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EA" w:rsidRPr="00FD3348" w:rsidRDefault="00251D19" w:rsidP="006E19EA">
      <w:pPr>
        <w:pStyle w:val="a5"/>
        <w:widowControl w:val="0"/>
        <w:tabs>
          <w:tab w:val="left" w:pos="851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</w:t>
      </w:r>
      <w:r w:rsidR="006E19EA" w:rsidRPr="00FD3348">
        <w:rPr>
          <w:rFonts w:ascii="Times New Roman" w:hAnsi="Times New Roman"/>
          <w:b/>
          <w:sz w:val="28"/>
          <w:szCs w:val="28"/>
        </w:rPr>
        <w:t xml:space="preserve"> социологического исследования</w:t>
      </w:r>
    </w:p>
    <w:p w:rsidR="006E19EA" w:rsidRDefault="006E19EA" w:rsidP="006E19EA">
      <w:pPr>
        <w:pStyle w:val="a5"/>
        <w:widowControl w:val="0"/>
        <w:tabs>
          <w:tab w:val="left" w:pos="851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FD3348">
        <w:rPr>
          <w:rFonts w:ascii="Times New Roman" w:hAnsi="Times New Roman"/>
          <w:b/>
          <w:sz w:val="28"/>
          <w:szCs w:val="28"/>
        </w:rPr>
        <w:t xml:space="preserve">по </w:t>
      </w:r>
      <w:r w:rsidRPr="005509E2">
        <w:rPr>
          <w:rFonts w:ascii="Times New Roman" w:hAnsi="Times New Roman"/>
          <w:b/>
          <w:sz w:val="28"/>
          <w:szCs w:val="28"/>
        </w:rPr>
        <w:t xml:space="preserve">оценке степени удовлетворенности населения качеством </w:t>
      </w:r>
      <w:r w:rsidRPr="000347E7">
        <w:rPr>
          <w:rFonts w:ascii="Times New Roman" w:hAnsi="Times New Roman"/>
          <w:b/>
          <w:sz w:val="28"/>
          <w:szCs w:val="28"/>
        </w:rPr>
        <w:t>услуг</w:t>
      </w:r>
    </w:p>
    <w:p w:rsidR="006E19EA" w:rsidRDefault="006E19EA" w:rsidP="006E19EA">
      <w:pPr>
        <w:pStyle w:val="a5"/>
        <w:widowControl w:val="0"/>
        <w:tabs>
          <w:tab w:val="left" w:pos="851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347E7">
        <w:rPr>
          <w:rFonts w:ascii="Times New Roman" w:hAnsi="Times New Roman"/>
          <w:b/>
          <w:sz w:val="28"/>
          <w:szCs w:val="28"/>
        </w:rPr>
        <w:t xml:space="preserve">в сфере </w:t>
      </w:r>
      <w:r w:rsidR="00AC0B45">
        <w:rPr>
          <w:rFonts w:ascii="Times New Roman" w:hAnsi="Times New Roman"/>
          <w:b/>
          <w:sz w:val="28"/>
          <w:szCs w:val="28"/>
        </w:rPr>
        <w:t>среднего</w:t>
      </w:r>
      <w:r w:rsidRPr="000347E7">
        <w:rPr>
          <w:rFonts w:ascii="Times New Roman" w:hAnsi="Times New Roman"/>
          <w:b/>
          <w:sz w:val="28"/>
          <w:szCs w:val="28"/>
        </w:rPr>
        <w:t xml:space="preserve"> профессионального образования</w:t>
      </w:r>
    </w:p>
    <w:p w:rsidR="006E19EA" w:rsidRDefault="006E19EA" w:rsidP="006E19EA">
      <w:pPr>
        <w:tabs>
          <w:tab w:val="left" w:pos="-142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347E7">
        <w:rPr>
          <w:rFonts w:ascii="Times New Roman" w:hAnsi="Times New Roman"/>
          <w:b/>
          <w:sz w:val="28"/>
          <w:szCs w:val="28"/>
        </w:rPr>
        <w:t xml:space="preserve">Республики </w:t>
      </w:r>
      <w:r>
        <w:rPr>
          <w:rFonts w:ascii="Times New Roman" w:hAnsi="Times New Roman"/>
          <w:b/>
          <w:sz w:val="28"/>
          <w:szCs w:val="28"/>
        </w:rPr>
        <w:t>Т</w:t>
      </w:r>
      <w:r w:rsidRPr="000347E7">
        <w:rPr>
          <w:rFonts w:ascii="Times New Roman" w:hAnsi="Times New Roman"/>
          <w:b/>
          <w:sz w:val="28"/>
          <w:szCs w:val="28"/>
        </w:rPr>
        <w:t>атарстан</w:t>
      </w:r>
    </w:p>
    <w:p w:rsidR="006E19EA" w:rsidRDefault="006E19EA" w:rsidP="006E19EA">
      <w:pPr>
        <w:tabs>
          <w:tab w:val="left" w:pos="-1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Социологическое исследование</w:t>
      </w:r>
      <w:r>
        <w:t xml:space="preserve"> </w:t>
      </w:r>
      <w:r w:rsidRPr="00D33FE3">
        <w:rPr>
          <w:rFonts w:ascii="Times New Roman" w:hAnsi="Times New Roman"/>
          <w:sz w:val="28"/>
          <w:szCs w:val="28"/>
        </w:rPr>
        <w:t xml:space="preserve">на тему: «Оценка степени удовлетворенности населения качеством услуг в сфере </w:t>
      </w:r>
      <w:r>
        <w:rPr>
          <w:rFonts w:ascii="Times New Roman" w:hAnsi="Times New Roman"/>
          <w:sz w:val="28"/>
          <w:szCs w:val="28"/>
        </w:rPr>
        <w:t xml:space="preserve">среднего профессионального </w:t>
      </w:r>
      <w:r w:rsidRPr="00D33FE3">
        <w:rPr>
          <w:rFonts w:ascii="Times New Roman" w:hAnsi="Times New Roman"/>
          <w:sz w:val="28"/>
          <w:szCs w:val="28"/>
        </w:rPr>
        <w:t xml:space="preserve">образования в Республике Татарстан»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было проведено в целях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реализации постановления Кабинета Министров Республики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Татарстан от 30.06.2009 №446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</w:t>
      </w:r>
      <w:r w:rsidR="000C67BD">
        <w:rPr>
          <w:rFonts w:ascii="Times New Roman" w:eastAsia="Times New Roman" w:hAnsi="Times New Roman"/>
          <w:color w:val="000000"/>
          <w:sz w:val="28"/>
          <w:szCs w:val="28"/>
        </w:rPr>
        <w:t>ных услуг Республики Татарстан» в сентябре-октяб</w:t>
      </w:r>
      <w:bookmarkStart w:id="0" w:name="_GoBack"/>
      <w:bookmarkEnd w:id="0"/>
      <w:r w:rsidR="000C67BD">
        <w:rPr>
          <w:rFonts w:ascii="Times New Roman" w:eastAsia="Times New Roman" w:hAnsi="Times New Roman"/>
          <w:color w:val="000000"/>
          <w:sz w:val="28"/>
          <w:szCs w:val="28"/>
        </w:rPr>
        <w:t>ре 2011 года.</w:t>
      </w:r>
    </w:p>
    <w:p w:rsidR="006E19EA" w:rsidRPr="00281B49" w:rsidRDefault="006E19EA" w:rsidP="006E19EA">
      <w:pPr>
        <w:pStyle w:val="a3"/>
        <w:spacing w:before="0" w:after="0" w:line="360" w:lineRule="auto"/>
        <w:ind w:firstLine="567"/>
        <w:rPr>
          <w:sz w:val="28"/>
          <w:szCs w:val="28"/>
        </w:rPr>
      </w:pPr>
      <w:r w:rsidRPr="00F01F70">
        <w:rPr>
          <w:sz w:val="28"/>
          <w:szCs w:val="28"/>
        </w:rPr>
        <w:t>Целью данного исследования являлось</w:t>
      </w:r>
      <w:r w:rsidRPr="00623DEF">
        <w:rPr>
          <w:b/>
          <w:sz w:val="28"/>
          <w:szCs w:val="28"/>
        </w:rPr>
        <w:t xml:space="preserve"> </w:t>
      </w:r>
      <w:r w:rsidRPr="00623DEF">
        <w:rPr>
          <w:sz w:val="28"/>
          <w:szCs w:val="28"/>
        </w:rPr>
        <w:t>выяв</w:t>
      </w:r>
      <w:r>
        <w:rPr>
          <w:sz w:val="28"/>
          <w:szCs w:val="28"/>
        </w:rPr>
        <w:t>ление</w:t>
      </w:r>
      <w:r w:rsidRPr="00623DE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оценки</w:t>
      </w:r>
      <w:r w:rsidRPr="00623DEF">
        <w:rPr>
          <w:sz w:val="28"/>
          <w:szCs w:val="28"/>
        </w:rPr>
        <w:t xml:space="preserve"> удовлетворенности </w:t>
      </w:r>
      <w:r>
        <w:rPr>
          <w:sz w:val="28"/>
          <w:szCs w:val="28"/>
        </w:rPr>
        <w:t>учащихся</w:t>
      </w:r>
      <w:r w:rsidRPr="00623DEF">
        <w:rPr>
          <w:sz w:val="28"/>
          <w:szCs w:val="28"/>
        </w:rPr>
        <w:t xml:space="preserve"> Республики Татарстан качеством </w:t>
      </w:r>
      <w:r w:rsidRPr="00281B49">
        <w:rPr>
          <w:sz w:val="28"/>
          <w:szCs w:val="28"/>
        </w:rPr>
        <w:t xml:space="preserve">услуг </w:t>
      </w:r>
      <w:r>
        <w:rPr>
          <w:sz w:val="28"/>
          <w:szCs w:val="28"/>
        </w:rPr>
        <w:t xml:space="preserve">в </w:t>
      </w:r>
      <w:r w:rsidRPr="00281B49">
        <w:rPr>
          <w:rFonts w:eastAsia="Batang"/>
          <w:sz w:val="28"/>
          <w:szCs w:val="28"/>
        </w:rPr>
        <w:t xml:space="preserve">сфере </w:t>
      </w:r>
      <w:r>
        <w:rPr>
          <w:rFonts w:eastAsia="Batang"/>
          <w:sz w:val="28"/>
          <w:szCs w:val="28"/>
        </w:rPr>
        <w:t xml:space="preserve">среднего профессионального образования </w:t>
      </w:r>
      <w:r w:rsidRPr="00281B49">
        <w:rPr>
          <w:rFonts w:eastAsia="Batang"/>
          <w:sz w:val="28"/>
          <w:szCs w:val="28"/>
        </w:rPr>
        <w:t>в Республике Татарстан</w:t>
      </w:r>
      <w:r>
        <w:rPr>
          <w:rFonts w:eastAsia="Batang"/>
          <w:sz w:val="28"/>
          <w:szCs w:val="28"/>
        </w:rPr>
        <w:t>.</w:t>
      </w:r>
    </w:p>
    <w:p w:rsidR="006E19EA" w:rsidRDefault="006E19EA" w:rsidP="006E19EA">
      <w:pPr>
        <w:widowControl w:val="0"/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D705D">
        <w:rPr>
          <w:rFonts w:ascii="Times New Roman" w:hAnsi="Times New Roman"/>
          <w:sz w:val="28"/>
          <w:szCs w:val="28"/>
        </w:rPr>
        <w:t>Задачи исследования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Pr="00FF1267">
        <w:rPr>
          <w:rFonts w:ascii="Times New Roman" w:hAnsi="Times New Roman"/>
          <w:sz w:val="28"/>
          <w:szCs w:val="28"/>
        </w:rPr>
        <w:t>направлены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оценку</w:t>
      </w:r>
      <w:r w:rsidRPr="00FF126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267">
        <w:rPr>
          <w:rFonts w:ascii="Times New Roman" w:hAnsi="Times New Roman"/>
          <w:sz w:val="28"/>
          <w:szCs w:val="28"/>
        </w:rPr>
        <w:t>удовлетворенност</w:t>
      </w:r>
      <w:r>
        <w:rPr>
          <w:rFonts w:ascii="Times New Roman" w:hAnsi="Times New Roman"/>
          <w:sz w:val="28"/>
          <w:szCs w:val="28"/>
        </w:rPr>
        <w:t xml:space="preserve">и потребителей услуг </w:t>
      </w:r>
      <w:r w:rsidRPr="00FF1267">
        <w:rPr>
          <w:rFonts w:ascii="Times New Roman" w:hAnsi="Times New Roman"/>
          <w:sz w:val="28"/>
          <w:szCs w:val="28"/>
        </w:rPr>
        <w:t xml:space="preserve">учреждений </w:t>
      </w:r>
      <w:r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  <w:r w:rsidRPr="00FF12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республики</w:t>
      </w:r>
      <w:proofErr w:type="gramEnd"/>
      <w:r>
        <w:rPr>
          <w:rFonts w:ascii="Times New Roman" w:hAnsi="Times New Roman"/>
          <w:sz w:val="28"/>
          <w:szCs w:val="28"/>
        </w:rPr>
        <w:t xml:space="preserve"> разными качественно-количественными характеристиками:</w:t>
      </w:r>
    </w:p>
    <w:p w:rsidR="006E19EA" w:rsidRPr="00B66D40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B66D40">
        <w:rPr>
          <w:rFonts w:ascii="Times New Roman" w:hAnsi="Times New Roman"/>
          <w:sz w:val="28"/>
          <w:szCs w:val="28"/>
        </w:rPr>
        <w:t>оступностью информации о предоставляемых услугах;</w:t>
      </w:r>
    </w:p>
    <w:p w:rsidR="006E19EA" w:rsidRPr="00B66D40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6D40">
        <w:rPr>
          <w:rFonts w:ascii="Times New Roman" w:hAnsi="Times New Roman"/>
          <w:sz w:val="28"/>
          <w:szCs w:val="28"/>
        </w:rPr>
        <w:t>условиями обучения;</w:t>
      </w:r>
    </w:p>
    <w:p w:rsidR="006E19EA" w:rsidRPr="00B66D40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6D40">
        <w:rPr>
          <w:rFonts w:ascii="Times New Roman" w:hAnsi="Times New Roman"/>
          <w:sz w:val="28"/>
          <w:szCs w:val="28"/>
        </w:rPr>
        <w:t>педагогическим составом;</w:t>
      </w:r>
    </w:p>
    <w:p w:rsidR="006E19EA" w:rsidRPr="00B66D40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6D40">
        <w:rPr>
          <w:rFonts w:ascii="Times New Roman" w:hAnsi="Times New Roman"/>
          <w:sz w:val="28"/>
          <w:szCs w:val="28"/>
        </w:rPr>
        <w:t>состоянием материально-технической базы;</w:t>
      </w:r>
    </w:p>
    <w:p w:rsidR="006E19EA" w:rsidRPr="00B66D40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6D40">
        <w:rPr>
          <w:rFonts w:ascii="Times New Roman" w:hAnsi="Times New Roman"/>
          <w:sz w:val="28"/>
          <w:szCs w:val="28"/>
        </w:rPr>
        <w:t>выполнени</w:t>
      </w:r>
      <w:r>
        <w:rPr>
          <w:rFonts w:ascii="Times New Roman" w:hAnsi="Times New Roman"/>
          <w:sz w:val="28"/>
          <w:szCs w:val="28"/>
        </w:rPr>
        <w:t>ем</w:t>
      </w:r>
      <w:r w:rsidRPr="00B66D40">
        <w:rPr>
          <w:rFonts w:ascii="Times New Roman" w:hAnsi="Times New Roman"/>
          <w:sz w:val="28"/>
          <w:szCs w:val="28"/>
        </w:rPr>
        <w:t xml:space="preserve"> требований пожарной безопасности;</w:t>
      </w:r>
    </w:p>
    <w:p w:rsidR="006E19EA" w:rsidRDefault="006E19EA" w:rsidP="006E19EA">
      <w:pPr>
        <w:widowControl w:val="0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6D40">
        <w:rPr>
          <w:rFonts w:ascii="Times New Roman" w:hAnsi="Times New Roman"/>
          <w:sz w:val="28"/>
          <w:szCs w:val="28"/>
        </w:rPr>
        <w:t>соответстви</w:t>
      </w:r>
      <w:r>
        <w:rPr>
          <w:rFonts w:ascii="Times New Roman" w:hAnsi="Times New Roman"/>
          <w:sz w:val="28"/>
          <w:szCs w:val="28"/>
        </w:rPr>
        <w:t>ем</w:t>
      </w:r>
      <w:r w:rsidRPr="00B66D40">
        <w:rPr>
          <w:rFonts w:ascii="Times New Roman" w:hAnsi="Times New Roman"/>
          <w:sz w:val="28"/>
          <w:szCs w:val="28"/>
        </w:rPr>
        <w:t xml:space="preserve"> помещений санитарным требованиям</w:t>
      </w:r>
      <w:r>
        <w:rPr>
          <w:rFonts w:ascii="Times New Roman" w:hAnsi="Times New Roman"/>
          <w:sz w:val="28"/>
          <w:szCs w:val="28"/>
        </w:rPr>
        <w:t>.</w:t>
      </w:r>
    </w:p>
    <w:p w:rsidR="00845E01" w:rsidRPr="000F0E15" w:rsidRDefault="00E63A10" w:rsidP="007B5D34">
      <w:pPr>
        <w:pStyle w:val="a3"/>
        <w:spacing w:before="0" w:after="0" w:line="360" w:lineRule="auto"/>
        <w:ind w:firstLine="567"/>
        <w:rPr>
          <w:rFonts w:eastAsia="Batang"/>
          <w:sz w:val="28"/>
          <w:szCs w:val="28"/>
        </w:rPr>
      </w:pPr>
      <w:r w:rsidRPr="002E756B">
        <w:rPr>
          <w:sz w:val="28"/>
          <w:szCs w:val="28"/>
        </w:rPr>
        <w:t xml:space="preserve">Далее представлены краткие выводы по результатам социологического исследования. </w:t>
      </w:r>
    </w:p>
    <w:p w:rsidR="00845E01" w:rsidRPr="000F0E15" w:rsidRDefault="00845E01" w:rsidP="00845E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0E15">
        <w:rPr>
          <w:rFonts w:ascii="Times New Roman" w:hAnsi="Times New Roman"/>
          <w:sz w:val="28"/>
          <w:szCs w:val="28"/>
        </w:rPr>
        <w:t xml:space="preserve">В ходе общей оценки удовлетворенности </w:t>
      </w:r>
      <w:r>
        <w:rPr>
          <w:rFonts w:ascii="Times New Roman" w:hAnsi="Times New Roman"/>
          <w:sz w:val="28"/>
          <w:szCs w:val="28"/>
        </w:rPr>
        <w:t>учащихся</w:t>
      </w:r>
      <w:r w:rsidRPr="000F0E15">
        <w:rPr>
          <w:rFonts w:ascii="Times New Roman" w:hAnsi="Times New Roman"/>
          <w:sz w:val="28"/>
          <w:szCs w:val="28"/>
        </w:rPr>
        <w:t xml:space="preserve"> качеством оказываемых услуг в учреждениях СПО было выявлено:</w:t>
      </w:r>
    </w:p>
    <w:p w:rsidR="00845E01" w:rsidRPr="00C05FA1" w:rsidRDefault="00845E01" w:rsidP="00845E01">
      <w:pPr>
        <w:pStyle w:val="a5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FA1">
        <w:rPr>
          <w:rFonts w:ascii="Times New Roman" w:hAnsi="Times New Roman"/>
          <w:sz w:val="28"/>
          <w:szCs w:val="28"/>
        </w:rPr>
        <w:t xml:space="preserve">По мнению  большинства учащихся  СПО республики, в их районах достаточно (47,6%) или же скорее достаточно (27,6%) колледжей и </w:t>
      </w:r>
      <w:r w:rsidRPr="00C05FA1">
        <w:rPr>
          <w:rFonts w:ascii="Times New Roman" w:hAnsi="Times New Roman"/>
          <w:sz w:val="28"/>
          <w:szCs w:val="28"/>
        </w:rPr>
        <w:lastRenderedPageBreak/>
        <w:t>училищ, доступной информацию о приеме для абитуриентов считает большинство респондентов (71%).</w:t>
      </w:r>
    </w:p>
    <w:p w:rsidR="00845E01" w:rsidRPr="00C05FA1" w:rsidRDefault="00845E01" w:rsidP="00845E01">
      <w:pPr>
        <w:pStyle w:val="a5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FA1">
        <w:rPr>
          <w:rFonts w:ascii="Times New Roman" w:hAnsi="Times New Roman"/>
          <w:sz w:val="28"/>
          <w:szCs w:val="28"/>
        </w:rPr>
        <w:t>Основным мотивом выбора конкретного учебного заведения для учащихся СПО явилось расположение к специальности, преподаваемой в данном образовательном учреждении (60,4%).</w:t>
      </w:r>
    </w:p>
    <w:p w:rsidR="00845E01" w:rsidRPr="00C05FA1" w:rsidRDefault="00845E01" w:rsidP="00845E01">
      <w:pPr>
        <w:pStyle w:val="a5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05FA1">
        <w:rPr>
          <w:rFonts w:ascii="Times New Roman" w:hAnsi="Times New Roman"/>
          <w:sz w:val="28"/>
          <w:szCs w:val="28"/>
        </w:rPr>
        <w:t>Большинство  участников опроса уверены в том, что их образовательное учреждение готовит квалифицированных работников (96,3%).</w:t>
      </w:r>
    </w:p>
    <w:p w:rsidR="00845E01" w:rsidRPr="000F0E15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 w:rsidRPr="000F0E15">
        <w:rPr>
          <w:rFonts w:ascii="Times New Roman" w:hAnsi="Times New Roman"/>
          <w:sz w:val="28"/>
          <w:szCs w:val="28"/>
        </w:rPr>
        <w:t xml:space="preserve">При изучении оценки </w:t>
      </w:r>
      <w:r>
        <w:rPr>
          <w:rFonts w:ascii="Times New Roman" w:hAnsi="Times New Roman"/>
          <w:sz w:val="28"/>
          <w:szCs w:val="28"/>
        </w:rPr>
        <w:t>учащимися</w:t>
      </w:r>
      <w:r w:rsidRPr="000F0E15">
        <w:rPr>
          <w:rFonts w:ascii="Times New Roman" w:hAnsi="Times New Roman"/>
          <w:sz w:val="28"/>
          <w:szCs w:val="28"/>
        </w:rPr>
        <w:t xml:space="preserve"> основных качественно-количественных параметров учреждений среднего </w:t>
      </w:r>
      <w:r w:rsidRPr="000F0E15">
        <w:rPr>
          <w:rFonts w:ascii="Times New Roman" w:eastAsia="Batang" w:hAnsi="Times New Roman"/>
          <w:sz w:val="28"/>
          <w:szCs w:val="28"/>
        </w:rPr>
        <w:t>профессионального образования были получены следующие результаты: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в</w:t>
      </w:r>
      <w:r w:rsidRPr="00C11E7E">
        <w:rPr>
          <w:rFonts w:ascii="Times New Roman" w:eastAsia="Batang" w:hAnsi="Times New Roman"/>
          <w:sz w:val="28"/>
          <w:szCs w:val="28"/>
        </w:rPr>
        <w:t xml:space="preserve"> целом респонденты оценивают обеспеченность учебных заведений квалифицированными пед</w:t>
      </w:r>
      <w:r>
        <w:rPr>
          <w:rFonts w:ascii="Times New Roman" w:eastAsia="Batang" w:hAnsi="Times New Roman"/>
          <w:sz w:val="28"/>
          <w:szCs w:val="28"/>
        </w:rPr>
        <w:t>агогами как «достаточная» (90,2%);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в</w:t>
      </w:r>
      <w:r w:rsidRPr="00C11E7E">
        <w:rPr>
          <w:rFonts w:ascii="Times New Roman" w:eastAsia="Batang" w:hAnsi="Times New Roman"/>
          <w:sz w:val="28"/>
          <w:szCs w:val="28"/>
        </w:rPr>
        <w:t xml:space="preserve"> равной степени высоко респонденты оценивают своевременность расписания занятий, уровень компетентности педагогов, качество знаний, получаемых в ходе обучения, доступность и содержательность занятий, уровень уважения педагогов к </w:t>
      </w:r>
      <w:r>
        <w:rPr>
          <w:rFonts w:ascii="Times New Roman" w:eastAsia="Batang" w:hAnsi="Times New Roman"/>
          <w:sz w:val="28"/>
          <w:szCs w:val="28"/>
        </w:rPr>
        <w:t>учащимся</w:t>
      </w:r>
      <w:r w:rsidRPr="00C11E7E">
        <w:rPr>
          <w:rFonts w:ascii="Times New Roman" w:eastAsia="Batang" w:hAnsi="Times New Roman"/>
          <w:sz w:val="28"/>
          <w:szCs w:val="28"/>
        </w:rPr>
        <w:t xml:space="preserve">.  Несколько более строго </w:t>
      </w:r>
      <w:r>
        <w:rPr>
          <w:rFonts w:ascii="Times New Roman" w:eastAsia="Batang" w:hAnsi="Times New Roman"/>
          <w:sz w:val="28"/>
          <w:szCs w:val="28"/>
        </w:rPr>
        <w:t>учащиеся</w:t>
      </w:r>
      <w:r w:rsidRPr="00C11E7E">
        <w:rPr>
          <w:rFonts w:ascii="Times New Roman" w:eastAsia="Batang" w:hAnsi="Times New Roman"/>
          <w:sz w:val="28"/>
          <w:szCs w:val="28"/>
        </w:rPr>
        <w:t xml:space="preserve"> склонны оценивать уровень знаний сокурсников и сплоченн</w:t>
      </w:r>
      <w:r>
        <w:rPr>
          <w:rFonts w:ascii="Times New Roman" w:eastAsia="Batang" w:hAnsi="Times New Roman"/>
          <w:sz w:val="28"/>
          <w:szCs w:val="28"/>
        </w:rPr>
        <w:t>ость собственной учебной группы;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у</w:t>
      </w:r>
      <w:r w:rsidRPr="00C11E7E">
        <w:rPr>
          <w:rFonts w:ascii="Times New Roman" w:eastAsia="Batang" w:hAnsi="Times New Roman"/>
          <w:sz w:val="28"/>
          <w:szCs w:val="28"/>
        </w:rPr>
        <w:t>лучшить качество преподавания можно с помощью большего использования современных технологий в обучении (интерактивных досок, проекторов и компьютеров), считают более четверти участников опроса (2</w:t>
      </w:r>
      <w:r>
        <w:rPr>
          <w:rFonts w:ascii="Times New Roman" w:eastAsia="Batang" w:hAnsi="Times New Roman"/>
          <w:sz w:val="28"/>
          <w:szCs w:val="28"/>
        </w:rPr>
        <w:t>6,4%);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б</w:t>
      </w:r>
      <w:r w:rsidRPr="00C11E7E">
        <w:rPr>
          <w:rFonts w:ascii="Times New Roman" w:eastAsia="Batang" w:hAnsi="Times New Roman"/>
          <w:sz w:val="28"/>
          <w:szCs w:val="28"/>
        </w:rPr>
        <w:t xml:space="preserve">ольше всего нравится респондентам  в </w:t>
      </w:r>
      <w:r>
        <w:rPr>
          <w:rFonts w:ascii="Times New Roman" w:eastAsia="Batang" w:hAnsi="Times New Roman"/>
          <w:sz w:val="28"/>
          <w:szCs w:val="28"/>
        </w:rPr>
        <w:t>процессе обучения</w:t>
      </w:r>
      <w:r w:rsidRPr="00C11E7E">
        <w:rPr>
          <w:rFonts w:ascii="Times New Roman" w:eastAsia="Batang" w:hAnsi="Times New Roman"/>
          <w:sz w:val="28"/>
          <w:szCs w:val="28"/>
        </w:rPr>
        <w:t xml:space="preserve"> в учреждении среднего профессионального образования уровень приобретаемых знаний (26,4%) и практические з</w:t>
      </w:r>
      <w:r>
        <w:rPr>
          <w:rFonts w:ascii="Times New Roman" w:eastAsia="Batang" w:hAnsi="Times New Roman"/>
          <w:sz w:val="28"/>
          <w:szCs w:val="28"/>
        </w:rPr>
        <w:t>анятия по специальности (12,2%)</w:t>
      </w:r>
      <w:r w:rsidRPr="00C11E7E">
        <w:rPr>
          <w:rFonts w:ascii="Times New Roman" w:eastAsia="Batang" w:hAnsi="Times New Roman"/>
          <w:sz w:val="28"/>
          <w:szCs w:val="28"/>
        </w:rPr>
        <w:t xml:space="preserve">, не нравится недостаток мест в общежитиях (15,4%),  высокая стоимость питания в столовых (8 %),  шестидневная учебная неделя (6,2%) и </w:t>
      </w:r>
      <w:r>
        <w:rPr>
          <w:rFonts w:ascii="Times New Roman" w:eastAsia="Batang" w:hAnsi="Times New Roman"/>
          <w:sz w:val="28"/>
          <w:szCs w:val="28"/>
        </w:rPr>
        <w:t>низкий  размер стипендий (5,7%);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lastRenderedPageBreak/>
        <w:t>- с</w:t>
      </w:r>
      <w:r w:rsidRPr="00C11E7E">
        <w:rPr>
          <w:rFonts w:ascii="Times New Roman" w:eastAsia="Batang" w:hAnsi="Times New Roman"/>
          <w:sz w:val="28"/>
          <w:szCs w:val="28"/>
        </w:rPr>
        <w:t>амой большой проблемой в работе учебных заведений</w:t>
      </w:r>
      <w:r>
        <w:rPr>
          <w:rFonts w:ascii="Times New Roman" w:eastAsia="Batang" w:hAnsi="Times New Roman"/>
          <w:sz w:val="28"/>
          <w:szCs w:val="28"/>
        </w:rPr>
        <w:t>,</w:t>
      </w:r>
      <w:r w:rsidRPr="00C11E7E">
        <w:rPr>
          <w:rFonts w:ascii="Times New Roman" w:eastAsia="Batang" w:hAnsi="Times New Roman"/>
          <w:sz w:val="28"/>
          <w:szCs w:val="28"/>
        </w:rPr>
        <w:t xml:space="preserve"> по мнению учащихся</w:t>
      </w:r>
      <w:r>
        <w:rPr>
          <w:rFonts w:ascii="Times New Roman" w:eastAsia="Batang" w:hAnsi="Times New Roman"/>
          <w:sz w:val="28"/>
          <w:szCs w:val="28"/>
        </w:rPr>
        <w:t>,</w:t>
      </w:r>
      <w:r w:rsidRPr="00C11E7E">
        <w:rPr>
          <w:rFonts w:ascii="Times New Roman" w:eastAsia="Batang" w:hAnsi="Times New Roman"/>
          <w:sz w:val="28"/>
          <w:szCs w:val="28"/>
        </w:rPr>
        <w:t xml:space="preserve"> яв</w:t>
      </w:r>
      <w:r>
        <w:rPr>
          <w:rFonts w:ascii="Times New Roman" w:eastAsia="Batang" w:hAnsi="Times New Roman"/>
          <w:sz w:val="28"/>
          <w:szCs w:val="28"/>
        </w:rPr>
        <w:t>ляется низкая стипендия (38,1%);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 - м</w:t>
      </w:r>
      <w:r w:rsidRPr="00C11E7E">
        <w:rPr>
          <w:rFonts w:ascii="Times New Roman" w:eastAsia="Batang" w:hAnsi="Times New Roman"/>
          <w:sz w:val="28"/>
          <w:szCs w:val="28"/>
        </w:rPr>
        <w:t>ест в общежитии не хватает или же чаще всего не хватает, по мнению примерно каждого пятого участника опроса (14,9 и 6,5%), общежитие и вовсе отсутствует в учреждениях восьмой части опрошенных (13,1%),</w:t>
      </w:r>
    </w:p>
    <w:p w:rsidR="00845E01" w:rsidRPr="00C11E7E" w:rsidRDefault="00845E01" w:rsidP="00845E01">
      <w:pPr>
        <w:spacing w:after="0" w:line="360" w:lineRule="auto"/>
        <w:ind w:firstLine="567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б</w:t>
      </w:r>
      <w:r w:rsidRPr="00C11E7E">
        <w:rPr>
          <w:rFonts w:ascii="Times New Roman" w:eastAsia="Batang" w:hAnsi="Times New Roman"/>
          <w:sz w:val="28"/>
          <w:szCs w:val="28"/>
        </w:rPr>
        <w:t>олее половины респондентов выражают мнение, что  в их учебном заведении существуют проблемы материально-технического обеспечения учебного процесса (66,1%)</w:t>
      </w:r>
      <w:r>
        <w:rPr>
          <w:rFonts w:ascii="Times New Roman" w:eastAsia="Batang" w:hAnsi="Times New Roman"/>
          <w:sz w:val="28"/>
          <w:szCs w:val="28"/>
        </w:rPr>
        <w:t>;</w:t>
      </w:r>
    </w:p>
    <w:p w:rsidR="00845E01" w:rsidRPr="000F0E15" w:rsidRDefault="00845E01" w:rsidP="00845E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>- н</w:t>
      </w:r>
      <w:r w:rsidRPr="00C11E7E">
        <w:rPr>
          <w:rFonts w:ascii="Times New Roman" w:eastAsia="Batang" w:hAnsi="Times New Roman"/>
          <w:sz w:val="28"/>
          <w:szCs w:val="28"/>
        </w:rPr>
        <w:t>аибольшую солидарность респонденты выражают по вопросам необходимости   увеличения числа учебных и наглядных пособий для занятий (15,8%), увеличения применения современных технологий</w:t>
      </w:r>
      <w:r w:rsidRPr="000F0E15">
        <w:rPr>
          <w:rFonts w:ascii="Times New Roman" w:hAnsi="Times New Roman"/>
          <w:sz w:val="28"/>
          <w:szCs w:val="28"/>
        </w:rPr>
        <w:t xml:space="preserve"> и компьютеров в образовательном процессе (13,4%).</w:t>
      </w:r>
    </w:p>
    <w:p w:rsidR="00845E01" w:rsidRPr="000F0E15" w:rsidRDefault="00845E01" w:rsidP="00845E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0E15">
        <w:rPr>
          <w:rFonts w:ascii="Times New Roman" w:hAnsi="Times New Roman"/>
          <w:sz w:val="28"/>
          <w:szCs w:val="28"/>
        </w:rPr>
        <w:t xml:space="preserve">При изучении оценки </w:t>
      </w:r>
      <w:r>
        <w:rPr>
          <w:rFonts w:ascii="Times New Roman" w:hAnsi="Times New Roman"/>
          <w:sz w:val="28"/>
          <w:szCs w:val="28"/>
        </w:rPr>
        <w:t>учащимися</w:t>
      </w:r>
      <w:r w:rsidRPr="000F0E15">
        <w:rPr>
          <w:rFonts w:ascii="Times New Roman" w:hAnsi="Times New Roman"/>
          <w:sz w:val="28"/>
          <w:szCs w:val="28"/>
        </w:rPr>
        <w:t xml:space="preserve"> уровня компьютеризации учреждений среднего профессионального образования РТ было выявлено</w:t>
      </w:r>
      <w:r>
        <w:rPr>
          <w:rFonts w:ascii="Times New Roman" w:hAnsi="Times New Roman"/>
          <w:sz w:val="28"/>
          <w:szCs w:val="28"/>
        </w:rPr>
        <w:t>:</w:t>
      </w:r>
      <w:r w:rsidRPr="000F0E15">
        <w:rPr>
          <w:rFonts w:ascii="Times New Roman" w:hAnsi="Times New Roman"/>
          <w:sz w:val="28"/>
          <w:szCs w:val="28"/>
        </w:rPr>
        <w:t xml:space="preserve"> </w:t>
      </w:r>
    </w:p>
    <w:p w:rsidR="00845E01" w:rsidRPr="009E0AE2" w:rsidRDefault="00845E01" w:rsidP="00845E0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E0AE2">
        <w:rPr>
          <w:rFonts w:ascii="Times New Roman" w:hAnsi="Times New Roman"/>
          <w:sz w:val="28"/>
          <w:szCs w:val="28"/>
        </w:rPr>
        <w:t>ольшинство респондентов  средних профессиональных образовательных учреждений считают себя   «уверенными» (38,7%) или «сред</w:t>
      </w:r>
      <w:r>
        <w:rPr>
          <w:rFonts w:ascii="Times New Roman" w:hAnsi="Times New Roman"/>
          <w:sz w:val="28"/>
          <w:szCs w:val="28"/>
        </w:rPr>
        <w:t>ними» (55,1%) пользователями ПК;</w:t>
      </w:r>
    </w:p>
    <w:p w:rsidR="00845E01" w:rsidRPr="000F0E15" w:rsidRDefault="00845E01" w:rsidP="00845E01">
      <w:pPr>
        <w:pStyle w:val="a5"/>
        <w:numPr>
          <w:ilvl w:val="0"/>
          <w:numId w:val="3"/>
        </w:numPr>
        <w:spacing w:after="0" w:line="36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 в</w:t>
      </w:r>
      <w:r w:rsidRPr="009E0AE2">
        <w:rPr>
          <w:rFonts w:ascii="Times New Roman" w:hAnsi="Times New Roman"/>
          <w:sz w:val="28"/>
          <w:szCs w:val="28"/>
        </w:rPr>
        <w:t xml:space="preserve"> большинстве учебных заведений, включенных в исследование</w:t>
      </w:r>
      <w:r>
        <w:rPr>
          <w:rFonts w:ascii="Times New Roman" w:hAnsi="Times New Roman"/>
          <w:sz w:val="28"/>
          <w:szCs w:val="28"/>
        </w:rPr>
        <w:t>,</w:t>
      </w:r>
      <w:r w:rsidRPr="009E0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имеются</w:t>
      </w:r>
      <w:r w:rsidRPr="009E0AE2">
        <w:rPr>
          <w:rFonts w:ascii="Times New Roman" w:hAnsi="Times New Roman"/>
          <w:sz w:val="28"/>
          <w:szCs w:val="28"/>
        </w:rPr>
        <w:t xml:space="preserve"> компьютеры с подключением к сети Интернет (87,1%), однако для половины участников опроса, доступ к данным компьютерам присутствует в ограниченном режиме (51%),  </w:t>
      </w:r>
      <w:r w:rsidRPr="009E0AE2">
        <w:rPr>
          <w:rFonts w:ascii="Times New Roman" w:hAnsi="Times New Roman"/>
          <w:noProof/>
          <w:sz w:val="28"/>
          <w:szCs w:val="28"/>
        </w:rPr>
        <w:t>использование современных технологий беспроводного Интернета в большинстве же учебных заведений не распространено (65,4%).</w:t>
      </w:r>
    </w:p>
    <w:p w:rsidR="00845E01" w:rsidRPr="000F0E15" w:rsidRDefault="00845E01" w:rsidP="00845E0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F0E15">
        <w:rPr>
          <w:rFonts w:ascii="Times New Roman" w:hAnsi="Times New Roman"/>
          <w:noProof/>
          <w:sz w:val="28"/>
          <w:szCs w:val="28"/>
          <w:lang w:eastAsia="ru-RU"/>
        </w:rPr>
        <w:t>По мнению  большинства участников опроса</w:t>
      </w:r>
      <w:r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0F0E15">
        <w:rPr>
          <w:rFonts w:ascii="Times New Roman" w:hAnsi="Times New Roman"/>
          <w:noProof/>
          <w:sz w:val="28"/>
          <w:szCs w:val="28"/>
          <w:lang w:eastAsia="ru-RU"/>
        </w:rPr>
        <w:t xml:space="preserve"> в учебных помещениях соблюдаются правила пожарной безопасности (97,0%) и санитарно-гигиенические требования (84,3%).</w:t>
      </w:r>
    </w:p>
    <w:p w:rsidR="002E756B" w:rsidRDefault="002E756B" w:rsidP="002E756B">
      <w:pPr>
        <w:widowControl w:val="0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sectPr w:rsidR="002E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7BF"/>
    <w:multiLevelType w:val="hybridMultilevel"/>
    <w:tmpl w:val="C4EE7412"/>
    <w:lvl w:ilvl="0" w:tplc="6D8E7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DF3C6C"/>
    <w:multiLevelType w:val="hybridMultilevel"/>
    <w:tmpl w:val="8AD458CA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FEF36B5"/>
    <w:multiLevelType w:val="hybridMultilevel"/>
    <w:tmpl w:val="DFEC2488"/>
    <w:lvl w:ilvl="0" w:tplc="5FD250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9EA"/>
    <w:rsid w:val="000C67BD"/>
    <w:rsid w:val="00251D19"/>
    <w:rsid w:val="002E756B"/>
    <w:rsid w:val="006E19EA"/>
    <w:rsid w:val="007B5D34"/>
    <w:rsid w:val="00845E01"/>
    <w:rsid w:val="00AC0B45"/>
    <w:rsid w:val="00E63A10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9EA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E19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E19EA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19EA"/>
    <w:pPr>
      <w:spacing w:before="120"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6E19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6E19EA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18D4-8045-4C0B-BEBA-F02A4AB8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700</Words>
  <Characters>3993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Фарида Назиповна</dc:creator>
  <cp:lastModifiedBy>Степанова Фарида Назиповна</cp:lastModifiedBy>
  <cp:revision>10</cp:revision>
  <dcterms:created xsi:type="dcterms:W3CDTF">2011-12-27T07:03:00Z</dcterms:created>
  <dcterms:modified xsi:type="dcterms:W3CDTF">2011-12-28T06:28:00Z</dcterms:modified>
</cp:coreProperties>
</file>