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4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605A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3E7">
              <w:rPr>
                <w:rFonts w:ascii="Times New Roman" w:hAnsi="Times New Roman" w:cs="Times New Roman"/>
                <w:sz w:val="24"/>
                <w:szCs w:val="24"/>
              </w:rPr>
              <w:t>Объем выпадающих</w:t>
            </w:r>
            <w:r w:rsidR="009C3754" w:rsidRPr="009C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857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</w:t>
            </w:r>
            <w:r w:rsidR="009C3754" w:rsidRPr="009C3754">
              <w:rPr>
                <w:rFonts w:ascii="Times New Roman" w:hAnsi="Times New Roman" w:cs="Times New Roman"/>
                <w:sz w:val="24"/>
                <w:szCs w:val="24"/>
              </w:rPr>
              <w:t>бюджета при неполном трудоустройстве выпускников в 1 год после окончания обучения в образовательных организациях на бюджетной форме обучения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605A03" w:rsidP="004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A03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A03">
              <w:rPr>
                <w:rFonts w:ascii="Times New Roman" w:hAnsi="Times New Roman" w:cs="Times New Roman"/>
                <w:sz w:val="24"/>
                <w:szCs w:val="24"/>
              </w:rPr>
              <w:t xml:space="preserve"> объема выпадающих </w:t>
            </w:r>
            <w:r w:rsidR="004D485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Pr="00605A03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и упущенных объемов валового регионального продукта Республики Татарстан вследствие неполного трудоустройства по специальности выпускников образовательных организаций бюджетной формы обучения в 1 год после окончания обучения.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1009AD" w:rsidRPr="00AC4EA6" w:rsidRDefault="009C3754" w:rsidP="004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</w:t>
            </w:r>
            <w:r w:rsidRPr="009C3754">
              <w:rPr>
                <w:rFonts w:ascii="Times New Roman" w:hAnsi="Times New Roman" w:cs="Times New Roman"/>
                <w:sz w:val="24"/>
                <w:szCs w:val="24"/>
              </w:rPr>
              <w:t>ыпадающ</w:t>
            </w:r>
            <w:bookmarkStart w:id="0" w:name="_GoBack"/>
            <w:bookmarkEnd w:id="0"/>
            <w:r w:rsidRPr="009C3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C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85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Pr="009C375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при неполном трудоустройстве выпускников в 1 год после окончания обучения в образовательных организациях на бюджетной форме обучения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4D4857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6307C"/>
    <w:rsid w:val="00077728"/>
    <w:rsid w:val="000B07D5"/>
    <w:rsid w:val="000B0BC6"/>
    <w:rsid w:val="001009AD"/>
    <w:rsid w:val="00164E12"/>
    <w:rsid w:val="00170E90"/>
    <w:rsid w:val="00194A09"/>
    <w:rsid w:val="001D7428"/>
    <w:rsid w:val="001E6B8C"/>
    <w:rsid w:val="00230092"/>
    <w:rsid w:val="00240B20"/>
    <w:rsid w:val="002D646B"/>
    <w:rsid w:val="002D7535"/>
    <w:rsid w:val="002F7934"/>
    <w:rsid w:val="00315D04"/>
    <w:rsid w:val="003E6667"/>
    <w:rsid w:val="0043340B"/>
    <w:rsid w:val="004D4857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F4000"/>
    <w:rsid w:val="00605A03"/>
    <w:rsid w:val="0064351E"/>
    <w:rsid w:val="006516F7"/>
    <w:rsid w:val="00690544"/>
    <w:rsid w:val="006966BE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802DDE"/>
    <w:rsid w:val="00812067"/>
    <w:rsid w:val="008205D7"/>
    <w:rsid w:val="008924D0"/>
    <w:rsid w:val="009104AB"/>
    <w:rsid w:val="00974366"/>
    <w:rsid w:val="009C3754"/>
    <w:rsid w:val="009C671D"/>
    <w:rsid w:val="00A04CAA"/>
    <w:rsid w:val="00A703C7"/>
    <w:rsid w:val="00AB0032"/>
    <w:rsid w:val="00AB662D"/>
    <w:rsid w:val="00AC4EA6"/>
    <w:rsid w:val="00AD53E9"/>
    <w:rsid w:val="00BA4016"/>
    <w:rsid w:val="00CF6D65"/>
    <w:rsid w:val="00D12A51"/>
    <w:rsid w:val="00D30478"/>
    <w:rsid w:val="00D550F0"/>
    <w:rsid w:val="00D623E7"/>
    <w:rsid w:val="00D73D0B"/>
    <w:rsid w:val="00DB7A84"/>
    <w:rsid w:val="00E25904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4</cp:revision>
  <cp:lastPrinted>2015-05-20T06:44:00Z</cp:lastPrinted>
  <dcterms:created xsi:type="dcterms:W3CDTF">2016-09-29T09:37:00Z</dcterms:created>
  <dcterms:modified xsi:type="dcterms:W3CDTF">2017-11-17T07:16:00Z</dcterms:modified>
</cp:coreProperties>
</file>