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7E134B" w:rsidRPr="001945FF" w:rsidRDefault="007E134B" w:rsidP="007E134B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693856" w:rsidRPr="00E44EB7" w:rsidRDefault="00693856" w:rsidP="00693856">
      <w:pPr>
        <w:ind w:firstLine="567"/>
        <w:jc w:val="center"/>
        <w:rPr>
          <w:b/>
          <w:sz w:val="32"/>
          <w:szCs w:val="32"/>
        </w:rPr>
      </w:pPr>
      <w:r w:rsidRPr="00E44EB7">
        <w:rPr>
          <w:b/>
          <w:sz w:val="32"/>
          <w:szCs w:val="32"/>
        </w:rPr>
        <w:t>Модель</w:t>
      </w:r>
    </w:p>
    <w:p w:rsidR="00693856" w:rsidRPr="00E44EB7" w:rsidRDefault="00693856" w:rsidP="00693856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AF1F96">
        <w:rPr>
          <w:b/>
          <w:sz w:val="32"/>
          <w:szCs w:val="32"/>
        </w:rPr>
        <w:t>Оценка</w:t>
      </w:r>
      <w:r w:rsidRPr="00535B76">
        <w:rPr>
          <w:b/>
          <w:sz w:val="32"/>
          <w:szCs w:val="32"/>
        </w:rPr>
        <w:t xml:space="preserve"> индекса бюджетных расходов муниципальных образований</w:t>
      </w:r>
      <w:r w:rsidR="00D62FAA">
        <w:rPr>
          <w:b/>
          <w:sz w:val="32"/>
          <w:szCs w:val="32"/>
        </w:rPr>
        <w:t xml:space="preserve"> Республики Татарстан</w:t>
      </w:r>
      <w:r>
        <w:rPr>
          <w:b/>
          <w:sz w:val="32"/>
          <w:szCs w:val="32"/>
        </w:rPr>
        <w:t>»</w:t>
      </w: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Pr="00D62FAA" w:rsidRDefault="00D62FAA" w:rsidP="00087091">
      <w:pPr>
        <w:pStyle w:val="af1"/>
        <w:ind w:left="5580"/>
        <w:rPr>
          <w:sz w:val="28"/>
        </w:rPr>
      </w:pPr>
      <w:r w:rsidRPr="00D62FAA">
        <w:rPr>
          <w:sz w:val="28"/>
        </w:rPr>
        <w:t xml:space="preserve"> </w:t>
      </w: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A11" w:rsidRDefault="004C7A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4C7A11" w:rsidRDefault="004C7A11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E3289" w:rsidRPr="00E13D98" w:rsidRDefault="00E13D98" w:rsidP="000E3289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E13D98">
        <w:rPr>
          <w:b/>
          <w:sz w:val="28"/>
          <w:szCs w:val="28"/>
        </w:rPr>
        <w:t>Список исполнителей</w:t>
      </w:r>
    </w:p>
    <w:p w:rsidR="000E3289" w:rsidRDefault="000E3289" w:rsidP="000E3289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E3289" w:rsidRDefault="000E3289" w:rsidP="000E328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0E3289" w:rsidRDefault="000E3289" w:rsidP="000E328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0E3289" w:rsidRDefault="000E3289" w:rsidP="000E328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администрирования базы </w:t>
      </w:r>
    </w:p>
    <w:p w:rsidR="000E3289" w:rsidRDefault="000E3289" w:rsidP="000E328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данных учреждений                         __________________          Н. Р. Газетдинова</w:t>
      </w:r>
    </w:p>
    <w:p w:rsidR="000E3289" w:rsidRDefault="000E3289" w:rsidP="000E3289">
      <w:pPr>
        <w:tabs>
          <w:tab w:val="left" w:pos="1605"/>
          <w:tab w:val="center" w:pos="48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подпись</w:t>
      </w: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Default="007E134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3F2746" w:rsidRPr="00150E2E" w:rsidRDefault="003F2746" w:rsidP="003F2746">
          <w:pPr>
            <w:jc w:val="right"/>
            <w:rPr>
              <w:sz w:val="28"/>
              <w:szCs w:val="28"/>
            </w:rPr>
          </w:pPr>
          <w:r w:rsidRPr="00150E2E">
            <w:rPr>
              <w:sz w:val="28"/>
              <w:szCs w:val="28"/>
            </w:rPr>
            <w:t xml:space="preserve">                        С.</w:t>
          </w:r>
        </w:p>
        <w:p w:rsidR="00150E2E" w:rsidRPr="00150E2E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150E2E">
            <w:rPr>
              <w:sz w:val="28"/>
              <w:szCs w:val="28"/>
            </w:rPr>
            <w:fldChar w:fldCharType="begin"/>
          </w:r>
          <w:r w:rsidRPr="00150E2E">
            <w:rPr>
              <w:sz w:val="28"/>
              <w:szCs w:val="28"/>
            </w:rPr>
            <w:instrText xml:space="preserve"> TOC \o "1-3" \h \z \u </w:instrText>
          </w:r>
          <w:r w:rsidRPr="00150E2E">
            <w:rPr>
              <w:sz w:val="28"/>
              <w:szCs w:val="28"/>
            </w:rPr>
            <w:fldChar w:fldCharType="separate"/>
          </w:r>
          <w:hyperlink w:anchor="_Toc427334607" w:history="1">
            <w:r w:rsidR="00150E2E" w:rsidRPr="00150E2E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150E2E" w:rsidRPr="00150E2E">
              <w:rPr>
                <w:noProof/>
                <w:webHidden/>
                <w:sz w:val="28"/>
                <w:szCs w:val="28"/>
              </w:rPr>
              <w:tab/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begin"/>
            </w:r>
            <w:r w:rsidR="00150E2E" w:rsidRPr="00150E2E">
              <w:rPr>
                <w:noProof/>
                <w:webHidden/>
                <w:sz w:val="28"/>
                <w:szCs w:val="28"/>
              </w:rPr>
              <w:instrText xml:space="preserve"> PAGEREF _Toc427334607 \h </w:instrText>
            </w:r>
            <w:r w:rsidR="00150E2E" w:rsidRPr="00150E2E">
              <w:rPr>
                <w:noProof/>
                <w:webHidden/>
                <w:sz w:val="28"/>
                <w:szCs w:val="28"/>
              </w:rPr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0E2E" w:rsidRPr="00150E2E">
              <w:rPr>
                <w:noProof/>
                <w:webHidden/>
                <w:sz w:val="28"/>
                <w:szCs w:val="28"/>
              </w:rPr>
              <w:t>4</w:t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0E2E" w:rsidRPr="00150E2E" w:rsidRDefault="004C7A1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334608" w:history="1">
            <w:r w:rsidR="00150E2E" w:rsidRPr="00150E2E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150E2E" w:rsidRPr="00150E2E">
              <w:rPr>
                <w:noProof/>
                <w:webHidden/>
                <w:sz w:val="28"/>
                <w:szCs w:val="28"/>
              </w:rPr>
              <w:tab/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begin"/>
            </w:r>
            <w:r w:rsidR="00150E2E" w:rsidRPr="00150E2E">
              <w:rPr>
                <w:noProof/>
                <w:webHidden/>
                <w:sz w:val="28"/>
                <w:szCs w:val="28"/>
              </w:rPr>
              <w:instrText xml:space="preserve"> PAGEREF _Toc427334608 \h </w:instrText>
            </w:r>
            <w:r w:rsidR="00150E2E" w:rsidRPr="00150E2E">
              <w:rPr>
                <w:noProof/>
                <w:webHidden/>
                <w:sz w:val="28"/>
                <w:szCs w:val="28"/>
              </w:rPr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0E2E" w:rsidRPr="00150E2E">
              <w:rPr>
                <w:noProof/>
                <w:webHidden/>
                <w:sz w:val="28"/>
                <w:szCs w:val="28"/>
              </w:rPr>
              <w:t>4</w:t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0E2E" w:rsidRPr="00150E2E" w:rsidRDefault="004C7A1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334609" w:history="1">
            <w:r w:rsidR="00150E2E" w:rsidRPr="00150E2E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150E2E" w:rsidRPr="00150E2E">
              <w:rPr>
                <w:noProof/>
                <w:webHidden/>
                <w:sz w:val="28"/>
                <w:szCs w:val="28"/>
              </w:rPr>
              <w:tab/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begin"/>
            </w:r>
            <w:r w:rsidR="00150E2E" w:rsidRPr="00150E2E">
              <w:rPr>
                <w:noProof/>
                <w:webHidden/>
                <w:sz w:val="28"/>
                <w:szCs w:val="28"/>
              </w:rPr>
              <w:instrText xml:space="preserve"> PAGEREF _Toc427334609 \h </w:instrText>
            </w:r>
            <w:r w:rsidR="00150E2E" w:rsidRPr="00150E2E">
              <w:rPr>
                <w:noProof/>
                <w:webHidden/>
                <w:sz w:val="28"/>
                <w:szCs w:val="28"/>
              </w:rPr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0E2E" w:rsidRPr="00150E2E">
              <w:rPr>
                <w:noProof/>
                <w:webHidden/>
                <w:sz w:val="28"/>
                <w:szCs w:val="28"/>
              </w:rPr>
              <w:t>4</w:t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0E2E" w:rsidRPr="00150E2E" w:rsidRDefault="004C7A1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334610" w:history="1">
            <w:r w:rsidR="00150E2E" w:rsidRPr="00150E2E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150E2E" w:rsidRPr="00150E2E">
              <w:rPr>
                <w:noProof/>
                <w:webHidden/>
                <w:sz w:val="28"/>
                <w:szCs w:val="28"/>
              </w:rPr>
              <w:tab/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begin"/>
            </w:r>
            <w:r w:rsidR="00150E2E" w:rsidRPr="00150E2E">
              <w:rPr>
                <w:noProof/>
                <w:webHidden/>
                <w:sz w:val="28"/>
                <w:szCs w:val="28"/>
              </w:rPr>
              <w:instrText xml:space="preserve"> PAGEREF _Toc427334610 \h </w:instrText>
            </w:r>
            <w:r w:rsidR="00150E2E" w:rsidRPr="00150E2E">
              <w:rPr>
                <w:noProof/>
                <w:webHidden/>
                <w:sz w:val="28"/>
                <w:szCs w:val="28"/>
              </w:rPr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0E2E" w:rsidRPr="00150E2E">
              <w:rPr>
                <w:noProof/>
                <w:webHidden/>
                <w:sz w:val="28"/>
                <w:szCs w:val="28"/>
              </w:rPr>
              <w:t>4</w:t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0E2E" w:rsidRPr="00150E2E" w:rsidRDefault="004C7A1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334611" w:history="1">
            <w:r w:rsidR="00150E2E" w:rsidRPr="00150E2E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150E2E" w:rsidRPr="00150E2E">
              <w:rPr>
                <w:noProof/>
                <w:webHidden/>
                <w:sz w:val="28"/>
                <w:szCs w:val="28"/>
              </w:rPr>
              <w:tab/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begin"/>
            </w:r>
            <w:r w:rsidR="00150E2E" w:rsidRPr="00150E2E">
              <w:rPr>
                <w:noProof/>
                <w:webHidden/>
                <w:sz w:val="28"/>
                <w:szCs w:val="28"/>
              </w:rPr>
              <w:instrText xml:space="preserve"> PAGEREF _Toc427334611 \h </w:instrText>
            </w:r>
            <w:r w:rsidR="00150E2E" w:rsidRPr="00150E2E">
              <w:rPr>
                <w:noProof/>
                <w:webHidden/>
                <w:sz w:val="28"/>
                <w:szCs w:val="28"/>
              </w:rPr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0E2E" w:rsidRPr="00150E2E">
              <w:rPr>
                <w:noProof/>
                <w:webHidden/>
                <w:sz w:val="28"/>
                <w:szCs w:val="28"/>
              </w:rPr>
              <w:t>5</w:t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0E2E" w:rsidRPr="00150E2E" w:rsidRDefault="004C7A11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334612" w:history="1">
            <w:r w:rsidR="00150E2E" w:rsidRPr="00150E2E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150E2E" w:rsidRPr="00150E2E">
              <w:rPr>
                <w:noProof/>
                <w:webHidden/>
                <w:sz w:val="28"/>
                <w:szCs w:val="28"/>
              </w:rPr>
              <w:tab/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begin"/>
            </w:r>
            <w:r w:rsidR="00150E2E" w:rsidRPr="00150E2E">
              <w:rPr>
                <w:noProof/>
                <w:webHidden/>
                <w:sz w:val="28"/>
                <w:szCs w:val="28"/>
              </w:rPr>
              <w:instrText xml:space="preserve"> PAGEREF _Toc427334612 \h </w:instrText>
            </w:r>
            <w:r w:rsidR="00150E2E" w:rsidRPr="00150E2E">
              <w:rPr>
                <w:noProof/>
                <w:webHidden/>
                <w:sz w:val="28"/>
                <w:szCs w:val="28"/>
              </w:rPr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0E2E" w:rsidRPr="00150E2E">
              <w:rPr>
                <w:noProof/>
                <w:webHidden/>
                <w:sz w:val="28"/>
                <w:szCs w:val="28"/>
              </w:rPr>
              <w:t>12</w:t>
            </w:r>
            <w:r w:rsidR="00150E2E" w:rsidRPr="00150E2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Default="00E8033D">
          <w:r w:rsidRPr="00150E2E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33460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Назначение</w:t>
      </w:r>
      <w:r w:rsidR="00A45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693856" w:rsidRPr="00B5309F" w:rsidRDefault="00693856" w:rsidP="00693856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 xml:space="preserve">Оценка нормативной бюджетной потребности для муниципальных </w:t>
      </w:r>
      <w:r w:rsidR="004C7A11">
        <w:rPr>
          <w:sz w:val="28"/>
          <w:szCs w:val="28"/>
        </w:rPr>
        <w:t>районов, городских округов</w:t>
      </w:r>
      <w:r w:rsidRPr="00B5309F">
        <w:rPr>
          <w:sz w:val="28"/>
          <w:szCs w:val="28"/>
        </w:rPr>
        <w:t xml:space="preserve"> по всем</w:t>
      </w:r>
      <w:r w:rsidR="004C7A11">
        <w:rPr>
          <w:sz w:val="28"/>
          <w:szCs w:val="28"/>
        </w:rPr>
        <w:t xml:space="preserve"> отраслям социальной сферы</w:t>
      </w:r>
      <w:r w:rsidRPr="00B5309F">
        <w:rPr>
          <w:sz w:val="28"/>
          <w:szCs w:val="28"/>
        </w:rPr>
        <w:t>.</w:t>
      </w:r>
    </w:p>
    <w:p w:rsidR="00693856" w:rsidRPr="00B5309F" w:rsidRDefault="00693856" w:rsidP="00693856">
      <w:pPr>
        <w:spacing w:after="240"/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>Расчёт выполняется в апреле текущего года на планируемый период и используется Министерством финансов Республики Татарстан в системе межбюджетных отношений.</w:t>
      </w: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334608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CD688C" w:rsidRDefault="00CD688C" w:rsidP="00693856">
      <w:pPr>
        <w:ind w:firstLine="567"/>
        <w:jc w:val="both"/>
        <w:rPr>
          <w:sz w:val="28"/>
          <w:szCs w:val="28"/>
        </w:rPr>
      </w:pPr>
    </w:p>
    <w:p w:rsidR="00CD688C" w:rsidRDefault="00CD688C" w:rsidP="006938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является </w:t>
      </w:r>
      <w:r w:rsidRPr="00CD688C">
        <w:rPr>
          <w:sz w:val="28"/>
          <w:szCs w:val="28"/>
        </w:rPr>
        <w:t>Индекс бюджетных расходов (ИБР)</w:t>
      </w:r>
      <w:r>
        <w:rPr>
          <w:sz w:val="28"/>
          <w:szCs w:val="28"/>
        </w:rPr>
        <w:t>.</w:t>
      </w:r>
    </w:p>
    <w:p w:rsidR="00693856" w:rsidRPr="00B5309F" w:rsidRDefault="00CD688C" w:rsidP="0069385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ИБР </w:t>
      </w:r>
      <w:r w:rsidR="00693856" w:rsidRPr="00B5309F">
        <w:rPr>
          <w:sz w:val="28"/>
          <w:szCs w:val="28"/>
        </w:rPr>
        <w:t>– показатель того, насколько больше (меньше) необходимо затратить бюджетных средств (в расчете на душу населения) в данном муниципальном районе, городском округе, поселении с учетом объективных региональных факторов и условий</w:t>
      </w:r>
      <w:r w:rsidR="003E486C">
        <w:rPr>
          <w:sz w:val="28"/>
          <w:szCs w:val="28"/>
        </w:rPr>
        <w:t xml:space="preserve"> (прежде всего, обеспеченность общественной инфраструкткрой)</w:t>
      </w:r>
      <w:r w:rsidR="00693856" w:rsidRPr="00B5309F">
        <w:rPr>
          <w:sz w:val="28"/>
          <w:szCs w:val="28"/>
        </w:rPr>
        <w:t xml:space="preserve"> по сравнению со средним по Республике Татарстан</w:t>
      </w:r>
      <w:r w:rsidR="004C7A11">
        <w:rPr>
          <w:sz w:val="28"/>
          <w:szCs w:val="28"/>
        </w:rPr>
        <w:t>.</w:t>
      </w:r>
      <w:r w:rsidR="00693856" w:rsidRPr="00B5309F">
        <w:rPr>
          <w:sz w:val="28"/>
          <w:szCs w:val="28"/>
        </w:rPr>
        <w:t xml:space="preserve"> </w:t>
      </w:r>
      <w:r w:rsidR="004C7A11">
        <w:rPr>
          <w:sz w:val="28"/>
          <w:szCs w:val="28"/>
        </w:rPr>
        <w:t>Д</w:t>
      </w:r>
      <w:r w:rsidR="004C7A11" w:rsidRPr="00B5309F">
        <w:rPr>
          <w:sz w:val="28"/>
          <w:szCs w:val="28"/>
        </w:rPr>
        <w:t xml:space="preserve">ля поселений муниципального района Республики Татарстан </w:t>
      </w:r>
      <w:r w:rsidR="003810C3">
        <w:rPr>
          <w:sz w:val="28"/>
          <w:szCs w:val="28"/>
        </w:rPr>
        <w:t xml:space="preserve">по сравнению </w:t>
      </w:r>
      <w:r w:rsidR="00693856" w:rsidRPr="00B5309F">
        <w:rPr>
          <w:sz w:val="28"/>
          <w:szCs w:val="28"/>
        </w:rPr>
        <w:t>со средним по муниципальному району</w:t>
      </w:r>
      <w:r w:rsidR="003E486C">
        <w:rPr>
          <w:sz w:val="28"/>
          <w:szCs w:val="28"/>
        </w:rPr>
        <w:t>.</w:t>
      </w:r>
      <w:r w:rsidR="00693856" w:rsidRPr="00B5309F">
        <w:rPr>
          <w:sz w:val="28"/>
          <w:szCs w:val="28"/>
        </w:rPr>
        <w:t xml:space="preserve"> </w:t>
      </w:r>
    </w:p>
    <w:p w:rsidR="004958F2" w:rsidRPr="009E4ED4" w:rsidRDefault="004958F2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334609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693856" w:rsidRPr="00B5309F" w:rsidRDefault="00693856" w:rsidP="00693856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 xml:space="preserve">Расчеты производятся в соответствии </w:t>
      </w:r>
      <w:r w:rsidR="003F5EA2">
        <w:rPr>
          <w:sz w:val="28"/>
          <w:szCs w:val="28"/>
        </w:rPr>
        <w:t xml:space="preserve">с </w:t>
      </w:r>
      <w:r w:rsidR="003F5EA2" w:rsidRPr="003F5EA2">
        <w:rPr>
          <w:sz w:val="28"/>
          <w:szCs w:val="28"/>
        </w:rPr>
        <w:t>Поряд</w:t>
      </w:r>
      <w:r w:rsidR="003F5EA2">
        <w:rPr>
          <w:sz w:val="28"/>
          <w:szCs w:val="28"/>
        </w:rPr>
        <w:t>ком</w:t>
      </w:r>
      <w:r w:rsidR="003F5EA2" w:rsidRPr="003F5EA2">
        <w:rPr>
          <w:sz w:val="28"/>
          <w:szCs w:val="28"/>
        </w:rPr>
        <w:t xml:space="preserve"> рас</w:t>
      </w:r>
      <w:r w:rsidR="003F5EA2">
        <w:rPr>
          <w:sz w:val="28"/>
          <w:szCs w:val="28"/>
        </w:rPr>
        <w:t xml:space="preserve">чета индекса бюджетных расходов, утвержденным </w:t>
      </w:r>
      <w:r w:rsidRPr="00B5309F">
        <w:rPr>
          <w:sz w:val="28"/>
          <w:szCs w:val="28"/>
        </w:rPr>
        <w:t>Бюджетным кодексом Республики Татарстан от 29</w:t>
      </w:r>
      <w:r w:rsidR="00046A09">
        <w:rPr>
          <w:sz w:val="28"/>
          <w:szCs w:val="28"/>
        </w:rPr>
        <w:t>.05.</w:t>
      </w:r>
      <w:r w:rsidR="003F5EA2">
        <w:rPr>
          <w:sz w:val="28"/>
          <w:szCs w:val="28"/>
        </w:rPr>
        <w:t>2004 № 35-ЗРТ.</w:t>
      </w:r>
    </w:p>
    <w:p w:rsidR="00693856" w:rsidRPr="00B5309F" w:rsidRDefault="008B5C08" w:rsidP="006938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Алгоритмы, используемые при расчетах в модели,</w:t>
      </w:r>
      <w:r w:rsidR="00693856" w:rsidRPr="00B5309F">
        <w:rPr>
          <w:sz w:val="28"/>
          <w:szCs w:val="28"/>
        </w:rPr>
        <w:t xml:space="preserve"> является элементом единой межведомственной системы формирования информационного ресурса планирования и мониторинга оказания государственных и муниципальных услуг, предоставляемых государственными и муниципальными учреждениями Республики Татарстан.</w:t>
      </w:r>
    </w:p>
    <w:p w:rsidR="004958F2" w:rsidRPr="009E4ED4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33461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693856" w:rsidRPr="00B5309F" w:rsidRDefault="00693856" w:rsidP="00693856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>Исходными данными для расчета ИБР служит нормати</w:t>
      </w:r>
      <w:r w:rsidR="00F24930">
        <w:rPr>
          <w:sz w:val="28"/>
          <w:szCs w:val="28"/>
        </w:rPr>
        <w:t>вная бюджетная потребность по</w:t>
      </w:r>
      <w:r w:rsidRPr="00B5309F">
        <w:rPr>
          <w:sz w:val="28"/>
          <w:szCs w:val="28"/>
        </w:rPr>
        <w:t xml:space="preserve"> видам деятельности: «Культура», «Молодежная политика», «Физическая культура и спорт», «Благоустройство» и объем финансового обеспечения выполнения государственных заданий по виду деятельности «Образование».</w:t>
      </w:r>
    </w:p>
    <w:p w:rsidR="00693856" w:rsidRPr="00B5309F" w:rsidRDefault="00693856" w:rsidP="00693856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 xml:space="preserve">Источником получения данных является </w:t>
      </w:r>
      <w:r w:rsidR="006B1785">
        <w:rPr>
          <w:sz w:val="28"/>
          <w:szCs w:val="28"/>
        </w:rPr>
        <w:t>е</w:t>
      </w:r>
      <w:r w:rsidRPr="00B5309F">
        <w:rPr>
          <w:sz w:val="28"/>
          <w:szCs w:val="28"/>
        </w:rPr>
        <w:t>диная межведомственная система формирования информационного ресурса планирования и мониторинга оказания государственных и муниципальных услуг, предоставляемых государственными и муниципальными учреждениями Республики Татарстан.</w:t>
      </w:r>
    </w:p>
    <w:p w:rsidR="004958F2" w:rsidRPr="009E4ED4" w:rsidRDefault="004958F2" w:rsidP="004958F2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334611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C805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алгоритма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4"/>
    </w:p>
    <w:p w:rsidR="00693856" w:rsidRPr="00B5309F" w:rsidRDefault="00693856" w:rsidP="00693856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>Алгоритм расчета индекса бюджетных расходов муниципальных районов, городских округов, поселений приведен в таблице 1.</w:t>
      </w:r>
    </w:p>
    <w:p w:rsidR="00693856" w:rsidRDefault="00693856" w:rsidP="00693856">
      <w:pPr>
        <w:spacing w:after="160" w:line="259" w:lineRule="auto"/>
        <w:rPr>
          <w:rFonts w:ascii="Arial" w:hAnsi="Arial"/>
          <w:b/>
          <w:sz w:val="32"/>
          <w:szCs w:val="20"/>
        </w:rPr>
      </w:pPr>
    </w:p>
    <w:p w:rsidR="00791169" w:rsidRPr="00B5309F" w:rsidRDefault="00791169" w:rsidP="00693856">
      <w:pPr>
        <w:spacing w:after="160" w:line="259" w:lineRule="auto"/>
        <w:rPr>
          <w:rFonts w:ascii="Arial" w:hAnsi="Arial"/>
          <w:b/>
          <w:sz w:val="32"/>
          <w:szCs w:val="20"/>
        </w:rPr>
        <w:sectPr w:rsidR="00791169" w:rsidRPr="00B5309F" w:rsidSect="004C7A11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93856" w:rsidRDefault="00693856" w:rsidP="00693856">
      <w:pPr>
        <w:ind w:left="708" w:right="192" w:firstLine="1134"/>
        <w:jc w:val="right"/>
        <w:rPr>
          <w:sz w:val="28"/>
          <w:szCs w:val="28"/>
        </w:rPr>
      </w:pPr>
      <w:r w:rsidRPr="00EC0FDD">
        <w:rPr>
          <w:sz w:val="28"/>
          <w:szCs w:val="28"/>
        </w:rPr>
        <w:t xml:space="preserve">Таблица </w:t>
      </w:r>
      <w:r w:rsidR="006B1785">
        <w:rPr>
          <w:sz w:val="28"/>
          <w:szCs w:val="28"/>
        </w:rPr>
        <w:t>1</w:t>
      </w:r>
    </w:p>
    <w:p w:rsidR="00693856" w:rsidRDefault="00693856" w:rsidP="00693856">
      <w:pPr>
        <w:ind w:left="708" w:right="192" w:firstLine="1134"/>
        <w:jc w:val="center"/>
        <w:rPr>
          <w:sz w:val="28"/>
          <w:szCs w:val="28"/>
        </w:rPr>
      </w:pPr>
      <w:r w:rsidRPr="002A2A3E">
        <w:rPr>
          <w:sz w:val="28"/>
          <w:szCs w:val="28"/>
        </w:rPr>
        <w:t>Алгоритм расчета индекса бюджетных расходов муниципальных районов, городских округов, поселений</w:t>
      </w:r>
    </w:p>
    <w:p w:rsidR="00693856" w:rsidRDefault="00693856" w:rsidP="00693856">
      <w:pPr>
        <w:ind w:left="708" w:right="192" w:firstLine="1134"/>
        <w:jc w:val="center"/>
        <w:rPr>
          <w:sz w:val="28"/>
          <w:szCs w:val="28"/>
        </w:rPr>
      </w:pPr>
    </w:p>
    <w:tbl>
      <w:tblPr>
        <w:tblW w:w="14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268"/>
        <w:gridCol w:w="1701"/>
        <w:gridCol w:w="1693"/>
        <w:gridCol w:w="2984"/>
      </w:tblGrid>
      <w:tr w:rsidR="00693856" w:rsidRPr="002A2A3E" w:rsidTr="004C7A11">
        <w:trPr>
          <w:cantSplit/>
          <w:trHeight w:val="1004"/>
          <w:tblHeader/>
        </w:trPr>
        <w:tc>
          <w:tcPr>
            <w:tcW w:w="709" w:type="dxa"/>
            <w:vAlign w:val="center"/>
          </w:tcPr>
          <w:p w:rsidR="00693856" w:rsidRPr="009F19FC" w:rsidRDefault="00693856" w:rsidP="004C7A11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br/>
            </w:r>
            <w:r w:rsidRPr="002A2A3E">
              <w:rPr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4820" w:type="dxa"/>
            <w:vAlign w:val="center"/>
          </w:tcPr>
          <w:p w:rsidR="00693856" w:rsidRPr="002A2A3E" w:rsidRDefault="00693856" w:rsidP="004C7A11">
            <w:pPr>
              <w:pStyle w:val="1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2A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показателя</w:t>
            </w:r>
          </w:p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93856" w:rsidRPr="002A2A3E" w:rsidRDefault="006B1785" w:rsidP="004C7A1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Единица </w:t>
            </w:r>
            <w:r w:rsidR="00693856" w:rsidRPr="002A2A3E">
              <w:rPr>
                <w:b/>
                <w:bCs/>
                <w:sz w:val="26"/>
                <w:szCs w:val="26"/>
              </w:rPr>
              <w:t>нормирования</w:t>
            </w:r>
          </w:p>
        </w:tc>
        <w:tc>
          <w:tcPr>
            <w:tcW w:w="1701" w:type="dxa"/>
            <w:vAlign w:val="center"/>
          </w:tcPr>
          <w:p w:rsidR="00693856" w:rsidRPr="002A2A3E" w:rsidRDefault="006B1785" w:rsidP="004C7A1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Единица </w:t>
            </w:r>
            <w:r w:rsidR="00693856" w:rsidRPr="002A2A3E">
              <w:rPr>
                <w:b/>
                <w:bCs/>
                <w:sz w:val="26"/>
                <w:szCs w:val="26"/>
              </w:rPr>
              <w:t>измерения</w:t>
            </w:r>
          </w:p>
        </w:tc>
        <w:tc>
          <w:tcPr>
            <w:tcW w:w="1693" w:type="dxa"/>
            <w:vAlign w:val="center"/>
          </w:tcPr>
          <w:p w:rsidR="00693856" w:rsidRPr="009F19FC" w:rsidRDefault="00693856" w:rsidP="004C7A11">
            <w:pPr>
              <w:jc w:val="center"/>
              <w:rPr>
                <w:b/>
                <w:bCs/>
                <w:sz w:val="26"/>
                <w:szCs w:val="26"/>
              </w:rPr>
            </w:pPr>
            <w:r w:rsidRPr="009F19FC">
              <w:rPr>
                <w:b/>
                <w:bCs/>
                <w:sz w:val="26"/>
                <w:szCs w:val="26"/>
              </w:rPr>
              <w:t>Условное обозна-чение</w:t>
            </w:r>
          </w:p>
        </w:tc>
        <w:tc>
          <w:tcPr>
            <w:tcW w:w="2984" w:type="dxa"/>
            <w:vAlign w:val="center"/>
          </w:tcPr>
          <w:p w:rsidR="00693856" w:rsidRPr="009F19FC" w:rsidRDefault="00693856" w:rsidP="006B1785">
            <w:pPr>
              <w:pStyle w:val="1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1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Формул</w:t>
            </w:r>
            <w:r w:rsidR="006B17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9F1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для расчета</w:t>
            </w:r>
          </w:p>
        </w:tc>
      </w:tr>
      <w:tr w:rsidR="00693856" w:rsidRPr="002A2A3E" w:rsidTr="004C7A11">
        <w:tc>
          <w:tcPr>
            <w:tcW w:w="709" w:type="dxa"/>
          </w:tcPr>
          <w:p w:rsidR="00693856" w:rsidRPr="009F19FC" w:rsidRDefault="00693856" w:rsidP="004C7A11">
            <w:pPr>
              <w:jc w:val="center"/>
              <w:rPr>
                <w:b/>
                <w:bCs/>
                <w:sz w:val="26"/>
                <w:szCs w:val="26"/>
              </w:rPr>
            </w:pPr>
            <w:r w:rsidRPr="009F19FC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:rsidR="00693856" w:rsidRPr="002A2A3E" w:rsidRDefault="00693856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 w:rsidR="005A453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муниципального района, городского округа, поселения по виду деятельности «Культура»</w:t>
            </w:r>
          </w:p>
        </w:tc>
        <w:tc>
          <w:tcPr>
            <w:tcW w:w="2268" w:type="dxa"/>
          </w:tcPr>
          <w:p w:rsidR="00693856" w:rsidRPr="002A2A3E" w:rsidRDefault="00693856" w:rsidP="004C7A11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1701" w:type="dxa"/>
          </w:tcPr>
          <w:p w:rsidR="00693856" w:rsidRPr="002A2A3E" w:rsidRDefault="00693856" w:rsidP="004C7A11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693856" w:rsidRPr="002A2A3E" w:rsidRDefault="00693856" w:rsidP="004C7A11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BPKL</w:t>
            </w:r>
          </w:p>
        </w:tc>
        <w:tc>
          <w:tcPr>
            <w:tcW w:w="2984" w:type="dxa"/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  <w:highlight w:val="cyan"/>
              </w:rPr>
            </w:pPr>
          </w:p>
        </w:tc>
      </w:tr>
      <w:tr w:rsidR="00693856" w:rsidRPr="002A2A3E" w:rsidTr="004C7A11">
        <w:tc>
          <w:tcPr>
            <w:tcW w:w="709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820" w:type="dxa"/>
            <w:tcBorders>
              <w:bottom w:val="nil"/>
            </w:tcBorders>
          </w:tcPr>
          <w:p w:rsidR="00693856" w:rsidRPr="002A2A3E" w:rsidRDefault="00693856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 w:rsidR="005A453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муниципального района, городского округа, поселения по виду деятельности «Физическая культура и спорт»</w:t>
            </w:r>
          </w:p>
        </w:tc>
        <w:tc>
          <w:tcPr>
            <w:tcW w:w="2268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693856" w:rsidRPr="002A2A3E" w:rsidRDefault="00693856" w:rsidP="004C7A11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  <w:tcBorders>
              <w:bottom w:val="nil"/>
            </w:tcBorders>
          </w:tcPr>
          <w:p w:rsidR="00693856" w:rsidRPr="002A2A3E" w:rsidRDefault="00693856" w:rsidP="004C7A11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BPFS</w:t>
            </w:r>
          </w:p>
        </w:tc>
        <w:tc>
          <w:tcPr>
            <w:tcW w:w="2984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  <w:highlight w:val="cyan"/>
              </w:rPr>
            </w:pPr>
          </w:p>
        </w:tc>
      </w:tr>
      <w:tr w:rsidR="00693856" w:rsidRPr="002A2A3E" w:rsidTr="004C7A11">
        <w:tc>
          <w:tcPr>
            <w:tcW w:w="709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820" w:type="dxa"/>
            <w:tcBorders>
              <w:bottom w:val="nil"/>
            </w:tcBorders>
          </w:tcPr>
          <w:p w:rsidR="00693856" w:rsidRPr="002A2A3E" w:rsidRDefault="00693856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 w:rsidR="005A453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муниципального района, городского округа, поселения по виду деятельности «Молодежная политика»</w:t>
            </w:r>
          </w:p>
        </w:tc>
        <w:tc>
          <w:tcPr>
            <w:tcW w:w="2268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693856" w:rsidRPr="002A2A3E" w:rsidRDefault="00693856" w:rsidP="004C7A11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  <w:tcBorders>
              <w:bottom w:val="nil"/>
            </w:tcBorders>
          </w:tcPr>
          <w:p w:rsidR="00693856" w:rsidRPr="002A2A3E" w:rsidRDefault="00693856" w:rsidP="004C7A11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BPMP</w:t>
            </w:r>
          </w:p>
        </w:tc>
        <w:tc>
          <w:tcPr>
            <w:tcW w:w="2984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  <w:highlight w:val="cyan"/>
              </w:rPr>
            </w:pPr>
          </w:p>
        </w:tc>
      </w:tr>
      <w:tr w:rsidR="00693856" w:rsidRPr="002A2A3E" w:rsidTr="004C7A11">
        <w:tc>
          <w:tcPr>
            <w:tcW w:w="709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  <w:lang w:val="en-US"/>
              </w:rPr>
              <w:t>4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bottom w:val="nil"/>
            </w:tcBorders>
          </w:tcPr>
          <w:p w:rsidR="00693856" w:rsidRPr="002A2A3E" w:rsidRDefault="00693856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 w:rsidR="005A453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муниципального района, городского округа, поселения по виду деятельности «Благоустройство»</w:t>
            </w:r>
          </w:p>
        </w:tc>
        <w:tc>
          <w:tcPr>
            <w:tcW w:w="2268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693856" w:rsidRPr="002A2A3E" w:rsidRDefault="00693856" w:rsidP="004C7A11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  <w:tcBorders>
              <w:bottom w:val="nil"/>
            </w:tcBorders>
          </w:tcPr>
          <w:p w:rsidR="00693856" w:rsidRPr="002A2A3E" w:rsidRDefault="00693856" w:rsidP="004C7A11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BPBL</w:t>
            </w:r>
          </w:p>
        </w:tc>
        <w:tc>
          <w:tcPr>
            <w:tcW w:w="2984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  <w:highlight w:val="cyan"/>
              </w:rPr>
            </w:pPr>
          </w:p>
        </w:tc>
      </w:tr>
      <w:tr w:rsidR="00693856" w:rsidRPr="004C7A11" w:rsidTr="004C7A11">
        <w:tc>
          <w:tcPr>
            <w:tcW w:w="709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  <w:lang w:val="en-US"/>
              </w:rPr>
              <w:t>5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bottom w:val="nil"/>
            </w:tcBorders>
          </w:tcPr>
          <w:p w:rsidR="00693856" w:rsidRPr="002A2A3E" w:rsidRDefault="00693856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 w:rsidR="005A453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муниципального района, городского округа по виду деятельности «Образование»</w:t>
            </w:r>
          </w:p>
        </w:tc>
        <w:tc>
          <w:tcPr>
            <w:tcW w:w="2268" w:type="dxa"/>
            <w:tcBorders>
              <w:bottom w:val="nil"/>
            </w:tcBorders>
          </w:tcPr>
          <w:p w:rsidR="00693856" w:rsidRPr="002A2A3E" w:rsidRDefault="00693856" w:rsidP="004C7A11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  <w:tcBorders>
              <w:bottom w:val="nil"/>
            </w:tcBorders>
          </w:tcPr>
          <w:p w:rsidR="00693856" w:rsidRPr="002A2A3E" w:rsidRDefault="00693856" w:rsidP="004C7A11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  <w:tcBorders>
              <w:bottom w:val="nil"/>
            </w:tcBorders>
          </w:tcPr>
          <w:p w:rsidR="00693856" w:rsidRPr="002A2A3E" w:rsidRDefault="00693856" w:rsidP="004C7A11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BPOB</w:t>
            </w:r>
          </w:p>
        </w:tc>
        <w:tc>
          <w:tcPr>
            <w:tcW w:w="2984" w:type="dxa"/>
            <w:tcBorders>
              <w:bottom w:val="nil"/>
            </w:tcBorders>
          </w:tcPr>
          <w:p w:rsidR="00693856" w:rsidRPr="002A2A3E" w:rsidRDefault="00693856" w:rsidP="004C7A11">
            <w:pPr>
              <w:rPr>
                <w:b/>
                <w:bCs/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BPOB= OBMP+ OBES+ OBSP+ OBOB+ OBDU+OBDOB+OBXO+ OBOZ</w:t>
            </w:r>
          </w:p>
        </w:tc>
      </w:tr>
      <w:tr w:rsidR="00693856" w:rsidRPr="002A2A3E" w:rsidTr="004C7A11">
        <w:tc>
          <w:tcPr>
            <w:tcW w:w="709" w:type="dxa"/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  <w:lang w:val="en-US"/>
              </w:rPr>
              <w:t>6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693856" w:rsidRPr="002A2A3E" w:rsidRDefault="00693856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 w:rsidR="005A453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Ч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исленность населения поселения</w:t>
            </w:r>
          </w:p>
        </w:tc>
        <w:tc>
          <w:tcPr>
            <w:tcW w:w="2268" w:type="dxa"/>
          </w:tcPr>
          <w:p w:rsidR="00693856" w:rsidRPr="002A2A3E" w:rsidRDefault="00693856" w:rsidP="004C7A11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поселение</w:t>
            </w:r>
          </w:p>
        </w:tc>
        <w:tc>
          <w:tcPr>
            <w:tcW w:w="1701" w:type="dxa"/>
          </w:tcPr>
          <w:p w:rsidR="00693856" w:rsidRPr="002A2A3E" w:rsidRDefault="00693856" w:rsidP="004C7A11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человек</w:t>
            </w:r>
          </w:p>
        </w:tc>
        <w:tc>
          <w:tcPr>
            <w:tcW w:w="1693" w:type="dxa"/>
          </w:tcPr>
          <w:p w:rsidR="00693856" w:rsidRPr="002A2A3E" w:rsidRDefault="00693856" w:rsidP="004C7A11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CHISL</w:t>
            </w:r>
          </w:p>
        </w:tc>
        <w:tc>
          <w:tcPr>
            <w:tcW w:w="2984" w:type="dxa"/>
          </w:tcPr>
          <w:p w:rsidR="00693856" w:rsidRPr="002A2A3E" w:rsidRDefault="00693856" w:rsidP="004C7A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Ч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исленность населения муниципального района, городского округа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человек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CHISL2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в целом по муниципальному району, городскому округу, Республике Татарстан по виду деятельности «Культура»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 xml:space="preserve">муниципальный район, городской округ, Республика Татарстан 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BPKLO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в целом по муниципальному району, городскому округу, Республике Татарстан по виду деятельности «Физическая культура и спорт</w:t>
            </w:r>
          </w:p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 xml:space="preserve">муниципальный район, городской округ, Республика Татарстан 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BPFSO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в целом по Республике Татарстан по виду деятельности «Молодежная политика»</w:t>
            </w:r>
          </w:p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 xml:space="preserve">Республика Татарстан 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BPMPO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  <w:lang w:val="en-US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в целом по муниципальному району, городскому округу, Республике Татарстан по виду деятельности «Благоустройство»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 xml:space="preserve">муниципальный район, городской округ, Республика Татарстан 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BPBLO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5A453A" w:rsidRPr="004C7A11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  <w:lang w:val="en-US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Н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ормативная бюджетная потребность в целом по Республике Татарстан по виду деятельности «Образование»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 xml:space="preserve">Республика Татарстан 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BPOBO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b/>
                <w:bCs/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BPOBO= OBMPO+ OBESO+ OBSPO+ OBOBO+ OBDUO+OBDOBO+OBXOO+ OBOZO</w:t>
            </w: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  <w:lang w:val="en-US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Ч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исленность населения в целом Республики Татарстан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Республика Татарстан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человек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  <w:lang w:val="en-US"/>
              </w:rPr>
              <w:t>CHISL</w:t>
            </w:r>
            <w:r w:rsidRPr="002A2A3E">
              <w:rPr>
                <w:sz w:val="26"/>
                <w:szCs w:val="26"/>
              </w:rPr>
              <w:t>1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453A" w:rsidRPr="004C7A11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4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ИБР муниципальных районов в разрезе поселений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поселение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IBRPOS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b/>
                <w:bCs/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IBRPOS</w:t>
            </w:r>
            <w:r w:rsidRPr="002A2A3E">
              <w:rPr>
                <w:b/>
                <w:bCs/>
                <w:sz w:val="26"/>
                <w:szCs w:val="26"/>
                <w:lang w:val="en-US"/>
              </w:rPr>
              <w:t xml:space="preserve"> =</w:t>
            </w:r>
            <w:r w:rsidRPr="002A2A3E">
              <w:rPr>
                <w:sz w:val="26"/>
                <w:szCs w:val="26"/>
                <w:lang w:val="en-US"/>
              </w:rPr>
              <w:t xml:space="preserve"> ((BPKL+ BPFS+ BPBL)/CHISL)/(( BPKLO+ BPFSO+BPBLO)/CHISL2)</w:t>
            </w: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ИБР муниципальных районов, городских округов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  <w:lang w:val="en-US"/>
              </w:rPr>
              <w:t>IBRMR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b/>
                <w:bCs/>
                <w:sz w:val="26"/>
                <w:szCs w:val="26"/>
              </w:rPr>
            </w:pPr>
            <w:r w:rsidRPr="002A2A3E">
              <w:rPr>
                <w:sz w:val="26"/>
                <w:szCs w:val="26"/>
                <w:lang w:val="en-US"/>
              </w:rPr>
              <w:t>IBRMR</w:t>
            </w:r>
            <w:r w:rsidRPr="002A2A3E">
              <w:rPr>
                <w:b/>
                <w:bCs/>
                <w:sz w:val="26"/>
                <w:szCs w:val="26"/>
              </w:rPr>
              <w:t xml:space="preserve"> =</w:t>
            </w:r>
            <w:r w:rsidRPr="002A2A3E">
              <w:rPr>
                <w:sz w:val="26"/>
                <w:szCs w:val="26"/>
              </w:rPr>
              <w:t xml:space="preserve"> ((</w:t>
            </w:r>
            <w:r w:rsidRPr="002A2A3E">
              <w:rPr>
                <w:sz w:val="26"/>
                <w:szCs w:val="26"/>
                <w:lang w:val="en-US"/>
              </w:rPr>
              <w:t>BPKL</w:t>
            </w:r>
            <w:r w:rsidRPr="002A2A3E">
              <w:rPr>
                <w:sz w:val="26"/>
                <w:szCs w:val="26"/>
              </w:rPr>
              <w:t xml:space="preserve">+ </w:t>
            </w:r>
            <w:r w:rsidRPr="002A2A3E">
              <w:rPr>
                <w:sz w:val="26"/>
                <w:szCs w:val="26"/>
                <w:lang w:val="en-US"/>
              </w:rPr>
              <w:t>BPFS</w:t>
            </w:r>
            <w:r w:rsidRPr="002A2A3E">
              <w:rPr>
                <w:sz w:val="26"/>
                <w:szCs w:val="26"/>
              </w:rPr>
              <w:t xml:space="preserve">+ </w:t>
            </w:r>
            <w:r w:rsidRPr="002A2A3E">
              <w:rPr>
                <w:sz w:val="26"/>
                <w:szCs w:val="26"/>
                <w:lang w:val="en-US"/>
              </w:rPr>
              <w:t>BPMP</w:t>
            </w:r>
            <w:r w:rsidRPr="002A2A3E">
              <w:rPr>
                <w:sz w:val="26"/>
                <w:szCs w:val="26"/>
              </w:rPr>
              <w:t xml:space="preserve">+ </w:t>
            </w:r>
            <w:r w:rsidRPr="002A2A3E">
              <w:rPr>
                <w:sz w:val="26"/>
                <w:szCs w:val="26"/>
                <w:lang w:val="en-US"/>
              </w:rPr>
              <w:t>BPBL</w:t>
            </w:r>
            <w:r w:rsidRPr="002A2A3E">
              <w:rPr>
                <w:sz w:val="26"/>
                <w:szCs w:val="26"/>
              </w:rPr>
              <w:t xml:space="preserve">+ </w:t>
            </w:r>
            <w:r w:rsidRPr="002A2A3E">
              <w:rPr>
                <w:sz w:val="26"/>
                <w:szCs w:val="26"/>
                <w:lang w:val="en-US"/>
              </w:rPr>
              <w:t>BPOB</w:t>
            </w:r>
            <w:r w:rsidRPr="002A2A3E">
              <w:rPr>
                <w:sz w:val="26"/>
                <w:szCs w:val="26"/>
              </w:rPr>
              <w:t>)/</w:t>
            </w:r>
            <w:r w:rsidRPr="002A2A3E">
              <w:rPr>
                <w:sz w:val="26"/>
                <w:szCs w:val="26"/>
                <w:lang w:val="en-US"/>
              </w:rPr>
              <w:t>CHISL</w:t>
            </w:r>
            <w:r w:rsidRPr="002A2A3E">
              <w:rPr>
                <w:sz w:val="26"/>
                <w:szCs w:val="26"/>
              </w:rPr>
              <w:t xml:space="preserve">2)/(( </w:t>
            </w:r>
            <w:r w:rsidRPr="002A2A3E">
              <w:rPr>
                <w:sz w:val="26"/>
                <w:szCs w:val="26"/>
                <w:lang w:val="en-US"/>
              </w:rPr>
              <w:t>BPKLO</w:t>
            </w:r>
            <w:r w:rsidRPr="002A2A3E">
              <w:rPr>
                <w:sz w:val="26"/>
                <w:szCs w:val="26"/>
              </w:rPr>
              <w:t xml:space="preserve">+ </w:t>
            </w:r>
            <w:r w:rsidRPr="002A2A3E">
              <w:rPr>
                <w:sz w:val="26"/>
                <w:szCs w:val="26"/>
                <w:lang w:val="en-US"/>
              </w:rPr>
              <w:t>BPFSO</w:t>
            </w:r>
            <w:r w:rsidRPr="002A2A3E">
              <w:rPr>
                <w:sz w:val="26"/>
                <w:szCs w:val="26"/>
              </w:rPr>
              <w:t xml:space="preserve">+ </w:t>
            </w:r>
            <w:r w:rsidRPr="002A2A3E">
              <w:rPr>
                <w:sz w:val="26"/>
                <w:szCs w:val="26"/>
                <w:lang w:val="en-US"/>
              </w:rPr>
              <w:t>BPMPO</w:t>
            </w:r>
            <w:r w:rsidRPr="002A2A3E">
              <w:rPr>
                <w:sz w:val="26"/>
                <w:szCs w:val="26"/>
              </w:rPr>
              <w:t xml:space="preserve"> </w:t>
            </w:r>
            <w:r w:rsidRPr="002A2A3E">
              <w:rPr>
                <w:sz w:val="26"/>
                <w:szCs w:val="26"/>
                <w:lang w:val="en-US"/>
              </w:rPr>
              <w:t>BPBLO</w:t>
            </w:r>
            <w:r w:rsidRPr="002A2A3E">
              <w:rPr>
                <w:sz w:val="26"/>
                <w:szCs w:val="26"/>
              </w:rPr>
              <w:t xml:space="preserve">+ </w:t>
            </w:r>
            <w:r w:rsidRPr="002A2A3E">
              <w:rPr>
                <w:sz w:val="26"/>
                <w:szCs w:val="26"/>
                <w:lang w:val="en-US"/>
              </w:rPr>
              <w:t>BPOBO</w:t>
            </w:r>
            <w:r w:rsidRPr="002A2A3E">
              <w:rPr>
                <w:sz w:val="26"/>
                <w:szCs w:val="26"/>
              </w:rPr>
              <w:t>)/</w:t>
            </w:r>
            <w:r w:rsidRPr="002A2A3E">
              <w:rPr>
                <w:sz w:val="26"/>
                <w:szCs w:val="26"/>
                <w:lang w:val="en-US"/>
              </w:rPr>
              <w:t>CHISL</w:t>
            </w:r>
            <w:r w:rsidRPr="002A2A3E">
              <w:rPr>
                <w:sz w:val="26"/>
                <w:szCs w:val="26"/>
              </w:rPr>
              <w:t>1)</w:t>
            </w: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по многопрофильным учреждениям дополнительного образования детей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OBMP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по учреждениям дополнительного образования детей художественно-эстетической направленности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OBES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8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AB66B1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по учреждениям дополнительного образования детей спортивной направленности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OBSP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9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общеобразовательных учреждений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OBOB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  <w:highlight w:val="cyan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учреждений дошкольного образования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OBDU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дополнительного образования детей в общеобразовательных учреждениях</w:t>
            </w:r>
          </w:p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OBDOB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организаций хозяйственно-бытового и санитарно-гигиенического обслуживания, питания, досуга, быта и отдыха воспитанников, проживающих в интернатах при общеобразовательных учреждениях, общеобразовательных школах- интернатах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OBXO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отдыха и оздоровления детей муниципального района, городского округа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муниципальный район, городской округ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OBOZ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по многопрофильным учреждениям дополнительного образования детей в целом по Республике Татарстан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Республика Татарстан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OBMPO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по учреждениям дополнительного образования детей художественно-эстетической направленности в целом по Республике Татарстан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Республика Татарстан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OBESO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по учреждениям дополнительного образования детей спортивной направленности в целом по Республике Татарстан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Республика Татарстан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OBSPO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бъемы финансового обеспечения по нормативу общеобразовательных учреждений в целом по Республике 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Республика Татарстан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OBOBO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8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AB66B1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бъемы финансового обеспечения по нормативу учреждений дошкольного образования в целом по Республике Татарстан 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Республика Татарстан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OBDUO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9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дополнительного образования детей в общеобразовательных учреждениях в целом по Республике Татарстан</w:t>
            </w:r>
          </w:p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Республика Татарстан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OBDOBO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- 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организаций хозяйственно-бытового и санитарно-гигиенического обслуживания, питания, досуга, быта и отдыха воспитанников, проживающих в интернатах при общеобразовательных учреждениях, общеобразовательных школах- интернатах в целом по Республике Татарстан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Республика Татарстан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OBXOO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  <w:tr w:rsidR="005A453A" w:rsidRPr="002A2A3E" w:rsidTr="004C7A11">
        <w:tc>
          <w:tcPr>
            <w:tcW w:w="709" w:type="dxa"/>
          </w:tcPr>
          <w:p w:rsidR="005A453A" w:rsidRPr="002A2A3E" w:rsidRDefault="005A453A" w:rsidP="005A453A">
            <w:pPr>
              <w:jc w:val="center"/>
              <w:rPr>
                <w:b/>
                <w:bCs/>
                <w:sz w:val="26"/>
                <w:szCs w:val="26"/>
              </w:rPr>
            </w:pPr>
            <w:r w:rsidRPr="002A2A3E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2A2A3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5A453A" w:rsidRPr="002A2A3E" w:rsidRDefault="005A453A" w:rsidP="005A453A">
            <w:pPr>
              <w:pStyle w:val="26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О</w:t>
            </w:r>
            <w:r w:rsidRPr="002A2A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бъемы финансового обеспечения по нормативу отдыха и оздоровления детей в целом по Республике Татарстан</w:t>
            </w:r>
          </w:p>
        </w:tc>
        <w:tc>
          <w:tcPr>
            <w:tcW w:w="2268" w:type="dxa"/>
          </w:tcPr>
          <w:p w:rsidR="005A453A" w:rsidRPr="002A2A3E" w:rsidRDefault="005A453A" w:rsidP="005A453A">
            <w:pPr>
              <w:jc w:val="center"/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Республика Татарстан</w:t>
            </w:r>
          </w:p>
        </w:tc>
        <w:tc>
          <w:tcPr>
            <w:tcW w:w="1701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  <w:r w:rsidRPr="002A2A3E">
              <w:rPr>
                <w:sz w:val="26"/>
                <w:szCs w:val="26"/>
              </w:rPr>
              <w:t>рублей</w:t>
            </w:r>
          </w:p>
        </w:tc>
        <w:tc>
          <w:tcPr>
            <w:tcW w:w="1693" w:type="dxa"/>
          </w:tcPr>
          <w:p w:rsidR="005A453A" w:rsidRPr="002A2A3E" w:rsidRDefault="005A453A" w:rsidP="005A453A">
            <w:pPr>
              <w:rPr>
                <w:sz w:val="26"/>
                <w:szCs w:val="26"/>
                <w:lang w:val="en-US"/>
              </w:rPr>
            </w:pPr>
            <w:r w:rsidRPr="002A2A3E">
              <w:rPr>
                <w:sz w:val="26"/>
                <w:szCs w:val="26"/>
                <w:lang w:val="en-US"/>
              </w:rPr>
              <w:t>OBOZO</w:t>
            </w:r>
          </w:p>
        </w:tc>
        <w:tc>
          <w:tcPr>
            <w:tcW w:w="2984" w:type="dxa"/>
          </w:tcPr>
          <w:p w:rsidR="005A453A" w:rsidRPr="002A2A3E" w:rsidRDefault="005A453A" w:rsidP="005A453A">
            <w:pPr>
              <w:rPr>
                <w:sz w:val="26"/>
                <w:szCs w:val="26"/>
              </w:rPr>
            </w:pPr>
          </w:p>
        </w:tc>
      </w:tr>
    </w:tbl>
    <w:p w:rsidR="00693856" w:rsidRDefault="00693856" w:rsidP="00693856">
      <w:pPr>
        <w:ind w:left="708" w:right="192" w:firstLine="1134"/>
        <w:jc w:val="center"/>
        <w:rPr>
          <w:sz w:val="28"/>
          <w:szCs w:val="28"/>
        </w:rPr>
      </w:pPr>
    </w:p>
    <w:p w:rsidR="00693856" w:rsidRDefault="00693856" w:rsidP="00693856">
      <w:pPr>
        <w:ind w:left="708" w:right="192" w:firstLine="1134"/>
        <w:jc w:val="center"/>
        <w:rPr>
          <w:sz w:val="28"/>
          <w:szCs w:val="28"/>
        </w:rPr>
      </w:pPr>
    </w:p>
    <w:p w:rsidR="00693856" w:rsidRDefault="00693856" w:rsidP="00693856">
      <w:pPr>
        <w:ind w:left="708" w:right="192" w:firstLine="1134"/>
        <w:jc w:val="center"/>
        <w:rPr>
          <w:sz w:val="28"/>
          <w:szCs w:val="28"/>
        </w:rPr>
      </w:pPr>
    </w:p>
    <w:p w:rsidR="00693856" w:rsidRDefault="00693856" w:rsidP="00693856">
      <w:pPr>
        <w:spacing w:after="240"/>
        <w:ind w:firstLine="567"/>
        <w:jc w:val="center"/>
        <w:rPr>
          <w:b/>
          <w:i/>
          <w:sz w:val="28"/>
          <w:szCs w:val="28"/>
        </w:rPr>
        <w:sectPr w:rsidR="00693856" w:rsidSect="004C7A11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4958F2" w:rsidRPr="009E4ED4" w:rsidRDefault="004958F2" w:rsidP="004958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2733461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5"/>
    </w:p>
    <w:p w:rsidR="00791169" w:rsidRPr="00B5309F" w:rsidRDefault="00791169" w:rsidP="00791169">
      <w:pPr>
        <w:spacing w:after="240"/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>Результатами моделирования являются индексы бюджетных расходов муниципальных районов, городских округов</w:t>
      </w:r>
      <w:r w:rsidR="00AB66B1">
        <w:rPr>
          <w:sz w:val="28"/>
          <w:szCs w:val="28"/>
        </w:rPr>
        <w:t xml:space="preserve">, поселений. Состав показателей, являющихся результатом моделирования, </w:t>
      </w:r>
      <w:r w:rsidRPr="00B5309F">
        <w:rPr>
          <w:sz w:val="28"/>
          <w:szCs w:val="28"/>
        </w:rPr>
        <w:t>приведен таблицах 2,3.</w:t>
      </w:r>
    </w:p>
    <w:p w:rsidR="00A968E8" w:rsidRDefault="00A968E8" w:rsidP="00403786">
      <w:pPr>
        <w:ind w:firstLine="851"/>
        <w:jc w:val="center"/>
        <w:rPr>
          <w:sz w:val="28"/>
          <w:szCs w:val="28"/>
        </w:rPr>
      </w:pPr>
    </w:p>
    <w:p w:rsidR="00E30693" w:rsidRDefault="00E30693" w:rsidP="00403786">
      <w:pPr>
        <w:ind w:firstLine="851"/>
        <w:jc w:val="center"/>
        <w:rPr>
          <w:sz w:val="28"/>
          <w:szCs w:val="28"/>
        </w:rPr>
      </w:pPr>
    </w:p>
    <w:p w:rsidR="00E30693" w:rsidRDefault="00E30693">
      <w:pPr>
        <w:spacing w:after="200" w:line="276" w:lineRule="auto"/>
        <w:rPr>
          <w:sz w:val="28"/>
          <w:szCs w:val="28"/>
        </w:rPr>
        <w:sectPr w:rsidR="00E30693" w:rsidSect="001A550A">
          <w:headerReference w:type="first" r:id="rId10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E30693" w:rsidRDefault="00E30693" w:rsidP="00E30693">
      <w:pPr>
        <w:ind w:left="708" w:right="192" w:firstLine="1134"/>
        <w:jc w:val="center"/>
        <w:rPr>
          <w:sz w:val="28"/>
          <w:szCs w:val="28"/>
        </w:rPr>
      </w:pPr>
      <w:r w:rsidRPr="000508A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</w:t>
      </w:r>
      <w:r w:rsidRPr="000508AA">
        <w:rPr>
          <w:sz w:val="28"/>
          <w:szCs w:val="28"/>
        </w:rPr>
        <w:t xml:space="preserve"> Индексы бюджетных расходов муниципальных районов, городских округов Республики Татарстан с учетом характеристик инфраструктуры на уровне обеспеченности в пределах</w:t>
      </w:r>
      <w:r w:rsidR="008634DB">
        <w:rPr>
          <w:sz w:val="28"/>
          <w:szCs w:val="28"/>
        </w:rPr>
        <w:t xml:space="preserve"> социальных гарантий </w:t>
      </w:r>
    </w:p>
    <w:p w:rsidR="00E30693" w:rsidRDefault="00E30693" w:rsidP="00E30693">
      <w:pPr>
        <w:ind w:left="708" w:right="192" w:firstLine="1134"/>
        <w:jc w:val="center"/>
        <w:rPr>
          <w:sz w:val="28"/>
          <w:szCs w:val="28"/>
        </w:rPr>
      </w:pPr>
    </w:p>
    <w:tbl>
      <w:tblPr>
        <w:tblW w:w="15745" w:type="dxa"/>
        <w:tblInd w:w="-359" w:type="dxa"/>
        <w:tblLayout w:type="fixed"/>
        <w:tblLook w:val="0000" w:firstRow="0" w:lastRow="0" w:firstColumn="0" w:lastColumn="0" w:noHBand="0" w:noVBand="0"/>
      </w:tblPr>
      <w:tblGrid>
        <w:gridCol w:w="5"/>
        <w:gridCol w:w="1410"/>
        <w:gridCol w:w="921"/>
        <w:gridCol w:w="191"/>
        <w:gridCol w:w="11"/>
        <w:gridCol w:w="64"/>
        <w:gridCol w:w="347"/>
        <w:gridCol w:w="331"/>
        <w:gridCol w:w="330"/>
        <w:gridCol w:w="331"/>
        <w:gridCol w:w="216"/>
        <w:gridCol w:w="14"/>
        <w:gridCol w:w="101"/>
        <w:gridCol w:w="225"/>
        <w:gridCol w:w="74"/>
        <w:gridCol w:w="285"/>
        <w:gridCol w:w="15"/>
        <w:gridCol w:w="245"/>
        <w:gridCol w:w="58"/>
        <w:gridCol w:w="96"/>
        <w:gridCol w:w="47"/>
        <w:gridCol w:w="171"/>
        <w:gridCol w:w="197"/>
        <w:gridCol w:w="118"/>
        <w:gridCol w:w="297"/>
        <w:gridCol w:w="18"/>
        <w:gridCol w:w="323"/>
        <w:gridCol w:w="27"/>
        <w:gridCol w:w="8"/>
        <w:gridCol w:w="249"/>
        <w:gridCol w:w="207"/>
        <w:gridCol w:w="77"/>
        <w:gridCol w:w="330"/>
        <w:gridCol w:w="8"/>
        <w:gridCol w:w="254"/>
        <w:gridCol w:w="50"/>
        <w:gridCol w:w="19"/>
        <w:gridCol w:w="93"/>
        <w:gridCol w:w="238"/>
        <w:gridCol w:w="177"/>
        <w:gridCol w:w="153"/>
        <w:gridCol w:w="262"/>
        <w:gridCol w:w="69"/>
        <w:gridCol w:w="189"/>
        <w:gridCol w:w="111"/>
        <w:gridCol w:w="31"/>
        <w:gridCol w:w="53"/>
        <w:gridCol w:w="277"/>
        <w:gridCol w:w="100"/>
        <w:gridCol w:w="231"/>
        <w:gridCol w:w="184"/>
        <w:gridCol w:w="147"/>
        <w:gridCol w:w="155"/>
        <w:gridCol w:w="115"/>
        <w:gridCol w:w="108"/>
        <w:gridCol w:w="307"/>
        <w:gridCol w:w="71"/>
        <w:gridCol w:w="344"/>
        <w:gridCol w:w="34"/>
        <w:gridCol w:w="31"/>
        <w:gridCol w:w="347"/>
        <w:gridCol w:w="4"/>
        <w:gridCol w:w="374"/>
        <w:gridCol w:w="103"/>
        <w:gridCol w:w="275"/>
        <w:gridCol w:w="203"/>
        <w:gridCol w:w="31"/>
        <w:gridCol w:w="97"/>
        <w:gridCol w:w="331"/>
        <w:gridCol w:w="19"/>
        <w:gridCol w:w="312"/>
        <w:gridCol w:w="143"/>
        <w:gridCol w:w="235"/>
        <w:gridCol w:w="135"/>
        <w:gridCol w:w="85"/>
        <w:gridCol w:w="158"/>
        <w:gridCol w:w="297"/>
        <w:gridCol w:w="81"/>
        <w:gridCol w:w="378"/>
        <w:gridCol w:w="81"/>
        <w:gridCol w:w="297"/>
        <w:gridCol w:w="182"/>
        <w:gridCol w:w="196"/>
        <w:gridCol w:w="149"/>
        <w:gridCol w:w="82"/>
        <w:gridCol w:w="5"/>
      </w:tblGrid>
      <w:tr w:rsidR="00FE1310" w:rsidRPr="00124EBC" w:rsidTr="00FE1310">
        <w:trPr>
          <w:gridBefore w:val="1"/>
          <w:gridAfter w:val="3"/>
          <w:wAfter w:w="236" w:type="dxa"/>
          <w:trHeight w:val="270"/>
        </w:trPr>
        <w:tc>
          <w:tcPr>
            <w:tcW w:w="1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6405BA" w:rsidRPr="00124EBC" w:rsidRDefault="006405BA" w:rsidP="004C7A11">
            <w:pPr>
              <w:jc w:val="center"/>
            </w:pPr>
            <w:r w:rsidRPr="00124EBC">
              <w:t>Наименование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муниципальных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районов,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городских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округов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</w:tcPr>
          <w:p w:rsidR="006405BA" w:rsidRPr="00124EBC" w:rsidRDefault="006405BA" w:rsidP="004C7A11">
            <w:pPr>
              <w:jc w:val="center"/>
            </w:pPr>
            <w:r w:rsidRPr="00124EBC">
              <w:t>Численность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населения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РТ на 1 января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текущего года,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тыс. чел.</w:t>
            </w:r>
          </w:p>
        </w:tc>
        <w:tc>
          <w:tcPr>
            <w:tcW w:w="9914" w:type="dxa"/>
            <w:gridSpan w:val="6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405BA" w:rsidRPr="00124EBC" w:rsidRDefault="006405BA" w:rsidP="004C7A11">
            <w:pPr>
              <w:jc w:val="center"/>
            </w:pPr>
            <w:r w:rsidRPr="00124EBC">
              <w:t>Вид деятельности</w:t>
            </w:r>
          </w:p>
        </w:tc>
        <w:tc>
          <w:tcPr>
            <w:tcW w:w="212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05BA" w:rsidRPr="00124EBC" w:rsidRDefault="006405BA" w:rsidP="004C7A11">
            <w:pPr>
              <w:jc w:val="center"/>
            </w:pPr>
            <w:r w:rsidRPr="00124EBC">
              <w:t>Итого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 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05BA" w:rsidRPr="00124EBC" w:rsidRDefault="006405BA" w:rsidP="004C7A11">
            <w:pPr>
              <w:jc w:val="center"/>
            </w:pPr>
            <w:r w:rsidRPr="00124EBC">
              <w:t>Индекс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бюджетных</w:t>
            </w:r>
          </w:p>
          <w:p w:rsidR="006405BA" w:rsidRPr="00124EBC" w:rsidRDefault="006405BA" w:rsidP="004C7A11">
            <w:pPr>
              <w:jc w:val="center"/>
            </w:pPr>
            <w:r w:rsidRPr="00124EBC">
              <w:t>расходов</w:t>
            </w:r>
          </w:p>
          <w:p w:rsidR="006405BA" w:rsidRPr="00124EBC" w:rsidRDefault="006405BA" w:rsidP="004C7A11">
            <w:r w:rsidRPr="00124EBC">
              <w:t> </w:t>
            </w:r>
          </w:p>
        </w:tc>
      </w:tr>
      <w:tr w:rsidR="00FE1310" w:rsidRPr="00124EBC" w:rsidTr="00FE1310">
        <w:trPr>
          <w:gridBefore w:val="1"/>
          <w:trHeight w:val="270"/>
        </w:trPr>
        <w:tc>
          <w:tcPr>
            <w:tcW w:w="140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6405BA" w:rsidRPr="00124EBC" w:rsidRDefault="006405BA" w:rsidP="004C7A11">
            <w:pPr>
              <w:jc w:val="center"/>
            </w:pPr>
          </w:p>
        </w:tc>
        <w:tc>
          <w:tcPr>
            <w:tcW w:w="9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6405BA" w:rsidRPr="00124EBC" w:rsidRDefault="006405BA" w:rsidP="004C7A11">
            <w:pPr>
              <w:jc w:val="center"/>
            </w:pPr>
          </w:p>
        </w:tc>
        <w:tc>
          <w:tcPr>
            <w:tcW w:w="193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405BA" w:rsidRPr="00124EBC" w:rsidRDefault="006405BA" w:rsidP="004C7A11">
            <w:pPr>
              <w:jc w:val="center"/>
            </w:pPr>
            <w:r w:rsidRPr="00124EBC">
              <w:t>Образование</w:t>
            </w:r>
          </w:p>
        </w:tc>
        <w:tc>
          <w:tcPr>
            <w:tcW w:w="184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05BA" w:rsidRPr="00124EBC" w:rsidRDefault="006405BA" w:rsidP="004C7A11">
            <w:pPr>
              <w:jc w:val="center"/>
            </w:pPr>
            <w:r w:rsidRPr="00124EBC">
              <w:t>Культура</w:t>
            </w:r>
          </w:p>
        </w:tc>
        <w:tc>
          <w:tcPr>
            <w:tcW w:w="188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05BA" w:rsidRPr="00124EBC" w:rsidRDefault="006405BA" w:rsidP="004C7A11">
            <w:pPr>
              <w:jc w:val="center"/>
            </w:pPr>
            <w:r w:rsidRPr="00124EBC">
              <w:t>Молодежная политика</w:t>
            </w:r>
          </w:p>
        </w:tc>
        <w:tc>
          <w:tcPr>
            <w:tcW w:w="198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05BA" w:rsidRPr="00124EBC" w:rsidRDefault="006405BA" w:rsidP="004C7A11">
            <w:pPr>
              <w:jc w:val="center"/>
            </w:pPr>
            <w:r w:rsidRPr="00124EBC">
              <w:t>Физкультура и спорт</w:t>
            </w:r>
          </w:p>
        </w:tc>
        <w:tc>
          <w:tcPr>
            <w:tcW w:w="226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05BA" w:rsidRPr="00124EBC" w:rsidRDefault="006405BA" w:rsidP="004C7A11">
            <w:pPr>
              <w:jc w:val="center"/>
            </w:pPr>
            <w:r w:rsidRPr="00124EBC">
              <w:t>Благоустройство</w:t>
            </w:r>
          </w:p>
        </w:tc>
        <w:tc>
          <w:tcPr>
            <w:tcW w:w="212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124EBC" w:rsidRDefault="006405BA" w:rsidP="004C7A11">
            <w:pPr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405BA" w:rsidRPr="00124EBC" w:rsidRDefault="006405BA" w:rsidP="004C7A11"/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405BA" w:rsidRPr="00124EBC" w:rsidRDefault="006405BA" w:rsidP="004C7A11">
            <w:pPr>
              <w:jc w:val="center"/>
            </w:pPr>
          </w:p>
        </w:tc>
      </w:tr>
      <w:tr w:rsidR="00FE1310" w:rsidRPr="00124EBC" w:rsidTr="00FE1310">
        <w:trPr>
          <w:gridBefore w:val="1"/>
          <w:gridAfter w:val="3"/>
          <w:wAfter w:w="236" w:type="dxa"/>
          <w:trHeight w:val="255"/>
        </w:trPr>
        <w:tc>
          <w:tcPr>
            <w:tcW w:w="140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41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>БП *)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всего,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тыс. руб.</w:t>
            </w:r>
          </w:p>
        </w:tc>
        <w:tc>
          <w:tcPr>
            <w:tcW w:w="992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 xml:space="preserve">на </w:t>
            </w:r>
          </w:p>
          <w:p w:rsidR="00FE1310" w:rsidRPr="00124EBC" w:rsidRDefault="00FE1310" w:rsidP="004C7A11">
            <w:pPr>
              <w:jc w:val="center"/>
            </w:pPr>
            <w:r>
              <w:t>одного жителя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руб.</w:t>
            </w:r>
          </w:p>
        </w:tc>
        <w:tc>
          <w:tcPr>
            <w:tcW w:w="902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>БП *)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всего,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тыс. руб.</w:t>
            </w:r>
          </w:p>
        </w:tc>
        <w:tc>
          <w:tcPr>
            <w:tcW w:w="944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 xml:space="preserve">на 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одного жителя,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руб.</w:t>
            </w:r>
          </w:p>
        </w:tc>
        <w:tc>
          <w:tcPr>
            <w:tcW w:w="891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>БП *)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всего,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тыс. руб.</w:t>
            </w:r>
          </w:p>
        </w:tc>
        <w:tc>
          <w:tcPr>
            <w:tcW w:w="992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 xml:space="preserve">на </w:t>
            </w:r>
          </w:p>
          <w:p w:rsidR="00FE1310" w:rsidRPr="00124EBC" w:rsidRDefault="00FE1310" w:rsidP="004C7A11">
            <w:pPr>
              <w:jc w:val="center"/>
            </w:pPr>
            <w:r>
              <w:t>одного жителя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руб.</w:t>
            </w:r>
          </w:p>
        </w:tc>
        <w:tc>
          <w:tcPr>
            <w:tcW w:w="992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 xml:space="preserve">БП *) 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всего,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тыс. руб.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 xml:space="preserve">на </w:t>
            </w:r>
          </w:p>
          <w:p w:rsidR="00FE1310" w:rsidRPr="00124EBC" w:rsidRDefault="00FE1310" w:rsidP="004C7A11">
            <w:pPr>
              <w:jc w:val="center"/>
            </w:pPr>
            <w:r>
              <w:t>одного жителя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руб.</w:t>
            </w:r>
          </w:p>
        </w:tc>
        <w:tc>
          <w:tcPr>
            <w:tcW w:w="1134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 xml:space="preserve">БП *) 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всего,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тыс. руб.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FE1310">
            <w:pPr>
              <w:jc w:val="center"/>
            </w:pPr>
            <w:r w:rsidRPr="00124EBC">
              <w:t>на</w:t>
            </w:r>
          </w:p>
          <w:p w:rsidR="00FE1310" w:rsidRPr="00124EBC" w:rsidRDefault="00FE1310" w:rsidP="00FE1310">
            <w:pPr>
              <w:jc w:val="center"/>
            </w:pPr>
            <w:r w:rsidRPr="00124EBC">
              <w:t>одного жителя,</w:t>
            </w:r>
          </w:p>
          <w:p w:rsidR="00FE1310" w:rsidRPr="00124EBC" w:rsidRDefault="00FE1310" w:rsidP="00FE1310">
            <w:pPr>
              <w:jc w:val="center"/>
            </w:pPr>
            <w:r w:rsidRPr="00124EBC">
              <w:t>руб.</w:t>
            </w:r>
          </w:p>
        </w:tc>
        <w:tc>
          <w:tcPr>
            <w:tcW w:w="99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FE1310">
            <w:pPr>
              <w:jc w:val="center"/>
            </w:pPr>
            <w:r w:rsidRPr="00124EBC">
              <w:t>Всего по</w:t>
            </w:r>
          </w:p>
          <w:p w:rsidR="00FE1310" w:rsidRPr="00124EBC" w:rsidRDefault="00FE1310" w:rsidP="00FE1310">
            <w:pPr>
              <w:jc w:val="center"/>
            </w:pPr>
            <w:r w:rsidRPr="00124EBC">
              <w:t>отраслям,</w:t>
            </w:r>
          </w:p>
          <w:p w:rsidR="00FE1310" w:rsidRPr="00124EBC" w:rsidRDefault="00FE1310" w:rsidP="00FE1310">
            <w:pPr>
              <w:jc w:val="center"/>
            </w:pPr>
            <w:r w:rsidRPr="00124EBC">
              <w:t>тыс. руб.</w:t>
            </w:r>
          </w:p>
        </w:tc>
        <w:tc>
          <w:tcPr>
            <w:tcW w:w="1134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FE1310" w:rsidRPr="00124EBC" w:rsidRDefault="00FE1310" w:rsidP="004C7A11">
            <w:pPr>
              <w:jc w:val="center"/>
            </w:pPr>
            <w:r w:rsidRPr="00124EBC">
              <w:t xml:space="preserve">на 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одного жителя,</w:t>
            </w:r>
          </w:p>
          <w:p w:rsidR="00FE1310" w:rsidRPr="00124EBC" w:rsidRDefault="00FE1310" w:rsidP="004C7A11">
            <w:pPr>
              <w:jc w:val="center"/>
            </w:pPr>
            <w:r w:rsidRPr="00124EBC">
              <w:t>руб.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</w:tr>
      <w:tr w:rsidR="00FE1310" w:rsidRPr="00124EBC" w:rsidTr="00FE1310">
        <w:trPr>
          <w:gridBefore w:val="1"/>
          <w:gridAfter w:val="3"/>
          <w:wAfter w:w="236" w:type="dxa"/>
          <w:trHeight w:val="255"/>
        </w:trPr>
        <w:tc>
          <w:tcPr>
            <w:tcW w:w="140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2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41" w:type="dxa"/>
            <w:gridSpan w:val="5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02" w:type="dxa"/>
            <w:gridSpan w:val="6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44" w:type="dxa"/>
            <w:gridSpan w:val="7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891" w:type="dxa"/>
            <w:gridSpan w:val="6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2" w:type="dxa"/>
            <w:gridSpan w:val="7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2" w:type="dxa"/>
            <w:gridSpan w:val="7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2" w:type="dxa"/>
            <w:gridSpan w:val="6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1134" w:type="dxa"/>
            <w:gridSpan w:val="7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1134" w:type="dxa"/>
            <w:gridSpan w:val="6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3" w:type="dxa"/>
            <w:gridSpan w:val="6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/>
        </w:tc>
        <w:tc>
          <w:tcPr>
            <w:tcW w:w="1134" w:type="dxa"/>
            <w:gridSpan w:val="7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  <w:r w:rsidRPr="00124EBC">
              <w:t> </w:t>
            </w:r>
          </w:p>
        </w:tc>
      </w:tr>
      <w:tr w:rsidR="00FE1310" w:rsidRPr="00124EBC" w:rsidTr="00FE1310">
        <w:trPr>
          <w:gridBefore w:val="1"/>
          <w:gridAfter w:val="3"/>
          <w:wAfter w:w="236" w:type="dxa"/>
          <w:trHeight w:val="270"/>
        </w:trPr>
        <w:tc>
          <w:tcPr>
            <w:tcW w:w="1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41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02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44" w:type="dxa"/>
            <w:gridSpan w:val="7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891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2" w:type="dxa"/>
            <w:gridSpan w:val="7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2" w:type="dxa"/>
            <w:gridSpan w:val="7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2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1134" w:type="dxa"/>
            <w:gridSpan w:val="7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1134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99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/>
        </w:tc>
        <w:tc>
          <w:tcPr>
            <w:tcW w:w="1134" w:type="dxa"/>
            <w:gridSpan w:val="7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E1310" w:rsidRPr="00124EBC" w:rsidRDefault="00FE1310" w:rsidP="004C7A11">
            <w:pPr>
              <w:jc w:val="center"/>
            </w:pPr>
            <w:r w:rsidRPr="00124EBC">
              <w:t> </w:t>
            </w:r>
          </w:p>
        </w:tc>
      </w:tr>
      <w:tr w:rsidR="00FE1310" w:rsidRPr="00124EBC" w:rsidTr="00FE1310">
        <w:trPr>
          <w:gridBefore w:val="1"/>
          <w:gridAfter w:val="3"/>
          <w:wAfter w:w="236" w:type="dxa"/>
          <w:cantSplit/>
          <w:trHeight w:val="1134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693" w:rsidRPr="00124EBC" w:rsidRDefault="00E30693" w:rsidP="004C7A11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693" w:rsidRPr="00124EBC" w:rsidRDefault="00E30693" w:rsidP="004C7A11">
            <w:pPr>
              <w:jc w:val="center"/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1 год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2 год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CF7AAE">
              <w:rPr>
                <w:sz w:val="18"/>
                <w:szCs w:val="18"/>
              </w:rPr>
              <w:t>3 год</w:t>
            </w:r>
          </w:p>
        </w:tc>
      </w:tr>
      <w:tr w:rsidR="00FE1310" w:rsidRPr="00124EBC" w:rsidTr="00FE1310">
        <w:trPr>
          <w:gridBefore w:val="1"/>
          <w:gridAfter w:val="3"/>
          <w:wAfter w:w="236" w:type="dxa"/>
          <w:cantSplit/>
          <w:trHeight w:val="646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693" w:rsidRPr="00124EBC" w:rsidRDefault="00E30693" w:rsidP="004C7A11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693" w:rsidRPr="00124EBC" w:rsidRDefault="00E30693" w:rsidP="004C7A11">
            <w:pPr>
              <w:jc w:val="center"/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E1310" w:rsidRPr="00124EBC" w:rsidTr="00FE1310">
        <w:trPr>
          <w:gridBefore w:val="1"/>
          <w:gridAfter w:val="3"/>
          <w:wAfter w:w="236" w:type="dxa"/>
          <w:cantSplit/>
          <w:trHeight w:val="698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693" w:rsidRPr="00124EBC" w:rsidRDefault="00E30693" w:rsidP="004C7A11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693" w:rsidRPr="00124EBC" w:rsidRDefault="00E30693" w:rsidP="004C7A11">
            <w:pPr>
              <w:jc w:val="center"/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E1310" w:rsidRPr="00124EBC" w:rsidTr="00FE1310">
        <w:trPr>
          <w:gridBefore w:val="1"/>
          <w:gridAfter w:val="3"/>
          <w:wAfter w:w="236" w:type="dxa"/>
          <w:cantSplit/>
          <w:trHeight w:val="835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693" w:rsidRPr="00124EBC" w:rsidRDefault="00E30693" w:rsidP="004C7A11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693" w:rsidRPr="00124EBC" w:rsidRDefault="00E30693" w:rsidP="004C7A11">
            <w:pPr>
              <w:jc w:val="center"/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</w:tcPr>
          <w:p w:rsidR="00E30693" w:rsidRPr="00CF7AAE" w:rsidRDefault="00E30693" w:rsidP="004C7A1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E1310" w:rsidRPr="00124EBC" w:rsidTr="00FE1310">
        <w:trPr>
          <w:gridBefore w:val="1"/>
          <w:gridAfter w:val="69"/>
          <w:wAfter w:w="10879" w:type="dxa"/>
          <w:trHeight w:val="70"/>
        </w:trPr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124EBC" w:rsidRDefault="00E30693" w:rsidP="004C7A11"/>
          <w:p w:rsidR="00E30693" w:rsidRPr="00124EBC" w:rsidRDefault="00E30693" w:rsidP="004C7A11">
            <w:r w:rsidRPr="00124EBC">
              <w:t>*)  БП - бюджетная потребность.</w:t>
            </w:r>
          </w:p>
        </w:tc>
        <w:tc>
          <w:tcPr>
            <w:tcW w:w="23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Default="00E30693" w:rsidP="004C7A11">
            <w:pPr>
              <w:rPr>
                <w:rFonts w:ascii="Arial CYR" w:hAnsi="Arial CYR" w:cs="Arial CYR"/>
              </w:rPr>
            </w:pPr>
          </w:p>
          <w:p w:rsidR="00E30693" w:rsidRDefault="00E30693" w:rsidP="004C7A11">
            <w:pPr>
              <w:rPr>
                <w:rFonts w:ascii="Arial CYR" w:hAnsi="Arial CYR" w:cs="Arial CYR"/>
              </w:rPr>
            </w:pPr>
          </w:p>
          <w:p w:rsidR="00E30693" w:rsidRDefault="00E30693" w:rsidP="004C7A11">
            <w:pPr>
              <w:rPr>
                <w:rFonts w:ascii="Arial CYR" w:hAnsi="Arial CYR" w:cs="Arial CYR"/>
              </w:rPr>
            </w:pPr>
          </w:p>
          <w:p w:rsidR="00E30693" w:rsidRPr="00124EBC" w:rsidRDefault="00E30693" w:rsidP="004C7A11">
            <w:pPr>
              <w:rPr>
                <w:rFonts w:ascii="Arial CYR" w:hAnsi="Arial CYR" w:cs="Arial CYR"/>
              </w:rPr>
            </w:pPr>
          </w:p>
        </w:tc>
      </w:tr>
      <w:tr w:rsidR="00FE1310" w:rsidRPr="00364362" w:rsidTr="00FE1310">
        <w:trPr>
          <w:gridBefore w:val="1"/>
          <w:gridAfter w:val="2"/>
          <w:wAfter w:w="87" w:type="dxa"/>
          <w:trHeight w:val="285"/>
        </w:trPr>
        <w:tc>
          <w:tcPr>
            <w:tcW w:w="15653" w:type="dxa"/>
            <w:gridSpan w:val="8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6B1" w:rsidRDefault="00AB66B1" w:rsidP="004C7A11">
            <w:pPr>
              <w:jc w:val="center"/>
              <w:rPr>
                <w:sz w:val="28"/>
                <w:szCs w:val="28"/>
              </w:rPr>
            </w:pPr>
          </w:p>
          <w:p w:rsidR="00E30693" w:rsidRDefault="00E30693" w:rsidP="004C7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364362">
              <w:rPr>
                <w:sz w:val="28"/>
                <w:szCs w:val="28"/>
              </w:rPr>
              <w:t xml:space="preserve">аблица </w:t>
            </w:r>
            <w:r>
              <w:rPr>
                <w:sz w:val="28"/>
                <w:szCs w:val="28"/>
              </w:rPr>
              <w:t>3</w:t>
            </w:r>
            <w:r w:rsidRPr="00364362">
              <w:rPr>
                <w:sz w:val="28"/>
                <w:szCs w:val="28"/>
              </w:rPr>
              <w:t xml:space="preserve">. Индексы бюджетных расходов в разрезе поселений </w:t>
            </w:r>
          </w:p>
          <w:p w:rsidR="00E30693" w:rsidRPr="00364362" w:rsidRDefault="00E30693" w:rsidP="004C7A11">
            <w:pPr>
              <w:jc w:val="center"/>
              <w:rPr>
                <w:sz w:val="28"/>
                <w:szCs w:val="28"/>
              </w:rPr>
            </w:pPr>
          </w:p>
        </w:tc>
      </w:tr>
      <w:tr w:rsidR="006405BA" w:rsidRPr="00364362" w:rsidTr="00FE1310">
        <w:trPr>
          <w:gridBefore w:val="1"/>
          <w:gridAfter w:val="2"/>
          <w:wAfter w:w="87" w:type="dxa"/>
          <w:trHeight w:val="255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697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  <w:r w:rsidRPr="00364362">
              <w:rPr>
                <w:b/>
                <w:bCs/>
              </w:rPr>
              <w:t> </w:t>
            </w:r>
            <w:r w:rsidRPr="00364362">
              <w:t>Вид деятельности</w:t>
            </w:r>
          </w:p>
        </w:tc>
        <w:tc>
          <w:tcPr>
            <w:tcW w:w="260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  <w:r w:rsidRPr="00364362">
              <w:t>Итого</w:t>
            </w:r>
          </w:p>
        </w:tc>
        <w:tc>
          <w:tcPr>
            <w:tcW w:w="19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  <w:r w:rsidRPr="00364362">
              <w:t>Индекс</w:t>
            </w:r>
          </w:p>
          <w:p w:rsidR="006405BA" w:rsidRPr="00364362" w:rsidRDefault="006405BA" w:rsidP="004C7A11">
            <w:pPr>
              <w:jc w:val="center"/>
            </w:pPr>
            <w:r w:rsidRPr="00364362">
              <w:t>бюджетных</w:t>
            </w:r>
          </w:p>
          <w:p w:rsidR="006405BA" w:rsidRPr="00364362" w:rsidRDefault="006405BA" w:rsidP="004C7A11">
            <w:pPr>
              <w:jc w:val="center"/>
            </w:pPr>
            <w:r w:rsidRPr="00364362">
              <w:t>расходов</w:t>
            </w:r>
          </w:p>
        </w:tc>
      </w:tr>
      <w:tr w:rsidR="006405BA" w:rsidRPr="00364362" w:rsidTr="00FE1310">
        <w:trPr>
          <w:gridBefore w:val="1"/>
          <w:gridAfter w:val="2"/>
          <w:wAfter w:w="87" w:type="dxa"/>
          <w:trHeight w:val="255"/>
        </w:trPr>
        <w:tc>
          <w:tcPr>
            <w:tcW w:w="2593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Наименование</w:t>
            </w:r>
          </w:p>
        </w:tc>
        <w:tc>
          <w:tcPr>
            <w:tcW w:w="1568" w:type="dxa"/>
            <w:gridSpan w:val="6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  <w:r w:rsidRPr="00364362">
              <w:t>Числен-ность</w:t>
            </w:r>
          </w:p>
          <w:p w:rsidR="006405BA" w:rsidRPr="00364362" w:rsidRDefault="006405BA" w:rsidP="004C7A11">
            <w:pPr>
              <w:jc w:val="center"/>
            </w:pPr>
            <w:r w:rsidRPr="00364362">
              <w:t>населения,</w:t>
            </w:r>
          </w:p>
          <w:p w:rsidR="006405BA" w:rsidRPr="00364362" w:rsidRDefault="006405BA" w:rsidP="004C7A11">
            <w:pPr>
              <w:jc w:val="center"/>
            </w:pPr>
            <w:r w:rsidRPr="00364362">
              <w:t>на 1 января</w:t>
            </w:r>
          </w:p>
          <w:p w:rsidR="006405BA" w:rsidRPr="00364362" w:rsidRDefault="006405BA" w:rsidP="004C7A11">
            <w:pPr>
              <w:jc w:val="center"/>
            </w:pPr>
            <w:r w:rsidRPr="00364362">
              <w:t>текущего</w:t>
            </w:r>
          </w:p>
          <w:p w:rsidR="006405BA" w:rsidRPr="00364362" w:rsidRDefault="006405BA" w:rsidP="004C7A11">
            <w:pPr>
              <w:jc w:val="center"/>
            </w:pPr>
            <w:r w:rsidRPr="00364362">
              <w:t>года, чел.</w:t>
            </w:r>
          </w:p>
        </w:tc>
        <w:tc>
          <w:tcPr>
            <w:tcW w:w="227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  <w:r w:rsidRPr="00364362">
              <w:t>Благоустройство</w:t>
            </w:r>
          </w:p>
        </w:tc>
        <w:tc>
          <w:tcPr>
            <w:tcW w:w="2410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  <w:r w:rsidRPr="00364362">
              <w:t>Культура</w:t>
            </w:r>
          </w:p>
        </w:tc>
        <w:tc>
          <w:tcPr>
            <w:tcW w:w="229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  <w:r w:rsidRPr="00364362">
              <w:t>Физкультура и спорт</w:t>
            </w:r>
          </w:p>
        </w:tc>
        <w:tc>
          <w:tcPr>
            <w:tcW w:w="1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 </w:t>
            </w:r>
          </w:p>
        </w:tc>
        <w:tc>
          <w:tcPr>
            <w:tcW w:w="12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  <w:r w:rsidRPr="00364362">
              <w:t> </w:t>
            </w:r>
          </w:p>
        </w:tc>
        <w:tc>
          <w:tcPr>
            <w:tcW w:w="19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</w:p>
        </w:tc>
      </w:tr>
      <w:tr w:rsidR="006405BA" w:rsidRPr="00364362" w:rsidTr="00FE1310">
        <w:trPr>
          <w:gridBefore w:val="1"/>
          <w:gridAfter w:val="2"/>
          <w:wAfter w:w="87" w:type="dxa"/>
          <w:trHeight w:val="255"/>
        </w:trPr>
        <w:tc>
          <w:tcPr>
            <w:tcW w:w="2593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поселения</w:t>
            </w:r>
          </w:p>
        </w:tc>
        <w:tc>
          <w:tcPr>
            <w:tcW w:w="1568" w:type="dxa"/>
            <w:gridSpan w:val="6"/>
            <w:vMerge/>
            <w:tcBorders>
              <w:left w:val="nil"/>
              <w:right w:val="nil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БП *)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 xml:space="preserve">на </w:t>
            </w: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БП *)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 xml:space="preserve">на 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БП *)</w:t>
            </w:r>
          </w:p>
        </w:tc>
        <w:tc>
          <w:tcPr>
            <w:tcW w:w="1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 xml:space="preserve">на </w:t>
            </w:r>
          </w:p>
        </w:tc>
        <w:tc>
          <w:tcPr>
            <w:tcW w:w="13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Всего по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  <w:r w:rsidRPr="00364362">
              <w:t xml:space="preserve">на </w:t>
            </w:r>
          </w:p>
        </w:tc>
        <w:tc>
          <w:tcPr>
            <w:tcW w:w="1904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405BA" w:rsidRPr="00364362" w:rsidRDefault="006405BA" w:rsidP="004C7A11">
            <w:pPr>
              <w:jc w:val="center"/>
            </w:pPr>
          </w:p>
        </w:tc>
      </w:tr>
      <w:tr w:rsidR="006405BA" w:rsidRPr="00364362" w:rsidTr="00FE1310">
        <w:trPr>
          <w:gridBefore w:val="1"/>
          <w:gridAfter w:val="2"/>
          <w:wAfter w:w="87" w:type="dxa"/>
          <w:trHeight w:val="255"/>
        </w:trPr>
        <w:tc>
          <w:tcPr>
            <w:tcW w:w="2593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568" w:type="dxa"/>
            <w:gridSpan w:val="6"/>
            <w:vMerge/>
            <w:tcBorders>
              <w:left w:val="nil"/>
              <w:right w:val="nil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</w:p>
        </w:tc>
        <w:tc>
          <w:tcPr>
            <w:tcW w:w="1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всего,</w:t>
            </w: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одного жителя,</w:t>
            </w:r>
          </w:p>
        </w:tc>
        <w:tc>
          <w:tcPr>
            <w:tcW w:w="121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всего,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одного жителя,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всего,</w:t>
            </w:r>
          </w:p>
        </w:tc>
        <w:tc>
          <w:tcPr>
            <w:tcW w:w="1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лдного жителя,</w:t>
            </w:r>
          </w:p>
        </w:tc>
        <w:tc>
          <w:tcPr>
            <w:tcW w:w="13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отраслям,</w:t>
            </w:r>
          </w:p>
        </w:tc>
        <w:tc>
          <w:tcPr>
            <w:tcW w:w="127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одного жителя,</w:t>
            </w:r>
          </w:p>
        </w:tc>
        <w:tc>
          <w:tcPr>
            <w:tcW w:w="19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</w:tr>
      <w:tr w:rsidR="006405BA" w:rsidRPr="00364362" w:rsidTr="00FE1310">
        <w:trPr>
          <w:gridBefore w:val="1"/>
          <w:gridAfter w:val="2"/>
          <w:wAfter w:w="87" w:type="dxa"/>
          <w:trHeight w:val="255"/>
        </w:trPr>
        <w:tc>
          <w:tcPr>
            <w:tcW w:w="2593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568" w:type="dxa"/>
            <w:gridSpan w:val="6"/>
            <w:vMerge/>
            <w:tcBorders>
              <w:left w:val="nil"/>
              <w:right w:val="nil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</w:p>
        </w:tc>
        <w:tc>
          <w:tcPr>
            <w:tcW w:w="1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тыс. руб.</w:t>
            </w: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руб.</w:t>
            </w:r>
          </w:p>
        </w:tc>
        <w:tc>
          <w:tcPr>
            <w:tcW w:w="121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тыс. руб.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руб.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тыс. руб.</w:t>
            </w:r>
          </w:p>
        </w:tc>
        <w:tc>
          <w:tcPr>
            <w:tcW w:w="11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руб.</w:t>
            </w:r>
          </w:p>
        </w:tc>
        <w:tc>
          <w:tcPr>
            <w:tcW w:w="1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тыс. руб.</w:t>
            </w:r>
          </w:p>
        </w:tc>
        <w:tc>
          <w:tcPr>
            <w:tcW w:w="12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  <w:r w:rsidRPr="00364362">
              <w:t>руб.</w:t>
            </w:r>
          </w:p>
        </w:tc>
        <w:tc>
          <w:tcPr>
            <w:tcW w:w="19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</w:tr>
      <w:tr w:rsidR="006405BA" w:rsidRPr="00364362" w:rsidTr="00FE1310">
        <w:trPr>
          <w:gridBefore w:val="1"/>
          <w:gridAfter w:val="2"/>
          <w:wAfter w:w="87" w:type="dxa"/>
          <w:trHeight w:val="255"/>
        </w:trPr>
        <w:tc>
          <w:tcPr>
            <w:tcW w:w="2593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568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05BA" w:rsidRPr="00364362" w:rsidRDefault="006405BA" w:rsidP="004C7A11">
            <w:pPr>
              <w:jc w:val="center"/>
            </w:pPr>
          </w:p>
        </w:tc>
        <w:tc>
          <w:tcPr>
            <w:tcW w:w="11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1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2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1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3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2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  <w:tc>
          <w:tcPr>
            <w:tcW w:w="190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5BA" w:rsidRPr="00364362" w:rsidRDefault="006405BA" w:rsidP="004C7A11">
            <w:r w:rsidRPr="00364362">
              <w:t> </w:t>
            </w:r>
          </w:p>
        </w:tc>
      </w:tr>
      <w:tr w:rsidR="00FE1310" w:rsidRPr="00364362" w:rsidTr="00FE1310">
        <w:trPr>
          <w:gridAfter w:val="1"/>
          <w:cantSplit/>
          <w:trHeight w:val="743"/>
        </w:trPr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>
            <w:r w:rsidRPr="00364362">
              <w:t>Сельские поселения</w:t>
            </w:r>
          </w:p>
        </w:tc>
        <w:tc>
          <w:tcPr>
            <w:tcW w:w="1617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>
            <w:r w:rsidRPr="00364362">
              <w:t> 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1-й  год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2-й год</w:t>
            </w:r>
          </w:p>
        </w:tc>
        <w:tc>
          <w:tcPr>
            <w:tcW w:w="41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3-й год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1-й  год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2-й год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3-й год</w:t>
            </w:r>
          </w:p>
        </w:tc>
        <w:tc>
          <w:tcPr>
            <w:tcW w:w="46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1-й  год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2-й год</w:t>
            </w:r>
          </w:p>
        </w:tc>
        <w:tc>
          <w:tcPr>
            <w:tcW w:w="41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3-й год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1-й  год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2-й год</w:t>
            </w:r>
          </w:p>
        </w:tc>
        <w:tc>
          <w:tcPr>
            <w:tcW w:w="45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3-й год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1-й  год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2-й год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3-й год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1-й  год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2-й год</w:t>
            </w:r>
          </w:p>
        </w:tc>
        <w:tc>
          <w:tcPr>
            <w:tcW w:w="41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3-й год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1-й  год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2-й год</w:t>
            </w:r>
          </w:p>
        </w:tc>
        <w:tc>
          <w:tcPr>
            <w:tcW w:w="4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3-й год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1-й  год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2-й год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3-й год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1-й  год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2-й год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sz w:val="18"/>
                <w:szCs w:val="18"/>
              </w:rPr>
            </w:pPr>
            <w:r w:rsidRPr="00364362">
              <w:rPr>
                <w:sz w:val="18"/>
                <w:szCs w:val="18"/>
              </w:rPr>
              <w:t>3-й год</w:t>
            </w:r>
          </w:p>
        </w:tc>
      </w:tr>
      <w:tr w:rsidR="00FE1310" w:rsidRPr="00364362" w:rsidTr="00FE1310">
        <w:trPr>
          <w:gridAfter w:val="1"/>
          <w:cantSplit/>
          <w:trHeight w:val="367"/>
        </w:trPr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/>
        </w:tc>
        <w:tc>
          <w:tcPr>
            <w:tcW w:w="16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>
            <w:r w:rsidRPr="00364362">
              <w:t> </w:t>
            </w:r>
          </w:p>
        </w:tc>
        <w:tc>
          <w:tcPr>
            <w:tcW w:w="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693" w:rsidRPr="00364362" w:rsidRDefault="00E30693" w:rsidP="004C7A11"/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</w:tr>
      <w:tr w:rsidR="00FE1310" w:rsidRPr="00364362" w:rsidTr="00FE1310">
        <w:trPr>
          <w:gridAfter w:val="1"/>
          <w:cantSplit/>
          <w:trHeight w:val="559"/>
        </w:trPr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>
            <w:r w:rsidRPr="00364362">
              <w:t>Городские поселения</w:t>
            </w:r>
          </w:p>
        </w:tc>
        <w:tc>
          <w:tcPr>
            <w:tcW w:w="16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>
            <w:r w:rsidRPr="00364362">
              <w:t> </w:t>
            </w:r>
          </w:p>
        </w:tc>
        <w:tc>
          <w:tcPr>
            <w:tcW w:w="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</w:tr>
      <w:tr w:rsidR="00FE1310" w:rsidRPr="00364362" w:rsidTr="00FE1310">
        <w:trPr>
          <w:gridAfter w:val="1"/>
          <w:cantSplit/>
          <w:trHeight w:val="371"/>
        </w:trPr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/>
        </w:tc>
        <w:tc>
          <w:tcPr>
            <w:tcW w:w="16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>
            <w:r w:rsidRPr="00364362">
              <w:t> </w:t>
            </w:r>
          </w:p>
        </w:tc>
        <w:tc>
          <w:tcPr>
            <w:tcW w:w="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</w:tr>
      <w:tr w:rsidR="00FE1310" w:rsidRPr="00364362" w:rsidTr="00FE1310">
        <w:trPr>
          <w:gridAfter w:val="1"/>
          <w:cantSplit/>
          <w:trHeight w:val="839"/>
        </w:trPr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>
            <w:r w:rsidRPr="00364362">
              <w:t>Итого по муниципальному району</w:t>
            </w:r>
          </w:p>
        </w:tc>
        <w:tc>
          <w:tcPr>
            <w:tcW w:w="16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693" w:rsidRPr="00364362" w:rsidRDefault="00E30693" w:rsidP="004C7A11">
            <w:r w:rsidRPr="00364362">
              <w:t> </w:t>
            </w:r>
          </w:p>
        </w:tc>
        <w:tc>
          <w:tcPr>
            <w:tcW w:w="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  <w:r w:rsidRPr="00364362">
              <w:rPr>
                <w:b/>
                <w:bCs/>
              </w:rPr>
              <w:t> 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  <w:r w:rsidRPr="00364362"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0693" w:rsidRPr="00364362" w:rsidRDefault="00E30693" w:rsidP="004C7A11">
            <w:pPr>
              <w:ind w:left="113" w:right="113"/>
            </w:pPr>
          </w:p>
        </w:tc>
      </w:tr>
      <w:tr w:rsidR="00FE1310" w:rsidRPr="00364362" w:rsidTr="00FE1310">
        <w:trPr>
          <w:gridAfter w:val="1"/>
          <w:trHeight w:val="255"/>
        </w:trPr>
        <w:tc>
          <w:tcPr>
            <w:tcW w:w="415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Default="00E30693" w:rsidP="004C7A11"/>
          <w:p w:rsidR="00E30693" w:rsidRPr="00364362" w:rsidRDefault="00E30693" w:rsidP="004C7A11">
            <w:r w:rsidRPr="00364362">
              <w:t>*)  БП - бюджетная потребность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364362" w:rsidRDefault="00E30693" w:rsidP="004C7A11"/>
        </w:tc>
        <w:tc>
          <w:tcPr>
            <w:tcW w:w="13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364362" w:rsidRDefault="00E30693" w:rsidP="004C7A11"/>
        </w:tc>
        <w:tc>
          <w:tcPr>
            <w:tcW w:w="11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364362" w:rsidRDefault="00E30693" w:rsidP="004C7A11"/>
        </w:tc>
        <w:tc>
          <w:tcPr>
            <w:tcW w:w="13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364362" w:rsidRDefault="00E30693" w:rsidP="004C7A11"/>
        </w:tc>
        <w:tc>
          <w:tcPr>
            <w:tcW w:w="11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364362" w:rsidRDefault="00E30693" w:rsidP="004C7A11"/>
        </w:tc>
        <w:tc>
          <w:tcPr>
            <w:tcW w:w="136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364362" w:rsidRDefault="00E30693" w:rsidP="004C7A11">
            <w:pPr>
              <w:rPr>
                <w:b/>
                <w:bCs/>
              </w:rPr>
            </w:pPr>
          </w:p>
        </w:tc>
        <w:tc>
          <w:tcPr>
            <w:tcW w:w="14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364362" w:rsidRDefault="00E30693" w:rsidP="004C7A11">
            <w:pPr>
              <w:rPr>
                <w:b/>
                <w:bCs/>
              </w:rPr>
            </w:pPr>
          </w:p>
        </w:tc>
        <w:tc>
          <w:tcPr>
            <w:tcW w:w="13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364362" w:rsidRDefault="00E30693" w:rsidP="004C7A11">
            <w:pPr>
              <w:rPr>
                <w:b/>
                <w:bCs/>
              </w:rPr>
            </w:pPr>
          </w:p>
        </w:tc>
        <w:tc>
          <w:tcPr>
            <w:tcW w:w="14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0693" w:rsidRPr="00364362" w:rsidRDefault="00E30693" w:rsidP="004C7A11"/>
        </w:tc>
      </w:tr>
    </w:tbl>
    <w:p w:rsidR="00E30693" w:rsidRPr="00D45D68" w:rsidRDefault="00E30693" w:rsidP="00E30693">
      <w:pPr>
        <w:ind w:left="708" w:right="192" w:firstLine="1134"/>
        <w:jc w:val="center"/>
        <w:rPr>
          <w:sz w:val="28"/>
          <w:szCs w:val="28"/>
        </w:rPr>
      </w:pPr>
    </w:p>
    <w:p w:rsidR="00E30693" w:rsidRDefault="00E30693" w:rsidP="00403786">
      <w:pPr>
        <w:ind w:firstLine="851"/>
        <w:jc w:val="center"/>
        <w:rPr>
          <w:sz w:val="28"/>
          <w:szCs w:val="28"/>
        </w:rPr>
      </w:pPr>
    </w:p>
    <w:p w:rsidR="00E30693" w:rsidRPr="009E4ED4" w:rsidRDefault="00E30693" w:rsidP="00403786">
      <w:pPr>
        <w:ind w:firstLine="851"/>
        <w:jc w:val="center"/>
        <w:rPr>
          <w:sz w:val="28"/>
          <w:szCs w:val="28"/>
        </w:rPr>
      </w:pPr>
    </w:p>
    <w:sectPr w:rsidR="00E30693" w:rsidRPr="009E4ED4" w:rsidSect="00E30693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D14" w:rsidRDefault="00775D14" w:rsidP="00A90590">
      <w:r>
        <w:separator/>
      </w:r>
    </w:p>
  </w:endnote>
  <w:endnote w:type="continuationSeparator" w:id="0">
    <w:p w:rsidR="00775D14" w:rsidRDefault="00775D14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D14" w:rsidRDefault="00775D14" w:rsidP="00A90590">
      <w:r>
        <w:separator/>
      </w:r>
    </w:p>
  </w:footnote>
  <w:footnote w:type="continuationSeparator" w:id="0">
    <w:p w:rsidR="00775D14" w:rsidRDefault="00775D14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Content>
      <w:p w:rsidR="004C7A11" w:rsidRDefault="004C7A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A42">
          <w:rPr>
            <w:noProof/>
          </w:rPr>
          <w:t>5</w:t>
        </w:r>
        <w:r>
          <w:fldChar w:fldCharType="end"/>
        </w:r>
      </w:p>
    </w:sdtContent>
  </w:sdt>
  <w:p w:rsidR="004C7A11" w:rsidRDefault="004C7A1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A11" w:rsidRDefault="004C7A11">
    <w:pPr>
      <w:pStyle w:val="a9"/>
      <w:jc w:val="center"/>
    </w:pPr>
  </w:p>
  <w:p w:rsidR="004C7A11" w:rsidRDefault="004C7A1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Content>
      <w:p w:rsidR="004C7A11" w:rsidRDefault="004C7A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4C7A11" w:rsidRDefault="004C7A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8F7"/>
    <w:rsid w:val="000417E0"/>
    <w:rsid w:val="00046116"/>
    <w:rsid w:val="00046A09"/>
    <w:rsid w:val="00050031"/>
    <w:rsid w:val="00057635"/>
    <w:rsid w:val="00070559"/>
    <w:rsid w:val="0007535E"/>
    <w:rsid w:val="00087091"/>
    <w:rsid w:val="00087155"/>
    <w:rsid w:val="00090F97"/>
    <w:rsid w:val="00093483"/>
    <w:rsid w:val="000A35AF"/>
    <w:rsid w:val="000B2428"/>
    <w:rsid w:val="000C0D9C"/>
    <w:rsid w:val="000D228A"/>
    <w:rsid w:val="000D43E1"/>
    <w:rsid w:val="000D4E77"/>
    <w:rsid w:val="000E3289"/>
    <w:rsid w:val="000F2DC4"/>
    <w:rsid w:val="000F4DB2"/>
    <w:rsid w:val="00106CBB"/>
    <w:rsid w:val="001100AE"/>
    <w:rsid w:val="00112666"/>
    <w:rsid w:val="001174D2"/>
    <w:rsid w:val="0012086A"/>
    <w:rsid w:val="00144EAE"/>
    <w:rsid w:val="00150E2E"/>
    <w:rsid w:val="00155F57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1BFF"/>
    <w:rsid w:val="001D54B5"/>
    <w:rsid w:val="001D5899"/>
    <w:rsid w:val="001E22B4"/>
    <w:rsid w:val="001E6A25"/>
    <w:rsid w:val="001E7357"/>
    <w:rsid w:val="00211F32"/>
    <w:rsid w:val="0022416F"/>
    <w:rsid w:val="00227370"/>
    <w:rsid w:val="0023081A"/>
    <w:rsid w:val="00235DA5"/>
    <w:rsid w:val="00236A1F"/>
    <w:rsid w:val="00246A30"/>
    <w:rsid w:val="00252E28"/>
    <w:rsid w:val="002562D6"/>
    <w:rsid w:val="00260A00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60027"/>
    <w:rsid w:val="003709DA"/>
    <w:rsid w:val="003765B0"/>
    <w:rsid w:val="00380223"/>
    <w:rsid w:val="003810C3"/>
    <w:rsid w:val="00382908"/>
    <w:rsid w:val="00382BC3"/>
    <w:rsid w:val="00386A62"/>
    <w:rsid w:val="00387ECB"/>
    <w:rsid w:val="00391D68"/>
    <w:rsid w:val="00393731"/>
    <w:rsid w:val="0039487B"/>
    <w:rsid w:val="003B4445"/>
    <w:rsid w:val="003C1324"/>
    <w:rsid w:val="003C664B"/>
    <w:rsid w:val="003E486C"/>
    <w:rsid w:val="003F0D1A"/>
    <w:rsid w:val="003F1A41"/>
    <w:rsid w:val="003F2746"/>
    <w:rsid w:val="003F5EA2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57D15"/>
    <w:rsid w:val="00461029"/>
    <w:rsid w:val="00465476"/>
    <w:rsid w:val="00466403"/>
    <w:rsid w:val="00480556"/>
    <w:rsid w:val="00481290"/>
    <w:rsid w:val="0048529E"/>
    <w:rsid w:val="004958F2"/>
    <w:rsid w:val="004A3B86"/>
    <w:rsid w:val="004B3DA3"/>
    <w:rsid w:val="004C0F1A"/>
    <w:rsid w:val="004C2942"/>
    <w:rsid w:val="004C7A11"/>
    <w:rsid w:val="004D35BC"/>
    <w:rsid w:val="004D7A42"/>
    <w:rsid w:val="004E10F9"/>
    <w:rsid w:val="004F1646"/>
    <w:rsid w:val="004F16B2"/>
    <w:rsid w:val="00506522"/>
    <w:rsid w:val="00506DB6"/>
    <w:rsid w:val="00510373"/>
    <w:rsid w:val="00522EDD"/>
    <w:rsid w:val="00530DEA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53A"/>
    <w:rsid w:val="005A4CDD"/>
    <w:rsid w:val="005A75C4"/>
    <w:rsid w:val="005B18A1"/>
    <w:rsid w:val="005C5A56"/>
    <w:rsid w:val="005D19B2"/>
    <w:rsid w:val="005D55B4"/>
    <w:rsid w:val="005E16FE"/>
    <w:rsid w:val="005F5803"/>
    <w:rsid w:val="00603657"/>
    <w:rsid w:val="00604FAB"/>
    <w:rsid w:val="00626647"/>
    <w:rsid w:val="0063784D"/>
    <w:rsid w:val="006405BA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3856"/>
    <w:rsid w:val="006965D8"/>
    <w:rsid w:val="006A1936"/>
    <w:rsid w:val="006A6181"/>
    <w:rsid w:val="006B1785"/>
    <w:rsid w:val="006B17B2"/>
    <w:rsid w:val="006D1B5F"/>
    <w:rsid w:val="006E3260"/>
    <w:rsid w:val="006E4877"/>
    <w:rsid w:val="006F00C4"/>
    <w:rsid w:val="006F07C5"/>
    <w:rsid w:val="006F6065"/>
    <w:rsid w:val="007008DF"/>
    <w:rsid w:val="00721378"/>
    <w:rsid w:val="00727587"/>
    <w:rsid w:val="00727DC7"/>
    <w:rsid w:val="007316F3"/>
    <w:rsid w:val="007540BE"/>
    <w:rsid w:val="00761ADC"/>
    <w:rsid w:val="00763E5C"/>
    <w:rsid w:val="0076626E"/>
    <w:rsid w:val="00775D14"/>
    <w:rsid w:val="00786C9E"/>
    <w:rsid w:val="00791169"/>
    <w:rsid w:val="007A0CF7"/>
    <w:rsid w:val="007B1BBB"/>
    <w:rsid w:val="007B2A44"/>
    <w:rsid w:val="007C0611"/>
    <w:rsid w:val="007C3F99"/>
    <w:rsid w:val="007C5489"/>
    <w:rsid w:val="007D71DE"/>
    <w:rsid w:val="007E134B"/>
    <w:rsid w:val="007F0709"/>
    <w:rsid w:val="0080210C"/>
    <w:rsid w:val="008043B3"/>
    <w:rsid w:val="008063DE"/>
    <w:rsid w:val="008117D1"/>
    <w:rsid w:val="00811D26"/>
    <w:rsid w:val="00817CAD"/>
    <w:rsid w:val="00835156"/>
    <w:rsid w:val="008450E7"/>
    <w:rsid w:val="0085230A"/>
    <w:rsid w:val="00854E26"/>
    <w:rsid w:val="00856E18"/>
    <w:rsid w:val="008602DF"/>
    <w:rsid w:val="0086202A"/>
    <w:rsid w:val="008634DB"/>
    <w:rsid w:val="008A354F"/>
    <w:rsid w:val="008A40B5"/>
    <w:rsid w:val="008B5C08"/>
    <w:rsid w:val="008C1403"/>
    <w:rsid w:val="008E2388"/>
    <w:rsid w:val="008E30D2"/>
    <w:rsid w:val="008F0D4E"/>
    <w:rsid w:val="008F675E"/>
    <w:rsid w:val="009105D1"/>
    <w:rsid w:val="0091145B"/>
    <w:rsid w:val="00917087"/>
    <w:rsid w:val="0092429A"/>
    <w:rsid w:val="00934310"/>
    <w:rsid w:val="009405C2"/>
    <w:rsid w:val="00943195"/>
    <w:rsid w:val="009643E9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456B3"/>
    <w:rsid w:val="00A526D4"/>
    <w:rsid w:val="00A56043"/>
    <w:rsid w:val="00A73E46"/>
    <w:rsid w:val="00A75B67"/>
    <w:rsid w:val="00A80F74"/>
    <w:rsid w:val="00A83CEC"/>
    <w:rsid w:val="00A90590"/>
    <w:rsid w:val="00A968E8"/>
    <w:rsid w:val="00AA1C24"/>
    <w:rsid w:val="00AA5DD5"/>
    <w:rsid w:val="00AB01CC"/>
    <w:rsid w:val="00AB55CD"/>
    <w:rsid w:val="00AB66B1"/>
    <w:rsid w:val="00AD478F"/>
    <w:rsid w:val="00AF1F96"/>
    <w:rsid w:val="00AF2AD0"/>
    <w:rsid w:val="00B04C94"/>
    <w:rsid w:val="00B11232"/>
    <w:rsid w:val="00B17C00"/>
    <w:rsid w:val="00B25366"/>
    <w:rsid w:val="00B25E9A"/>
    <w:rsid w:val="00B3630F"/>
    <w:rsid w:val="00B438F9"/>
    <w:rsid w:val="00B532C7"/>
    <w:rsid w:val="00B54FCC"/>
    <w:rsid w:val="00B57F32"/>
    <w:rsid w:val="00B65CA6"/>
    <w:rsid w:val="00B671F6"/>
    <w:rsid w:val="00B710C8"/>
    <w:rsid w:val="00B75DA9"/>
    <w:rsid w:val="00B81797"/>
    <w:rsid w:val="00B90145"/>
    <w:rsid w:val="00B94881"/>
    <w:rsid w:val="00BA03CD"/>
    <w:rsid w:val="00BA245F"/>
    <w:rsid w:val="00BB1570"/>
    <w:rsid w:val="00BB5964"/>
    <w:rsid w:val="00BB7C26"/>
    <w:rsid w:val="00BC450D"/>
    <w:rsid w:val="00BF14C4"/>
    <w:rsid w:val="00BF3B72"/>
    <w:rsid w:val="00C02A6B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576"/>
    <w:rsid w:val="00C80C57"/>
    <w:rsid w:val="00C81167"/>
    <w:rsid w:val="00C82DAB"/>
    <w:rsid w:val="00C8469B"/>
    <w:rsid w:val="00C94348"/>
    <w:rsid w:val="00CA2EF1"/>
    <w:rsid w:val="00CB4805"/>
    <w:rsid w:val="00CC3E66"/>
    <w:rsid w:val="00CD51C2"/>
    <w:rsid w:val="00CD688C"/>
    <w:rsid w:val="00CD7BB1"/>
    <w:rsid w:val="00CE1969"/>
    <w:rsid w:val="00CE38A5"/>
    <w:rsid w:val="00CF21B3"/>
    <w:rsid w:val="00D00707"/>
    <w:rsid w:val="00D212A2"/>
    <w:rsid w:val="00D225DA"/>
    <w:rsid w:val="00D36565"/>
    <w:rsid w:val="00D527DE"/>
    <w:rsid w:val="00D62FAA"/>
    <w:rsid w:val="00D63ED0"/>
    <w:rsid w:val="00D86FCA"/>
    <w:rsid w:val="00D86FD8"/>
    <w:rsid w:val="00D95889"/>
    <w:rsid w:val="00D968F6"/>
    <w:rsid w:val="00DA33BF"/>
    <w:rsid w:val="00DB2A1A"/>
    <w:rsid w:val="00DC103A"/>
    <w:rsid w:val="00DD2AA6"/>
    <w:rsid w:val="00DE1BA2"/>
    <w:rsid w:val="00DF41EE"/>
    <w:rsid w:val="00E13D98"/>
    <w:rsid w:val="00E23359"/>
    <w:rsid w:val="00E30693"/>
    <w:rsid w:val="00E34B87"/>
    <w:rsid w:val="00E40182"/>
    <w:rsid w:val="00E468CF"/>
    <w:rsid w:val="00E570F6"/>
    <w:rsid w:val="00E71AEC"/>
    <w:rsid w:val="00E71CC6"/>
    <w:rsid w:val="00E8033D"/>
    <w:rsid w:val="00E83F96"/>
    <w:rsid w:val="00E85563"/>
    <w:rsid w:val="00E903B2"/>
    <w:rsid w:val="00E95BDF"/>
    <w:rsid w:val="00EB6422"/>
    <w:rsid w:val="00ED2DFC"/>
    <w:rsid w:val="00EF1DDA"/>
    <w:rsid w:val="00EF4F0E"/>
    <w:rsid w:val="00F036F5"/>
    <w:rsid w:val="00F11F95"/>
    <w:rsid w:val="00F1307B"/>
    <w:rsid w:val="00F1320B"/>
    <w:rsid w:val="00F16409"/>
    <w:rsid w:val="00F23F60"/>
    <w:rsid w:val="00F24930"/>
    <w:rsid w:val="00F32C32"/>
    <w:rsid w:val="00F35AF9"/>
    <w:rsid w:val="00F458AF"/>
    <w:rsid w:val="00F517F1"/>
    <w:rsid w:val="00F65196"/>
    <w:rsid w:val="00F72FF5"/>
    <w:rsid w:val="00F73EE9"/>
    <w:rsid w:val="00F77F72"/>
    <w:rsid w:val="00F82260"/>
    <w:rsid w:val="00F91150"/>
    <w:rsid w:val="00F92443"/>
    <w:rsid w:val="00FA4755"/>
    <w:rsid w:val="00FA6B5E"/>
    <w:rsid w:val="00FB0751"/>
    <w:rsid w:val="00FB1D46"/>
    <w:rsid w:val="00FB2543"/>
    <w:rsid w:val="00FC3C06"/>
    <w:rsid w:val="00FD61C0"/>
    <w:rsid w:val="00FE131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paragraph" w:customStyle="1" w:styleId="12">
    <w:name w:val="鈞胛・粽・1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26">
    <w:name w:val="鈞胛・粽・2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CAFF18-B87C-4271-97C7-15E421E5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30</cp:revision>
  <cp:lastPrinted>2012-11-14T12:13:00Z</cp:lastPrinted>
  <dcterms:created xsi:type="dcterms:W3CDTF">2015-08-13T08:24:00Z</dcterms:created>
  <dcterms:modified xsi:type="dcterms:W3CDTF">2015-08-20T07:20:00Z</dcterms:modified>
</cp:coreProperties>
</file>