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065816">
        <w:rPr>
          <w:u w:val="single"/>
        </w:rPr>
        <w:t>Министерство финансов Республики Татарстан</w:t>
      </w:r>
      <w:r w:rsidRPr="00887E71">
        <w:rPr>
          <w:u w:val="single"/>
        </w:rPr>
        <w:t>/</w:t>
      </w:r>
      <w:r w:rsidR="00065816">
        <w:rPr>
          <w:u w:val="single"/>
        </w:rPr>
        <w:t>Минфин РТ</w:t>
      </w:r>
      <w:r>
        <w:rPr>
          <w:u w:val="single"/>
        </w:rPr>
        <w:t>»</w:t>
      </w:r>
      <w:r>
        <w:rPr>
          <w:sz w:val="22"/>
          <w:szCs w:val="22"/>
        </w:rPr>
        <w:t xml:space="preserve">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71507F" w:rsidRDefault="0071507F" w:rsidP="000210FE">
      <w:pPr>
        <w:spacing w:after="0"/>
        <w:rPr>
          <w:b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4D7643" w:rsidRPr="004D7643">
        <w:rPr>
          <w:u w:val="single"/>
        </w:rPr>
        <w:t>10.01.2007 г.</w:t>
      </w:r>
    </w:p>
    <w:p w:rsidR="000210FE" w:rsidRDefault="000210FE" w:rsidP="000210FE">
      <w:pPr>
        <w:spacing w:after="0"/>
        <w:rPr>
          <w:b/>
        </w:rPr>
      </w:pPr>
    </w:p>
    <w:p w:rsidR="00392EE0" w:rsidRDefault="00392EE0" w:rsidP="000210FE">
      <w:pPr>
        <w:spacing w:after="0"/>
        <w:rPr>
          <w:b/>
        </w:rPr>
      </w:pPr>
    </w:p>
    <w:p w:rsidR="00392EE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 </w:t>
      </w:r>
      <w:r w:rsidR="004F377E">
        <w:rPr>
          <w:u w:val="single"/>
        </w:rPr>
        <w:t xml:space="preserve"> </w:t>
      </w:r>
      <w:r w:rsidR="00065816">
        <w:rPr>
          <w:u w:val="single"/>
        </w:rPr>
        <w:t xml:space="preserve">Оценка </w:t>
      </w:r>
      <w:r w:rsidR="005D7CD7" w:rsidRPr="005D7CD7">
        <w:rPr>
          <w:u w:val="single"/>
        </w:rPr>
        <w:t>нормативных затрат на содержание</w:t>
      </w:r>
      <w:r w:rsidR="005D7CD7">
        <w:rPr>
          <w:u w:val="single"/>
        </w:rPr>
        <w:t xml:space="preserve"> учреждений культуры</w:t>
      </w:r>
    </w:p>
    <w:p w:rsidR="00FD2514" w:rsidRDefault="00FD2514" w:rsidP="000210FE">
      <w:pPr>
        <w:spacing w:after="0"/>
        <w:rPr>
          <w:b/>
        </w:rPr>
      </w:pPr>
    </w:p>
    <w:p w:rsidR="0071507F" w:rsidRDefault="0071507F" w:rsidP="000210FE">
      <w:pPr>
        <w:spacing w:after="0"/>
        <w:rPr>
          <w:b/>
        </w:rPr>
      </w:pPr>
    </w:p>
    <w:p w:rsidR="0071507F" w:rsidRDefault="0020600D" w:rsidP="000210FE">
      <w:pPr>
        <w:spacing w:after="0"/>
        <w:rPr>
          <w:b/>
        </w:rPr>
      </w:pPr>
      <w:r>
        <w:rPr>
          <w:b/>
        </w:rPr>
        <w:t xml:space="preserve"> </w:t>
      </w:r>
    </w:p>
    <w:p w:rsidR="000210FE" w:rsidRPr="00BB52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BB52A8">
        <w:rPr>
          <w:b/>
        </w:rPr>
        <w:t xml:space="preserve"> </w:t>
      </w:r>
      <w:r w:rsidR="00BB52A8" w:rsidRPr="00BB52A8">
        <w:rPr>
          <w:u w:val="single"/>
        </w:rPr>
        <w:t>И</w:t>
      </w:r>
      <w:r w:rsidR="00BB52A8">
        <w:rPr>
          <w:u w:val="single"/>
        </w:rPr>
        <w:t>нформационно-аналитическая</w:t>
      </w:r>
    </w:p>
    <w:p w:rsidR="000210FE" w:rsidRDefault="000210FE" w:rsidP="000210FE">
      <w:pPr>
        <w:spacing w:after="0"/>
        <w:rPr>
          <w:sz w:val="22"/>
          <w:szCs w:val="22"/>
        </w:rPr>
      </w:pPr>
    </w:p>
    <w:p w:rsidR="00392EE0" w:rsidRDefault="00392EE0" w:rsidP="000210FE">
      <w:pPr>
        <w:spacing w:after="0"/>
        <w:rPr>
          <w:b/>
        </w:rPr>
      </w:pPr>
    </w:p>
    <w:p w:rsidR="00FD2514" w:rsidRDefault="00FD2514" w:rsidP="000210FE">
      <w:pPr>
        <w:spacing w:after="0"/>
        <w:rPr>
          <w:b/>
        </w:rPr>
      </w:pPr>
    </w:p>
    <w:p w:rsidR="000210FE" w:rsidRDefault="000210FE" w:rsidP="000210FE">
      <w:pPr>
        <w:spacing w:after="0"/>
        <w:rPr>
          <w:b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>
        <w:rPr>
          <w:u w:val="single"/>
        </w:rPr>
        <w:t xml:space="preserve">Министерство финансов Республики Татарстан, </w:t>
      </w:r>
      <w:r w:rsidR="00D3614A">
        <w:rPr>
          <w:u w:val="single"/>
        </w:rPr>
        <w:t xml:space="preserve">Министерство культуры Республики Татарстан, </w:t>
      </w:r>
      <w:r w:rsidR="00392EE0">
        <w:rPr>
          <w:u w:val="single"/>
        </w:rPr>
        <w:t xml:space="preserve">Финансово-бюджетные палаты </w:t>
      </w:r>
      <w:r w:rsidR="00924AA4">
        <w:rPr>
          <w:u w:val="single"/>
        </w:rPr>
        <w:t>муниципальных районов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</w:p>
    <w:p w:rsidR="00392EE0" w:rsidRDefault="00392EE0" w:rsidP="000210FE">
      <w:pPr>
        <w:spacing w:after="0" w:line="240" w:lineRule="auto"/>
        <w:rPr>
          <w:sz w:val="22"/>
          <w:szCs w:val="22"/>
        </w:rPr>
      </w:pPr>
    </w:p>
    <w:p w:rsidR="0071507F" w:rsidRDefault="0071507F" w:rsidP="000210FE">
      <w:pPr>
        <w:spacing w:after="0" w:line="240" w:lineRule="auto"/>
        <w:rPr>
          <w:sz w:val="22"/>
          <w:szCs w:val="22"/>
        </w:rPr>
      </w:pPr>
    </w:p>
    <w:p w:rsidR="00FD2514" w:rsidRDefault="00FD2514" w:rsidP="000210FE">
      <w:pPr>
        <w:spacing w:after="0" w:line="240" w:lineRule="auto"/>
        <w:rPr>
          <w:sz w:val="22"/>
          <w:szCs w:val="22"/>
        </w:rPr>
      </w:pPr>
    </w:p>
    <w:p w:rsidR="000210FE" w:rsidRPr="0025050B" w:rsidRDefault="000210FE" w:rsidP="00924AA4">
      <w:pPr>
        <w:spacing w:after="0" w:line="240" w:lineRule="auto"/>
      </w:pPr>
      <w:r>
        <w:rPr>
          <w:b/>
        </w:rPr>
        <w:t xml:space="preserve">Назначение модели </w:t>
      </w:r>
      <w:r w:rsidR="00012188">
        <w:rPr>
          <w:b/>
        </w:rPr>
        <w:t xml:space="preserve">      </w:t>
      </w:r>
      <w:r w:rsidR="00924AA4">
        <w:rPr>
          <w:u w:val="single"/>
        </w:rPr>
        <w:t xml:space="preserve">Оценка годового объема финансовых затрат на содержание учреждений </w:t>
      </w:r>
      <w:r w:rsidR="00012188">
        <w:rPr>
          <w:u w:val="single"/>
        </w:rPr>
        <w:t>культуры</w:t>
      </w:r>
    </w:p>
    <w:p w:rsidR="000210FE" w:rsidRDefault="000210FE" w:rsidP="0071507F">
      <w:pPr>
        <w:spacing w:after="0" w:line="240" w:lineRule="auto"/>
        <w:sectPr w:rsidR="000210FE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  <w:r w:rsidRPr="008A56F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</w:t>
      </w:r>
      <w:r w:rsidR="00924AA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9442D" w:rsidRPr="00E76C5B" w:rsidTr="005B06C9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DA3DB1" w:rsidP="005E009D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  <w:r w:rsidR="00DE31F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39442D" w:rsidRPr="00E76C5B" w:rsidTr="005B06C9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5</w:t>
            </w:r>
          </w:p>
        </w:tc>
      </w:tr>
      <w:tr w:rsidR="0039442D" w:rsidRPr="00E76C5B" w:rsidTr="005B06C9">
        <w:trPr>
          <w:trHeight w:val="1112"/>
        </w:trPr>
        <w:tc>
          <w:tcPr>
            <w:tcW w:w="771" w:type="pct"/>
            <w:shd w:val="clear" w:color="auto" w:fill="auto"/>
            <w:noWrap/>
            <w:hideMark/>
          </w:tcPr>
          <w:p w:rsidR="0039442D" w:rsidRPr="00E76C5B" w:rsidRDefault="005B06C9" w:rsidP="0020600D">
            <w:r w:rsidRPr="00A80767">
              <w:t>16.00.7</w:t>
            </w:r>
            <w:r w:rsidR="0020600D">
              <w:t>11</w:t>
            </w:r>
            <w:r w:rsidRPr="00A80767">
              <w:t>.000</w:t>
            </w:r>
            <w:r w:rsidR="0020600D">
              <w:t>3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9442D" w:rsidRPr="00E76C5B" w:rsidRDefault="0020600D" w:rsidP="005E009D">
            <w:pPr>
              <w:rPr>
                <w:color w:val="000000"/>
                <w:sz w:val="24"/>
                <w:szCs w:val="24"/>
              </w:rPr>
            </w:pPr>
            <w:r w:rsidRPr="0020600D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9442D" w:rsidRPr="00E76C5B" w:rsidRDefault="0020600D" w:rsidP="005E009D">
            <w:pPr>
              <w:rPr>
                <w:color w:val="000000"/>
                <w:sz w:val="24"/>
                <w:szCs w:val="24"/>
              </w:rPr>
            </w:pPr>
            <w:r w:rsidRPr="0020600D">
              <w:rPr>
                <w:color w:val="000000"/>
                <w:sz w:val="24"/>
                <w:szCs w:val="24"/>
              </w:rPr>
              <w:t>Министерство фи-</w:t>
            </w:r>
            <w:proofErr w:type="spellStart"/>
            <w:r w:rsidRPr="0020600D">
              <w:rPr>
                <w:color w:val="000000"/>
                <w:sz w:val="24"/>
                <w:szCs w:val="24"/>
              </w:rPr>
              <w:t>нансов</w:t>
            </w:r>
            <w:proofErr w:type="spellEnd"/>
            <w:r w:rsidRPr="0020600D">
              <w:rPr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D948A4" w:rsidRDefault="00D948A4" w:rsidP="00D948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ПКМ РТ от 05.07.2000 № 470 «О развитии социальных стандартов и натуральных норм в Республике Татарстан»</w:t>
            </w:r>
          </w:p>
          <w:p w:rsidR="00D948A4" w:rsidRPr="00E76C5B" w:rsidRDefault="007C46F2" w:rsidP="007C46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ПКМ РТ от 01.08.2014 г. № 563 «Об утверждении положения о порядке расчета нормативных затрат государственных театрально-зрелищных учреждений культуры Республики Татарстан на оказание государственных услуг и содержание государственного имущества»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39442D" w:rsidRPr="00E76C5B" w:rsidRDefault="00C363D9" w:rsidP="00C36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839"/>
        <w:gridCol w:w="1849"/>
        <w:gridCol w:w="3967"/>
        <w:gridCol w:w="1842"/>
        <w:gridCol w:w="1805"/>
      </w:tblGrid>
      <w:tr w:rsidR="0039442D" w:rsidRPr="00785516" w:rsidTr="00676B09">
        <w:trPr>
          <w:trHeight w:val="315"/>
        </w:trPr>
        <w:tc>
          <w:tcPr>
            <w:tcW w:w="2574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39442D" w:rsidRPr="00785516" w:rsidTr="00CE1CB0">
        <w:trPr>
          <w:trHeight w:val="945"/>
        </w:trPr>
        <w:tc>
          <w:tcPr>
            <w:tcW w:w="1399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4A6E0A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264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39442D" w:rsidRPr="00785516" w:rsidRDefault="0039442D" w:rsidP="004A6E0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4A6E0A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39442D" w:rsidRPr="00785516" w:rsidTr="00CE1CB0">
        <w:trPr>
          <w:trHeight w:val="315"/>
        </w:trPr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noWrap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64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C338F7" w:rsidRPr="008E5B59" w:rsidTr="00A74CC9">
        <w:trPr>
          <w:trHeight w:val="443"/>
        </w:trPr>
        <w:tc>
          <w:tcPr>
            <w:tcW w:w="1399" w:type="pct"/>
            <w:shd w:val="clear" w:color="auto" w:fill="auto"/>
            <w:noWrap/>
          </w:tcPr>
          <w:p w:rsidR="00C338F7" w:rsidRPr="00B457C7" w:rsidRDefault="00C338F7" w:rsidP="00C338F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района, городского округа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2175DE" w:rsidRDefault="00C338F7" w:rsidP="00C338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8E5B59" w:rsidRDefault="00C338F7" w:rsidP="00C338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5557F">
              <w:rPr>
                <w:sz w:val="22"/>
                <w:szCs w:val="22"/>
              </w:rPr>
              <w:t>16.00.723.0019.84.11</w:t>
            </w: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  <w:r w:rsidRPr="003A4453">
              <w:rPr>
                <w:sz w:val="22"/>
                <w:szCs w:val="22"/>
              </w:rPr>
              <w:t xml:space="preserve"> финансовых затрат на содержание организаций культуры</w:t>
            </w:r>
          </w:p>
        </w:tc>
        <w:tc>
          <w:tcPr>
            <w:tcW w:w="587" w:type="pct"/>
            <w:shd w:val="clear" w:color="auto" w:fill="auto"/>
            <w:noWrap/>
          </w:tcPr>
          <w:p w:rsidR="00C338F7" w:rsidRDefault="00C338F7" w:rsidP="00C338F7">
            <w:r w:rsidRPr="000E15F2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16.00.711.0004.85.4</w:t>
            </w:r>
          </w:p>
        </w:tc>
      </w:tr>
      <w:tr w:rsidR="00C338F7" w:rsidRPr="008E5B5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B457C7" w:rsidRDefault="00C338F7" w:rsidP="00C338F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Наименование сельского поселения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2175DE" w:rsidRDefault="00C338F7" w:rsidP="00C338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8E5B59" w:rsidRDefault="00C338F7" w:rsidP="00C338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F86954">
              <w:rPr>
                <w:sz w:val="22"/>
                <w:szCs w:val="22"/>
              </w:rPr>
              <w:t>Объем финансового обеспечения на содержание имущества организации культуры</w:t>
            </w:r>
          </w:p>
        </w:tc>
        <w:tc>
          <w:tcPr>
            <w:tcW w:w="587" w:type="pct"/>
            <w:shd w:val="clear" w:color="auto" w:fill="auto"/>
            <w:noWrap/>
          </w:tcPr>
          <w:p w:rsidR="00C338F7" w:rsidRDefault="00C338F7" w:rsidP="00C338F7">
            <w:r w:rsidRPr="000E15F2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16.00.711.0005.85.4</w:t>
            </w: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Тип учреждения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Default="00C338F7" w:rsidP="00C338F7"/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Вид учреждения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Default="00C338F7" w:rsidP="00C338F7"/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92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Заработная плата сотрудника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Default="00C338F7" w:rsidP="00C338F7"/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Коэффициент на командировочные поездки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Default="00C338F7" w:rsidP="00C338F7"/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 площади на одного человека (посетитель, сотрудник, артист)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4A318D">
              <w:rPr>
                <w:sz w:val="22"/>
                <w:szCs w:val="22"/>
              </w:rPr>
              <w:t>кв. метр на человека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Норматив потребления коммунальных услуг - водоснабжение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461E54">
              <w:rPr>
                <w:sz w:val="22"/>
                <w:szCs w:val="22"/>
              </w:rPr>
              <w:t>куб. метр на человека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Норматив потребления коммунальных услуг - водоснабжение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2B01B3">
              <w:rPr>
                <w:sz w:val="22"/>
                <w:szCs w:val="22"/>
              </w:rPr>
              <w:t>куб. метр на организацию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Норматив потребления водоотведения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C466A7">
              <w:rPr>
                <w:sz w:val="22"/>
                <w:szCs w:val="22"/>
              </w:rPr>
              <w:t>куб. метр на человека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Норматив потребления коммунальных услуг - теплоснабжение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F24050">
              <w:rPr>
                <w:sz w:val="22"/>
                <w:szCs w:val="22"/>
              </w:rPr>
              <w:t xml:space="preserve">Гкал на </w:t>
            </w:r>
            <w:proofErr w:type="spellStart"/>
            <w:r w:rsidRPr="00F24050">
              <w:rPr>
                <w:sz w:val="22"/>
                <w:szCs w:val="22"/>
              </w:rPr>
              <w:t>кв.метр</w:t>
            </w:r>
            <w:proofErr w:type="spellEnd"/>
            <w:r w:rsidRPr="00F24050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Норматив потребления коммунальных услуг - электроснабжение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B00C4D">
              <w:rPr>
                <w:sz w:val="22"/>
                <w:szCs w:val="22"/>
              </w:rPr>
              <w:t>КВт/час на человека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Норматив на вывоз и утилизацию твердых бытовых отходов</w:t>
            </w:r>
          </w:p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B00C4D">
              <w:rPr>
                <w:sz w:val="22"/>
                <w:szCs w:val="22"/>
              </w:rPr>
              <w:t>куб. метр на человека в год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на водоснабжения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D30B27">
              <w:rPr>
                <w:sz w:val="22"/>
                <w:szCs w:val="22"/>
              </w:rPr>
              <w:t>рубль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на водоотведение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D30B27">
              <w:rPr>
                <w:sz w:val="22"/>
                <w:szCs w:val="22"/>
              </w:rPr>
              <w:t>рубль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Тариф на теплоснабжение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3720F7">
              <w:rPr>
                <w:sz w:val="22"/>
                <w:szCs w:val="22"/>
              </w:rPr>
              <w:t>рубль за Гкал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на электроснабжение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3237BA">
              <w:rPr>
                <w:sz w:val="22"/>
                <w:szCs w:val="22"/>
              </w:rPr>
              <w:t xml:space="preserve">рубль за </w:t>
            </w:r>
            <w:proofErr w:type="gramStart"/>
            <w:r w:rsidRPr="003237BA">
              <w:rPr>
                <w:sz w:val="22"/>
                <w:szCs w:val="22"/>
              </w:rPr>
              <w:t>КВт./</w:t>
            </w:r>
            <w:proofErr w:type="gramEnd"/>
            <w:r w:rsidRPr="003237BA">
              <w:rPr>
                <w:sz w:val="22"/>
                <w:szCs w:val="22"/>
              </w:rPr>
              <w:t>час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на вывоз и утилизацию отходов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885EB1">
              <w:rPr>
                <w:sz w:val="22"/>
                <w:szCs w:val="22"/>
              </w:rPr>
              <w:t>рубль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Общая площадь организации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CE1CB0" w:rsidRDefault="00C338F7" w:rsidP="00C338F7">
            <w:pPr>
              <w:rPr>
                <w:sz w:val="22"/>
                <w:szCs w:val="22"/>
              </w:rPr>
            </w:pPr>
            <w:proofErr w:type="spellStart"/>
            <w:r w:rsidRPr="00CE1CB0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Отапливаемая площадь организации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CE1CB0" w:rsidRDefault="00C338F7" w:rsidP="00C338F7">
            <w:pPr>
              <w:rPr>
                <w:sz w:val="22"/>
                <w:szCs w:val="22"/>
              </w:rPr>
            </w:pPr>
            <w:proofErr w:type="spellStart"/>
            <w:r w:rsidRPr="00CE1CB0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556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 xml:space="preserve">Количество экземпляров периодической литературы 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D95BDC">
              <w:rPr>
                <w:sz w:val="22"/>
                <w:szCs w:val="22"/>
              </w:rPr>
              <w:t>экз. на организацию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Количество номеров телефонов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D95BDC">
              <w:rPr>
                <w:sz w:val="22"/>
                <w:szCs w:val="22"/>
              </w:rPr>
              <w:t>кол. номеров на организацию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Количество Радиоточек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D95BDC">
              <w:rPr>
                <w:sz w:val="22"/>
                <w:szCs w:val="22"/>
              </w:rPr>
              <w:t>кол. радиоточек на организацию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Норматив печатных изданий, ежегодно поступающих в библиотечный фонд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D95BDC">
              <w:rPr>
                <w:sz w:val="22"/>
                <w:szCs w:val="22"/>
              </w:rPr>
              <w:t>экземпляр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 обеспеченности охранной сигнализацией вневедомственной охраны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D95BDC">
              <w:rPr>
                <w:sz w:val="22"/>
                <w:szCs w:val="22"/>
              </w:rPr>
              <w:t>кол. объектов охраны на организацию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Нормы хозяйственных и прочих товаров в год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D95BDC">
              <w:rPr>
                <w:sz w:val="22"/>
                <w:szCs w:val="22"/>
              </w:rPr>
              <w:t>шт. на организацию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 расхода на текущий ремонт общественных зданий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33057B">
              <w:rPr>
                <w:sz w:val="22"/>
                <w:szCs w:val="22"/>
              </w:rPr>
              <w:t>процент от восстановительной стоимости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Норма расхода на капитальный ремонт общественных зданий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021A90">
              <w:rPr>
                <w:sz w:val="22"/>
                <w:szCs w:val="22"/>
              </w:rPr>
              <w:t>процент от восстановительной стоимости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Коэффициент к нормам потребления воды</w:t>
            </w:r>
          </w:p>
        </w:tc>
        <w:tc>
          <w:tcPr>
            <w:tcW w:w="586" w:type="pct"/>
            <w:shd w:val="clear" w:color="auto" w:fill="auto"/>
            <w:noWrap/>
          </w:tcPr>
          <w:p w:rsidR="00C338F7" w:rsidRPr="00021A90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lastRenderedPageBreak/>
              <w:t>Приобретение оборудования и инвентаря длительного использования</w:t>
            </w:r>
          </w:p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C338F7" w:rsidRPr="00021A90" w:rsidRDefault="00C338F7" w:rsidP="00C338F7">
            <w:pPr>
              <w:rPr>
                <w:sz w:val="22"/>
                <w:szCs w:val="22"/>
              </w:rPr>
            </w:pPr>
            <w:r w:rsidRPr="00021A90">
              <w:rPr>
                <w:sz w:val="22"/>
                <w:szCs w:val="22"/>
              </w:rPr>
              <w:t>процент от восстановительной стоимости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  <w:tr w:rsidR="00C338F7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Текущий ремонт оборудования</w:t>
            </w:r>
          </w:p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C338F7" w:rsidRPr="00021A90" w:rsidRDefault="00C338F7" w:rsidP="00C338F7">
            <w:pPr>
              <w:rPr>
                <w:sz w:val="22"/>
                <w:szCs w:val="22"/>
              </w:rPr>
            </w:pPr>
            <w:r w:rsidRPr="00021A90">
              <w:rPr>
                <w:sz w:val="22"/>
                <w:szCs w:val="22"/>
              </w:rPr>
              <w:t>процент от восстановительной стоимости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C338F7" w:rsidRPr="00676B09" w:rsidRDefault="00C338F7" w:rsidP="00C338F7">
            <w:pPr>
              <w:rPr>
                <w:sz w:val="22"/>
                <w:szCs w:val="22"/>
              </w:rPr>
            </w:pPr>
          </w:p>
        </w:tc>
      </w:tr>
    </w:tbl>
    <w:p w:rsidR="00F73D02" w:rsidRPr="00676B09" w:rsidRDefault="00F73D02" w:rsidP="00E960CB">
      <w:pPr>
        <w:rPr>
          <w:sz w:val="22"/>
          <w:szCs w:val="22"/>
        </w:rPr>
      </w:pPr>
    </w:p>
    <w:p w:rsidR="00AA7C7B" w:rsidRPr="00676B09" w:rsidRDefault="00AA7C7B" w:rsidP="00E960CB">
      <w:pPr>
        <w:rPr>
          <w:sz w:val="22"/>
          <w:szCs w:val="22"/>
        </w:rPr>
      </w:pPr>
    </w:p>
    <w:bookmarkEnd w:id="0"/>
    <w:p w:rsidR="001C50D2" w:rsidRPr="00676B09" w:rsidRDefault="001C50D2" w:rsidP="00E960CB">
      <w:pPr>
        <w:rPr>
          <w:sz w:val="22"/>
          <w:szCs w:val="22"/>
        </w:rPr>
      </w:pPr>
    </w:p>
    <w:sectPr w:rsidR="001C50D2" w:rsidRPr="00676B0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83" w:rsidRDefault="00B43C83" w:rsidP="002A74C7">
      <w:pPr>
        <w:spacing w:after="0" w:line="240" w:lineRule="auto"/>
      </w:pPr>
      <w:r>
        <w:separator/>
      </w:r>
    </w:p>
  </w:endnote>
  <w:endnote w:type="continuationSeparator" w:id="0">
    <w:p w:rsidR="00B43C83" w:rsidRDefault="00B43C83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83" w:rsidRDefault="00B43C83" w:rsidP="002A74C7">
      <w:pPr>
        <w:spacing w:after="0" w:line="240" w:lineRule="auto"/>
      </w:pPr>
      <w:r>
        <w:separator/>
      </w:r>
    </w:p>
  </w:footnote>
  <w:footnote w:type="continuationSeparator" w:id="0">
    <w:p w:rsidR="00B43C83" w:rsidRDefault="00B43C83" w:rsidP="002A74C7">
      <w:pPr>
        <w:spacing w:after="0" w:line="240" w:lineRule="auto"/>
      </w:pPr>
      <w:r>
        <w:continuationSeparator/>
      </w:r>
    </w:p>
  </w:footnote>
  <w:footnote w:id="1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="00717F63">
        <w:t xml:space="preserve">Для параметров и показателей, являющихся информационным ресурсом, указывается код информационного ресурса </w:t>
      </w:r>
    </w:p>
  </w:footnote>
  <w:footnote w:id="4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354D"/>
    <w:rsid w:val="00004CB7"/>
    <w:rsid w:val="00010CEC"/>
    <w:rsid w:val="00012188"/>
    <w:rsid w:val="000156F0"/>
    <w:rsid w:val="0001729D"/>
    <w:rsid w:val="00020B46"/>
    <w:rsid w:val="000210FE"/>
    <w:rsid w:val="00021A90"/>
    <w:rsid w:val="00033185"/>
    <w:rsid w:val="00054950"/>
    <w:rsid w:val="00065816"/>
    <w:rsid w:val="000728DD"/>
    <w:rsid w:val="00073D36"/>
    <w:rsid w:val="000751FC"/>
    <w:rsid w:val="0008209D"/>
    <w:rsid w:val="00094932"/>
    <w:rsid w:val="000A1403"/>
    <w:rsid w:val="000B0986"/>
    <w:rsid w:val="000C0E32"/>
    <w:rsid w:val="000E4F95"/>
    <w:rsid w:val="000F0E37"/>
    <w:rsid w:val="00125439"/>
    <w:rsid w:val="00132814"/>
    <w:rsid w:val="001422E0"/>
    <w:rsid w:val="00154D73"/>
    <w:rsid w:val="00155AB3"/>
    <w:rsid w:val="00166875"/>
    <w:rsid w:val="0017412B"/>
    <w:rsid w:val="00177776"/>
    <w:rsid w:val="00177ABB"/>
    <w:rsid w:val="00190763"/>
    <w:rsid w:val="001A15A5"/>
    <w:rsid w:val="001C4025"/>
    <w:rsid w:val="001C50D2"/>
    <w:rsid w:val="001D49BD"/>
    <w:rsid w:val="001E42A9"/>
    <w:rsid w:val="0020600D"/>
    <w:rsid w:val="00214F9B"/>
    <w:rsid w:val="002175DE"/>
    <w:rsid w:val="00251D34"/>
    <w:rsid w:val="00267766"/>
    <w:rsid w:val="00271106"/>
    <w:rsid w:val="00275B31"/>
    <w:rsid w:val="00284F4E"/>
    <w:rsid w:val="002A4E60"/>
    <w:rsid w:val="002A74C7"/>
    <w:rsid w:val="002B01B3"/>
    <w:rsid w:val="002B077D"/>
    <w:rsid w:val="002B4B4E"/>
    <w:rsid w:val="002B672D"/>
    <w:rsid w:val="002C4806"/>
    <w:rsid w:val="002E43C3"/>
    <w:rsid w:val="002F6D4C"/>
    <w:rsid w:val="003053C4"/>
    <w:rsid w:val="003237BA"/>
    <w:rsid w:val="0033057B"/>
    <w:rsid w:val="00331D6D"/>
    <w:rsid w:val="00351574"/>
    <w:rsid w:val="00366036"/>
    <w:rsid w:val="003720F7"/>
    <w:rsid w:val="00376A36"/>
    <w:rsid w:val="00392019"/>
    <w:rsid w:val="00392EE0"/>
    <w:rsid w:val="0039442D"/>
    <w:rsid w:val="003A196C"/>
    <w:rsid w:val="003A440D"/>
    <w:rsid w:val="003A4453"/>
    <w:rsid w:val="003A7CB7"/>
    <w:rsid w:val="003B6507"/>
    <w:rsid w:val="003E7A4A"/>
    <w:rsid w:val="00400919"/>
    <w:rsid w:val="00413DC7"/>
    <w:rsid w:val="00415758"/>
    <w:rsid w:val="00433A31"/>
    <w:rsid w:val="00434462"/>
    <w:rsid w:val="00435DF8"/>
    <w:rsid w:val="00440779"/>
    <w:rsid w:val="00461E54"/>
    <w:rsid w:val="00464DCD"/>
    <w:rsid w:val="004655A9"/>
    <w:rsid w:val="004753F7"/>
    <w:rsid w:val="00475A78"/>
    <w:rsid w:val="004867A7"/>
    <w:rsid w:val="004922C3"/>
    <w:rsid w:val="004A318D"/>
    <w:rsid w:val="004A6E0A"/>
    <w:rsid w:val="004C0912"/>
    <w:rsid w:val="004C499A"/>
    <w:rsid w:val="004D7643"/>
    <w:rsid w:val="004E38E9"/>
    <w:rsid w:val="004F377E"/>
    <w:rsid w:val="0053055C"/>
    <w:rsid w:val="00533989"/>
    <w:rsid w:val="005418ED"/>
    <w:rsid w:val="00555672"/>
    <w:rsid w:val="00563338"/>
    <w:rsid w:val="00566ED5"/>
    <w:rsid w:val="00576C52"/>
    <w:rsid w:val="0059118E"/>
    <w:rsid w:val="005A00E8"/>
    <w:rsid w:val="005B06C9"/>
    <w:rsid w:val="005B1E77"/>
    <w:rsid w:val="005B7AA5"/>
    <w:rsid w:val="005C1671"/>
    <w:rsid w:val="005C3B4D"/>
    <w:rsid w:val="005C7549"/>
    <w:rsid w:val="005D75BC"/>
    <w:rsid w:val="005D7CD7"/>
    <w:rsid w:val="005E4965"/>
    <w:rsid w:val="005F6BDD"/>
    <w:rsid w:val="005F7924"/>
    <w:rsid w:val="00606483"/>
    <w:rsid w:val="00607491"/>
    <w:rsid w:val="00615E6F"/>
    <w:rsid w:val="006368D2"/>
    <w:rsid w:val="00636F47"/>
    <w:rsid w:val="00651600"/>
    <w:rsid w:val="00655FC0"/>
    <w:rsid w:val="00676B09"/>
    <w:rsid w:val="00677EB8"/>
    <w:rsid w:val="006855C8"/>
    <w:rsid w:val="006859CB"/>
    <w:rsid w:val="00692CBE"/>
    <w:rsid w:val="006A121A"/>
    <w:rsid w:val="006D242D"/>
    <w:rsid w:val="006D279C"/>
    <w:rsid w:val="006E4CF7"/>
    <w:rsid w:val="006E6639"/>
    <w:rsid w:val="007021A4"/>
    <w:rsid w:val="0070675F"/>
    <w:rsid w:val="0071507F"/>
    <w:rsid w:val="0071618D"/>
    <w:rsid w:val="00717F63"/>
    <w:rsid w:val="007316F8"/>
    <w:rsid w:val="00733CE0"/>
    <w:rsid w:val="0075295E"/>
    <w:rsid w:val="0075557F"/>
    <w:rsid w:val="00763FF1"/>
    <w:rsid w:val="00785516"/>
    <w:rsid w:val="007952E2"/>
    <w:rsid w:val="007970F9"/>
    <w:rsid w:val="007A1D62"/>
    <w:rsid w:val="007B0ADA"/>
    <w:rsid w:val="007C46F2"/>
    <w:rsid w:val="007C4A96"/>
    <w:rsid w:val="007D5001"/>
    <w:rsid w:val="007D6A8D"/>
    <w:rsid w:val="007E0DFE"/>
    <w:rsid w:val="007F6FF2"/>
    <w:rsid w:val="008021B6"/>
    <w:rsid w:val="008077BB"/>
    <w:rsid w:val="008154ED"/>
    <w:rsid w:val="00816843"/>
    <w:rsid w:val="00826F6C"/>
    <w:rsid w:val="008561CD"/>
    <w:rsid w:val="0086527E"/>
    <w:rsid w:val="0086782F"/>
    <w:rsid w:val="00885EB1"/>
    <w:rsid w:val="00887EA0"/>
    <w:rsid w:val="008923A6"/>
    <w:rsid w:val="008A56FB"/>
    <w:rsid w:val="008B3459"/>
    <w:rsid w:val="008B44A3"/>
    <w:rsid w:val="008B49A5"/>
    <w:rsid w:val="008C1259"/>
    <w:rsid w:val="008C36EA"/>
    <w:rsid w:val="008D1EC3"/>
    <w:rsid w:val="008D775B"/>
    <w:rsid w:val="008E1F7A"/>
    <w:rsid w:val="008E3418"/>
    <w:rsid w:val="008E5B59"/>
    <w:rsid w:val="008F43F4"/>
    <w:rsid w:val="00910263"/>
    <w:rsid w:val="009158A8"/>
    <w:rsid w:val="00921570"/>
    <w:rsid w:val="00922981"/>
    <w:rsid w:val="00924AA4"/>
    <w:rsid w:val="0093081A"/>
    <w:rsid w:val="009341BC"/>
    <w:rsid w:val="009508BA"/>
    <w:rsid w:val="00960F1A"/>
    <w:rsid w:val="00962AD5"/>
    <w:rsid w:val="00964C31"/>
    <w:rsid w:val="00983181"/>
    <w:rsid w:val="00985ED5"/>
    <w:rsid w:val="00985FFC"/>
    <w:rsid w:val="009B0445"/>
    <w:rsid w:val="009D05CE"/>
    <w:rsid w:val="009D2960"/>
    <w:rsid w:val="00A30B08"/>
    <w:rsid w:val="00A32FAC"/>
    <w:rsid w:val="00A53817"/>
    <w:rsid w:val="00A6001F"/>
    <w:rsid w:val="00A65317"/>
    <w:rsid w:val="00A6603E"/>
    <w:rsid w:val="00A74CC9"/>
    <w:rsid w:val="00A915BC"/>
    <w:rsid w:val="00A923BF"/>
    <w:rsid w:val="00AA7C7B"/>
    <w:rsid w:val="00AD0526"/>
    <w:rsid w:val="00AD4FC6"/>
    <w:rsid w:val="00AD672A"/>
    <w:rsid w:val="00B00C4D"/>
    <w:rsid w:val="00B02153"/>
    <w:rsid w:val="00B27714"/>
    <w:rsid w:val="00B43C83"/>
    <w:rsid w:val="00B457C7"/>
    <w:rsid w:val="00B53BC6"/>
    <w:rsid w:val="00B97C82"/>
    <w:rsid w:val="00BB52A8"/>
    <w:rsid w:val="00BB62ED"/>
    <w:rsid w:val="00BC646E"/>
    <w:rsid w:val="00BE7270"/>
    <w:rsid w:val="00BF295D"/>
    <w:rsid w:val="00C0021A"/>
    <w:rsid w:val="00C338F7"/>
    <w:rsid w:val="00C363D9"/>
    <w:rsid w:val="00C466A7"/>
    <w:rsid w:val="00C51545"/>
    <w:rsid w:val="00C65B9A"/>
    <w:rsid w:val="00CD0A60"/>
    <w:rsid w:val="00CD2382"/>
    <w:rsid w:val="00CE1CB0"/>
    <w:rsid w:val="00CF7827"/>
    <w:rsid w:val="00D10921"/>
    <w:rsid w:val="00D30B27"/>
    <w:rsid w:val="00D3614A"/>
    <w:rsid w:val="00D7233F"/>
    <w:rsid w:val="00D751D3"/>
    <w:rsid w:val="00D85689"/>
    <w:rsid w:val="00D948A4"/>
    <w:rsid w:val="00D95BDC"/>
    <w:rsid w:val="00D963A6"/>
    <w:rsid w:val="00DA1F4B"/>
    <w:rsid w:val="00DA3225"/>
    <w:rsid w:val="00DA3DB1"/>
    <w:rsid w:val="00DB7CE5"/>
    <w:rsid w:val="00DC791B"/>
    <w:rsid w:val="00DD1B6C"/>
    <w:rsid w:val="00DE31FA"/>
    <w:rsid w:val="00DE3FF8"/>
    <w:rsid w:val="00DF5D5A"/>
    <w:rsid w:val="00DF7DE9"/>
    <w:rsid w:val="00E4322F"/>
    <w:rsid w:val="00E538E1"/>
    <w:rsid w:val="00E6038B"/>
    <w:rsid w:val="00E63D2F"/>
    <w:rsid w:val="00E6751A"/>
    <w:rsid w:val="00E8480C"/>
    <w:rsid w:val="00E960CB"/>
    <w:rsid w:val="00EA17F3"/>
    <w:rsid w:val="00EA76BD"/>
    <w:rsid w:val="00ED6059"/>
    <w:rsid w:val="00F036EE"/>
    <w:rsid w:val="00F21AEF"/>
    <w:rsid w:val="00F220CF"/>
    <w:rsid w:val="00F2250B"/>
    <w:rsid w:val="00F24050"/>
    <w:rsid w:val="00F3726D"/>
    <w:rsid w:val="00F46949"/>
    <w:rsid w:val="00F51A6C"/>
    <w:rsid w:val="00F55117"/>
    <w:rsid w:val="00F61BA0"/>
    <w:rsid w:val="00F73D02"/>
    <w:rsid w:val="00F7754A"/>
    <w:rsid w:val="00F8410B"/>
    <w:rsid w:val="00F85BBC"/>
    <w:rsid w:val="00F86954"/>
    <w:rsid w:val="00F91CDA"/>
    <w:rsid w:val="00FD2514"/>
    <w:rsid w:val="00FE3EC7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44A1-CAAB-498F-A106-ED767D2F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Галиева Эльмира Рафаиловна</cp:lastModifiedBy>
  <cp:revision>49</cp:revision>
  <cp:lastPrinted>2015-01-29T08:18:00Z</cp:lastPrinted>
  <dcterms:created xsi:type="dcterms:W3CDTF">2015-02-11T08:13:00Z</dcterms:created>
  <dcterms:modified xsi:type="dcterms:W3CDTF">2016-09-21T12:16:00Z</dcterms:modified>
</cp:coreProperties>
</file>