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7E" w:rsidRPr="00FD3348" w:rsidRDefault="0045015C" w:rsidP="00FE057E">
      <w:pPr>
        <w:pStyle w:val="a6"/>
        <w:widowControl w:val="0"/>
        <w:tabs>
          <w:tab w:val="left" w:pos="851"/>
        </w:tabs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выводы по результатам</w:t>
      </w:r>
      <w:r w:rsidR="00FE057E" w:rsidRPr="00FD3348">
        <w:rPr>
          <w:rFonts w:ascii="Times New Roman" w:hAnsi="Times New Roman"/>
          <w:b/>
          <w:sz w:val="28"/>
          <w:szCs w:val="28"/>
        </w:rPr>
        <w:t xml:space="preserve"> социологического исследования</w:t>
      </w:r>
    </w:p>
    <w:p w:rsidR="00FE057E" w:rsidRDefault="00FE057E" w:rsidP="00FE057E">
      <w:pPr>
        <w:pStyle w:val="a6"/>
        <w:widowControl w:val="0"/>
        <w:tabs>
          <w:tab w:val="left" w:pos="851"/>
        </w:tabs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D334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оценке</w:t>
      </w:r>
      <w:r w:rsidRPr="00D44925">
        <w:rPr>
          <w:rFonts w:ascii="Times New Roman" w:hAnsi="Times New Roman"/>
          <w:b/>
          <w:sz w:val="28"/>
          <w:szCs w:val="28"/>
        </w:rPr>
        <w:t xml:space="preserve"> общественного мнения о проблемах общественной безопасности и деятельности правоохранительных органов </w:t>
      </w:r>
    </w:p>
    <w:p w:rsidR="00FE057E" w:rsidRDefault="00FE057E" w:rsidP="00FE057E">
      <w:pPr>
        <w:pStyle w:val="a6"/>
        <w:widowControl w:val="0"/>
        <w:tabs>
          <w:tab w:val="left" w:pos="851"/>
        </w:tabs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44925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E057E" w:rsidRPr="00FD3348" w:rsidRDefault="00FE057E" w:rsidP="00FE057E">
      <w:pPr>
        <w:pStyle w:val="a6"/>
        <w:widowControl w:val="0"/>
        <w:tabs>
          <w:tab w:val="left" w:pos="851"/>
        </w:tabs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FE057E" w:rsidRPr="00296B16" w:rsidRDefault="00FE057E" w:rsidP="00FE057E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gramStart"/>
      <w:r w:rsidRPr="00296B16">
        <w:rPr>
          <w:rFonts w:eastAsia="Times New Roman"/>
          <w:i/>
          <w:sz w:val="28"/>
          <w:szCs w:val="28"/>
          <w:lang w:eastAsia="ru-RU"/>
        </w:rPr>
        <w:t xml:space="preserve">Центром экономических и социальных исследований Республики Татарстан при Кабинете Министров Республики Татарстан </w:t>
      </w:r>
      <w:r>
        <w:rPr>
          <w:rFonts w:eastAsia="Times New Roman"/>
          <w:i/>
          <w:sz w:val="28"/>
          <w:szCs w:val="28"/>
          <w:lang w:eastAsia="ru-RU"/>
        </w:rPr>
        <w:t xml:space="preserve">в рамках Комплексной программы по профилактике правонарушений </w:t>
      </w:r>
      <w:r w:rsidRPr="00296B16"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i/>
          <w:sz w:val="28"/>
          <w:szCs w:val="28"/>
          <w:lang w:eastAsia="ru-RU"/>
        </w:rPr>
        <w:t xml:space="preserve">в Республике Татарстан на 2011-2014 годы было организовано проведение </w:t>
      </w:r>
      <w:r w:rsidRPr="00296B16">
        <w:rPr>
          <w:rFonts w:eastAsia="Times New Roman"/>
          <w:i/>
          <w:sz w:val="28"/>
          <w:szCs w:val="28"/>
          <w:lang w:eastAsia="ru-RU"/>
        </w:rPr>
        <w:t>социологическо</w:t>
      </w:r>
      <w:r>
        <w:rPr>
          <w:rFonts w:eastAsia="Times New Roman"/>
          <w:i/>
          <w:sz w:val="28"/>
          <w:szCs w:val="28"/>
          <w:lang w:eastAsia="ru-RU"/>
        </w:rPr>
        <w:t>го исследования</w:t>
      </w:r>
      <w:r w:rsidRPr="00296B16">
        <w:rPr>
          <w:rFonts w:eastAsia="Times New Roman"/>
          <w:i/>
          <w:sz w:val="28"/>
          <w:szCs w:val="28"/>
          <w:lang w:eastAsia="ru-RU"/>
        </w:rPr>
        <w:t xml:space="preserve"> с целью изучения общественного мнения  </w:t>
      </w:r>
      <w:r w:rsidRPr="00296B16">
        <w:rPr>
          <w:i/>
          <w:sz w:val="28"/>
          <w:szCs w:val="28"/>
        </w:rPr>
        <w:t>о наиболее значимых и актуальных проблемах общественной безопасности, волнующих население Республики Татарстан, и об удовлетворенности населения деятельностью правоохранительных органов Республики Татарстан.</w:t>
      </w:r>
      <w:proofErr w:type="gramEnd"/>
    </w:p>
    <w:p w:rsidR="00FE057E" w:rsidRPr="00296B16" w:rsidRDefault="00FE057E" w:rsidP="00FE057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96B16">
        <w:rPr>
          <w:rFonts w:eastAsia="Times New Roman"/>
          <w:i/>
          <w:sz w:val="28"/>
          <w:szCs w:val="28"/>
          <w:lang w:eastAsia="ru-RU"/>
        </w:rPr>
        <w:t xml:space="preserve">Исследование проводилось в мае-июне 2013 года на территории Республики Татарстан. </w:t>
      </w:r>
      <w:r w:rsidRPr="00296B16">
        <w:rPr>
          <w:i/>
          <w:sz w:val="28"/>
          <w:szCs w:val="28"/>
        </w:rPr>
        <w:t xml:space="preserve">Выборочная совокупность составила 3400 человек – взрослое (от 18 лет) городское и сельское население Республики Татарстан. </w:t>
      </w:r>
    </w:p>
    <w:p w:rsidR="00FE057E" w:rsidRPr="00296B16" w:rsidRDefault="00FE057E" w:rsidP="00CF793B">
      <w:pPr>
        <w:spacing w:after="240" w:line="360" w:lineRule="auto"/>
        <w:ind w:firstLine="709"/>
        <w:jc w:val="both"/>
        <w:rPr>
          <w:i/>
          <w:sz w:val="28"/>
          <w:szCs w:val="28"/>
        </w:rPr>
      </w:pPr>
      <w:r w:rsidRPr="00296B16">
        <w:rPr>
          <w:i/>
          <w:sz w:val="28"/>
          <w:szCs w:val="28"/>
        </w:rPr>
        <w:t xml:space="preserve">Далее представлены </w:t>
      </w:r>
      <w:r>
        <w:rPr>
          <w:i/>
          <w:sz w:val="28"/>
          <w:szCs w:val="28"/>
        </w:rPr>
        <w:t>основные выводы по результатам</w:t>
      </w:r>
      <w:r w:rsidRPr="00296B16">
        <w:rPr>
          <w:i/>
          <w:sz w:val="28"/>
          <w:szCs w:val="28"/>
        </w:rPr>
        <w:t xml:space="preserve"> социологического исследования. </w:t>
      </w:r>
    </w:p>
    <w:p w:rsidR="00FE057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279AE">
        <w:rPr>
          <w:sz w:val="28"/>
          <w:szCs w:val="28"/>
        </w:rPr>
        <w:t>ольшинство татарстанцев (</w:t>
      </w:r>
      <w:r>
        <w:rPr>
          <w:sz w:val="28"/>
          <w:szCs w:val="28"/>
        </w:rPr>
        <w:t>81,8</w:t>
      </w:r>
      <w:r w:rsidRPr="00D279AE">
        <w:rPr>
          <w:sz w:val="28"/>
          <w:szCs w:val="28"/>
        </w:rPr>
        <w:t xml:space="preserve">%) </w:t>
      </w:r>
      <w:r>
        <w:rPr>
          <w:sz w:val="28"/>
          <w:szCs w:val="28"/>
        </w:rPr>
        <w:t>удовлетворительно оценивают</w:t>
      </w:r>
      <w:r w:rsidRPr="00D279AE">
        <w:rPr>
          <w:sz w:val="28"/>
          <w:szCs w:val="28"/>
        </w:rPr>
        <w:t xml:space="preserve"> уровень общественной безопасности</w:t>
      </w:r>
      <w:r>
        <w:rPr>
          <w:sz w:val="28"/>
          <w:szCs w:val="28"/>
        </w:rPr>
        <w:t xml:space="preserve">. При этом на </w:t>
      </w:r>
      <w:r w:rsidRPr="00D279AE">
        <w:rPr>
          <w:sz w:val="28"/>
          <w:szCs w:val="28"/>
        </w:rPr>
        <w:t xml:space="preserve"> «отлично» и «хорошо»</w:t>
      </w:r>
      <w:r>
        <w:rPr>
          <w:sz w:val="28"/>
          <w:szCs w:val="28"/>
        </w:rPr>
        <w:t xml:space="preserve"> его оценивают только 39,8%. Еще 12,8% недовольны уровнем общественной безопасности</w:t>
      </w:r>
      <w:r w:rsidR="009F5CD2">
        <w:rPr>
          <w:sz w:val="28"/>
          <w:szCs w:val="28"/>
        </w:rPr>
        <w:t>, что на 2,8% меньше, чем в предыдущем году</w:t>
      </w:r>
      <w:r>
        <w:rPr>
          <w:sz w:val="28"/>
          <w:szCs w:val="28"/>
        </w:rPr>
        <w:t>.</w:t>
      </w:r>
    </w:p>
    <w:p w:rsidR="00FE057E" w:rsidRPr="00D279A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>Наиболее острой проблемой в сфере общественной безопасности, по мнению татарстанцев, является равнодушие граждан друг к другу в случае опасности (43,8%).</w:t>
      </w:r>
    </w:p>
    <w:p w:rsidR="00FE057E" w:rsidRPr="00D279A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 xml:space="preserve">Наибольшее беспокойство (более 65%) вызывают у татарстанцев такие правонарушения, как несоблюдение водителями правил дорожного движения (66,6%) и преступления, совершаемые в состоянии алкогольного опьянения (66,3%). Следом идут такие правонарушения, как коррупция (61,1%), </w:t>
      </w:r>
      <w:r w:rsidRPr="00D279AE">
        <w:rPr>
          <w:sz w:val="28"/>
          <w:szCs w:val="28"/>
        </w:rPr>
        <w:lastRenderedPageBreak/>
        <w:t xml:space="preserve">несоблюдение пешеходами </w:t>
      </w:r>
      <w:r>
        <w:rPr>
          <w:sz w:val="28"/>
          <w:szCs w:val="28"/>
        </w:rPr>
        <w:t>правил дорожного движения</w:t>
      </w:r>
      <w:r w:rsidRPr="00D279AE">
        <w:rPr>
          <w:sz w:val="28"/>
          <w:szCs w:val="28"/>
        </w:rPr>
        <w:t xml:space="preserve"> (60,8%), преступления несовершеннолетних (60,8%), преступления против детей (60,0%).</w:t>
      </w:r>
    </w:p>
    <w:p w:rsidR="00FE057E" w:rsidRPr="00D279A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>Средние оценки, предложенные татарстанцами относительно масштабов распространенности правонарушений, колеблются в диапазоне от 2,84 до 3,77 баллов. Наиболее распространенными татарстанцы считают</w:t>
      </w:r>
      <w:r>
        <w:rPr>
          <w:sz w:val="28"/>
          <w:szCs w:val="28"/>
        </w:rPr>
        <w:t>:</w:t>
      </w:r>
      <w:r w:rsidRPr="00D279AE">
        <w:rPr>
          <w:sz w:val="28"/>
          <w:szCs w:val="28"/>
        </w:rPr>
        <w:t xml:space="preserve"> несоблюдение водителями правил </w:t>
      </w:r>
      <w:r>
        <w:rPr>
          <w:sz w:val="28"/>
          <w:szCs w:val="28"/>
        </w:rPr>
        <w:t>дорожного движения</w:t>
      </w:r>
      <w:r w:rsidRPr="00D279AE">
        <w:rPr>
          <w:sz w:val="28"/>
          <w:szCs w:val="28"/>
        </w:rPr>
        <w:t xml:space="preserve"> (3,77 балла)</w:t>
      </w:r>
      <w:r>
        <w:rPr>
          <w:sz w:val="28"/>
          <w:szCs w:val="28"/>
        </w:rPr>
        <w:t xml:space="preserve"> и</w:t>
      </w:r>
      <w:r w:rsidRPr="00D279AE">
        <w:rPr>
          <w:sz w:val="28"/>
          <w:szCs w:val="28"/>
        </w:rPr>
        <w:t xml:space="preserve"> преступления, совершаемые в состоянии алкогольного опьянения (3,61), коррупция (3,55). Наименьшие средние оценки получили: действие подпольных игорных заведений (2,84), незаконный оборот оружия, взрывчатых веществ (2,86), угроза терроризма и экстремизма (2,89).</w:t>
      </w:r>
    </w:p>
    <w:p w:rsidR="00FE057E" w:rsidRPr="00D279A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 xml:space="preserve">Татарстанцы </w:t>
      </w:r>
      <w:r w:rsidR="00B05926">
        <w:rPr>
          <w:sz w:val="28"/>
          <w:szCs w:val="28"/>
        </w:rPr>
        <w:t>невысоко</w:t>
      </w:r>
      <w:r>
        <w:rPr>
          <w:sz w:val="28"/>
          <w:szCs w:val="28"/>
        </w:rPr>
        <w:t xml:space="preserve"> </w:t>
      </w:r>
      <w:r w:rsidRPr="00D279AE">
        <w:rPr>
          <w:sz w:val="28"/>
          <w:szCs w:val="28"/>
        </w:rPr>
        <w:t xml:space="preserve">оценили деятельность правоохранительных органов: все выставленные средние оценки находятся в интервале от 2,08 до 2,71 балла </w:t>
      </w:r>
      <w:r>
        <w:rPr>
          <w:sz w:val="28"/>
          <w:szCs w:val="28"/>
        </w:rPr>
        <w:t xml:space="preserve">по пятибалльной шкале </w:t>
      </w:r>
      <w:r w:rsidRPr="00D279AE">
        <w:rPr>
          <w:sz w:val="28"/>
          <w:szCs w:val="28"/>
        </w:rPr>
        <w:t xml:space="preserve">(средний балл по всем сферам составил 2,37). Наиболее высокие средние оценки были выставлены татарстанцами </w:t>
      </w:r>
      <w:r w:rsidR="00CF793B">
        <w:rPr>
          <w:sz w:val="28"/>
          <w:szCs w:val="28"/>
        </w:rPr>
        <w:t>о</w:t>
      </w:r>
      <w:r w:rsidRPr="00D279AE">
        <w:rPr>
          <w:sz w:val="28"/>
          <w:szCs w:val="28"/>
        </w:rPr>
        <w:t>тносительно деятельности, направленной на предотвращение и пресечение правонарушений в общественных местах и на улицах (2,71</w:t>
      </w:r>
      <w:r>
        <w:rPr>
          <w:sz w:val="28"/>
          <w:szCs w:val="28"/>
        </w:rPr>
        <w:t xml:space="preserve"> -</w:t>
      </w:r>
      <w:r w:rsidRPr="00D279AE">
        <w:rPr>
          <w:sz w:val="28"/>
          <w:szCs w:val="28"/>
        </w:rPr>
        <w:t xml:space="preserve"> ранг 1), а также деятельности, направленной на предотвращение дорожно-</w:t>
      </w:r>
      <w:r>
        <w:rPr>
          <w:sz w:val="28"/>
          <w:szCs w:val="28"/>
        </w:rPr>
        <w:t>транспортных происшествий (2,63 -</w:t>
      </w:r>
      <w:r w:rsidRPr="00D279AE">
        <w:rPr>
          <w:sz w:val="28"/>
          <w:szCs w:val="28"/>
        </w:rPr>
        <w:t xml:space="preserve"> ранг 2). </w:t>
      </w:r>
    </w:p>
    <w:p w:rsidR="00FE057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>Чуть менее 30% татарстанцев имели опыт обращения в органы внутренних дел</w:t>
      </w:r>
      <w:r>
        <w:rPr>
          <w:sz w:val="28"/>
          <w:szCs w:val="28"/>
        </w:rPr>
        <w:t xml:space="preserve"> (ОВД)</w:t>
      </w:r>
      <w:r w:rsidRPr="00D279AE">
        <w:rPr>
          <w:sz w:val="28"/>
          <w:szCs w:val="28"/>
        </w:rPr>
        <w:t xml:space="preserve">. Наиболее актуальными проблемами </w:t>
      </w:r>
      <w:r>
        <w:rPr>
          <w:sz w:val="28"/>
          <w:szCs w:val="28"/>
        </w:rPr>
        <w:t>при обращении в ОВД</w:t>
      </w:r>
      <w:r w:rsidRPr="00D2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респонденты </w:t>
      </w:r>
      <w:r w:rsidRPr="00D279AE">
        <w:rPr>
          <w:sz w:val="28"/>
          <w:szCs w:val="28"/>
        </w:rPr>
        <w:t xml:space="preserve">считают отсутствие и недостаточность разъяснительной информации (24,7%) и </w:t>
      </w:r>
      <w:r w:rsidR="00B05926">
        <w:rPr>
          <w:sz w:val="28"/>
          <w:szCs w:val="28"/>
        </w:rPr>
        <w:t>нежелание</w:t>
      </w:r>
      <w:r w:rsidRPr="00D279AE">
        <w:rPr>
          <w:sz w:val="28"/>
          <w:szCs w:val="28"/>
        </w:rPr>
        <w:t xml:space="preserve"> сотрудник</w:t>
      </w:r>
      <w:r w:rsidR="00B05926">
        <w:rPr>
          <w:sz w:val="28"/>
          <w:szCs w:val="28"/>
        </w:rPr>
        <w:t>ов</w:t>
      </w:r>
      <w:r w:rsidRPr="00D279AE">
        <w:rPr>
          <w:sz w:val="28"/>
          <w:szCs w:val="28"/>
        </w:rPr>
        <w:t xml:space="preserve"> реш</w:t>
      </w:r>
      <w:r w:rsidR="00B05926">
        <w:rPr>
          <w:sz w:val="28"/>
          <w:szCs w:val="28"/>
        </w:rPr>
        <w:t>ать</w:t>
      </w:r>
      <w:r w:rsidRPr="00D279AE">
        <w:rPr>
          <w:sz w:val="28"/>
          <w:szCs w:val="28"/>
        </w:rPr>
        <w:t xml:space="preserve"> возникш</w:t>
      </w:r>
      <w:r w:rsidR="00B05926">
        <w:rPr>
          <w:sz w:val="28"/>
          <w:szCs w:val="28"/>
        </w:rPr>
        <w:t>ие</w:t>
      </w:r>
      <w:r w:rsidRPr="00D279AE">
        <w:rPr>
          <w:sz w:val="28"/>
          <w:szCs w:val="28"/>
        </w:rPr>
        <w:t xml:space="preserve"> проблемы (24,2%).</w:t>
      </w:r>
    </w:p>
    <w:p w:rsidR="00FE057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 xml:space="preserve">Опрос показал, что государственными услугами </w:t>
      </w:r>
      <w:r>
        <w:rPr>
          <w:sz w:val="28"/>
          <w:szCs w:val="28"/>
        </w:rPr>
        <w:t>посредством</w:t>
      </w:r>
      <w:r w:rsidRPr="00D279AE">
        <w:rPr>
          <w:sz w:val="28"/>
          <w:szCs w:val="28"/>
        </w:rPr>
        <w:t xml:space="preserve"> Интернет пользуются  48,5% </w:t>
      </w:r>
      <w:proofErr w:type="gramStart"/>
      <w:r w:rsidRPr="00D279AE">
        <w:rPr>
          <w:sz w:val="28"/>
          <w:szCs w:val="28"/>
        </w:rPr>
        <w:t>опрошенных</w:t>
      </w:r>
      <w:proofErr w:type="gramEnd"/>
      <w:r w:rsidRPr="00D279AE">
        <w:rPr>
          <w:sz w:val="28"/>
          <w:szCs w:val="28"/>
        </w:rPr>
        <w:t>.  Большинство тех, кто обращался к порталу электронных государственных услуг</w:t>
      </w:r>
      <w:r>
        <w:rPr>
          <w:sz w:val="28"/>
          <w:szCs w:val="28"/>
        </w:rPr>
        <w:t xml:space="preserve"> (48,7%)</w:t>
      </w:r>
      <w:r w:rsidRPr="00D279AE">
        <w:rPr>
          <w:sz w:val="28"/>
          <w:szCs w:val="28"/>
        </w:rPr>
        <w:t>,  довольны качеством их предостав</w:t>
      </w:r>
      <w:r w:rsidR="00523E9F">
        <w:rPr>
          <w:sz w:val="28"/>
          <w:szCs w:val="28"/>
        </w:rPr>
        <w:t>ления, 17,7% потребителей  - не</w:t>
      </w:r>
      <w:r w:rsidRPr="00D279AE">
        <w:rPr>
          <w:sz w:val="28"/>
          <w:szCs w:val="28"/>
        </w:rPr>
        <w:t xml:space="preserve">довольны, 33,5% - не определились со своей позицией. </w:t>
      </w:r>
    </w:p>
    <w:p w:rsidR="00FE057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lastRenderedPageBreak/>
        <w:t xml:space="preserve">Более 40% опрошенных считают меры по профилактике правонарушений в общественных местах и на улицах республики не очень </w:t>
      </w:r>
      <w:proofErr w:type="gramStart"/>
      <w:r w:rsidRPr="00D279AE">
        <w:rPr>
          <w:sz w:val="28"/>
          <w:szCs w:val="28"/>
        </w:rPr>
        <w:t>результативными</w:t>
      </w:r>
      <w:proofErr w:type="gramEnd"/>
      <w:r w:rsidRPr="00D279AE">
        <w:rPr>
          <w:sz w:val="28"/>
          <w:szCs w:val="28"/>
        </w:rPr>
        <w:t xml:space="preserve">. </w:t>
      </w:r>
      <w:r>
        <w:rPr>
          <w:sz w:val="28"/>
          <w:szCs w:val="28"/>
        </w:rPr>
        <w:t>Причем среди сельского населения таких респондентов оказалось больше, чем среди горожан (46,4 и 39,5% соответственно).</w:t>
      </w:r>
    </w:p>
    <w:p w:rsidR="009C1140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>Менее половины участников опроса (43,5%) знакомы с участковым уполномоченным своего района (населенного пункта).  Для улучшения работы участковых уполномоченных полиции население предлагает принять следующие меры</w:t>
      </w:r>
      <w:r w:rsidR="009C1140">
        <w:rPr>
          <w:sz w:val="28"/>
          <w:szCs w:val="28"/>
        </w:rPr>
        <w:t>:</w:t>
      </w:r>
    </w:p>
    <w:p w:rsidR="009C1140" w:rsidRDefault="009C1140" w:rsidP="00CF79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E057E" w:rsidRPr="00D279AE">
        <w:rPr>
          <w:sz w:val="28"/>
          <w:szCs w:val="28"/>
        </w:rPr>
        <w:t>аждый третий участник опроса (32,7%) считает, что необходимо повысить уровень физической и профессиональной подготовки участковых</w:t>
      </w:r>
      <w:r>
        <w:rPr>
          <w:sz w:val="28"/>
          <w:szCs w:val="28"/>
        </w:rPr>
        <w:t>;</w:t>
      </w:r>
    </w:p>
    <w:p w:rsidR="00FE057E" w:rsidRPr="00D279AE" w:rsidRDefault="009C1140" w:rsidP="00CF79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057E" w:rsidRPr="00D279AE">
        <w:rPr>
          <w:sz w:val="28"/>
          <w:szCs w:val="28"/>
        </w:rPr>
        <w:t xml:space="preserve"> 31,1% респондентов отметили, что необходимо ввести систему поощрения за эффективную работу.</w:t>
      </w:r>
    </w:p>
    <w:p w:rsidR="00FE057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 w:rsidRPr="00D279AE">
        <w:rPr>
          <w:sz w:val="28"/>
          <w:szCs w:val="28"/>
        </w:rPr>
        <w:t>Наибольшей эффективностью, по мнению населения, по предотвращению дорожно-транспортных происшествий обладают такие меры, как</w:t>
      </w:r>
      <w:r>
        <w:rPr>
          <w:sz w:val="28"/>
          <w:szCs w:val="28"/>
        </w:rPr>
        <w:t>:</w:t>
      </w:r>
      <w:r w:rsidRPr="00D279AE">
        <w:rPr>
          <w:sz w:val="28"/>
          <w:szCs w:val="28"/>
        </w:rPr>
        <w:t xml:space="preserve"> штрафные санкции, применяемые к водителям, нарушающим правила дорожного движения, установка камер видеонаблюдения, изъятие водительского удостоверения.</w:t>
      </w:r>
    </w:p>
    <w:p w:rsidR="00FE057E" w:rsidRPr="00D279AE" w:rsidRDefault="00FE057E" w:rsidP="00CF79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79AE">
        <w:rPr>
          <w:sz w:val="28"/>
          <w:szCs w:val="28"/>
        </w:rPr>
        <w:t xml:space="preserve">оловина татарстанцев (50,1%) не видят никаких изменений в результате реформы </w:t>
      </w:r>
      <w:r w:rsidR="0051723D">
        <w:rPr>
          <w:sz w:val="28"/>
          <w:szCs w:val="28"/>
        </w:rPr>
        <w:t xml:space="preserve">системы </w:t>
      </w:r>
      <w:bookmarkStart w:id="0" w:name="_GoBack"/>
      <w:bookmarkEnd w:id="0"/>
      <w:r w:rsidRPr="00D279AE">
        <w:rPr>
          <w:sz w:val="28"/>
          <w:szCs w:val="28"/>
        </w:rPr>
        <w:t xml:space="preserve">МВД. Около 40% респондентов полагают, что реформы привели к положительным изменениям. Так, чуть более пятой части опрошенных (21,3%) полагают, что в связи с проведенной реформой повысился уровень раскрываемости преступлений; чуть менее  пятой части (18,8%) – повысился социальный статус сотрудников МВД. </w:t>
      </w:r>
    </w:p>
    <w:p w:rsidR="00F9078B" w:rsidRDefault="00F9078B"/>
    <w:sectPr w:rsidR="00F9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7E"/>
    <w:rsid w:val="00000C10"/>
    <w:rsid w:val="000019D4"/>
    <w:rsid w:val="00014D6C"/>
    <w:rsid w:val="00020087"/>
    <w:rsid w:val="00023128"/>
    <w:rsid w:val="0003239E"/>
    <w:rsid w:val="000330A1"/>
    <w:rsid w:val="00043CA1"/>
    <w:rsid w:val="00050BC3"/>
    <w:rsid w:val="0005539B"/>
    <w:rsid w:val="00056312"/>
    <w:rsid w:val="0005739F"/>
    <w:rsid w:val="00064FED"/>
    <w:rsid w:val="0006771D"/>
    <w:rsid w:val="000737AC"/>
    <w:rsid w:val="00077831"/>
    <w:rsid w:val="000800C1"/>
    <w:rsid w:val="0009089C"/>
    <w:rsid w:val="00092855"/>
    <w:rsid w:val="00094236"/>
    <w:rsid w:val="000956B5"/>
    <w:rsid w:val="000A62A3"/>
    <w:rsid w:val="000A72A8"/>
    <w:rsid w:val="000B15ED"/>
    <w:rsid w:val="000B4269"/>
    <w:rsid w:val="000C3B8A"/>
    <w:rsid w:val="000D0F9A"/>
    <w:rsid w:val="000D2202"/>
    <w:rsid w:val="000D3BAE"/>
    <w:rsid w:val="000D44B5"/>
    <w:rsid w:val="000D5514"/>
    <w:rsid w:val="000D664B"/>
    <w:rsid w:val="000D7DFC"/>
    <w:rsid w:val="000D7FBA"/>
    <w:rsid w:val="000E04CA"/>
    <w:rsid w:val="000E0B16"/>
    <w:rsid w:val="000E7260"/>
    <w:rsid w:val="000E742D"/>
    <w:rsid w:val="000F2546"/>
    <w:rsid w:val="00100DFD"/>
    <w:rsid w:val="00104C13"/>
    <w:rsid w:val="001134A7"/>
    <w:rsid w:val="001362EF"/>
    <w:rsid w:val="00140AB7"/>
    <w:rsid w:val="00141E12"/>
    <w:rsid w:val="00142276"/>
    <w:rsid w:val="001449DE"/>
    <w:rsid w:val="001463F3"/>
    <w:rsid w:val="0014719F"/>
    <w:rsid w:val="00151B53"/>
    <w:rsid w:val="001564C8"/>
    <w:rsid w:val="001813BD"/>
    <w:rsid w:val="001831E4"/>
    <w:rsid w:val="001843AE"/>
    <w:rsid w:val="001867BF"/>
    <w:rsid w:val="00190DA3"/>
    <w:rsid w:val="00194A9E"/>
    <w:rsid w:val="001967A3"/>
    <w:rsid w:val="001A5F55"/>
    <w:rsid w:val="001A6868"/>
    <w:rsid w:val="001C04F6"/>
    <w:rsid w:val="001D6B75"/>
    <w:rsid w:val="001D7655"/>
    <w:rsid w:val="001E0936"/>
    <w:rsid w:val="001E6D97"/>
    <w:rsid w:val="001E7A8F"/>
    <w:rsid w:val="001F5C89"/>
    <w:rsid w:val="00204620"/>
    <w:rsid w:val="00206B22"/>
    <w:rsid w:val="00207650"/>
    <w:rsid w:val="00210132"/>
    <w:rsid w:val="00212632"/>
    <w:rsid w:val="00212DEC"/>
    <w:rsid w:val="002144BC"/>
    <w:rsid w:val="00216DBB"/>
    <w:rsid w:val="00217632"/>
    <w:rsid w:val="00222F44"/>
    <w:rsid w:val="00226C9C"/>
    <w:rsid w:val="002342D8"/>
    <w:rsid w:val="00237C1F"/>
    <w:rsid w:val="00237EB1"/>
    <w:rsid w:val="00246F8D"/>
    <w:rsid w:val="00247ACA"/>
    <w:rsid w:val="0025046C"/>
    <w:rsid w:val="002524B1"/>
    <w:rsid w:val="002565E8"/>
    <w:rsid w:val="00257A3E"/>
    <w:rsid w:val="00263BF7"/>
    <w:rsid w:val="002662D1"/>
    <w:rsid w:val="0026793A"/>
    <w:rsid w:val="00270D39"/>
    <w:rsid w:val="00272B1A"/>
    <w:rsid w:val="00274D70"/>
    <w:rsid w:val="00286C76"/>
    <w:rsid w:val="002917D3"/>
    <w:rsid w:val="00292417"/>
    <w:rsid w:val="00293C8D"/>
    <w:rsid w:val="002A1920"/>
    <w:rsid w:val="002A37E3"/>
    <w:rsid w:val="002A4C8C"/>
    <w:rsid w:val="002B7E84"/>
    <w:rsid w:val="002C5A0D"/>
    <w:rsid w:val="002C605F"/>
    <w:rsid w:val="002E1717"/>
    <w:rsid w:val="002E18F3"/>
    <w:rsid w:val="002E21FD"/>
    <w:rsid w:val="002E2CE1"/>
    <w:rsid w:val="002E3B74"/>
    <w:rsid w:val="002E59BF"/>
    <w:rsid w:val="002E715A"/>
    <w:rsid w:val="002E7408"/>
    <w:rsid w:val="002E754D"/>
    <w:rsid w:val="002F546A"/>
    <w:rsid w:val="002F7298"/>
    <w:rsid w:val="0030196D"/>
    <w:rsid w:val="003045B5"/>
    <w:rsid w:val="00304BAE"/>
    <w:rsid w:val="00305336"/>
    <w:rsid w:val="003055C1"/>
    <w:rsid w:val="00306A7E"/>
    <w:rsid w:val="00312433"/>
    <w:rsid w:val="00312468"/>
    <w:rsid w:val="00313BFA"/>
    <w:rsid w:val="00317EAC"/>
    <w:rsid w:val="003226DA"/>
    <w:rsid w:val="00333F47"/>
    <w:rsid w:val="003474CF"/>
    <w:rsid w:val="00350256"/>
    <w:rsid w:val="00357696"/>
    <w:rsid w:val="00360B65"/>
    <w:rsid w:val="00362B25"/>
    <w:rsid w:val="00363E48"/>
    <w:rsid w:val="00364B99"/>
    <w:rsid w:val="00366070"/>
    <w:rsid w:val="00367A35"/>
    <w:rsid w:val="0037116B"/>
    <w:rsid w:val="00372E97"/>
    <w:rsid w:val="00375B2F"/>
    <w:rsid w:val="00390DB5"/>
    <w:rsid w:val="0039528A"/>
    <w:rsid w:val="003A0C11"/>
    <w:rsid w:val="003B2B06"/>
    <w:rsid w:val="003B400F"/>
    <w:rsid w:val="003B493F"/>
    <w:rsid w:val="003C244B"/>
    <w:rsid w:val="003C4015"/>
    <w:rsid w:val="003D4865"/>
    <w:rsid w:val="003D7E79"/>
    <w:rsid w:val="003D7F20"/>
    <w:rsid w:val="003E0A50"/>
    <w:rsid w:val="003E1437"/>
    <w:rsid w:val="003E4BAB"/>
    <w:rsid w:val="003E4E29"/>
    <w:rsid w:val="003F5049"/>
    <w:rsid w:val="003F6EB5"/>
    <w:rsid w:val="0040019F"/>
    <w:rsid w:val="004065B5"/>
    <w:rsid w:val="00410B9B"/>
    <w:rsid w:val="0041706B"/>
    <w:rsid w:val="0042010D"/>
    <w:rsid w:val="00422CE1"/>
    <w:rsid w:val="00425A51"/>
    <w:rsid w:val="00425CAF"/>
    <w:rsid w:val="00430843"/>
    <w:rsid w:val="00436183"/>
    <w:rsid w:val="00436B40"/>
    <w:rsid w:val="004379D3"/>
    <w:rsid w:val="004443F2"/>
    <w:rsid w:val="004465C0"/>
    <w:rsid w:val="004465DC"/>
    <w:rsid w:val="00446899"/>
    <w:rsid w:val="00446B8C"/>
    <w:rsid w:val="0045015C"/>
    <w:rsid w:val="00453794"/>
    <w:rsid w:val="00456182"/>
    <w:rsid w:val="00461FA7"/>
    <w:rsid w:val="004647A2"/>
    <w:rsid w:val="00467DCD"/>
    <w:rsid w:val="00476528"/>
    <w:rsid w:val="004834C8"/>
    <w:rsid w:val="00491BA1"/>
    <w:rsid w:val="004A17DA"/>
    <w:rsid w:val="004A4884"/>
    <w:rsid w:val="004C4CE0"/>
    <w:rsid w:val="004E3B9A"/>
    <w:rsid w:val="004F0F61"/>
    <w:rsid w:val="004F5E28"/>
    <w:rsid w:val="00502775"/>
    <w:rsid w:val="00502E1F"/>
    <w:rsid w:val="005033AA"/>
    <w:rsid w:val="00515A86"/>
    <w:rsid w:val="0051723D"/>
    <w:rsid w:val="005207CA"/>
    <w:rsid w:val="00523E9F"/>
    <w:rsid w:val="00524D13"/>
    <w:rsid w:val="00530E34"/>
    <w:rsid w:val="00540319"/>
    <w:rsid w:val="00544BF1"/>
    <w:rsid w:val="00554FF1"/>
    <w:rsid w:val="005602DA"/>
    <w:rsid w:val="00563F6D"/>
    <w:rsid w:val="005647FB"/>
    <w:rsid w:val="005718D6"/>
    <w:rsid w:val="00581A22"/>
    <w:rsid w:val="00584364"/>
    <w:rsid w:val="00584B66"/>
    <w:rsid w:val="00585BAF"/>
    <w:rsid w:val="00594231"/>
    <w:rsid w:val="00595A90"/>
    <w:rsid w:val="00595D09"/>
    <w:rsid w:val="005A1C3A"/>
    <w:rsid w:val="005A2CCA"/>
    <w:rsid w:val="005A410F"/>
    <w:rsid w:val="005A6D9D"/>
    <w:rsid w:val="005B5BCB"/>
    <w:rsid w:val="005C275B"/>
    <w:rsid w:val="005C295D"/>
    <w:rsid w:val="005C777A"/>
    <w:rsid w:val="005C7D13"/>
    <w:rsid w:val="005D232A"/>
    <w:rsid w:val="005D5119"/>
    <w:rsid w:val="005D5DB5"/>
    <w:rsid w:val="005E1CBD"/>
    <w:rsid w:val="005E360E"/>
    <w:rsid w:val="005E3E21"/>
    <w:rsid w:val="005E7603"/>
    <w:rsid w:val="005F4E2E"/>
    <w:rsid w:val="00606DB5"/>
    <w:rsid w:val="00611626"/>
    <w:rsid w:val="006134DD"/>
    <w:rsid w:val="00621548"/>
    <w:rsid w:val="00621713"/>
    <w:rsid w:val="0062482E"/>
    <w:rsid w:val="006332E8"/>
    <w:rsid w:val="00641F8F"/>
    <w:rsid w:val="00654FC2"/>
    <w:rsid w:val="00665887"/>
    <w:rsid w:val="00666D4F"/>
    <w:rsid w:val="00670150"/>
    <w:rsid w:val="00672D85"/>
    <w:rsid w:val="006830A8"/>
    <w:rsid w:val="0069376C"/>
    <w:rsid w:val="006B20B9"/>
    <w:rsid w:val="006B25A3"/>
    <w:rsid w:val="006B6BED"/>
    <w:rsid w:val="006C324C"/>
    <w:rsid w:val="006C7271"/>
    <w:rsid w:val="006D3D9A"/>
    <w:rsid w:val="006E0CF3"/>
    <w:rsid w:val="006E2957"/>
    <w:rsid w:val="006E2FD3"/>
    <w:rsid w:val="006E34D4"/>
    <w:rsid w:val="006E4E19"/>
    <w:rsid w:val="006E67ED"/>
    <w:rsid w:val="006E6D97"/>
    <w:rsid w:val="006F1BB8"/>
    <w:rsid w:val="006F591F"/>
    <w:rsid w:val="007077E9"/>
    <w:rsid w:val="00707989"/>
    <w:rsid w:val="00726628"/>
    <w:rsid w:val="00731608"/>
    <w:rsid w:val="00731A8B"/>
    <w:rsid w:val="00733914"/>
    <w:rsid w:val="00737811"/>
    <w:rsid w:val="00740858"/>
    <w:rsid w:val="00742737"/>
    <w:rsid w:val="00750E2A"/>
    <w:rsid w:val="0076060C"/>
    <w:rsid w:val="00761BDA"/>
    <w:rsid w:val="007641D4"/>
    <w:rsid w:val="007702E3"/>
    <w:rsid w:val="00775EE7"/>
    <w:rsid w:val="007770C4"/>
    <w:rsid w:val="00786A97"/>
    <w:rsid w:val="00790A9B"/>
    <w:rsid w:val="007928CC"/>
    <w:rsid w:val="007A1537"/>
    <w:rsid w:val="007A672D"/>
    <w:rsid w:val="007B761F"/>
    <w:rsid w:val="007C16EF"/>
    <w:rsid w:val="007C484B"/>
    <w:rsid w:val="007D0427"/>
    <w:rsid w:val="007D28E2"/>
    <w:rsid w:val="008029E2"/>
    <w:rsid w:val="008068C6"/>
    <w:rsid w:val="0080791C"/>
    <w:rsid w:val="00815178"/>
    <w:rsid w:val="00825484"/>
    <w:rsid w:val="00836149"/>
    <w:rsid w:val="0084111B"/>
    <w:rsid w:val="008555DE"/>
    <w:rsid w:val="00860C6E"/>
    <w:rsid w:val="00862197"/>
    <w:rsid w:val="00872C54"/>
    <w:rsid w:val="008741D4"/>
    <w:rsid w:val="008747C4"/>
    <w:rsid w:val="00874C52"/>
    <w:rsid w:val="00885706"/>
    <w:rsid w:val="00891C62"/>
    <w:rsid w:val="008B3C84"/>
    <w:rsid w:val="008B5789"/>
    <w:rsid w:val="008C712B"/>
    <w:rsid w:val="008D7A81"/>
    <w:rsid w:val="008E67B5"/>
    <w:rsid w:val="00907207"/>
    <w:rsid w:val="00911EA5"/>
    <w:rsid w:val="00916CA6"/>
    <w:rsid w:val="0091732F"/>
    <w:rsid w:val="009206F9"/>
    <w:rsid w:val="00922392"/>
    <w:rsid w:val="009226C8"/>
    <w:rsid w:val="00927AE6"/>
    <w:rsid w:val="009343FC"/>
    <w:rsid w:val="00955477"/>
    <w:rsid w:val="00960A8E"/>
    <w:rsid w:val="00963FAC"/>
    <w:rsid w:val="00970574"/>
    <w:rsid w:val="00972134"/>
    <w:rsid w:val="00972335"/>
    <w:rsid w:val="00974E6B"/>
    <w:rsid w:val="00975EB1"/>
    <w:rsid w:val="009768F8"/>
    <w:rsid w:val="00984D18"/>
    <w:rsid w:val="00997345"/>
    <w:rsid w:val="009A288E"/>
    <w:rsid w:val="009A337F"/>
    <w:rsid w:val="009A5ED0"/>
    <w:rsid w:val="009A616C"/>
    <w:rsid w:val="009B07D3"/>
    <w:rsid w:val="009B1753"/>
    <w:rsid w:val="009B57C7"/>
    <w:rsid w:val="009C1140"/>
    <w:rsid w:val="009D0190"/>
    <w:rsid w:val="009E44F0"/>
    <w:rsid w:val="009F14FA"/>
    <w:rsid w:val="009F2004"/>
    <w:rsid w:val="009F5C45"/>
    <w:rsid w:val="009F5CD2"/>
    <w:rsid w:val="00A06A17"/>
    <w:rsid w:val="00A07F4B"/>
    <w:rsid w:val="00A10AC2"/>
    <w:rsid w:val="00A139AD"/>
    <w:rsid w:val="00A175F3"/>
    <w:rsid w:val="00A21F6F"/>
    <w:rsid w:val="00A238FE"/>
    <w:rsid w:val="00A36D92"/>
    <w:rsid w:val="00A52B93"/>
    <w:rsid w:val="00A560A6"/>
    <w:rsid w:val="00A60277"/>
    <w:rsid w:val="00A6522F"/>
    <w:rsid w:val="00A67B4C"/>
    <w:rsid w:val="00A74BE9"/>
    <w:rsid w:val="00A80FCD"/>
    <w:rsid w:val="00A82737"/>
    <w:rsid w:val="00A85EE6"/>
    <w:rsid w:val="00A86FAE"/>
    <w:rsid w:val="00A97AE1"/>
    <w:rsid w:val="00AA2A5A"/>
    <w:rsid w:val="00AA348E"/>
    <w:rsid w:val="00AA677A"/>
    <w:rsid w:val="00AB27CB"/>
    <w:rsid w:val="00AB4887"/>
    <w:rsid w:val="00AB7773"/>
    <w:rsid w:val="00AD7044"/>
    <w:rsid w:val="00AF2DE0"/>
    <w:rsid w:val="00B00721"/>
    <w:rsid w:val="00B02BD6"/>
    <w:rsid w:val="00B04D7E"/>
    <w:rsid w:val="00B04EC6"/>
    <w:rsid w:val="00B0500F"/>
    <w:rsid w:val="00B05926"/>
    <w:rsid w:val="00B112CE"/>
    <w:rsid w:val="00B12158"/>
    <w:rsid w:val="00B256B4"/>
    <w:rsid w:val="00B31B4E"/>
    <w:rsid w:val="00B33410"/>
    <w:rsid w:val="00B41733"/>
    <w:rsid w:val="00B41CBB"/>
    <w:rsid w:val="00B55AE3"/>
    <w:rsid w:val="00B56C9A"/>
    <w:rsid w:val="00B63888"/>
    <w:rsid w:val="00B65324"/>
    <w:rsid w:val="00B80F97"/>
    <w:rsid w:val="00B83C90"/>
    <w:rsid w:val="00B93C30"/>
    <w:rsid w:val="00B9476C"/>
    <w:rsid w:val="00B95F0C"/>
    <w:rsid w:val="00B96930"/>
    <w:rsid w:val="00BA08A8"/>
    <w:rsid w:val="00BB2299"/>
    <w:rsid w:val="00BB7541"/>
    <w:rsid w:val="00BC4AD2"/>
    <w:rsid w:val="00BC5F8A"/>
    <w:rsid w:val="00BC61DA"/>
    <w:rsid w:val="00BD4A68"/>
    <w:rsid w:val="00BE0C88"/>
    <w:rsid w:val="00BE0EDC"/>
    <w:rsid w:val="00BE2D6A"/>
    <w:rsid w:val="00BE5F51"/>
    <w:rsid w:val="00C00722"/>
    <w:rsid w:val="00C00E1D"/>
    <w:rsid w:val="00C045B6"/>
    <w:rsid w:val="00C06E90"/>
    <w:rsid w:val="00C13268"/>
    <w:rsid w:val="00C20E4B"/>
    <w:rsid w:val="00C24720"/>
    <w:rsid w:val="00C31133"/>
    <w:rsid w:val="00C32C93"/>
    <w:rsid w:val="00C429C8"/>
    <w:rsid w:val="00C53B39"/>
    <w:rsid w:val="00C573DB"/>
    <w:rsid w:val="00C64B62"/>
    <w:rsid w:val="00C7565F"/>
    <w:rsid w:val="00C75F50"/>
    <w:rsid w:val="00C77DEC"/>
    <w:rsid w:val="00C83966"/>
    <w:rsid w:val="00C856FA"/>
    <w:rsid w:val="00C85C71"/>
    <w:rsid w:val="00C8671D"/>
    <w:rsid w:val="00C8731B"/>
    <w:rsid w:val="00C90943"/>
    <w:rsid w:val="00C95F9C"/>
    <w:rsid w:val="00CB38B2"/>
    <w:rsid w:val="00CC1380"/>
    <w:rsid w:val="00CD0EAC"/>
    <w:rsid w:val="00CE01BD"/>
    <w:rsid w:val="00CE3780"/>
    <w:rsid w:val="00CE534C"/>
    <w:rsid w:val="00CE5E51"/>
    <w:rsid w:val="00CF172A"/>
    <w:rsid w:val="00CF4083"/>
    <w:rsid w:val="00CF793B"/>
    <w:rsid w:val="00CF7D06"/>
    <w:rsid w:val="00D013EA"/>
    <w:rsid w:val="00D065C8"/>
    <w:rsid w:val="00D06C77"/>
    <w:rsid w:val="00D07389"/>
    <w:rsid w:val="00D10775"/>
    <w:rsid w:val="00D15AA6"/>
    <w:rsid w:val="00D200B8"/>
    <w:rsid w:val="00D2322D"/>
    <w:rsid w:val="00D32A03"/>
    <w:rsid w:val="00D35FD4"/>
    <w:rsid w:val="00D40138"/>
    <w:rsid w:val="00D6581C"/>
    <w:rsid w:val="00D766DD"/>
    <w:rsid w:val="00D8047B"/>
    <w:rsid w:val="00D82F16"/>
    <w:rsid w:val="00D83C36"/>
    <w:rsid w:val="00D967E6"/>
    <w:rsid w:val="00DA1CDD"/>
    <w:rsid w:val="00DA2604"/>
    <w:rsid w:val="00DC2CFE"/>
    <w:rsid w:val="00DC3AD1"/>
    <w:rsid w:val="00DD04FB"/>
    <w:rsid w:val="00DD200E"/>
    <w:rsid w:val="00DD24B2"/>
    <w:rsid w:val="00DD512F"/>
    <w:rsid w:val="00DE0A04"/>
    <w:rsid w:val="00DE34AD"/>
    <w:rsid w:val="00DF215B"/>
    <w:rsid w:val="00E07785"/>
    <w:rsid w:val="00E1044E"/>
    <w:rsid w:val="00E2221E"/>
    <w:rsid w:val="00E27198"/>
    <w:rsid w:val="00E31D54"/>
    <w:rsid w:val="00E33C7E"/>
    <w:rsid w:val="00E34858"/>
    <w:rsid w:val="00E43F4A"/>
    <w:rsid w:val="00E54A3A"/>
    <w:rsid w:val="00E57C9B"/>
    <w:rsid w:val="00E64E3A"/>
    <w:rsid w:val="00E7076F"/>
    <w:rsid w:val="00E738B5"/>
    <w:rsid w:val="00E74E2A"/>
    <w:rsid w:val="00E80491"/>
    <w:rsid w:val="00E84F83"/>
    <w:rsid w:val="00E9266D"/>
    <w:rsid w:val="00E93CA5"/>
    <w:rsid w:val="00E958CF"/>
    <w:rsid w:val="00E967AA"/>
    <w:rsid w:val="00EA19F2"/>
    <w:rsid w:val="00EA7FA0"/>
    <w:rsid w:val="00EB651C"/>
    <w:rsid w:val="00EC6617"/>
    <w:rsid w:val="00ED009A"/>
    <w:rsid w:val="00EE2350"/>
    <w:rsid w:val="00EF2D82"/>
    <w:rsid w:val="00EF4F4F"/>
    <w:rsid w:val="00EF7A42"/>
    <w:rsid w:val="00F01D12"/>
    <w:rsid w:val="00F07743"/>
    <w:rsid w:val="00F10AB3"/>
    <w:rsid w:val="00F14F9A"/>
    <w:rsid w:val="00F153CB"/>
    <w:rsid w:val="00F1548A"/>
    <w:rsid w:val="00F1648C"/>
    <w:rsid w:val="00F164D7"/>
    <w:rsid w:val="00F2133C"/>
    <w:rsid w:val="00F266BB"/>
    <w:rsid w:val="00F32DEE"/>
    <w:rsid w:val="00F35989"/>
    <w:rsid w:val="00F413E6"/>
    <w:rsid w:val="00F44B0A"/>
    <w:rsid w:val="00F455D2"/>
    <w:rsid w:val="00F52CB3"/>
    <w:rsid w:val="00F56EF2"/>
    <w:rsid w:val="00F7331E"/>
    <w:rsid w:val="00F7619E"/>
    <w:rsid w:val="00F81090"/>
    <w:rsid w:val="00F82637"/>
    <w:rsid w:val="00F833B5"/>
    <w:rsid w:val="00F9078B"/>
    <w:rsid w:val="00F92ADD"/>
    <w:rsid w:val="00F9788F"/>
    <w:rsid w:val="00FA22D2"/>
    <w:rsid w:val="00FA284E"/>
    <w:rsid w:val="00FA3B36"/>
    <w:rsid w:val="00FA4ED6"/>
    <w:rsid w:val="00FB045A"/>
    <w:rsid w:val="00FB3AA0"/>
    <w:rsid w:val="00FB4173"/>
    <w:rsid w:val="00FB4C66"/>
    <w:rsid w:val="00FB7649"/>
    <w:rsid w:val="00FC1B2A"/>
    <w:rsid w:val="00FC5D15"/>
    <w:rsid w:val="00FC7E8D"/>
    <w:rsid w:val="00FD0094"/>
    <w:rsid w:val="00FD337C"/>
    <w:rsid w:val="00FE057E"/>
    <w:rsid w:val="00FE7059"/>
    <w:rsid w:val="00FE7C10"/>
    <w:rsid w:val="00FE7C1C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830A8"/>
    <w:pPr>
      <w:spacing w:before="30"/>
      <w:jc w:val="center"/>
      <w:outlineLvl w:val="0"/>
    </w:pPr>
    <w:rPr>
      <w:rFonts w:ascii="Tahoma" w:eastAsia="Times New Roman" w:hAnsi="Tahoma" w:cs="Tahoma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A8"/>
    <w:rPr>
      <w:rFonts w:ascii="Tahoma" w:eastAsia="Times New Roman" w:hAnsi="Tahoma" w:cs="Tahoma"/>
      <w:b/>
      <w:bCs/>
      <w:kern w:val="36"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6830A8"/>
    <w:rPr>
      <w:b/>
      <w:bCs/>
    </w:rPr>
  </w:style>
  <w:style w:type="character" w:styleId="a4">
    <w:name w:val="Emphasis"/>
    <w:basedOn w:val="a0"/>
    <w:uiPriority w:val="20"/>
    <w:qFormat/>
    <w:rsid w:val="006830A8"/>
    <w:rPr>
      <w:i/>
      <w:iCs/>
    </w:rPr>
  </w:style>
  <w:style w:type="paragraph" w:styleId="a5">
    <w:name w:val="No Spacing"/>
    <w:uiPriority w:val="1"/>
    <w:qFormat/>
    <w:rsid w:val="006830A8"/>
    <w:pPr>
      <w:spacing w:after="0" w:line="240" w:lineRule="auto"/>
    </w:pPr>
  </w:style>
  <w:style w:type="paragraph" w:styleId="a6">
    <w:name w:val="List Paragraph"/>
    <w:basedOn w:val="a"/>
    <w:qFormat/>
    <w:rsid w:val="00FE057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830A8"/>
    <w:pPr>
      <w:spacing w:before="30"/>
      <w:jc w:val="center"/>
      <w:outlineLvl w:val="0"/>
    </w:pPr>
    <w:rPr>
      <w:rFonts w:ascii="Tahoma" w:eastAsia="Times New Roman" w:hAnsi="Tahoma" w:cs="Tahoma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A8"/>
    <w:rPr>
      <w:rFonts w:ascii="Tahoma" w:eastAsia="Times New Roman" w:hAnsi="Tahoma" w:cs="Tahoma"/>
      <w:b/>
      <w:bCs/>
      <w:kern w:val="36"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6830A8"/>
    <w:rPr>
      <w:b/>
      <w:bCs/>
    </w:rPr>
  </w:style>
  <w:style w:type="character" w:styleId="a4">
    <w:name w:val="Emphasis"/>
    <w:basedOn w:val="a0"/>
    <w:uiPriority w:val="20"/>
    <w:qFormat/>
    <w:rsid w:val="006830A8"/>
    <w:rPr>
      <w:i/>
      <w:iCs/>
    </w:rPr>
  </w:style>
  <w:style w:type="paragraph" w:styleId="a5">
    <w:name w:val="No Spacing"/>
    <w:uiPriority w:val="1"/>
    <w:qFormat/>
    <w:rsid w:val="006830A8"/>
    <w:pPr>
      <w:spacing w:after="0" w:line="240" w:lineRule="auto"/>
    </w:pPr>
  </w:style>
  <w:style w:type="paragraph" w:styleId="a6">
    <w:name w:val="List Paragraph"/>
    <w:basedOn w:val="a"/>
    <w:qFormat/>
    <w:rsid w:val="00FE057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Фарида Назиповна</dc:creator>
  <cp:lastModifiedBy>Степанова Фарида Назиповна</cp:lastModifiedBy>
  <cp:revision>2</cp:revision>
  <dcterms:created xsi:type="dcterms:W3CDTF">2013-07-08T06:05:00Z</dcterms:created>
  <dcterms:modified xsi:type="dcterms:W3CDTF">2013-07-08T06:05:00Z</dcterms:modified>
</cp:coreProperties>
</file>