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3F" w:rsidRDefault="00FF003F">
      <w:pPr>
        <w:pStyle w:val="ConsPlusTitlePage"/>
      </w:pPr>
      <w:r>
        <w:t xml:space="preserve">Документ предоставлен </w:t>
      </w:r>
      <w:hyperlink r:id="rId4" w:history="1">
        <w:r>
          <w:rPr>
            <w:color w:val="0000FF"/>
          </w:rPr>
          <w:t>КонсультантПлюс</w:t>
        </w:r>
      </w:hyperlink>
      <w:r>
        <w:br/>
      </w:r>
    </w:p>
    <w:p w:rsidR="00FF003F" w:rsidRDefault="00FF003F">
      <w:pPr>
        <w:pStyle w:val="ConsPlusNormal"/>
        <w:jc w:val="both"/>
        <w:outlineLvl w:val="0"/>
      </w:pPr>
    </w:p>
    <w:p w:rsidR="00FF003F" w:rsidRDefault="00FF003F">
      <w:pPr>
        <w:pStyle w:val="ConsPlusTitle"/>
        <w:jc w:val="center"/>
        <w:outlineLvl w:val="0"/>
      </w:pPr>
      <w:r>
        <w:t>КАБИНЕТ МИНИСТРОВ РЕСПУБЛИКИ ТАТАРСТАН</w:t>
      </w:r>
    </w:p>
    <w:p w:rsidR="00FF003F" w:rsidRDefault="00FF003F">
      <w:pPr>
        <w:pStyle w:val="ConsPlusTitle"/>
        <w:jc w:val="both"/>
      </w:pPr>
    </w:p>
    <w:p w:rsidR="00FF003F" w:rsidRDefault="00FF003F">
      <w:pPr>
        <w:pStyle w:val="ConsPlusTitle"/>
        <w:jc w:val="center"/>
      </w:pPr>
      <w:r>
        <w:t>ПОСТАНОВЛЕНИЕ</w:t>
      </w:r>
    </w:p>
    <w:p w:rsidR="00FF003F" w:rsidRDefault="00FF003F">
      <w:pPr>
        <w:pStyle w:val="ConsPlusTitle"/>
        <w:jc w:val="center"/>
      </w:pPr>
      <w:r>
        <w:t>от 11 июля 2019 г. N 565</w:t>
      </w:r>
    </w:p>
    <w:p w:rsidR="00FF003F" w:rsidRDefault="00FF003F">
      <w:pPr>
        <w:pStyle w:val="ConsPlusTitle"/>
        <w:jc w:val="both"/>
      </w:pPr>
    </w:p>
    <w:p w:rsidR="00FF003F" w:rsidRDefault="00FF003F">
      <w:pPr>
        <w:pStyle w:val="ConsPlusTitle"/>
        <w:jc w:val="center"/>
      </w:pPr>
      <w:r>
        <w:t>О ВНЕСЕНИИ ИЗМЕНЕНИЙ В ПОСТАНОВЛЕНИЕ КАБИНЕТА МИНИСТРОВ</w:t>
      </w:r>
    </w:p>
    <w:p w:rsidR="00FF003F" w:rsidRDefault="00FF003F">
      <w:pPr>
        <w:pStyle w:val="ConsPlusTitle"/>
        <w:jc w:val="center"/>
      </w:pPr>
      <w:r>
        <w:t>РЕСПУБЛИКИ ТАТАРСТАН ОТ 31.05.2018 N 412 "ОБ УСЛОВИЯХ</w:t>
      </w:r>
    </w:p>
    <w:p w:rsidR="00FF003F" w:rsidRDefault="00FF003F">
      <w:pPr>
        <w:pStyle w:val="ConsPlusTitle"/>
        <w:jc w:val="center"/>
      </w:pPr>
      <w:r>
        <w:t>ОПЛАТЫ ТРУДА РАБОТНИКОВ ГОСУДАРСТВЕННЫХ ОБРАЗОВАТЕЛЬНЫХ</w:t>
      </w:r>
    </w:p>
    <w:p w:rsidR="00FF003F" w:rsidRDefault="00FF003F">
      <w:pPr>
        <w:pStyle w:val="ConsPlusTitle"/>
        <w:jc w:val="center"/>
      </w:pPr>
      <w:r>
        <w:t>ОРГАНИЗАЦИЙ РЕСПУБЛИКИ ТАТАРСТАН"</w:t>
      </w:r>
    </w:p>
    <w:p w:rsidR="00FF003F" w:rsidRDefault="00FF003F">
      <w:pPr>
        <w:pStyle w:val="ConsPlusNormal"/>
        <w:jc w:val="both"/>
      </w:pPr>
    </w:p>
    <w:p w:rsidR="00FF003F" w:rsidRDefault="00FF003F">
      <w:pPr>
        <w:pStyle w:val="ConsPlusNormal"/>
        <w:ind w:firstLine="540"/>
        <w:jc w:val="both"/>
      </w:pPr>
      <w:r>
        <w:t>Кабинет Министров Республики Татарстан постановляет:</w:t>
      </w:r>
    </w:p>
    <w:p w:rsidR="00FF003F" w:rsidRDefault="00FF003F">
      <w:pPr>
        <w:pStyle w:val="ConsPlusNormal"/>
        <w:spacing w:before="220"/>
        <w:ind w:firstLine="540"/>
        <w:jc w:val="both"/>
      </w:pPr>
      <w:r>
        <w:t xml:space="preserve">1. Внести в </w:t>
      </w:r>
      <w:hyperlink r:id="rId5" w:history="1">
        <w:r>
          <w:rPr>
            <w:color w:val="0000FF"/>
          </w:rPr>
          <w:t>постановление</w:t>
        </w:r>
      </w:hyperlink>
      <w:r>
        <w:t xml:space="preserve"> Кабинета Министров Республики Татарстан от 31.05.2018 N 412 "Об условиях оплаты труда работников государственных образовательных организаций Республики Татарстан" (с изменениями, внесенными постановлениями Кабинета Министров Республики Татарстан от 31.10.2018 N 965, от 29.12.2018 N 1262) следующие изменения:</w:t>
      </w:r>
    </w:p>
    <w:p w:rsidR="00FF003F" w:rsidRDefault="00FF003F">
      <w:pPr>
        <w:pStyle w:val="ConsPlusNormal"/>
        <w:spacing w:before="220"/>
        <w:ind w:firstLine="540"/>
        <w:jc w:val="both"/>
      </w:pPr>
      <w:hyperlink r:id="rId6" w:history="1">
        <w:r>
          <w:rPr>
            <w:color w:val="0000FF"/>
          </w:rPr>
          <w:t>пункт 1</w:t>
        </w:r>
      </w:hyperlink>
      <w:r>
        <w:t xml:space="preserve"> дополнить абзацем следующего содержания:</w:t>
      </w:r>
    </w:p>
    <w:p w:rsidR="00FF003F" w:rsidRDefault="00FF003F">
      <w:pPr>
        <w:pStyle w:val="ConsPlusNormal"/>
        <w:spacing w:before="220"/>
        <w:ind w:firstLine="540"/>
        <w:jc w:val="both"/>
      </w:pPr>
      <w:r>
        <w:t>"Положение об условиях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hyperlink r:id="rId7" w:history="1">
        <w:r>
          <w:rPr>
            <w:color w:val="0000FF"/>
          </w:rPr>
          <w:t>абзац третий пункта 5</w:t>
        </w:r>
      </w:hyperlink>
      <w:r>
        <w:t xml:space="preserve"> изложить в следующей редакции:</w:t>
      </w:r>
    </w:p>
    <w:p w:rsidR="00FF003F" w:rsidRDefault="00FF003F">
      <w:pPr>
        <w:pStyle w:val="ConsPlusNormal"/>
        <w:spacing w:before="220"/>
        <w:ind w:firstLine="540"/>
        <w:jc w:val="both"/>
      </w:pPr>
      <w:r>
        <w:t xml:space="preserve">"действие </w:t>
      </w:r>
      <w:hyperlink r:id="rId8" w:history="1">
        <w:r>
          <w:rPr>
            <w:color w:val="0000FF"/>
          </w:rPr>
          <w:t>постановления</w:t>
        </w:r>
      </w:hyperlink>
      <w:r>
        <w:t xml:space="preserve"> Кабинета Министров Республики Татарстан от 24.08.2010 N 678 "Об условиях оплаты труда работников государственных учреждений Республики Татарстан" с 1 сентября 2018 года не распространяется на общеобразовательные организации, дошкольные образовательные организации, профессиональные образовательные организации и образовательные организации дополнительного образования, с 1 апреля 2019 года не распространяется на государственные образовательные организации высшего образования, осуществляющие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организации дополнительного профессионального образования Республики Татарстан.";</w:t>
      </w:r>
    </w:p>
    <w:p w:rsidR="00FF003F" w:rsidRDefault="00FF003F">
      <w:pPr>
        <w:pStyle w:val="ConsPlusNormal"/>
        <w:spacing w:before="220"/>
        <w:ind w:firstLine="540"/>
        <w:jc w:val="both"/>
      </w:pPr>
      <w:r>
        <w:t xml:space="preserve">в </w:t>
      </w:r>
      <w:hyperlink r:id="rId9" w:history="1">
        <w:r>
          <w:rPr>
            <w:color w:val="0000FF"/>
          </w:rPr>
          <w:t>Положении</w:t>
        </w:r>
      </w:hyperlink>
      <w:r>
        <w:t xml:space="preserve">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утвержденном указанным постановлением:</w:t>
      </w:r>
    </w:p>
    <w:p w:rsidR="00FF003F" w:rsidRDefault="00FF003F">
      <w:pPr>
        <w:pStyle w:val="ConsPlusNormal"/>
        <w:spacing w:before="220"/>
        <w:ind w:firstLine="540"/>
        <w:jc w:val="both"/>
      </w:pPr>
      <w:r>
        <w:t xml:space="preserve">в </w:t>
      </w:r>
      <w:hyperlink r:id="rId10" w:history="1">
        <w:r>
          <w:rPr>
            <w:color w:val="0000FF"/>
          </w:rPr>
          <w:t>разделе II</w:t>
        </w:r>
      </w:hyperlink>
      <w:r>
        <w:t>:</w:t>
      </w:r>
    </w:p>
    <w:p w:rsidR="00FF003F" w:rsidRDefault="00FF003F">
      <w:pPr>
        <w:pStyle w:val="ConsPlusNormal"/>
        <w:spacing w:before="220"/>
        <w:ind w:firstLine="540"/>
        <w:jc w:val="both"/>
      </w:pPr>
      <w:hyperlink r:id="rId11" w:history="1">
        <w:r>
          <w:rPr>
            <w:color w:val="0000FF"/>
          </w:rPr>
          <w:t>пункт 1</w:t>
        </w:r>
      </w:hyperlink>
      <w:r>
        <w:t xml:space="preserve"> дополнить абзацами следующего содержания:</w:t>
      </w:r>
    </w:p>
    <w:p w:rsidR="00FF003F" w:rsidRDefault="00FF003F">
      <w:pPr>
        <w:pStyle w:val="ConsPlusNormal"/>
        <w:spacing w:before="220"/>
        <w:ind w:firstLine="540"/>
        <w:jc w:val="both"/>
      </w:pPr>
      <w:r>
        <w:t>"Для работников профессиональных квалификационных групп общеотраслевых профессий рабочих, рабочих культуры, искусства и кинематографии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применяется коэффициент приоритета отрасли к базовому окладу в размере 1,35.</w:t>
      </w:r>
    </w:p>
    <w:p w:rsidR="00FF003F" w:rsidRDefault="00FF003F">
      <w:pPr>
        <w:pStyle w:val="ConsPlusNormal"/>
        <w:spacing w:before="220"/>
        <w:ind w:firstLine="540"/>
        <w:jc w:val="both"/>
      </w:pPr>
      <w:r>
        <w:lastRenderedPageBreak/>
        <w:t>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w:t>
      </w:r>
    </w:p>
    <w:p w:rsidR="00FF003F" w:rsidRDefault="00FF003F">
      <w:pPr>
        <w:pStyle w:val="ConsPlusNormal"/>
        <w:spacing w:before="220"/>
        <w:ind w:firstLine="540"/>
        <w:jc w:val="both"/>
      </w:pPr>
      <w:hyperlink r:id="rId12" w:history="1">
        <w:r>
          <w:rPr>
            <w:color w:val="0000FF"/>
          </w:rPr>
          <w:t>пункт 2</w:t>
        </w:r>
      </w:hyperlink>
      <w:r>
        <w:t xml:space="preserve"> дополнить абзацами следующего содержания:</w:t>
      </w:r>
    </w:p>
    <w:p w:rsidR="00FF003F" w:rsidRDefault="00FF003F">
      <w:pPr>
        <w:pStyle w:val="ConsPlusNormal"/>
        <w:spacing w:before="220"/>
        <w:ind w:firstLine="540"/>
        <w:jc w:val="both"/>
      </w:pPr>
      <w:r>
        <w:t>"Для работников профессиональных квалификационных групп общеотраслевых должностей руководителей, специалистов и служащих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применяется коэффициент приоритета отрасли к базовому окладу в размере 1,35.</w:t>
      </w:r>
    </w:p>
    <w:p w:rsidR="00FF003F" w:rsidRDefault="00FF003F">
      <w:pPr>
        <w:pStyle w:val="ConsPlusNormal"/>
        <w:spacing w:before="220"/>
        <w:ind w:firstLine="540"/>
        <w:jc w:val="both"/>
      </w:pPr>
      <w:r>
        <w:t>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w:t>
      </w:r>
    </w:p>
    <w:p w:rsidR="00FF003F" w:rsidRDefault="00FF003F">
      <w:pPr>
        <w:pStyle w:val="ConsPlusNormal"/>
        <w:spacing w:before="220"/>
        <w:ind w:firstLine="540"/>
        <w:jc w:val="both"/>
      </w:pPr>
      <w:r>
        <w:t xml:space="preserve">дополнить указанное </w:t>
      </w:r>
      <w:hyperlink r:id="rId13" w:history="1">
        <w:r>
          <w:rPr>
            <w:color w:val="0000FF"/>
          </w:rPr>
          <w:t>постановление</w:t>
        </w:r>
      </w:hyperlink>
      <w:r>
        <w:t xml:space="preserve"> </w:t>
      </w:r>
      <w:hyperlink w:anchor="P46" w:history="1">
        <w:r>
          <w:rPr>
            <w:color w:val="0000FF"/>
          </w:rPr>
          <w:t>Положением</w:t>
        </w:r>
      </w:hyperlink>
      <w:r>
        <w:t xml:space="preserve"> об условиях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(прилагается).</w:t>
      </w:r>
    </w:p>
    <w:p w:rsidR="00FF003F" w:rsidRDefault="00FF003F">
      <w:pPr>
        <w:pStyle w:val="ConsPlusNormal"/>
        <w:spacing w:before="220"/>
        <w:ind w:firstLine="540"/>
        <w:jc w:val="both"/>
      </w:pPr>
      <w:r>
        <w:t>2. Установить, что действие настоящего постановления распространяется на правоотношения, возникшие с 1 апреля 2019 года.</w:t>
      </w:r>
    </w:p>
    <w:p w:rsidR="00FF003F" w:rsidRDefault="00FF003F">
      <w:pPr>
        <w:pStyle w:val="ConsPlusNormal"/>
        <w:jc w:val="both"/>
      </w:pPr>
    </w:p>
    <w:p w:rsidR="00FF003F" w:rsidRDefault="00FF003F">
      <w:pPr>
        <w:pStyle w:val="ConsPlusNormal"/>
        <w:jc w:val="right"/>
      </w:pPr>
      <w:r>
        <w:t>И.о. Премьер-министра</w:t>
      </w:r>
    </w:p>
    <w:p w:rsidR="00FF003F" w:rsidRDefault="00FF003F">
      <w:pPr>
        <w:pStyle w:val="ConsPlusNormal"/>
        <w:jc w:val="right"/>
      </w:pPr>
      <w:r>
        <w:t>Республики Татарстан</w:t>
      </w:r>
    </w:p>
    <w:p w:rsidR="00FF003F" w:rsidRDefault="00FF003F">
      <w:pPr>
        <w:pStyle w:val="ConsPlusNormal"/>
        <w:jc w:val="right"/>
      </w:pPr>
      <w:r>
        <w:t>Р.К.НИГМАТУЛЛИН</w:t>
      </w: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right"/>
        <w:outlineLvl w:val="0"/>
      </w:pPr>
      <w:r>
        <w:t>Утверждено</w:t>
      </w:r>
    </w:p>
    <w:p w:rsidR="00FF003F" w:rsidRDefault="00FF003F">
      <w:pPr>
        <w:pStyle w:val="ConsPlusNormal"/>
        <w:jc w:val="right"/>
      </w:pPr>
      <w:r>
        <w:t>постановлением</w:t>
      </w:r>
    </w:p>
    <w:p w:rsidR="00FF003F" w:rsidRDefault="00FF003F">
      <w:pPr>
        <w:pStyle w:val="ConsPlusNormal"/>
        <w:jc w:val="right"/>
      </w:pPr>
      <w:r>
        <w:t>Кабинета Министров</w:t>
      </w:r>
    </w:p>
    <w:p w:rsidR="00FF003F" w:rsidRDefault="00FF003F">
      <w:pPr>
        <w:pStyle w:val="ConsPlusNormal"/>
        <w:jc w:val="right"/>
      </w:pPr>
      <w:r>
        <w:t>Республики Татарстан</w:t>
      </w:r>
    </w:p>
    <w:p w:rsidR="00FF003F" w:rsidRDefault="00FF003F">
      <w:pPr>
        <w:pStyle w:val="ConsPlusNormal"/>
        <w:jc w:val="right"/>
      </w:pPr>
      <w:r>
        <w:t>от 31 мая 2018 г. N 412</w:t>
      </w:r>
    </w:p>
    <w:p w:rsidR="00FF003F" w:rsidRDefault="00FF003F">
      <w:pPr>
        <w:pStyle w:val="ConsPlusNormal"/>
        <w:jc w:val="right"/>
      </w:pPr>
      <w:r>
        <w:t>(в редакции постановления</w:t>
      </w:r>
    </w:p>
    <w:p w:rsidR="00FF003F" w:rsidRDefault="00FF003F">
      <w:pPr>
        <w:pStyle w:val="ConsPlusNormal"/>
        <w:jc w:val="right"/>
      </w:pPr>
      <w:r>
        <w:t>Кабинета Министров</w:t>
      </w:r>
    </w:p>
    <w:p w:rsidR="00FF003F" w:rsidRDefault="00FF003F">
      <w:pPr>
        <w:pStyle w:val="ConsPlusNormal"/>
        <w:jc w:val="right"/>
      </w:pPr>
      <w:r>
        <w:t>Республики Татарстан</w:t>
      </w:r>
    </w:p>
    <w:p w:rsidR="00FF003F" w:rsidRDefault="00FF003F">
      <w:pPr>
        <w:pStyle w:val="ConsPlusNormal"/>
        <w:jc w:val="right"/>
      </w:pPr>
      <w:r>
        <w:t>от 11 июля 2019 г. N 565)</w:t>
      </w:r>
    </w:p>
    <w:p w:rsidR="00FF003F" w:rsidRDefault="00FF003F">
      <w:pPr>
        <w:pStyle w:val="ConsPlusNormal"/>
        <w:jc w:val="both"/>
      </w:pPr>
    </w:p>
    <w:p w:rsidR="00FF003F" w:rsidRDefault="00FF003F">
      <w:pPr>
        <w:pStyle w:val="ConsPlusTitle"/>
        <w:jc w:val="center"/>
      </w:pPr>
      <w:bookmarkStart w:id="0" w:name="P46"/>
      <w:bookmarkEnd w:id="0"/>
      <w:r>
        <w:t>ПОЛОЖЕНИЕ</w:t>
      </w:r>
    </w:p>
    <w:p w:rsidR="00FF003F" w:rsidRDefault="00FF003F">
      <w:pPr>
        <w:pStyle w:val="ConsPlusTitle"/>
        <w:jc w:val="center"/>
      </w:pPr>
      <w:r>
        <w:t>ОБ УСЛОВИЯХ ОПЛАТЫ ТРУДА РАБОТНИКОВ ГОСУДАРСТВЕННЫХ</w:t>
      </w:r>
    </w:p>
    <w:p w:rsidR="00FF003F" w:rsidRDefault="00FF003F">
      <w:pPr>
        <w:pStyle w:val="ConsPlusTitle"/>
        <w:jc w:val="center"/>
      </w:pPr>
      <w:r>
        <w:t>ОБРАЗОВАТЕЛЬНЫХ ОРГАНИЗАЦИЙ ВЫСШЕГО ОБРАЗОВАНИЯ,</w:t>
      </w:r>
    </w:p>
    <w:p w:rsidR="00FF003F" w:rsidRDefault="00FF003F">
      <w:pPr>
        <w:pStyle w:val="ConsPlusTitle"/>
        <w:jc w:val="center"/>
      </w:pPr>
      <w:r>
        <w:t>ОСУЩЕСТВЛЯЮЩИХ ОБРАЗОВАТЕЛЬНУЮ ДЕЯТЕЛЬНОСТЬ ПО РЕАЛИЗАЦИИ</w:t>
      </w:r>
    </w:p>
    <w:p w:rsidR="00FF003F" w:rsidRDefault="00FF003F">
      <w:pPr>
        <w:pStyle w:val="ConsPlusTitle"/>
        <w:jc w:val="center"/>
      </w:pPr>
      <w:r>
        <w:t>ОБРАЗОВАТЕЛЬНЫХ ПРОГРАММ ВЫСШЕГО ОБРАЗОВАНИЯ - ПРОГРАММ</w:t>
      </w:r>
    </w:p>
    <w:p w:rsidR="00FF003F" w:rsidRDefault="00FF003F">
      <w:pPr>
        <w:pStyle w:val="ConsPlusTitle"/>
        <w:jc w:val="center"/>
      </w:pPr>
      <w:r>
        <w:t>БАКАЛАВРИАТА, ПРОГРАММ СПЕЦИАЛИТЕТА, ПРОГРАММ МАГИСТРАТУРЫ,</w:t>
      </w:r>
    </w:p>
    <w:p w:rsidR="00FF003F" w:rsidRDefault="00FF003F">
      <w:pPr>
        <w:pStyle w:val="ConsPlusTitle"/>
        <w:jc w:val="center"/>
      </w:pPr>
      <w:r>
        <w:t>И ОРГАНИЗАЦИЙ ДОПОЛНИТЕЛЬНОГО ПРОФЕССИОНАЛЬНОГО ОБРАЗОВАНИЯ</w:t>
      </w:r>
    </w:p>
    <w:p w:rsidR="00FF003F" w:rsidRDefault="00FF003F">
      <w:pPr>
        <w:pStyle w:val="ConsPlusTitle"/>
        <w:jc w:val="center"/>
      </w:pPr>
      <w:r>
        <w:t>РЕСПУБЛИКИ ТАТАРСТАН</w:t>
      </w:r>
    </w:p>
    <w:p w:rsidR="00FF003F" w:rsidRDefault="00FF003F">
      <w:pPr>
        <w:pStyle w:val="ConsPlusNormal"/>
        <w:jc w:val="both"/>
      </w:pPr>
    </w:p>
    <w:p w:rsidR="00FF003F" w:rsidRDefault="00FF003F">
      <w:pPr>
        <w:pStyle w:val="ConsPlusTitle"/>
        <w:jc w:val="center"/>
        <w:outlineLvl w:val="1"/>
      </w:pPr>
      <w:r>
        <w:t>I. ОБЩИЕ ПОЛОЖЕНИЯ</w:t>
      </w:r>
    </w:p>
    <w:p w:rsidR="00FF003F" w:rsidRDefault="00FF003F">
      <w:pPr>
        <w:pStyle w:val="ConsPlusNormal"/>
        <w:jc w:val="both"/>
      </w:pPr>
    </w:p>
    <w:p w:rsidR="00FF003F" w:rsidRDefault="00FF003F">
      <w:pPr>
        <w:pStyle w:val="ConsPlusNormal"/>
        <w:ind w:firstLine="540"/>
        <w:jc w:val="both"/>
      </w:pPr>
      <w:r>
        <w:t xml:space="preserve">1.1. Настоящее Положение об условиях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w:t>
      </w:r>
      <w:r>
        <w:lastRenderedPageBreak/>
        <w:t>бакалавриата, программ специалитета, программ магистратуры, и организаций дополнительного профессионального образования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FF003F" w:rsidRDefault="00FF003F">
      <w:pPr>
        <w:pStyle w:val="ConsPlusNormal"/>
        <w:spacing w:before="220"/>
        <w:ind w:firstLine="540"/>
        <w:jc w:val="both"/>
      </w:pPr>
      <w:r>
        <w:t>1.2. В Положении используются следующие понятия и определения:</w:t>
      </w:r>
    </w:p>
    <w:p w:rsidR="00FF003F" w:rsidRDefault="00FF003F">
      <w:pPr>
        <w:pStyle w:val="ConsPlusNormal"/>
        <w:spacing w:before="220"/>
        <w:ind w:firstLine="540"/>
        <w:jc w:val="both"/>
      </w:pPr>
      <w: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иными нормативными правовыми актами Российской Федерации и Республики Татарстан;</w:t>
      </w:r>
    </w:p>
    <w:p w:rsidR="00FF003F" w:rsidRDefault="00FF003F">
      <w:pPr>
        <w:pStyle w:val="ConsPlusNormal"/>
        <w:spacing w:before="220"/>
        <w:ind w:firstLine="540"/>
        <w:jc w:val="both"/>
      </w:pPr>
      <w:r>
        <w:t>базовый оклад - оклад, ставка заработной платы работника организации, установленные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FF003F" w:rsidRDefault="00FF003F">
      <w:pPr>
        <w:pStyle w:val="ConsPlusNormal"/>
        <w:spacing w:before="220"/>
        <w:ind w:firstLine="540"/>
        <w:jc w:val="both"/>
      </w:pPr>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выплат компенсационного и стимулирующего характера;</w:t>
      </w:r>
    </w:p>
    <w:p w:rsidR="00FF003F" w:rsidRDefault="00FF003F">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выплат компенсационного и стимулирующего характера;</w:t>
      </w:r>
    </w:p>
    <w:p w:rsidR="00FF003F" w:rsidRDefault="00FF003F">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FF003F" w:rsidRDefault="00FF003F">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FF003F" w:rsidRDefault="00FF003F">
      <w:pPr>
        <w:pStyle w:val="ConsPlusNormal"/>
        <w:spacing w:before="220"/>
        <w:ind w:firstLine="540"/>
        <w:jc w:val="both"/>
      </w:pPr>
      <w:r>
        <w:t>1.3. Заработная плата (оплата труда работника) работников профессиональных квалификационных групп должностей работников высшего и дополнительного профессионального образования, профессиональных квалификационных групп должностей работников сферы научных исследований и разработок, профессиональных квалификационных групп должностей работников культуры, искусства и кинематографии (далее - работники высшего образования, научные работники, работники культуры)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определяется исходя из:</w:t>
      </w:r>
    </w:p>
    <w:p w:rsidR="00FF003F" w:rsidRDefault="00FF003F">
      <w:pPr>
        <w:pStyle w:val="ConsPlusNormal"/>
        <w:spacing w:before="220"/>
        <w:ind w:firstLine="540"/>
        <w:jc w:val="both"/>
      </w:pPr>
      <w:r>
        <w:t>должностных окладов;</w:t>
      </w:r>
    </w:p>
    <w:p w:rsidR="00FF003F" w:rsidRDefault="00FF003F">
      <w:pPr>
        <w:pStyle w:val="ConsPlusNormal"/>
        <w:spacing w:before="220"/>
        <w:ind w:firstLine="540"/>
        <w:jc w:val="both"/>
      </w:pPr>
      <w:r>
        <w:t>выплат стимулирующего характера;</w:t>
      </w:r>
    </w:p>
    <w:p w:rsidR="00FF003F" w:rsidRDefault="00FF003F">
      <w:pPr>
        <w:pStyle w:val="ConsPlusNormal"/>
        <w:spacing w:before="220"/>
        <w:ind w:firstLine="540"/>
        <w:jc w:val="both"/>
      </w:pPr>
      <w:r>
        <w:t>выплат компенсационного характера.</w:t>
      </w:r>
    </w:p>
    <w:p w:rsidR="00FF003F" w:rsidRDefault="00FF003F">
      <w:pPr>
        <w:pStyle w:val="ConsPlusNormal"/>
        <w:spacing w:before="220"/>
        <w:ind w:firstLine="540"/>
        <w:jc w:val="both"/>
      </w:pPr>
      <w:r>
        <w:t xml:space="preserve">1.4. 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присуждением ученой степени доктора наук или кандидата наук, в период пребывания в ежегодном или ином отпуске, в </w:t>
      </w:r>
      <w:r>
        <w:lastRenderedPageBreak/>
        <w:t>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FF003F" w:rsidRDefault="00FF003F">
      <w:pPr>
        <w:pStyle w:val="ConsPlusNormal"/>
        <w:spacing w:before="220"/>
        <w:ind w:firstLine="540"/>
        <w:jc w:val="both"/>
      </w:pPr>
      <w:r>
        <w:t>1.5. Руководители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проверяют документы об образовании и стаже педагогической работы (работы по специальности, в определенной должности) и по другим основаниям, в соответствии с которыми определяются размеры ставок заработной платы (должностных окладов) педагогических работников;</w:t>
      </w:r>
    </w:p>
    <w:p w:rsidR="00FF003F" w:rsidRDefault="00FF003F">
      <w:pPr>
        <w:pStyle w:val="ConsPlusNormal"/>
        <w:spacing w:before="220"/>
        <w:ind w:firstLine="540"/>
        <w:jc w:val="both"/>
      </w:pPr>
      <w:r>
        <w:t>ежегодно составляют и утверждают на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тарификационные списки;</w:t>
      </w:r>
    </w:p>
    <w:p w:rsidR="00FF003F" w:rsidRDefault="00FF003F">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1.6. Учредители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ежегодно утверждают должностные оклады руководителям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на начало учебного года;</w:t>
      </w:r>
    </w:p>
    <w:p w:rsidR="00FF003F" w:rsidRDefault="00FF003F">
      <w:pPr>
        <w:pStyle w:val="ConsPlusNormal"/>
        <w:spacing w:before="220"/>
        <w:ind w:firstLine="540"/>
        <w:jc w:val="both"/>
      </w:pPr>
      <w:r>
        <w:t>осуществляют оценку эффективности деятельности руководителей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на основании которой устанавливают им стимулирующие выплаты.</w:t>
      </w:r>
    </w:p>
    <w:p w:rsidR="00FF003F" w:rsidRDefault="00FF003F">
      <w:pPr>
        <w:pStyle w:val="ConsPlusNormal"/>
        <w:jc w:val="both"/>
      </w:pPr>
    </w:p>
    <w:p w:rsidR="00FF003F" w:rsidRDefault="00FF003F">
      <w:pPr>
        <w:pStyle w:val="ConsPlusTitle"/>
        <w:jc w:val="center"/>
        <w:outlineLvl w:val="1"/>
      </w:pPr>
      <w:r>
        <w:t>II. ОПРЕДЕЛЕНИЕ БАЗОВЫХ ОКЛАДОВ РАБОТНИКОВ ГОСУДАРСТВЕННЫХ</w:t>
      </w:r>
    </w:p>
    <w:p w:rsidR="00FF003F" w:rsidRDefault="00FF003F">
      <w:pPr>
        <w:pStyle w:val="ConsPlusTitle"/>
        <w:jc w:val="center"/>
      </w:pPr>
      <w:r>
        <w:t>ОБРАЗОВАТЕЛЬНЫХ ОРГАНИЗАЦИЙ ВЫСШЕГО ОБРАЗОВАНИЯ,</w:t>
      </w:r>
    </w:p>
    <w:p w:rsidR="00FF003F" w:rsidRDefault="00FF003F">
      <w:pPr>
        <w:pStyle w:val="ConsPlusTitle"/>
        <w:jc w:val="center"/>
      </w:pPr>
      <w:r>
        <w:t>ОСУЩЕСТВЛЯЮЩИХ ОБРАЗОВАТЕЛЬНУЮ ДЕЯТЕЛЬНОСТЬ ПО РЕАЛИЗАЦИИ</w:t>
      </w:r>
    </w:p>
    <w:p w:rsidR="00FF003F" w:rsidRDefault="00FF003F">
      <w:pPr>
        <w:pStyle w:val="ConsPlusTitle"/>
        <w:jc w:val="center"/>
      </w:pPr>
      <w:r>
        <w:t>ОБРАЗОВАТЕЛЬНЫХ ПРОГРАММ ВЫСШЕГО ОБРАЗОВАНИЯ - ПРОГРАММ</w:t>
      </w:r>
    </w:p>
    <w:p w:rsidR="00FF003F" w:rsidRDefault="00FF003F">
      <w:pPr>
        <w:pStyle w:val="ConsPlusTitle"/>
        <w:jc w:val="center"/>
      </w:pPr>
      <w:r>
        <w:t>БАКАЛАВРИАТА, ПРОГРАММ СПЕЦИАЛИТЕТА, ПРОГРАММ МАГИСТРАТУРЫ,</w:t>
      </w:r>
    </w:p>
    <w:p w:rsidR="00FF003F" w:rsidRDefault="00FF003F">
      <w:pPr>
        <w:pStyle w:val="ConsPlusTitle"/>
        <w:jc w:val="center"/>
      </w:pPr>
      <w:r>
        <w:t>И ОРГАНИЗАЦИЙ ДОПОЛНИТЕЛЬНОГО ПРОФЕССИОНАЛЬНОГО ОБРАЗОВАНИЯ</w:t>
      </w:r>
    </w:p>
    <w:p w:rsidR="00FF003F" w:rsidRDefault="00FF003F">
      <w:pPr>
        <w:pStyle w:val="ConsPlusTitle"/>
        <w:jc w:val="center"/>
      </w:pPr>
      <w:r>
        <w:t>РЕСПУБЛИКИ ТАТАРСТАН</w:t>
      </w:r>
    </w:p>
    <w:p w:rsidR="00FF003F" w:rsidRDefault="00FF003F">
      <w:pPr>
        <w:pStyle w:val="ConsPlusNormal"/>
        <w:jc w:val="both"/>
      </w:pPr>
    </w:p>
    <w:p w:rsidR="00FF003F" w:rsidRDefault="00FF003F">
      <w:pPr>
        <w:pStyle w:val="ConsPlusNormal"/>
        <w:ind w:firstLine="540"/>
        <w:jc w:val="both"/>
      </w:pPr>
      <w:r>
        <w:t>2.1. Базовые оклады работников профессиональных квалификационных групп должностей работников высшего и дополнительного профессионального образования устанавливаются в следующих размерах:</w:t>
      </w:r>
    </w:p>
    <w:p w:rsidR="00FF003F" w:rsidRDefault="00FF003F">
      <w:pPr>
        <w:pStyle w:val="ConsPlusNormal"/>
        <w:jc w:val="both"/>
      </w:pPr>
    </w:p>
    <w:p w:rsidR="00FF003F" w:rsidRDefault="00FF003F">
      <w:pPr>
        <w:sectPr w:rsidR="00FF003F" w:rsidSect="004551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1870"/>
        <w:gridCol w:w="3118"/>
        <w:gridCol w:w="2948"/>
      </w:tblGrid>
      <w:tr w:rsidR="00FF003F">
        <w:tc>
          <w:tcPr>
            <w:tcW w:w="1984" w:type="dxa"/>
            <w:vMerge w:val="restart"/>
          </w:tcPr>
          <w:p w:rsidR="00FF003F" w:rsidRDefault="00FF003F">
            <w:pPr>
              <w:pStyle w:val="ConsPlusNormal"/>
              <w:jc w:val="center"/>
            </w:pPr>
            <w:r>
              <w:lastRenderedPageBreak/>
              <w:t>Квалификационный уровень</w:t>
            </w:r>
          </w:p>
        </w:tc>
        <w:tc>
          <w:tcPr>
            <w:tcW w:w="2551" w:type="dxa"/>
            <w:vMerge w:val="restart"/>
          </w:tcPr>
          <w:p w:rsidR="00FF003F" w:rsidRDefault="00FF003F">
            <w:pPr>
              <w:pStyle w:val="ConsPlusNormal"/>
              <w:jc w:val="center"/>
            </w:pPr>
            <w:r>
              <w:t>Наименование должности</w:t>
            </w:r>
          </w:p>
        </w:tc>
        <w:tc>
          <w:tcPr>
            <w:tcW w:w="7936" w:type="dxa"/>
            <w:gridSpan w:val="3"/>
          </w:tcPr>
          <w:p w:rsidR="00FF003F" w:rsidRDefault="00FF003F">
            <w:pPr>
              <w:pStyle w:val="ConsPlusNormal"/>
              <w:jc w:val="center"/>
            </w:pPr>
            <w:r>
              <w:t>Размер базового оклада в месяц, рублей</w:t>
            </w:r>
          </w:p>
        </w:tc>
      </w:tr>
      <w:tr w:rsidR="00FF003F">
        <w:tc>
          <w:tcPr>
            <w:tcW w:w="1984" w:type="dxa"/>
            <w:vMerge/>
          </w:tcPr>
          <w:p w:rsidR="00FF003F" w:rsidRDefault="00FF003F"/>
        </w:tc>
        <w:tc>
          <w:tcPr>
            <w:tcW w:w="2551" w:type="dxa"/>
            <w:vMerge/>
          </w:tcPr>
          <w:p w:rsidR="00FF003F" w:rsidRDefault="00FF003F"/>
        </w:tc>
        <w:tc>
          <w:tcPr>
            <w:tcW w:w="1870" w:type="dxa"/>
          </w:tcPr>
          <w:p w:rsidR="00FF003F" w:rsidRDefault="00FF003F">
            <w:pPr>
              <w:pStyle w:val="ConsPlusNormal"/>
              <w:jc w:val="center"/>
            </w:pPr>
            <w:r>
              <w:t>Основное общее образование, среднее общее образование</w:t>
            </w:r>
          </w:p>
        </w:tc>
        <w:tc>
          <w:tcPr>
            <w:tcW w:w="3118" w:type="dxa"/>
          </w:tcPr>
          <w:p w:rsidR="00FF003F" w:rsidRDefault="00FF003F">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48" w:type="dxa"/>
          </w:tcPr>
          <w:p w:rsidR="00FF003F" w:rsidRDefault="00FF003F">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FF003F">
        <w:tc>
          <w:tcPr>
            <w:tcW w:w="1984" w:type="dxa"/>
          </w:tcPr>
          <w:p w:rsidR="00FF003F" w:rsidRDefault="00FF003F">
            <w:pPr>
              <w:pStyle w:val="ConsPlusNormal"/>
              <w:jc w:val="center"/>
            </w:pPr>
            <w:r>
              <w:t>1</w:t>
            </w:r>
          </w:p>
        </w:tc>
        <w:tc>
          <w:tcPr>
            <w:tcW w:w="2551" w:type="dxa"/>
          </w:tcPr>
          <w:p w:rsidR="00FF003F" w:rsidRDefault="00FF003F">
            <w:pPr>
              <w:pStyle w:val="ConsPlusNormal"/>
              <w:jc w:val="center"/>
            </w:pPr>
            <w:r>
              <w:t>2</w:t>
            </w:r>
          </w:p>
        </w:tc>
        <w:tc>
          <w:tcPr>
            <w:tcW w:w="1870" w:type="dxa"/>
          </w:tcPr>
          <w:p w:rsidR="00FF003F" w:rsidRDefault="00FF003F">
            <w:pPr>
              <w:pStyle w:val="ConsPlusNormal"/>
              <w:jc w:val="center"/>
            </w:pPr>
            <w:r>
              <w:t>3</w:t>
            </w:r>
          </w:p>
        </w:tc>
        <w:tc>
          <w:tcPr>
            <w:tcW w:w="3118" w:type="dxa"/>
          </w:tcPr>
          <w:p w:rsidR="00FF003F" w:rsidRDefault="00FF003F">
            <w:pPr>
              <w:pStyle w:val="ConsPlusNormal"/>
              <w:jc w:val="center"/>
            </w:pPr>
            <w:r>
              <w:t>4</w:t>
            </w:r>
          </w:p>
        </w:tc>
        <w:tc>
          <w:tcPr>
            <w:tcW w:w="2948" w:type="dxa"/>
          </w:tcPr>
          <w:p w:rsidR="00FF003F" w:rsidRDefault="00FF003F">
            <w:pPr>
              <w:pStyle w:val="ConsPlusNormal"/>
              <w:jc w:val="center"/>
            </w:pPr>
            <w:r>
              <w:t>5</w:t>
            </w:r>
          </w:p>
        </w:tc>
      </w:tr>
      <w:tr w:rsidR="00FF003F">
        <w:tc>
          <w:tcPr>
            <w:tcW w:w="12471" w:type="dxa"/>
            <w:gridSpan w:val="5"/>
          </w:tcPr>
          <w:p w:rsidR="00FF003F" w:rsidRDefault="00FF003F">
            <w:pPr>
              <w:pStyle w:val="ConsPlusNormal"/>
              <w:jc w:val="center"/>
            </w:pPr>
            <w:r>
              <w:t>Профессиональная квалификационная группа должностей работников административно-хозяйственного и учебно-вспомогательного персонала</w:t>
            </w:r>
          </w:p>
        </w:tc>
      </w:tr>
      <w:tr w:rsidR="00FF003F">
        <w:tc>
          <w:tcPr>
            <w:tcW w:w="1984" w:type="dxa"/>
            <w:vMerge w:val="restart"/>
          </w:tcPr>
          <w:p w:rsidR="00FF003F" w:rsidRDefault="00FF003F">
            <w:pPr>
              <w:pStyle w:val="ConsPlusNormal"/>
              <w:jc w:val="both"/>
            </w:pPr>
            <w:r>
              <w:t>Первый квалификационный уровень</w:t>
            </w:r>
          </w:p>
        </w:tc>
        <w:tc>
          <w:tcPr>
            <w:tcW w:w="2551" w:type="dxa"/>
          </w:tcPr>
          <w:p w:rsidR="00FF003F" w:rsidRDefault="00FF003F">
            <w:pPr>
              <w:pStyle w:val="ConsPlusNormal"/>
              <w:jc w:val="both"/>
            </w:pPr>
            <w:r>
              <w:t>Диспетчер факультета</w:t>
            </w:r>
          </w:p>
        </w:tc>
        <w:tc>
          <w:tcPr>
            <w:tcW w:w="1870" w:type="dxa"/>
            <w:vMerge w:val="restart"/>
          </w:tcPr>
          <w:p w:rsidR="00FF003F" w:rsidRDefault="00FF003F">
            <w:pPr>
              <w:pStyle w:val="ConsPlusNormal"/>
              <w:jc w:val="center"/>
            </w:pPr>
            <w:r>
              <w:t>-</w:t>
            </w:r>
          </w:p>
        </w:tc>
        <w:tc>
          <w:tcPr>
            <w:tcW w:w="3118" w:type="dxa"/>
          </w:tcPr>
          <w:p w:rsidR="00FF003F" w:rsidRDefault="00FF003F">
            <w:pPr>
              <w:pStyle w:val="ConsPlusNormal"/>
              <w:jc w:val="center"/>
            </w:pPr>
            <w:r>
              <w:t>10 100</w:t>
            </w:r>
          </w:p>
        </w:tc>
        <w:tc>
          <w:tcPr>
            <w:tcW w:w="2948" w:type="dxa"/>
          </w:tcPr>
          <w:p w:rsidR="00FF003F" w:rsidRDefault="00FF003F">
            <w:pPr>
              <w:pStyle w:val="ConsPlusNormal"/>
              <w:jc w:val="center"/>
            </w:pPr>
            <w:r>
              <w:t>-</w:t>
            </w:r>
          </w:p>
        </w:tc>
      </w:tr>
      <w:tr w:rsidR="00FF003F">
        <w:tc>
          <w:tcPr>
            <w:tcW w:w="1984" w:type="dxa"/>
            <w:vMerge/>
          </w:tcPr>
          <w:p w:rsidR="00FF003F" w:rsidRDefault="00FF003F"/>
        </w:tc>
        <w:tc>
          <w:tcPr>
            <w:tcW w:w="2551" w:type="dxa"/>
          </w:tcPr>
          <w:p w:rsidR="00FF003F" w:rsidRDefault="00FF003F">
            <w:pPr>
              <w:pStyle w:val="ConsPlusNormal"/>
              <w:jc w:val="both"/>
            </w:pPr>
            <w:r>
              <w:t>Специалист по учебно-методической работе</w:t>
            </w:r>
          </w:p>
        </w:tc>
        <w:tc>
          <w:tcPr>
            <w:tcW w:w="1870" w:type="dxa"/>
            <w:vMerge/>
          </w:tcPr>
          <w:p w:rsidR="00FF003F" w:rsidRDefault="00FF003F"/>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10 500</w:t>
            </w:r>
          </w:p>
        </w:tc>
      </w:tr>
      <w:tr w:rsidR="00FF003F">
        <w:tc>
          <w:tcPr>
            <w:tcW w:w="1984" w:type="dxa"/>
            <w:vMerge/>
          </w:tcPr>
          <w:p w:rsidR="00FF003F" w:rsidRDefault="00FF003F"/>
        </w:tc>
        <w:tc>
          <w:tcPr>
            <w:tcW w:w="2551" w:type="dxa"/>
          </w:tcPr>
          <w:p w:rsidR="00FF003F" w:rsidRDefault="00FF003F">
            <w:pPr>
              <w:pStyle w:val="ConsPlusNormal"/>
              <w:jc w:val="both"/>
            </w:pPr>
            <w:r>
              <w:t>Учебный мастер</w:t>
            </w:r>
          </w:p>
        </w:tc>
        <w:tc>
          <w:tcPr>
            <w:tcW w:w="1870" w:type="dxa"/>
            <w:vMerge/>
          </w:tcPr>
          <w:p w:rsidR="00FF003F" w:rsidRDefault="00FF003F"/>
        </w:tc>
        <w:tc>
          <w:tcPr>
            <w:tcW w:w="3118" w:type="dxa"/>
          </w:tcPr>
          <w:p w:rsidR="00FF003F" w:rsidRDefault="00FF003F">
            <w:pPr>
              <w:pStyle w:val="ConsPlusNormal"/>
              <w:jc w:val="center"/>
            </w:pPr>
            <w:r>
              <w:t>10 100</w:t>
            </w:r>
          </w:p>
        </w:tc>
        <w:tc>
          <w:tcPr>
            <w:tcW w:w="2948" w:type="dxa"/>
          </w:tcPr>
          <w:p w:rsidR="00FF003F" w:rsidRDefault="00FF003F">
            <w:pPr>
              <w:pStyle w:val="ConsPlusNormal"/>
              <w:jc w:val="center"/>
            </w:pPr>
            <w:r>
              <w:t>10 500</w:t>
            </w:r>
          </w:p>
        </w:tc>
      </w:tr>
      <w:tr w:rsidR="00FF003F">
        <w:tc>
          <w:tcPr>
            <w:tcW w:w="1984" w:type="dxa"/>
            <w:vMerge w:val="restart"/>
          </w:tcPr>
          <w:p w:rsidR="00FF003F" w:rsidRDefault="00FF003F">
            <w:pPr>
              <w:pStyle w:val="ConsPlusNormal"/>
              <w:jc w:val="both"/>
            </w:pPr>
            <w:r>
              <w:t>Второй квалификационный уровень</w:t>
            </w:r>
          </w:p>
        </w:tc>
        <w:tc>
          <w:tcPr>
            <w:tcW w:w="2551" w:type="dxa"/>
          </w:tcPr>
          <w:p w:rsidR="00FF003F" w:rsidRDefault="00FF003F">
            <w:pPr>
              <w:pStyle w:val="ConsPlusNormal"/>
              <w:jc w:val="both"/>
            </w:pPr>
            <w:r>
              <w:t>Специалист по учебно-методической работе II категории</w:t>
            </w:r>
          </w:p>
        </w:tc>
        <w:tc>
          <w:tcPr>
            <w:tcW w:w="1870" w:type="dxa"/>
            <w:vMerge w:val="restart"/>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10 800</w:t>
            </w:r>
          </w:p>
        </w:tc>
      </w:tr>
      <w:tr w:rsidR="00FF003F">
        <w:tc>
          <w:tcPr>
            <w:tcW w:w="1984" w:type="dxa"/>
            <w:vMerge/>
          </w:tcPr>
          <w:p w:rsidR="00FF003F" w:rsidRDefault="00FF003F"/>
        </w:tc>
        <w:tc>
          <w:tcPr>
            <w:tcW w:w="2551" w:type="dxa"/>
          </w:tcPr>
          <w:p w:rsidR="00FF003F" w:rsidRDefault="00FF003F">
            <w:pPr>
              <w:pStyle w:val="ConsPlusNormal"/>
              <w:jc w:val="both"/>
            </w:pPr>
            <w:r>
              <w:t>Старший диспетчер факультета</w:t>
            </w:r>
          </w:p>
        </w:tc>
        <w:tc>
          <w:tcPr>
            <w:tcW w:w="1870" w:type="dxa"/>
            <w:vMerge/>
          </w:tcPr>
          <w:p w:rsidR="00FF003F" w:rsidRDefault="00FF003F"/>
        </w:tc>
        <w:tc>
          <w:tcPr>
            <w:tcW w:w="3118" w:type="dxa"/>
          </w:tcPr>
          <w:p w:rsidR="00FF003F" w:rsidRDefault="00FF003F">
            <w:pPr>
              <w:pStyle w:val="ConsPlusNormal"/>
              <w:jc w:val="center"/>
            </w:pPr>
            <w:r>
              <w:t>10 400</w:t>
            </w:r>
          </w:p>
        </w:tc>
        <w:tc>
          <w:tcPr>
            <w:tcW w:w="2948" w:type="dxa"/>
          </w:tcPr>
          <w:p w:rsidR="00FF003F" w:rsidRDefault="00FF003F">
            <w:pPr>
              <w:pStyle w:val="ConsPlusNormal"/>
              <w:jc w:val="center"/>
            </w:pPr>
            <w:r>
              <w:t>-</w:t>
            </w:r>
          </w:p>
        </w:tc>
      </w:tr>
      <w:tr w:rsidR="00FF003F">
        <w:tc>
          <w:tcPr>
            <w:tcW w:w="1984" w:type="dxa"/>
            <w:vMerge/>
          </w:tcPr>
          <w:p w:rsidR="00FF003F" w:rsidRDefault="00FF003F"/>
        </w:tc>
        <w:tc>
          <w:tcPr>
            <w:tcW w:w="2551" w:type="dxa"/>
          </w:tcPr>
          <w:p w:rsidR="00FF003F" w:rsidRDefault="00FF003F">
            <w:pPr>
              <w:pStyle w:val="ConsPlusNormal"/>
              <w:jc w:val="both"/>
            </w:pPr>
            <w:r>
              <w:t>Учебный мастер II категории</w:t>
            </w:r>
          </w:p>
        </w:tc>
        <w:tc>
          <w:tcPr>
            <w:tcW w:w="1870" w:type="dxa"/>
            <w:vMerge/>
          </w:tcPr>
          <w:p w:rsidR="00FF003F" w:rsidRDefault="00FF003F"/>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10 800</w:t>
            </w:r>
          </w:p>
        </w:tc>
      </w:tr>
      <w:tr w:rsidR="00FF003F">
        <w:tc>
          <w:tcPr>
            <w:tcW w:w="1984" w:type="dxa"/>
            <w:vMerge w:val="restart"/>
          </w:tcPr>
          <w:p w:rsidR="00FF003F" w:rsidRDefault="00FF003F">
            <w:pPr>
              <w:pStyle w:val="ConsPlusNormal"/>
              <w:jc w:val="both"/>
            </w:pPr>
            <w:r>
              <w:t xml:space="preserve">Третий </w:t>
            </w:r>
            <w:r>
              <w:lastRenderedPageBreak/>
              <w:t>квалификационный уровень</w:t>
            </w:r>
          </w:p>
        </w:tc>
        <w:tc>
          <w:tcPr>
            <w:tcW w:w="2551" w:type="dxa"/>
          </w:tcPr>
          <w:p w:rsidR="00FF003F" w:rsidRDefault="00FF003F">
            <w:pPr>
              <w:pStyle w:val="ConsPlusNormal"/>
              <w:jc w:val="both"/>
            </w:pPr>
            <w:r>
              <w:lastRenderedPageBreak/>
              <w:t>Специалист по учебно-</w:t>
            </w:r>
            <w:r>
              <w:lastRenderedPageBreak/>
              <w:t>методической работе II категории</w:t>
            </w:r>
          </w:p>
        </w:tc>
        <w:tc>
          <w:tcPr>
            <w:tcW w:w="1870" w:type="dxa"/>
            <w:vMerge w:val="restart"/>
          </w:tcPr>
          <w:p w:rsidR="00FF003F" w:rsidRDefault="00FF003F">
            <w:pPr>
              <w:pStyle w:val="ConsPlusNormal"/>
              <w:jc w:val="center"/>
            </w:pPr>
            <w:r>
              <w:lastRenderedPageBreak/>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10 900</w:t>
            </w:r>
          </w:p>
        </w:tc>
      </w:tr>
      <w:tr w:rsidR="00FF003F">
        <w:tc>
          <w:tcPr>
            <w:tcW w:w="1984" w:type="dxa"/>
            <w:vMerge/>
          </w:tcPr>
          <w:p w:rsidR="00FF003F" w:rsidRDefault="00FF003F"/>
        </w:tc>
        <w:tc>
          <w:tcPr>
            <w:tcW w:w="2551" w:type="dxa"/>
          </w:tcPr>
          <w:p w:rsidR="00FF003F" w:rsidRDefault="00FF003F">
            <w:pPr>
              <w:pStyle w:val="ConsPlusNormal"/>
              <w:jc w:val="both"/>
            </w:pPr>
            <w:r>
              <w:t>Тьютор</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Учебный мастер I категории</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2471" w:type="dxa"/>
            <w:gridSpan w:val="5"/>
          </w:tcPr>
          <w:p w:rsidR="00FF003F" w:rsidRDefault="00FF003F">
            <w:pPr>
              <w:pStyle w:val="ConsPlusNormal"/>
              <w:jc w:val="center"/>
            </w:pPr>
            <w:r>
              <w:t>Профессиональная квалификационная группа должностей профессорско-преподавательского состава и руководителей структурных подразделений</w:t>
            </w:r>
          </w:p>
        </w:tc>
      </w:tr>
      <w:tr w:rsidR="00FF003F">
        <w:tc>
          <w:tcPr>
            <w:tcW w:w="12471" w:type="dxa"/>
            <w:gridSpan w:val="5"/>
          </w:tcPr>
          <w:p w:rsidR="00FF003F" w:rsidRDefault="00FF003F">
            <w:pPr>
              <w:pStyle w:val="ConsPlusNormal"/>
              <w:jc w:val="center"/>
            </w:pPr>
            <w:r>
              <w:t>Профессорско-преподавательский состав</w:t>
            </w:r>
          </w:p>
        </w:tc>
      </w:tr>
      <w:tr w:rsidR="00FF003F">
        <w:tc>
          <w:tcPr>
            <w:tcW w:w="1984" w:type="dxa"/>
            <w:vMerge w:val="restart"/>
          </w:tcPr>
          <w:p w:rsidR="00FF003F" w:rsidRDefault="00FF003F">
            <w:pPr>
              <w:pStyle w:val="ConsPlusNormal"/>
              <w:jc w:val="both"/>
            </w:pPr>
            <w:r>
              <w:t>Первый квалификационный уровень</w:t>
            </w:r>
          </w:p>
        </w:tc>
        <w:tc>
          <w:tcPr>
            <w:tcW w:w="2551" w:type="dxa"/>
          </w:tcPr>
          <w:p w:rsidR="00FF003F" w:rsidRDefault="00FF003F">
            <w:pPr>
              <w:pStyle w:val="ConsPlusNormal"/>
              <w:jc w:val="both"/>
            </w:pPr>
            <w:r>
              <w:t>Ассистент</w:t>
            </w:r>
          </w:p>
        </w:tc>
        <w:tc>
          <w:tcPr>
            <w:tcW w:w="1870" w:type="dxa"/>
            <w:vMerge w:val="restart"/>
          </w:tcPr>
          <w:p w:rsidR="00FF003F" w:rsidRDefault="00FF003F">
            <w:pPr>
              <w:pStyle w:val="ConsPlusNormal"/>
              <w:jc w:val="center"/>
            </w:pPr>
            <w:r>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14 200</w:t>
            </w:r>
          </w:p>
        </w:tc>
      </w:tr>
      <w:tr w:rsidR="00FF003F">
        <w:tc>
          <w:tcPr>
            <w:tcW w:w="1984" w:type="dxa"/>
            <w:vMerge/>
          </w:tcPr>
          <w:p w:rsidR="00FF003F" w:rsidRDefault="00FF003F"/>
        </w:tc>
        <w:tc>
          <w:tcPr>
            <w:tcW w:w="2551" w:type="dxa"/>
          </w:tcPr>
          <w:p w:rsidR="00FF003F" w:rsidRDefault="00FF003F">
            <w:pPr>
              <w:pStyle w:val="ConsPlusNormal"/>
              <w:jc w:val="both"/>
            </w:pPr>
            <w:r>
              <w:t>Преподаватель</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tcPr>
          <w:p w:rsidR="00FF003F" w:rsidRDefault="00FF003F">
            <w:pPr>
              <w:pStyle w:val="ConsPlusNormal"/>
              <w:jc w:val="both"/>
            </w:pPr>
            <w:r>
              <w:t>Второй квалификационный уровень</w:t>
            </w:r>
          </w:p>
        </w:tc>
        <w:tc>
          <w:tcPr>
            <w:tcW w:w="2551" w:type="dxa"/>
          </w:tcPr>
          <w:p w:rsidR="00FF003F" w:rsidRDefault="00FF003F">
            <w:pPr>
              <w:pStyle w:val="ConsPlusNormal"/>
              <w:jc w:val="both"/>
            </w:pPr>
            <w:r>
              <w:t>Старший преподаватель</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14 220</w:t>
            </w:r>
          </w:p>
        </w:tc>
      </w:tr>
      <w:tr w:rsidR="00FF003F">
        <w:tc>
          <w:tcPr>
            <w:tcW w:w="1984" w:type="dxa"/>
          </w:tcPr>
          <w:p w:rsidR="00FF003F" w:rsidRDefault="00FF003F">
            <w:pPr>
              <w:pStyle w:val="ConsPlusNormal"/>
              <w:jc w:val="both"/>
            </w:pPr>
            <w:r>
              <w:t>Третий квалификационный уровень</w:t>
            </w:r>
          </w:p>
        </w:tc>
        <w:tc>
          <w:tcPr>
            <w:tcW w:w="2551" w:type="dxa"/>
          </w:tcPr>
          <w:p w:rsidR="00FF003F" w:rsidRDefault="00FF003F">
            <w:pPr>
              <w:pStyle w:val="ConsPlusNormal"/>
              <w:jc w:val="both"/>
            </w:pPr>
            <w:r>
              <w:t>Доцент</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17 000</w:t>
            </w:r>
          </w:p>
        </w:tc>
      </w:tr>
      <w:tr w:rsidR="00FF003F">
        <w:tc>
          <w:tcPr>
            <w:tcW w:w="1984" w:type="dxa"/>
          </w:tcPr>
          <w:p w:rsidR="00FF003F" w:rsidRDefault="00FF003F">
            <w:pPr>
              <w:pStyle w:val="ConsPlusNormal"/>
              <w:jc w:val="both"/>
            </w:pPr>
            <w:r>
              <w:t>Четвертый квалификационный уровень</w:t>
            </w:r>
          </w:p>
        </w:tc>
        <w:tc>
          <w:tcPr>
            <w:tcW w:w="2551" w:type="dxa"/>
          </w:tcPr>
          <w:p w:rsidR="00FF003F" w:rsidRDefault="00FF003F">
            <w:pPr>
              <w:pStyle w:val="ConsPlusNormal"/>
              <w:jc w:val="both"/>
            </w:pPr>
            <w:r>
              <w:t>Профессор</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24 300</w:t>
            </w:r>
          </w:p>
        </w:tc>
      </w:tr>
      <w:tr w:rsidR="00FF003F">
        <w:tc>
          <w:tcPr>
            <w:tcW w:w="1984" w:type="dxa"/>
          </w:tcPr>
          <w:p w:rsidR="00FF003F" w:rsidRDefault="00FF003F">
            <w:pPr>
              <w:pStyle w:val="ConsPlusNormal"/>
              <w:jc w:val="both"/>
            </w:pPr>
            <w:r>
              <w:t>Пятый квалификационный уровень</w:t>
            </w:r>
          </w:p>
        </w:tc>
        <w:tc>
          <w:tcPr>
            <w:tcW w:w="2551" w:type="dxa"/>
          </w:tcPr>
          <w:p w:rsidR="00FF003F" w:rsidRDefault="00FF003F">
            <w:pPr>
              <w:pStyle w:val="ConsPlusNormal"/>
              <w:jc w:val="both"/>
            </w:pPr>
            <w:r>
              <w:t>Заведующий кафедрой</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24 500</w:t>
            </w:r>
          </w:p>
        </w:tc>
      </w:tr>
      <w:tr w:rsidR="00FF003F">
        <w:tc>
          <w:tcPr>
            <w:tcW w:w="1984" w:type="dxa"/>
          </w:tcPr>
          <w:p w:rsidR="00FF003F" w:rsidRDefault="00FF003F">
            <w:pPr>
              <w:pStyle w:val="ConsPlusNormal"/>
              <w:jc w:val="both"/>
            </w:pPr>
            <w:r>
              <w:t>Шестой квалификационный уровень</w:t>
            </w:r>
          </w:p>
        </w:tc>
        <w:tc>
          <w:tcPr>
            <w:tcW w:w="2551" w:type="dxa"/>
          </w:tcPr>
          <w:p w:rsidR="00FF003F" w:rsidRDefault="00FF003F">
            <w:pPr>
              <w:pStyle w:val="ConsPlusNormal"/>
              <w:jc w:val="both"/>
            </w:pPr>
            <w:r>
              <w:t>Декан факультета</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24 700</w:t>
            </w:r>
          </w:p>
        </w:tc>
      </w:tr>
      <w:tr w:rsidR="00FF003F">
        <w:tc>
          <w:tcPr>
            <w:tcW w:w="12471" w:type="dxa"/>
            <w:gridSpan w:val="5"/>
          </w:tcPr>
          <w:p w:rsidR="00FF003F" w:rsidRDefault="00FF003F">
            <w:pPr>
              <w:pStyle w:val="ConsPlusNormal"/>
              <w:jc w:val="center"/>
            </w:pPr>
            <w:r>
              <w:lastRenderedPageBreak/>
              <w:t>Руководители структурных подразделений</w:t>
            </w:r>
          </w:p>
        </w:tc>
      </w:tr>
      <w:tr w:rsidR="00FF003F">
        <w:tc>
          <w:tcPr>
            <w:tcW w:w="1984" w:type="dxa"/>
            <w:vMerge w:val="restart"/>
          </w:tcPr>
          <w:p w:rsidR="00FF003F" w:rsidRDefault="00FF003F">
            <w:pPr>
              <w:pStyle w:val="ConsPlusNormal"/>
              <w:jc w:val="both"/>
            </w:pPr>
            <w:r>
              <w:t>Первый квалификационный уровень</w:t>
            </w:r>
          </w:p>
        </w:tc>
        <w:tc>
          <w:tcPr>
            <w:tcW w:w="2551" w:type="dxa"/>
          </w:tcPr>
          <w:p w:rsidR="00FF003F" w:rsidRDefault="00FF003F">
            <w:pPr>
              <w:pStyle w:val="ConsPlusNormal"/>
              <w:jc w:val="both"/>
            </w:pPr>
            <w: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(кроме должностей руководителей структурных подразделений, отнесенных ко 2 - 5 квалификационным уровням)</w:t>
            </w:r>
          </w:p>
        </w:tc>
        <w:tc>
          <w:tcPr>
            <w:tcW w:w="1870" w:type="dxa"/>
            <w:vMerge w:val="restart"/>
          </w:tcPr>
          <w:p w:rsidR="00FF003F" w:rsidRDefault="00FF003F">
            <w:pPr>
              <w:pStyle w:val="ConsPlusNormal"/>
              <w:jc w:val="center"/>
            </w:pPr>
            <w:r>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14 200</w:t>
            </w:r>
          </w:p>
        </w:tc>
      </w:tr>
      <w:tr w:rsidR="00FF003F">
        <w:tc>
          <w:tcPr>
            <w:tcW w:w="1984" w:type="dxa"/>
            <w:vMerge/>
          </w:tcPr>
          <w:p w:rsidR="00FF003F" w:rsidRDefault="00FF003F"/>
        </w:tc>
        <w:tc>
          <w:tcPr>
            <w:tcW w:w="2551" w:type="dxa"/>
          </w:tcPr>
          <w:p w:rsidR="00FF003F" w:rsidRDefault="00FF003F">
            <w:pPr>
              <w:pStyle w:val="ConsPlusNormal"/>
              <w:jc w:val="both"/>
            </w:pPr>
            <w:r>
              <w:t>Помощник проректора</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Помощник ректора</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Руководитель (заведующий) учебной (производственной, учебно-производственной) практики</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Ученый секретарь совета факультета (института)</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val="restart"/>
          </w:tcPr>
          <w:p w:rsidR="00FF003F" w:rsidRDefault="00FF003F">
            <w:pPr>
              <w:pStyle w:val="ConsPlusNormal"/>
              <w:jc w:val="both"/>
            </w:pPr>
            <w:r>
              <w:t>Второй квалификационный уровень</w:t>
            </w:r>
          </w:p>
        </w:tc>
        <w:tc>
          <w:tcPr>
            <w:tcW w:w="2551" w:type="dxa"/>
          </w:tcPr>
          <w:p w:rsidR="00FF003F" w:rsidRDefault="00FF003F">
            <w:pPr>
              <w:pStyle w:val="ConsPlusNormal"/>
              <w:jc w:val="both"/>
            </w:pPr>
            <w:r>
              <w:t>Начальник (директор, заведующий, руководитель): второго управления, межкафедральной (межфакультетной)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w:t>
            </w:r>
          </w:p>
        </w:tc>
        <w:tc>
          <w:tcPr>
            <w:tcW w:w="1870" w:type="dxa"/>
            <w:vMerge w:val="restart"/>
          </w:tcPr>
          <w:p w:rsidR="00FF003F" w:rsidRDefault="00FF003F">
            <w:pPr>
              <w:pStyle w:val="ConsPlusNormal"/>
              <w:jc w:val="center"/>
            </w:pPr>
            <w:r>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14 220</w:t>
            </w:r>
          </w:p>
        </w:tc>
      </w:tr>
      <w:tr w:rsidR="00FF003F">
        <w:tc>
          <w:tcPr>
            <w:tcW w:w="1984" w:type="dxa"/>
            <w:vMerge/>
          </w:tcPr>
          <w:p w:rsidR="00FF003F" w:rsidRDefault="00FF003F"/>
        </w:tc>
        <w:tc>
          <w:tcPr>
            <w:tcW w:w="2551" w:type="dxa"/>
          </w:tcPr>
          <w:p w:rsidR="00FF003F" w:rsidRDefault="00FF003F">
            <w:pPr>
              <w:pStyle w:val="ConsPlusNormal"/>
              <w:jc w:val="both"/>
            </w:pPr>
            <w:r>
              <w:t>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val="restart"/>
          </w:tcPr>
          <w:p w:rsidR="00FF003F" w:rsidRDefault="00FF003F">
            <w:pPr>
              <w:pStyle w:val="ConsPlusNormal"/>
              <w:jc w:val="both"/>
            </w:pPr>
            <w:r>
              <w:t xml:space="preserve">Третий </w:t>
            </w:r>
            <w:r>
              <w:lastRenderedPageBreak/>
              <w:t>квалификационный уровень</w:t>
            </w:r>
          </w:p>
        </w:tc>
        <w:tc>
          <w:tcPr>
            <w:tcW w:w="2551" w:type="dxa"/>
          </w:tcPr>
          <w:p w:rsidR="00FF003F" w:rsidRDefault="00FF003F">
            <w:pPr>
              <w:pStyle w:val="ConsPlusNormal"/>
              <w:jc w:val="both"/>
            </w:pPr>
            <w:r>
              <w:lastRenderedPageBreak/>
              <w:t xml:space="preserve">Начальник (директор, </w:t>
            </w:r>
            <w:r>
              <w:lastRenderedPageBreak/>
              <w:t>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w:t>
            </w:r>
          </w:p>
        </w:tc>
        <w:tc>
          <w:tcPr>
            <w:tcW w:w="1870" w:type="dxa"/>
            <w:vMerge w:val="restart"/>
          </w:tcPr>
          <w:p w:rsidR="00FF003F" w:rsidRDefault="00FF003F">
            <w:pPr>
              <w:pStyle w:val="ConsPlusNormal"/>
              <w:jc w:val="center"/>
            </w:pPr>
            <w:r>
              <w:lastRenderedPageBreak/>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17 000</w:t>
            </w:r>
          </w:p>
        </w:tc>
      </w:tr>
      <w:tr w:rsidR="00FF003F">
        <w:tc>
          <w:tcPr>
            <w:tcW w:w="1984" w:type="dxa"/>
            <w:vMerge/>
          </w:tcPr>
          <w:p w:rsidR="00FF003F" w:rsidRDefault="00FF003F"/>
        </w:tc>
        <w:tc>
          <w:tcPr>
            <w:tcW w:w="2551" w:type="dxa"/>
          </w:tcPr>
          <w:p w:rsidR="00FF003F" w:rsidRDefault="00FF003F">
            <w:pPr>
              <w:pStyle w:val="ConsPlusNormal"/>
              <w:jc w:val="both"/>
            </w:pPr>
            <w:r>
              <w:t xml:space="preserve">Начальник управления: аспирантуры (адъюнктуры), </w:t>
            </w:r>
            <w:r>
              <w:lastRenderedPageBreak/>
              <w:t>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Начальник управления охраны труда и техники безопасности (при наличии в образовательной организации высшего образования объектов производственной инфраструктуры и (или) научно-исследовательских подразделений, вычислительного центра)</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Советник при ректорате</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vMerge/>
          </w:tcPr>
          <w:p w:rsidR="00FF003F" w:rsidRDefault="00FF003F"/>
        </w:tc>
        <w:tc>
          <w:tcPr>
            <w:tcW w:w="2551" w:type="dxa"/>
          </w:tcPr>
          <w:p w:rsidR="00FF003F" w:rsidRDefault="00FF003F">
            <w:pPr>
              <w:pStyle w:val="ConsPlusNormal"/>
              <w:jc w:val="both"/>
            </w:pPr>
            <w:r>
              <w:t>Ученый секретарь совета учреждения</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tcPr>
          <w:p w:rsidR="00FF003F" w:rsidRDefault="00FF003F">
            <w:pPr>
              <w:pStyle w:val="ConsPlusNormal"/>
              <w:jc w:val="both"/>
            </w:pPr>
            <w:r>
              <w:t>Четвертый квалификационны</w:t>
            </w:r>
            <w:r>
              <w:lastRenderedPageBreak/>
              <w:t>й уровень</w:t>
            </w:r>
          </w:p>
        </w:tc>
        <w:tc>
          <w:tcPr>
            <w:tcW w:w="2551" w:type="dxa"/>
          </w:tcPr>
          <w:p w:rsidR="00FF003F" w:rsidRDefault="00FF003F">
            <w:pPr>
              <w:pStyle w:val="ConsPlusNormal"/>
              <w:jc w:val="both"/>
            </w:pPr>
            <w:r>
              <w:lastRenderedPageBreak/>
              <w:t xml:space="preserve">Начальник управления образовательной </w:t>
            </w:r>
            <w:r>
              <w:lastRenderedPageBreak/>
              <w:t>организации высшего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экономическое, финансово-экономическое, финансовое, юридическое (правовое)</w:t>
            </w:r>
          </w:p>
        </w:tc>
        <w:tc>
          <w:tcPr>
            <w:tcW w:w="1870" w:type="dxa"/>
          </w:tcPr>
          <w:p w:rsidR="00FF003F" w:rsidRDefault="00FF003F">
            <w:pPr>
              <w:pStyle w:val="ConsPlusNormal"/>
              <w:jc w:val="center"/>
            </w:pPr>
            <w:r>
              <w:lastRenderedPageBreak/>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24 300</w:t>
            </w:r>
          </w:p>
        </w:tc>
      </w:tr>
      <w:tr w:rsidR="00FF003F">
        <w:tc>
          <w:tcPr>
            <w:tcW w:w="1984" w:type="dxa"/>
          </w:tcPr>
          <w:p w:rsidR="00FF003F" w:rsidRDefault="00FF003F">
            <w:pPr>
              <w:pStyle w:val="ConsPlusNormal"/>
              <w:jc w:val="both"/>
            </w:pPr>
            <w:r>
              <w:t>Пятый квалификационный уровень</w:t>
            </w:r>
          </w:p>
        </w:tc>
        <w:tc>
          <w:tcPr>
            <w:tcW w:w="2551" w:type="dxa"/>
          </w:tcPr>
          <w:p w:rsidR="00FF003F" w:rsidRDefault="00FF003F">
            <w:pPr>
              <w:pStyle w:val="ConsPlusNormal"/>
              <w:jc w:val="both"/>
            </w:pPr>
            <w:r>
              <w:t>Директор (руководитель) обособленного структурного подразделения</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24 500</w:t>
            </w:r>
          </w:p>
        </w:tc>
      </w:tr>
      <w:tr w:rsidR="00FF003F">
        <w:tc>
          <w:tcPr>
            <w:tcW w:w="1984" w:type="dxa"/>
          </w:tcPr>
          <w:p w:rsidR="00FF003F" w:rsidRDefault="00FF003F">
            <w:pPr>
              <w:pStyle w:val="ConsPlusNormal"/>
              <w:jc w:val="both"/>
            </w:pPr>
            <w:r>
              <w:t>Шестой квалификационный уровень</w:t>
            </w:r>
          </w:p>
        </w:tc>
        <w:tc>
          <w:tcPr>
            <w:tcW w:w="2551" w:type="dxa"/>
          </w:tcPr>
          <w:p w:rsidR="00FF003F" w:rsidRDefault="00FF003F">
            <w:pPr>
              <w:pStyle w:val="ConsPlusNormal"/>
              <w:jc w:val="both"/>
            </w:pPr>
            <w:r>
              <w:t>Директор (руководитель): филиала, института, являющегося структурным подразделением образовательной организации</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24 700</w:t>
            </w:r>
          </w:p>
        </w:tc>
      </w:tr>
    </w:tbl>
    <w:p w:rsidR="00FF003F" w:rsidRDefault="00FF003F">
      <w:pPr>
        <w:pStyle w:val="ConsPlusNormal"/>
        <w:jc w:val="both"/>
      </w:pPr>
    </w:p>
    <w:p w:rsidR="00FF003F" w:rsidRDefault="00FF003F">
      <w:pPr>
        <w:pStyle w:val="ConsPlusNormal"/>
        <w:ind w:firstLine="540"/>
        <w:jc w:val="both"/>
      </w:pPr>
      <w:r>
        <w:t>2.2. Базовые оклады работников профессиональных квалификационных групп должностей работников сферы научных исследований и разработок устанавливаются в следующих размерах:</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1870"/>
        <w:gridCol w:w="3118"/>
        <w:gridCol w:w="2948"/>
      </w:tblGrid>
      <w:tr w:rsidR="00FF003F">
        <w:tc>
          <w:tcPr>
            <w:tcW w:w="1984" w:type="dxa"/>
            <w:vMerge w:val="restart"/>
          </w:tcPr>
          <w:p w:rsidR="00FF003F" w:rsidRDefault="00FF003F">
            <w:pPr>
              <w:pStyle w:val="ConsPlusNormal"/>
              <w:jc w:val="center"/>
            </w:pPr>
            <w:r>
              <w:t>Квалификационны</w:t>
            </w:r>
            <w:r>
              <w:lastRenderedPageBreak/>
              <w:t>й уровень</w:t>
            </w:r>
          </w:p>
        </w:tc>
        <w:tc>
          <w:tcPr>
            <w:tcW w:w="2551" w:type="dxa"/>
            <w:vMerge w:val="restart"/>
          </w:tcPr>
          <w:p w:rsidR="00FF003F" w:rsidRDefault="00FF003F">
            <w:pPr>
              <w:pStyle w:val="ConsPlusNormal"/>
              <w:jc w:val="center"/>
            </w:pPr>
            <w:r>
              <w:lastRenderedPageBreak/>
              <w:t xml:space="preserve">Наименование </w:t>
            </w:r>
            <w:r>
              <w:lastRenderedPageBreak/>
              <w:t>должности</w:t>
            </w:r>
          </w:p>
        </w:tc>
        <w:tc>
          <w:tcPr>
            <w:tcW w:w="7936" w:type="dxa"/>
            <w:gridSpan w:val="3"/>
          </w:tcPr>
          <w:p w:rsidR="00FF003F" w:rsidRDefault="00FF003F">
            <w:pPr>
              <w:pStyle w:val="ConsPlusNormal"/>
              <w:jc w:val="center"/>
            </w:pPr>
            <w:r>
              <w:lastRenderedPageBreak/>
              <w:t>Размер базового оклада в месяц, рублей</w:t>
            </w:r>
          </w:p>
        </w:tc>
      </w:tr>
      <w:tr w:rsidR="00FF003F">
        <w:tc>
          <w:tcPr>
            <w:tcW w:w="1984" w:type="dxa"/>
            <w:vMerge/>
          </w:tcPr>
          <w:p w:rsidR="00FF003F" w:rsidRDefault="00FF003F"/>
        </w:tc>
        <w:tc>
          <w:tcPr>
            <w:tcW w:w="2551" w:type="dxa"/>
            <w:vMerge/>
          </w:tcPr>
          <w:p w:rsidR="00FF003F" w:rsidRDefault="00FF003F"/>
        </w:tc>
        <w:tc>
          <w:tcPr>
            <w:tcW w:w="1870" w:type="dxa"/>
          </w:tcPr>
          <w:p w:rsidR="00FF003F" w:rsidRDefault="00FF003F">
            <w:pPr>
              <w:pStyle w:val="ConsPlusNormal"/>
              <w:jc w:val="center"/>
            </w:pPr>
            <w:r>
              <w:t>Основное общее образование, среднее общее образование</w:t>
            </w:r>
          </w:p>
        </w:tc>
        <w:tc>
          <w:tcPr>
            <w:tcW w:w="3118" w:type="dxa"/>
          </w:tcPr>
          <w:p w:rsidR="00FF003F" w:rsidRDefault="00FF003F">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48" w:type="dxa"/>
          </w:tcPr>
          <w:p w:rsidR="00FF003F" w:rsidRDefault="00FF003F">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FF003F">
        <w:tc>
          <w:tcPr>
            <w:tcW w:w="1984" w:type="dxa"/>
          </w:tcPr>
          <w:p w:rsidR="00FF003F" w:rsidRDefault="00FF003F">
            <w:pPr>
              <w:pStyle w:val="ConsPlusNormal"/>
              <w:jc w:val="center"/>
            </w:pPr>
            <w:r>
              <w:t>1</w:t>
            </w:r>
          </w:p>
        </w:tc>
        <w:tc>
          <w:tcPr>
            <w:tcW w:w="2551" w:type="dxa"/>
          </w:tcPr>
          <w:p w:rsidR="00FF003F" w:rsidRDefault="00FF003F">
            <w:pPr>
              <w:pStyle w:val="ConsPlusNormal"/>
              <w:jc w:val="center"/>
            </w:pPr>
            <w:r>
              <w:t>2</w:t>
            </w:r>
          </w:p>
        </w:tc>
        <w:tc>
          <w:tcPr>
            <w:tcW w:w="1870" w:type="dxa"/>
          </w:tcPr>
          <w:p w:rsidR="00FF003F" w:rsidRDefault="00FF003F">
            <w:pPr>
              <w:pStyle w:val="ConsPlusNormal"/>
              <w:jc w:val="center"/>
            </w:pPr>
            <w:r>
              <w:t>3</w:t>
            </w:r>
          </w:p>
        </w:tc>
        <w:tc>
          <w:tcPr>
            <w:tcW w:w="3118" w:type="dxa"/>
          </w:tcPr>
          <w:p w:rsidR="00FF003F" w:rsidRDefault="00FF003F">
            <w:pPr>
              <w:pStyle w:val="ConsPlusNormal"/>
              <w:jc w:val="center"/>
            </w:pPr>
            <w:r>
              <w:t>4</w:t>
            </w:r>
          </w:p>
        </w:tc>
        <w:tc>
          <w:tcPr>
            <w:tcW w:w="2948" w:type="dxa"/>
          </w:tcPr>
          <w:p w:rsidR="00FF003F" w:rsidRDefault="00FF003F">
            <w:pPr>
              <w:pStyle w:val="ConsPlusNormal"/>
              <w:jc w:val="center"/>
            </w:pPr>
            <w:r>
              <w:t>5</w:t>
            </w:r>
          </w:p>
        </w:tc>
      </w:tr>
      <w:tr w:rsidR="00FF003F">
        <w:tc>
          <w:tcPr>
            <w:tcW w:w="12471" w:type="dxa"/>
            <w:gridSpan w:val="5"/>
          </w:tcPr>
          <w:p w:rsidR="00FF003F" w:rsidRDefault="00FF003F">
            <w:pPr>
              <w:pStyle w:val="ConsPlusNormal"/>
              <w:jc w:val="center"/>
            </w:pPr>
            <w:r>
              <w:t>Профессиональная квалификационная группа должностей научных работников сферы научных исследований и руководителей структурных подразделений</w:t>
            </w:r>
          </w:p>
        </w:tc>
      </w:tr>
      <w:tr w:rsidR="00FF003F">
        <w:tc>
          <w:tcPr>
            <w:tcW w:w="1984" w:type="dxa"/>
            <w:vMerge w:val="restart"/>
          </w:tcPr>
          <w:p w:rsidR="00FF003F" w:rsidRDefault="00FF003F">
            <w:pPr>
              <w:pStyle w:val="ConsPlusNormal"/>
              <w:jc w:val="both"/>
            </w:pPr>
            <w:r>
              <w:t>Первый квалификационный уровень</w:t>
            </w:r>
          </w:p>
        </w:tc>
        <w:tc>
          <w:tcPr>
            <w:tcW w:w="2551" w:type="dxa"/>
          </w:tcPr>
          <w:p w:rsidR="00FF003F" w:rsidRDefault="00FF003F">
            <w:pPr>
              <w:pStyle w:val="ConsPlusNormal"/>
              <w:jc w:val="both"/>
            </w:pPr>
            <w:r>
              <w:t>Младший научный сотрудник</w:t>
            </w:r>
          </w:p>
        </w:tc>
        <w:tc>
          <w:tcPr>
            <w:tcW w:w="1870" w:type="dxa"/>
            <w:vMerge w:val="restart"/>
          </w:tcPr>
          <w:p w:rsidR="00FF003F" w:rsidRDefault="00FF003F">
            <w:pPr>
              <w:pStyle w:val="ConsPlusNormal"/>
              <w:jc w:val="center"/>
            </w:pPr>
            <w:r>
              <w:t>-</w:t>
            </w:r>
          </w:p>
        </w:tc>
        <w:tc>
          <w:tcPr>
            <w:tcW w:w="3118" w:type="dxa"/>
            <w:vMerge w:val="restart"/>
          </w:tcPr>
          <w:p w:rsidR="00FF003F" w:rsidRDefault="00FF003F">
            <w:pPr>
              <w:pStyle w:val="ConsPlusNormal"/>
              <w:jc w:val="center"/>
            </w:pPr>
            <w:r>
              <w:t>-</w:t>
            </w:r>
          </w:p>
        </w:tc>
        <w:tc>
          <w:tcPr>
            <w:tcW w:w="2948" w:type="dxa"/>
            <w:vMerge w:val="restart"/>
          </w:tcPr>
          <w:p w:rsidR="00FF003F" w:rsidRDefault="00FF003F">
            <w:pPr>
              <w:pStyle w:val="ConsPlusNormal"/>
              <w:jc w:val="center"/>
            </w:pPr>
            <w:r>
              <w:t>15 660</w:t>
            </w:r>
          </w:p>
        </w:tc>
      </w:tr>
      <w:tr w:rsidR="00FF003F">
        <w:tc>
          <w:tcPr>
            <w:tcW w:w="1984" w:type="dxa"/>
            <w:vMerge/>
          </w:tcPr>
          <w:p w:rsidR="00FF003F" w:rsidRDefault="00FF003F"/>
        </w:tc>
        <w:tc>
          <w:tcPr>
            <w:tcW w:w="2551" w:type="dxa"/>
          </w:tcPr>
          <w:p w:rsidR="00FF003F" w:rsidRDefault="00FF003F">
            <w:pPr>
              <w:pStyle w:val="ConsPlusNormal"/>
              <w:jc w:val="both"/>
            </w:pPr>
            <w:r>
              <w:t>Научный сотрудник</w:t>
            </w:r>
          </w:p>
        </w:tc>
        <w:tc>
          <w:tcPr>
            <w:tcW w:w="1870" w:type="dxa"/>
            <w:vMerge/>
          </w:tcPr>
          <w:p w:rsidR="00FF003F" w:rsidRDefault="00FF003F"/>
        </w:tc>
        <w:tc>
          <w:tcPr>
            <w:tcW w:w="3118" w:type="dxa"/>
            <w:vMerge/>
          </w:tcPr>
          <w:p w:rsidR="00FF003F" w:rsidRDefault="00FF003F"/>
        </w:tc>
        <w:tc>
          <w:tcPr>
            <w:tcW w:w="2948" w:type="dxa"/>
            <w:vMerge/>
          </w:tcPr>
          <w:p w:rsidR="00FF003F" w:rsidRDefault="00FF003F"/>
        </w:tc>
      </w:tr>
      <w:tr w:rsidR="00FF003F">
        <w:tc>
          <w:tcPr>
            <w:tcW w:w="1984" w:type="dxa"/>
          </w:tcPr>
          <w:p w:rsidR="00FF003F" w:rsidRDefault="00FF003F">
            <w:pPr>
              <w:pStyle w:val="ConsPlusNormal"/>
              <w:jc w:val="both"/>
            </w:pPr>
            <w:r>
              <w:t>Второй квалификационный уровень</w:t>
            </w:r>
          </w:p>
        </w:tc>
        <w:tc>
          <w:tcPr>
            <w:tcW w:w="2551" w:type="dxa"/>
          </w:tcPr>
          <w:p w:rsidR="00FF003F" w:rsidRDefault="00FF003F">
            <w:pPr>
              <w:pStyle w:val="ConsPlusNormal"/>
              <w:jc w:val="both"/>
            </w:pPr>
            <w:r>
              <w:t>Старший научный сотрудник</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16 371</w:t>
            </w:r>
          </w:p>
        </w:tc>
      </w:tr>
      <w:tr w:rsidR="00FF003F">
        <w:tc>
          <w:tcPr>
            <w:tcW w:w="1984" w:type="dxa"/>
          </w:tcPr>
          <w:p w:rsidR="00FF003F" w:rsidRDefault="00FF003F">
            <w:pPr>
              <w:pStyle w:val="ConsPlusNormal"/>
              <w:jc w:val="both"/>
            </w:pPr>
            <w:r>
              <w:t>Третий квалификационный уровень</w:t>
            </w:r>
          </w:p>
        </w:tc>
        <w:tc>
          <w:tcPr>
            <w:tcW w:w="2551" w:type="dxa"/>
          </w:tcPr>
          <w:p w:rsidR="00FF003F" w:rsidRDefault="00FF003F">
            <w:pPr>
              <w:pStyle w:val="ConsPlusNormal"/>
              <w:jc w:val="both"/>
            </w:pPr>
            <w:r>
              <w:t>Ведущий научный сотрудник</w:t>
            </w:r>
          </w:p>
        </w:tc>
        <w:tc>
          <w:tcPr>
            <w:tcW w:w="1870" w:type="dxa"/>
          </w:tcPr>
          <w:p w:rsidR="00FF003F" w:rsidRDefault="00FF003F">
            <w:pPr>
              <w:pStyle w:val="ConsPlusNormal"/>
              <w:jc w:val="center"/>
            </w:pPr>
            <w:r>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17 083</w:t>
            </w:r>
          </w:p>
        </w:tc>
      </w:tr>
      <w:tr w:rsidR="00FF003F">
        <w:tc>
          <w:tcPr>
            <w:tcW w:w="1984" w:type="dxa"/>
          </w:tcPr>
          <w:p w:rsidR="00FF003F" w:rsidRDefault="00FF003F">
            <w:pPr>
              <w:pStyle w:val="ConsPlusNormal"/>
              <w:jc w:val="both"/>
            </w:pPr>
            <w:r>
              <w:t>Четвертый квалификационный уровень</w:t>
            </w:r>
          </w:p>
        </w:tc>
        <w:tc>
          <w:tcPr>
            <w:tcW w:w="2551" w:type="dxa"/>
          </w:tcPr>
          <w:p w:rsidR="00FF003F" w:rsidRDefault="00FF003F">
            <w:pPr>
              <w:pStyle w:val="ConsPlusNormal"/>
              <w:jc w:val="both"/>
            </w:pPr>
            <w:r>
              <w:t xml:space="preserve">Главный научный сотрудник, заведующий (начальник) научно-исследовательским (конструкторским), экспертным отделом </w:t>
            </w:r>
            <w:r>
              <w:lastRenderedPageBreak/>
              <w:t>(лабораторией, отделением, сектором); ученый секретарь</w:t>
            </w:r>
          </w:p>
        </w:tc>
        <w:tc>
          <w:tcPr>
            <w:tcW w:w="1870" w:type="dxa"/>
          </w:tcPr>
          <w:p w:rsidR="00FF003F" w:rsidRDefault="00FF003F">
            <w:pPr>
              <w:pStyle w:val="ConsPlusNormal"/>
              <w:jc w:val="center"/>
            </w:pPr>
            <w:r>
              <w:lastRenderedPageBreak/>
              <w:t>-</w:t>
            </w:r>
          </w:p>
        </w:tc>
        <w:tc>
          <w:tcPr>
            <w:tcW w:w="3118" w:type="dxa"/>
          </w:tcPr>
          <w:p w:rsidR="00FF003F" w:rsidRDefault="00FF003F">
            <w:pPr>
              <w:pStyle w:val="ConsPlusNormal"/>
              <w:jc w:val="center"/>
            </w:pPr>
            <w:r>
              <w:t>-</w:t>
            </w:r>
          </w:p>
        </w:tc>
        <w:tc>
          <w:tcPr>
            <w:tcW w:w="2948" w:type="dxa"/>
          </w:tcPr>
          <w:p w:rsidR="00FF003F" w:rsidRDefault="00FF003F">
            <w:pPr>
              <w:pStyle w:val="ConsPlusNormal"/>
              <w:jc w:val="center"/>
            </w:pPr>
            <w:r>
              <w:t>17 795</w:t>
            </w:r>
          </w:p>
        </w:tc>
      </w:tr>
    </w:tbl>
    <w:p w:rsidR="00FF003F" w:rsidRDefault="00FF003F">
      <w:pPr>
        <w:pStyle w:val="ConsPlusNormal"/>
        <w:jc w:val="both"/>
      </w:pPr>
    </w:p>
    <w:p w:rsidR="00FF003F" w:rsidRDefault="00FF003F">
      <w:pPr>
        <w:pStyle w:val="ConsPlusNormal"/>
        <w:ind w:firstLine="540"/>
        <w:jc w:val="both"/>
      </w:pPr>
      <w:r>
        <w:t>2.3. Базовые оклады работников профессиональных квалификационных групп должностей работников культуры, искусства и кинематографии устанавливаются в следующих размерах:</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985"/>
        <w:gridCol w:w="3685"/>
        <w:gridCol w:w="3345"/>
      </w:tblGrid>
      <w:tr w:rsidR="00FF003F">
        <w:tc>
          <w:tcPr>
            <w:tcW w:w="2551" w:type="dxa"/>
            <w:vMerge w:val="restart"/>
          </w:tcPr>
          <w:p w:rsidR="00FF003F" w:rsidRDefault="00FF003F">
            <w:pPr>
              <w:pStyle w:val="ConsPlusNormal"/>
              <w:jc w:val="center"/>
            </w:pPr>
            <w:r>
              <w:t>Наименование должности</w:t>
            </w:r>
          </w:p>
        </w:tc>
        <w:tc>
          <w:tcPr>
            <w:tcW w:w="9015" w:type="dxa"/>
            <w:gridSpan w:val="3"/>
          </w:tcPr>
          <w:p w:rsidR="00FF003F" w:rsidRDefault="00FF003F">
            <w:pPr>
              <w:pStyle w:val="ConsPlusNormal"/>
              <w:jc w:val="center"/>
            </w:pPr>
            <w:r>
              <w:t>Размер базового оклада в месяц, рублей</w:t>
            </w:r>
          </w:p>
        </w:tc>
      </w:tr>
      <w:tr w:rsidR="00FF003F">
        <w:tc>
          <w:tcPr>
            <w:tcW w:w="2551" w:type="dxa"/>
            <w:vMerge/>
          </w:tcPr>
          <w:p w:rsidR="00FF003F" w:rsidRDefault="00FF003F"/>
        </w:tc>
        <w:tc>
          <w:tcPr>
            <w:tcW w:w="1985" w:type="dxa"/>
          </w:tcPr>
          <w:p w:rsidR="00FF003F" w:rsidRDefault="00FF003F">
            <w:pPr>
              <w:pStyle w:val="ConsPlusNormal"/>
              <w:jc w:val="center"/>
            </w:pPr>
            <w:r>
              <w:t>Основное общее образование, среднее общее образование</w:t>
            </w:r>
          </w:p>
        </w:tc>
        <w:tc>
          <w:tcPr>
            <w:tcW w:w="3685" w:type="dxa"/>
          </w:tcPr>
          <w:p w:rsidR="00FF003F" w:rsidRDefault="00FF003F">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345" w:type="dxa"/>
          </w:tcPr>
          <w:p w:rsidR="00FF003F" w:rsidRDefault="00FF003F">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FF003F">
        <w:tc>
          <w:tcPr>
            <w:tcW w:w="2551" w:type="dxa"/>
          </w:tcPr>
          <w:p w:rsidR="00FF003F" w:rsidRDefault="00FF003F">
            <w:pPr>
              <w:pStyle w:val="ConsPlusNormal"/>
              <w:jc w:val="center"/>
            </w:pPr>
            <w:r>
              <w:t>1</w:t>
            </w:r>
          </w:p>
        </w:tc>
        <w:tc>
          <w:tcPr>
            <w:tcW w:w="1985" w:type="dxa"/>
          </w:tcPr>
          <w:p w:rsidR="00FF003F" w:rsidRDefault="00FF003F">
            <w:pPr>
              <w:pStyle w:val="ConsPlusNormal"/>
              <w:jc w:val="center"/>
            </w:pPr>
            <w:r>
              <w:t>2</w:t>
            </w:r>
          </w:p>
        </w:tc>
        <w:tc>
          <w:tcPr>
            <w:tcW w:w="3685" w:type="dxa"/>
          </w:tcPr>
          <w:p w:rsidR="00FF003F" w:rsidRDefault="00FF003F">
            <w:pPr>
              <w:pStyle w:val="ConsPlusNormal"/>
              <w:jc w:val="center"/>
            </w:pPr>
            <w:r>
              <w:t>3</w:t>
            </w:r>
          </w:p>
        </w:tc>
        <w:tc>
          <w:tcPr>
            <w:tcW w:w="3345" w:type="dxa"/>
          </w:tcPr>
          <w:p w:rsidR="00FF003F" w:rsidRDefault="00FF003F">
            <w:pPr>
              <w:pStyle w:val="ConsPlusNormal"/>
              <w:jc w:val="center"/>
            </w:pPr>
            <w:r>
              <w:t>4</w:t>
            </w:r>
          </w:p>
        </w:tc>
      </w:tr>
      <w:tr w:rsidR="00FF003F">
        <w:tc>
          <w:tcPr>
            <w:tcW w:w="11566" w:type="dxa"/>
            <w:gridSpan w:val="4"/>
          </w:tcPr>
          <w:p w:rsidR="00FF003F" w:rsidRDefault="00FF003F">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FF003F">
        <w:tc>
          <w:tcPr>
            <w:tcW w:w="2551" w:type="dxa"/>
          </w:tcPr>
          <w:p w:rsidR="00FF003F" w:rsidRDefault="00FF003F">
            <w:pPr>
              <w:pStyle w:val="ConsPlusNormal"/>
              <w:jc w:val="both"/>
            </w:pPr>
            <w:r>
              <w:t>Библиотекарь</w:t>
            </w:r>
          </w:p>
        </w:tc>
        <w:tc>
          <w:tcPr>
            <w:tcW w:w="1985" w:type="dxa"/>
            <w:vMerge w:val="restart"/>
          </w:tcPr>
          <w:p w:rsidR="00FF003F" w:rsidRDefault="00FF003F">
            <w:pPr>
              <w:pStyle w:val="ConsPlusNormal"/>
              <w:jc w:val="center"/>
            </w:pPr>
            <w:r>
              <w:t>-</w:t>
            </w:r>
          </w:p>
        </w:tc>
        <w:tc>
          <w:tcPr>
            <w:tcW w:w="3685" w:type="dxa"/>
            <w:vMerge w:val="restart"/>
          </w:tcPr>
          <w:p w:rsidR="00FF003F" w:rsidRDefault="00FF003F">
            <w:pPr>
              <w:pStyle w:val="ConsPlusNormal"/>
              <w:jc w:val="center"/>
            </w:pPr>
            <w:r>
              <w:t>10 500</w:t>
            </w:r>
          </w:p>
        </w:tc>
        <w:tc>
          <w:tcPr>
            <w:tcW w:w="3345" w:type="dxa"/>
            <w:vMerge w:val="restart"/>
          </w:tcPr>
          <w:p w:rsidR="00FF003F" w:rsidRDefault="00FF003F">
            <w:pPr>
              <w:pStyle w:val="ConsPlusNormal"/>
              <w:jc w:val="center"/>
            </w:pPr>
            <w:r>
              <w:t>13 000</w:t>
            </w:r>
          </w:p>
        </w:tc>
      </w:tr>
      <w:tr w:rsidR="00FF003F">
        <w:tc>
          <w:tcPr>
            <w:tcW w:w="2551" w:type="dxa"/>
          </w:tcPr>
          <w:p w:rsidR="00FF003F" w:rsidRDefault="00FF003F">
            <w:pPr>
              <w:pStyle w:val="ConsPlusNormal"/>
              <w:jc w:val="both"/>
            </w:pPr>
            <w:r>
              <w:t>Ведущий библиотекарь</w:t>
            </w:r>
          </w:p>
        </w:tc>
        <w:tc>
          <w:tcPr>
            <w:tcW w:w="1985" w:type="dxa"/>
            <w:vMerge/>
          </w:tcPr>
          <w:p w:rsidR="00FF003F" w:rsidRDefault="00FF003F"/>
        </w:tc>
        <w:tc>
          <w:tcPr>
            <w:tcW w:w="3685" w:type="dxa"/>
            <w:vMerge/>
          </w:tcPr>
          <w:p w:rsidR="00FF003F" w:rsidRDefault="00FF003F"/>
        </w:tc>
        <w:tc>
          <w:tcPr>
            <w:tcW w:w="3345" w:type="dxa"/>
            <w:vMerge/>
          </w:tcPr>
          <w:p w:rsidR="00FF003F" w:rsidRDefault="00FF003F"/>
        </w:tc>
      </w:tr>
      <w:tr w:rsidR="00FF003F">
        <w:tc>
          <w:tcPr>
            <w:tcW w:w="2551" w:type="dxa"/>
          </w:tcPr>
          <w:p w:rsidR="00FF003F" w:rsidRDefault="00FF003F">
            <w:pPr>
              <w:pStyle w:val="ConsPlusNormal"/>
              <w:jc w:val="both"/>
            </w:pPr>
            <w:r>
              <w:t>Главный библиотекарь</w:t>
            </w:r>
          </w:p>
        </w:tc>
        <w:tc>
          <w:tcPr>
            <w:tcW w:w="1985" w:type="dxa"/>
            <w:vMerge/>
          </w:tcPr>
          <w:p w:rsidR="00FF003F" w:rsidRDefault="00FF003F"/>
        </w:tc>
        <w:tc>
          <w:tcPr>
            <w:tcW w:w="3685" w:type="dxa"/>
            <w:vMerge/>
          </w:tcPr>
          <w:p w:rsidR="00FF003F" w:rsidRDefault="00FF003F"/>
        </w:tc>
        <w:tc>
          <w:tcPr>
            <w:tcW w:w="3345" w:type="dxa"/>
            <w:vMerge/>
          </w:tcPr>
          <w:p w:rsidR="00FF003F" w:rsidRDefault="00FF003F"/>
        </w:tc>
      </w:tr>
      <w:tr w:rsidR="00FF003F">
        <w:tc>
          <w:tcPr>
            <w:tcW w:w="11566" w:type="dxa"/>
            <w:gridSpan w:val="4"/>
          </w:tcPr>
          <w:p w:rsidR="00FF003F" w:rsidRDefault="00FF003F">
            <w:pPr>
              <w:pStyle w:val="ConsPlusNormal"/>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FF003F">
        <w:tc>
          <w:tcPr>
            <w:tcW w:w="2551" w:type="dxa"/>
          </w:tcPr>
          <w:p w:rsidR="00FF003F" w:rsidRDefault="00FF003F">
            <w:pPr>
              <w:pStyle w:val="ConsPlusNormal"/>
              <w:jc w:val="both"/>
            </w:pPr>
            <w:r>
              <w:t>Заведующий отделом (сектором) библиотеки</w:t>
            </w:r>
          </w:p>
        </w:tc>
        <w:tc>
          <w:tcPr>
            <w:tcW w:w="1985" w:type="dxa"/>
          </w:tcPr>
          <w:p w:rsidR="00FF003F" w:rsidRDefault="00FF003F">
            <w:pPr>
              <w:pStyle w:val="ConsPlusNormal"/>
              <w:jc w:val="center"/>
            </w:pPr>
            <w:r>
              <w:t>-</w:t>
            </w:r>
          </w:p>
        </w:tc>
        <w:tc>
          <w:tcPr>
            <w:tcW w:w="3685" w:type="dxa"/>
          </w:tcPr>
          <w:p w:rsidR="00FF003F" w:rsidRDefault="00FF003F">
            <w:pPr>
              <w:pStyle w:val="ConsPlusNormal"/>
              <w:jc w:val="center"/>
            </w:pPr>
            <w:r>
              <w:t>11 800</w:t>
            </w:r>
          </w:p>
        </w:tc>
        <w:tc>
          <w:tcPr>
            <w:tcW w:w="3345" w:type="dxa"/>
          </w:tcPr>
          <w:p w:rsidR="00FF003F" w:rsidRDefault="00FF003F">
            <w:pPr>
              <w:pStyle w:val="ConsPlusNormal"/>
              <w:jc w:val="center"/>
            </w:pPr>
            <w:r>
              <w:t>14 300</w:t>
            </w:r>
          </w:p>
        </w:tc>
      </w:tr>
    </w:tbl>
    <w:p w:rsidR="00FF003F" w:rsidRDefault="00FF003F">
      <w:pPr>
        <w:sectPr w:rsidR="00FF003F">
          <w:pgSz w:w="16838" w:h="11905" w:orient="landscape"/>
          <w:pgMar w:top="1701" w:right="1134" w:bottom="850" w:left="1134" w:header="0" w:footer="0" w:gutter="0"/>
          <w:cols w:space="720"/>
        </w:sectPr>
      </w:pPr>
    </w:p>
    <w:p w:rsidR="00FF003F" w:rsidRDefault="00FF003F">
      <w:pPr>
        <w:pStyle w:val="ConsPlusNormal"/>
        <w:jc w:val="both"/>
      </w:pPr>
    </w:p>
    <w:p w:rsidR="00FF003F" w:rsidRDefault="00FF003F">
      <w:pPr>
        <w:pStyle w:val="ConsPlusNormal"/>
        <w:ind w:firstLine="540"/>
        <w:jc w:val="both"/>
      </w:pPr>
      <w:r>
        <w:t xml:space="preserve">2.4. В случае принятия работников на должности с уровнем образования ниже уровня, установленного Единым квалификационным </w:t>
      </w:r>
      <w:hyperlink r:id="rId14" w:history="1">
        <w:r>
          <w:rPr>
            <w:color w:val="0000FF"/>
          </w:rPr>
          <w:t>справочником</w:t>
        </w:r>
      </w:hyperlink>
      <w:r>
        <w:t xml:space="preserve">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FF003F" w:rsidRDefault="00FF003F">
      <w:pPr>
        <w:pStyle w:val="ConsPlusNormal"/>
        <w:spacing w:before="220"/>
        <w:ind w:firstLine="540"/>
        <w:jc w:val="both"/>
      </w:pPr>
      <w:r>
        <w:t xml:space="preserve">2.5. При наличии у работников уровня образования выше уровня, установленного Единым квалификационным </w:t>
      </w:r>
      <w:hyperlink r:id="rId15" w:history="1">
        <w:r>
          <w:rPr>
            <w:color w:val="0000FF"/>
          </w:rPr>
          <w:t>справочником</w:t>
        </w:r>
      </w:hyperlink>
      <w:r>
        <w:t xml:space="preserve">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FF003F" w:rsidRDefault="00FF003F">
      <w:pPr>
        <w:pStyle w:val="ConsPlusNormal"/>
        <w:jc w:val="both"/>
      </w:pPr>
    </w:p>
    <w:p w:rsidR="00FF003F" w:rsidRDefault="00FF003F">
      <w:pPr>
        <w:pStyle w:val="ConsPlusTitle"/>
        <w:jc w:val="center"/>
        <w:outlineLvl w:val="1"/>
      </w:pPr>
      <w:r>
        <w:t>III. НОРМА ЧАСОВ ЗА БАЗОВУЮ СТАВКУ ЗАРАБОТНОЙ ПЛАТЫ</w:t>
      </w:r>
    </w:p>
    <w:p w:rsidR="00FF003F" w:rsidRDefault="00FF003F">
      <w:pPr>
        <w:pStyle w:val="ConsPlusTitle"/>
        <w:jc w:val="center"/>
      </w:pPr>
      <w:r>
        <w:t>(БАЗОВЫЙ ОКЛАД) РАБОТНИКОВ ГОСУДАРСТВЕННЫХ ОБРАЗОВАТЕЛЬНЫХ</w:t>
      </w:r>
    </w:p>
    <w:p w:rsidR="00FF003F" w:rsidRDefault="00FF003F">
      <w:pPr>
        <w:pStyle w:val="ConsPlusTitle"/>
        <w:jc w:val="center"/>
      </w:pPr>
      <w:r>
        <w:t>ОРГАНИЗАЦИЙ ВЫСШЕГО ОБРАЗОВАНИЯ, ОСУЩЕСТВЛЯЮЩИХ</w:t>
      </w:r>
    </w:p>
    <w:p w:rsidR="00FF003F" w:rsidRDefault="00FF003F">
      <w:pPr>
        <w:pStyle w:val="ConsPlusTitle"/>
        <w:jc w:val="center"/>
      </w:pPr>
      <w:r>
        <w:t>ОБРАЗОВАТЕЛЬНУЮ ДЕЯТЕЛЬНОСТЬ ПО РЕАЛИЗАЦИИ ОБРАЗОВАТЕЛЬНЫХ</w:t>
      </w:r>
    </w:p>
    <w:p w:rsidR="00FF003F" w:rsidRDefault="00FF003F">
      <w:pPr>
        <w:pStyle w:val="ConsPlusTitle"/>
        <w:jc w:val="center"/>
      </w:pPr>
      <w:r>
        <w:t>ПРОГРАММ ВЫСШЕГО ОБРАЗОВАНИЯ - ПРОГРАММ БАКАЛАВРИАТА,</w:t>
      </w:r>
    </w:p>
    <w:p w:rsidR="00FF003F" w:rsidRDefault="00FF003F">
      <w:pPr>
        <w:pStyle w:val="ConsPlusTitle"/>
        <w:jc w:val="center"/>
      </w:pPr>
      <w:r>
        <w:t>ПРОГРАММ СПЕЦИАЛИТЕТА, ПРОГРАММ МАГИСТРАТУРЫ, И ОРГАНИЗАЦИЙ</w:t>
      </w:r>
    </w:p>
    <w:p w:rsidR="00FF003F" w:rsidRDefault="00FF003F">
      <w:pPr>
        <w:pStyle w:val="ConsPlusTitle"/>
        <w:jc w:val="center"/>
      </w:pPr>
      <w:r>
        <w:t>ДОПОЛНИТЕЛЬНОГО ПРОФЕССИОНАЛЬНОГО ОБРАЗОВАНИЯ</w:t>
      </w:r>
    </w:p>
    <w:p w:rsidR="00FF003F" w:rsidRDefault="00FF003F">
      <w:pPr>
        <w:pStyle w:val="ConsPlusTitle"/>
        <w:jc w:val="center"/>
      </w:pPr>
      <w:r>
        <w:t>РЕСПУБЛИКИ ТАТАРСТАН</w:t>
      </w:r>
    </w:p>
    <w:p w:rsidR="00FF003F" w:rsidRDefault="00FF003F">
      <w:pPr>
        <w:pStyle w:val="ConsPlusNormal"/>
        <w:jc w:val="both"/>
      </w:pPr>
    </w:p>
    <w:p w:rsidR="00FF003F" w:rsidRDefault="00FF003F">
      <w:pPr>
        <w:pStyle w:val="ConsPlusNormal"/>
        <w:ind w:firstLine="540"/>
        <w:jc w:val="both"/>
      </w:pPr>
      <w:r>
        <w:t xml:space="preserve">3.1. Норма часов педагогической (преподавательской) работы за ставку заработной платы либо продолжительность рабочего времени определена </w:t>
      </w:r>
      <w:hyperlink r:id="rId16"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F003F" w:rsidRDefault="00FF003F">
      <w:pPr>
        <w:pStyle w:val="ConsPlusNormal"/>
        <w:spacing w:before="220"/>
        <w:ind w:firstLine="540"/>
        <w:jc w:val="both"/>
      </w:pPr>
      <w:r>
        <w:t xml:space="preserve">Продолжительность рабочего времени (нормы часов работы за ставку заработной платы) работников профессиональных квалификационных групп должностей работников культуры, искусства и кинематографии определяется Трудовым </w:t>
      </w:r>
      <w:hyperlink r:id="rId17" w:history="1">
        <w:r>
          <w:rPr>
            <w:color w:val="0000FF"/>
          </w:rPr>
          <w:t>кодексом</w:t>
        </w:r>
      </w:hyperlink>
      <w:r>
        <w:t xml:space="preserve"> Российской Федерации.</w:t>
      </w:r>
    </w:p>
    <w:p w:rsidR="00FF003F" w:rsidRDefault="00FF003F">
      <w:pPr>
        <w:pStyle w:val="ConsPlusNormal"/>
        <w:jc w:val="both"/>
      </w:pPr>
    </w:p>
    <w:p w:rsidR="00FF003F" w:rsidRDefault="00FF003F">
      <w:pPr>
        <w:pStyle w:val="ConsPlusTitle"/>
        <w:jc w:val="center"/>
        <w:outlineLvl w:val="1"/>
      </w:pPr>
      <w:r>
        <w:t>IV. ПОРЯДОК ФОРМИРОВАНИЯ ДОЛЖНОСТНЫХ ОКЛАДОВ РАБОТНИКОВ</w:t>
      </w:r>
    </w:p>
    <w:p w:rsidR="00FF003F" w:rsidRDefault="00FF003F">
      <w:pPr>
        <w:pStyle w:val="ConsPlusTitle"/>
        <w:jc w:val="center"/>
      </w:pPr>
      <w:r>
        <w:t>ГОСУДАРСТВЕННЫХ ОБРАЗОВАТЕЛЬНЫХ ОРГАНИЗАЦИЙ ВЫСШЕГО</w:t>
      </w:r>
    </w:p>
    <w:p w:rsidR="00FF003F" w:rsidRDefault="00FF003F">
      <w:pPr>
        <w:pStyle w:val="ConsPlusTitle"/>
        <w:jc w:val="center"/>
      </w:pPr>
      <w:r>
        <w:t>ОБРАЗОВАНИЯ, ОСУЩЕСТВЛЯЮЩИХ ОБРАЗОВАТЕЛЬНУЮ ДЕЯТЕЛЬНОСТЬ</w:t>
      </w:r>
    </w:p>
    <w:p w:rsidR="00FF003F" w:rsidRDefault="00FF003F">
      <w:pPr>
        <w:pStyle w:val="ConsPlusTitle"/>
        <w:jc w:val="center"/>
      </w:pPr>
      <w:r>
        <w:t>ПО РЕАЛИЗАЦИИ ОБРАЗОВАТЕЛЬНЫХ ПРОГРАММ ВЫСШЕГО</w:t>
      </w:r>
    </w:p>
    <w:p w:rsidR="00FF003F" w:rsidRDefault="00FF003F">
      <w:pPr>
        <w:pStyle w:val="ConsPlusTitle"/>
        <w:jc w:val="center"/>
      </w:pPr>
      <w:r>
        <w:t>ОБРАЗОВАНИЯ - ПРОГРАММ БАКАЛАВРИАТА, ПРОГРАММ СПЕЦИАЛИТЕТА,</w:t>
      </w:r>
    </w:p>
    <w:p w:rsidR="00FF003F" w:rsidRDefault="00FF003F">
      <w:pPr>
        <w:pStyle w:val="ConsPlusTitle"/>
        <w:jc w:val="center"/>
      </w:pPr>
      <w:r>
        <w:t>ПРОГРАММ МАГИСТРАТУРЫ, И ОРГАНИЗАЦИЙ ДОПОЛНИТЕЛЬНОГО</w:t>
      </w:r>
    </w:p>
    <w:p w:rsidR="00FF003F" w:rsidRDefault="00FF003F">
      <w:pPr>
        <w:pStyle w:val="ConsPlusTitle"/>
        <w:jc w:val="center"/>
      </w:pPr>
      <w:r>
        <w:t>ПРОФЕССИОНАЛЬНОГО ОБРАЗОВАНИЯ РЕСПУБЛИКИ ТАТАРСТАН</w:t>
      </w:r>
    </w:p>
    <w:p w:rsidR="00FF003F" w:rsidRDefault="00FF003F">
      <w:pPr>
        <w:pStyle w:val="ConsPlusNormal"/>
        <w:jc w:val="both"/>
      </w:pPr>
    </w:p>
    <w:p w:rsidR="00FF003F" w:rsidRDefault="00FF003F">
      <w:pPr>
        <w:pStyle w:val="ConsPlusNormal"/>
        <w:ind w:firstLine="540"/>
        <w:jc w:val="both"/>
      </w:pPr>
      <w:r>
        <w:t>4.1.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рассчитывается по формуле:</w:t>
      </w:r>
    </w:p>
    <w:p w:rsidR="00FF003F" w:rsidRDefault="00FF003F">
      <w:pPr>
        <w:pStyle w:val="ConsPlusNormal"/>
        <w:jc w:val="both"/>
      </w:pPr>
    </w:p>
    <w:p w:rsidR="00FF003F" w:rsidRPr="00FF003F" w:rsidRDefault="00FF003F">
      <w:pPr>
        <w:pStyle w:val="ConsPlusNormal"/>
        <w:jc w:val="center"/>
        <w:rPr>
          <w:lang w:val="en-US"/>
        </w:rPr>
      </w:pPr>
      <w:r w:rsidRPr="00FF003F">
        <w:rPr>
          <w:lang w:val="en-US"/>
        </w:rPr>
        <w:t>O</w:t>
      </w:r>
      <w:r w:rsidRPr="00FF003F">
        <w:rPr>
          <w:vertAlign w:val="subscript"/>
          <w:lang w:val="en-US"/>
        </w:rPr>
        <w:t>d</w:t>
      </w:r>
      <w:r w:rsidRPr="00FF003F">
        <w:rPr>
          <w:lang w:val="en-US"/>
        </w:rPr>
        <w:t xml:space="preserve"> = O</w:t>
      </w:r>
      <w:r w:rsidRPr="00FF003F">
        <w:rPr>
          <w:vertAlign w:val="subscript"/>
          <w:lang w:val="en-US"/>
        </w:rPr>
        <w:t>b</w:t>
      </w:r>
      <w:r w:rsidRPr="00FF003F">
        <w:rPr>
          <w:lang w:val="en-US"/>
        </w:rPr>
        <w:t xml:space="preserve"> x S x K x P x N,</w:t>
      </w:r>
    </w:p>
    <w:p w:rsidR="00FF003F" w:rsidRPr="00FF003F" w:rsidRDefault="00FF003F">
      <w:pPr>
        <w:pStyle w:val="ConsPlusNormal"/>
        <w:jc w:val="both"/>
        <w:rPr>
          <w:lang w:val="en-US"/>
        </w:rPr>
      </w:pPr>
    </w:p>
    <w:p w:rsidR="00FF003F" w:rsidRDefault="00FF003F">
      <w:pPr>
        <w:pStyle w:val="ConsPlusNormal"/>
        <w:ind w:firstLine="540"/>
        <w:jc w:val="both"/>
      </w:pPr>
      <w:r>
        <w:t>где:</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lastRenderedPageBreak/>
        <w:t>O</w:t>
      </w:r>
      <w:r>
        <w:rPr>
          <w:vertAlign w:val="subscript"/>
        </w:rPr>
        <w:t>b</w:t>
      </w:r>
      <w:r>
        <w:t xml:space="preserve"> - размер базового оклада, принимаемый в соответствии с разделом II Положения;</w:t>
      </w:r>
    </w:p>
    <w:p w:rsidR="00FF003F" w:rsidRDefault="00FF003F">
      <w:pPr>
        <w:pStyle w:val="ConsPlusNormal"/>
        <w:spacing w:before="220"/>
        <w:ind w:firstLine="540"/>
        <w:jc w:val="both"/>
      </w:pPr>
      <w:r>
        <w:t>S - фактически отработанное время (ставка);</w:t>
      </w:r>
    </w:p>
    <w:p w:rsidR="00FF003F" w:rsidRDefault="00FF003F">
      <w:pPr>
        <w:pStyle w:val="ConsPlusNormal"/>
        <w:spacing w:before="220"/>
        <w:ind w:firstLine="540"/>
        <w:jc w:val="both"/>
      </w:pPr>
      <w:r>
        <w:t>K - повышающий коэффициент приоритета отрасли для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входящих в профессиональную квалификационную группу должностей профессорско-преподавательского состава и руководителей структурных подразделений, принимаемый равным 3, в профессиональные квалификационные группы должностей работников культуры, искусства и кинематографии, принимаемый равным 1,7;</w:t>
      </w:r>
    </w:p>
    <w:p w:rsidR="00FF003F" w:rsidRDefault="00FF003F">
      <w:pPr>
        <w:pStyle w:val="ConsPlusNormal"/>
        <w:spacing w:before="220"/>
        <w:ind w:firstLine="540"/>
        <w:jc w:val="both"/>
      </w:pPr>
      <w:r>
        <w:t>P - компенсация на обеспечение книгоиздательской продукцией и периодическими изданиями в размере 150 рублей устанавливается работникам должностей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пропорционально фактически отработанному времени (ставке), но не более чем на одну ставку по основному месту работы и основной должности;</w:t>
      </w:r>
    </w:p>
    <w:p w:rsidR="00FF003F" w:rsidRDefault="00FF003F">
      <w:pPr>
        <w:pStyle w:val="ConsPlusNormal"/>
        <w:spacing w:before="220"/>
        <w:ind w:firstLine="540"/>
        <w:jc w:val="both"/>
      </w:pPr>
      <w:r>
        <w:t>N - надбавка за наличие ученой степени устанавливается пропорционально фактически отработанному времени (ставке), но не более чем на одну ставку.</w:t>
      </w:r>
    </w:p>
    <w:p w:rsidR="00FF003F" w:rsidRDefault="00FF003F">
      <w:pPr>
        <w:pStyle w:val="ConsPlusNormal"/>
        <w:spacing w:before="220"/>
        <w:ind w:firstLine="540"/>
        <w:jc w:val="both"/>
      </w:pPr>
      <w:r>
        <w:t>Надбавка за наличие ученой степени предоставляется работникам должностей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должностей научных работников профессиональной квалификационной группы должностей работников сферы научных исследований и разработок и составляет:</w:t>
      </w:r>
    </w:p>
    <w:p w:rsidR="00FF003F" w:rsidRDefault="00FF003F">
      <w:pPr>
        <w:pStyle w:val="ConsPlusNormal"/>
        <w:spacing w:before="220"/>
        <w:ind w:firstLine="540"/>
        <w:jc w:val="both"/>
      </w:pPr>
      <w:r>
        <w:t>для работников, имеющих ученую степень кандидата наук по отрасли науки, согласно номенклатуре специальностей научных работников - 3 000 рублей;</w:t>
      </w:r>
    </w:p>
    <w:p w:rsidR="00FF003F" w:rsidRDefault="00FF003F">
      <w:pPr>
        <w:pStyle w:val="ConsPlusNormal"/>
        <w:spacing w:before="220"/>
        <w:ind w:firstLine="540"/>
        <w:jc w:val="both"/>
      </w:pPr>
      <w:r>
        <w:t>для работников, имеющих ученую степень доктора наук по отрасли науки, согласно номенклатуре специальностей научных работников - 7 000 рублей.</w:t>
      </w:r>
    </w:p>
    <w:p w:rsidR="00FF003F" w:rsidRDefault="00FF003F">
      <w:pPr>
        <w:pStyle w:val="ConsPlusNormal"/>
        <w:jc w:val="both"/>
      </w:pPr>
    </w:p>
    <w:p w:rsidR="00FF003F" w:rsidRDefault="00FF003F">
      <w:pPr>
        <w:pStyle w:val="ConsPlusTitle"/>
        <w:jc w:val="center"/>
        <w:outlineLvl w:val="1"/>
      </w:pPr>
      <w:r>
        <w:t>V. ВЫПЛАТЫ СТИМУЛИРУЮЩЕГО ХАРАКТЕРА</w:t>
      </w:r>
    </w:p>
    <w:p w:rsidR="00FF003F" w:rsidRDefault="00FF003F">
      <w:pPr>
        <w:pStyle w:val="ConsPlusNormal"/>
        <w:jc w:val="both"/>
      </w:pPr>
    </w:p>
    <w:p w:rsidR="00FF003F" w:rsidRDefault="00FF003F">
      <w:pPr>
        <w:pStyle w:val="ConsPlusNormal"/>
        <w:ind w:firstLine="540"/>
        <w:jc w:val="both"/>
      </w:pPr>
      <w:r>
        <w:t>5.1. К выплатам стимулирующего характера относятся выплаты, направленные на стимулирование работника к эффективному результату труда, а также на поощрение за выполненную работу.</w:t>
      </w:r>
    </w:p>
    <w:p w:rsidR="00FF003F" w:rsidRDefault="00FF003F">
      <w:pPr>
        <w:pStyle w:val="ConsPlusNormal"/>
        <w:spacing w:before="220"/>
        <w:ind w:firstLine="540"/>
        <w:jc w:val="both"/>
      </w:pPr>
      <w:r>
        <w:t>Выплаты стимулирующего характера включают в себя:</w:t>
      </w:r>
    </w:p>
    <w:p w:rsidR="00FF003F" w:rsidRDefault="00FF003F">
      <w:pPr>
        <w:pStyle w:val="ConsPlusNormal"/>
        <w:spacing w:before="220"/>
        <w:ind w:firstLine="540"/>
        <w:jc w:val="both"/>
      </w:pPr>
      <w:r>
        <w:t>выплаты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w:t>
      </w:r>
    </w:p>
    <w:p w:rsidR="00FF003F" w:rsidRDefault="00FF003F">
      <w:pPr>
        <w:pStyle w:val="ConsPlusNormal"/>
        <w:spacing w:before="220"/>
        <w:ind w:firstLine="540"/>
        <w:jc w:val="both"/>
      </w:pPr>
      <w:r>
        <w:t>выплаты за квалификационную категорию;</w:t>
      </w:r>
    </w:p>
    <w:p w:rsidR="00FF003F" w:rsidRDefault="00FF003F">
      <w:pPr>
        <w:pStyle w:val="ConsPlusNormal"/>
        <w:spacing w:before="220"/>
        <w:ind w:firstLine="540"/>
        <w:jc w:val="both"/>
      </w:pPr>
      <w:r>
        <w:t>выплаты за наличие государственных, ведомственных наград;</w:t>
      </w:r>
    </w:p>
    <w:p w:rsidR="00FF003F" w:rsidRDefault="00FF003F">
      <w:pPr>
        <w:pStyle w:val="ConsPlusNormal"/>
        <w:spacing w:before="220"/>
        <w:ind w:firstLine="540"/>
        <w:jc w:val="both"/>
      </w:pPr>
      <w:r>
        <w:t>выплаты за стаж работы по профилю;</w:t>
      </w:r>
    </w:p>
    <w:p w:rsidR="00FF003F" w:rsidRDefault="00FF003F">
      <w:pPr>
        <w:pStyle w:val="ConsPlusNormal"/>
        <w:spacing w:before="220"/>
        <w:ind w:firstLine="540"/>
        <w:jc w:val="both"/>
      </w:pPr>
      <w:r>
        <w:t>выплаты за качество выполняемых работ;</w:t>
      </w:r>
    </w:p>
    <w:p w:rsidR="00FF003F" w:rsidRDefault="00FF003F">
      <w:pPr>
        <w:pStyle w:val="ConsPlusNormal"/>
        <w:spacing w:before="220"/>
        <w:ind w:firstLine="540"/>
        <w:jc w:val="both"/>
      </w:pPr>
      <w:r>
        <w:t>премиальные и иные поощрительные выплаты.</w:t>
      </w:r>
    </w:p>
    <w:p w:rsidR="00FF003F" w:rsidRDefault="00FF003F">
      <w:pPr>
        <w:pStyle w:val="ConsPlusNormal"/>
        <w:spacing w:before="220"/>
        <w:ind w:firstLine="540"/>
        <w:jc w:val="both"/>
      </w:pPr>
      <w:r>
        <w:lastRenderedPageBreak/>
        <w:t>5.2. Размеры и порядок установления выплат стимулирующего характера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5.2.1. Выплаты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 предоставляются по должностям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и должностям научных работников профессиональной квалификационной группы должностей работников сферы научных исследований и разработок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ysp</w:t>
      </w:r>
      <w:r>
        <w:t xml:space="preserve"> = O</w:t>
      </w:r>
      <w:r>
        <w:rPr>
          <w:vertAlign w:val="subscript"/>
        </w:rPr>
        <w:t>d</w:t>
      </w:r>
      <w:r>
        <w:t xml:space="preserve"> x D</w:t>
      </w:r>
      <w:r>
        <w:rPr>
          <w:vertAlign w:val="subscript"/>
        </w:rPr>
        <w:t>ysp</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ysp</w:t>
      </w:r>
      <w:r>
        <w:t xml:space="preserve"> - выплаты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ysp</w:t>
      </w:r>
      <w:r>
        <w:t xml:space="preserve"> - размер надбавки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w:t>
      </w:r>
    </w:p>
    <w:p w:rsidR="00FF003F" w:rsidRDefault="00FF003F">
      <w:pPr>
        <w:pStyle w:val="ConsPlusNormal"/>
        <w:spacing w:before="220"/>
        <w:ind w:firstLine="540"/>
        <w:jc w:val="both"/>
      </w:pPr>
      <w:r>
        <w:t>Размеры надбавок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 приведены в таблице 1.</w:t>
      </w:r>
    </w:p>
    <w:p w:rsidR="00FF003F" w:rsidRDefault="00FF003F">
      <w:pPr>
        <w:pStyle w:val="ConsPlusNormal"/>
        <w:jc w:val="both"/>
      </w:pPr>
    </w:p>
    <w:p w:rsidR="00FF003F" w:rsidRDefault="00FF003F">
      <w:pPr>
        <w:pStyle w:val="ConsPlusNormal"/>
        <w:jc w:val="right"/>
        <w:outlineLvl w:val="2"/>
      </w:pPr>
      <w:r>
        <w:t>Таблица 1</w:t>
      </w:r>
    </w:p>
    <w:p w:rsidR="00FF003F" w:rsidRDefault="00FF003F">
      <w:pPr>
        <w:pStyle w:val="ConsPlusNormal"/>
        <w:jc w:val="both"/>
      </w:pPr>
    </w:p>
    <w:p w:rsidR="00FF003F" w:rsidRDefault="00FF003F">
      <w:pPr>
        <w:pStyle w:val="ConsPlusTitle"/>
        <w:jc w:val="center"/>
      </w:pPr>
      <w:r>
        <w:t>РАЗМЕРЫ НАДБАВОК ЗА ЗАВЕДОВАНИЕ ФАКУЛЬТЕТОМ (ФИЛИАЛОМ,</w:t>
      </w:r>
    </w:p>
    <w:p w:rsidR="00FF003F" w:rsidRDefault="00FF003F">
      <w:pPr>
        <w:pStyle w:val="ConsPlusTitle"/>
        <w:jc w:val="center"/>
      </w:pPr>
      <w:r>
        <w:t>ИНСТИТУТОМ, ЯВЛЯЮЩИМСЯ СТРУКТУРНЫМ ПОДРАЗДЕЛЕНИЕМ</w:t>
      </w:r>
    </w:p>
    <w:p w:rsidR="00FF003F" w:rsidRDefault="00FF003F">
      <w:pPr>
        <w:pStyle w:val="ConsPlusTitle"/>
        <w:jc w:val="center"/>
      </w:pPr>
      <w:r>
        <w:t>ОБРАЗОВАТЕЛЬНОЙ ОРГАНИЗАЦИИ), КАФЕДРОЙ, ОТДЕЛОМ</w:t>
      </w:r>
    </w:p>
    <w:p w:rsidR="00FF003F" w:rsidRDefault="00FF003F">
      <w:pPr>
        <w:pStyle w:val="ConsPlusTitle"/>
        <w:jc w:val="center"/>
      </w:pPr>
      <w:r>
        <w:t>(ЛАБОРАТОРИЕЙ, ИНЫМ СТРУКТУРНЫМ ПОДРАЗДЕЛЕНИЕМ)</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041"/>
        <w:gridCol w:w="1191"/>
        <w:gridCol w:w="2041"/>
      </w:tblGrid>
      <w:tr w:rsidR="00FF003F">
        <w:tc>
          <w:tcPr>
            <w:tcW w:w="3742" w:type="dxa"/>
            <w:vMerge w:val="restart"/>
          </w:tcPr>
          <w:p w:rsidR="00FF003F" w:rsidRDefault="00FF003F">
            <w:pPr>
              <w:pStyle w:val="ConsPlusNormal"/>
              <w:jc w:val="center"/>
            </w:pPr>
            <w:r>
              <w:t>Наименование профессиональной квалификационной группы</w:t>
            </w:r>
          </w:p>
        </w:tc>
        <w:tc>
          <w:tcPr>
            <w:tcW w:w="5273" w:type="dxa"/>
            <w:gridSpan w:val="3"/>
          </w:tcPr>
          <w:p w:rsidR="00FF003F" w:rsidRDefault="00FF003F">
            <w:pPr>
              <w:pStyle w:val="ConsPlusNormal"/>
              <w:jc w:val="center"/>
            </w:pPr>
            <w:r>
              <w:t>Размер надбавки за заведование, процентов</w:t>
            </w:r>
          </w:p>
        </w:tc>
      </w:tr>
      <w:tr w:rsidR="00FF003F">
        <w:tc>
          <w:tcPr>
            <w:tcW w:w="3742" w:type="dxa"/>
            <w:vMerge/>
          </w:tcPr>
          <w:p w:rsidR="00FF003F" w:rsidRDefault="00FF003F"/>
        </w:tc>
        <w:tc>
          <w:tcPr>
            <w:tcW w:w="2041" w:type="dxa"/>
          </w:tcPr>
          <w:p w:rsidR="00FF003F" w:rsidRDefault="00FF003F">
            <w:pPr>
              <w:pStyle w:val="ConsPlusNormal"/>
              <w:jc w:val="center"/>
            </w:pPr>
            <w:r>
              <w:t xml:space="preserve">факультетом (филиалом, институтом, являющимся структурным подразделением образовательной </w:t>
            </w:r>
            <w:r>
              <w:lastRenderedPageBreak/>
              <w:t>организации)</w:t>
            </w:r>
          </w:p>
        </w:tc>
        <w:tc>
          <w:tcPr>
            <w:tcW w:w="1191" w:type="dxa"/>
          </w:tcPr>
          <w:p w:rsidR="00FF003F" w:rsidRDefault="00FF003F">
            <w:pPr>
              <w:pStyle w:val="ConsPlusNormal"/>
              <w:jc w:val="center"/>
            </w:pPr>
            <w:r>
              <w:lastRenderedPageBreak/>
              <w:t>кафедрой</w:t>
            </w:r>
          </w:p>
        </w:tc>
        <w:tc>
          <w:tcPr>
            <w:tcW w:w="2041" w:type="dxa"/>
          </w:tcPr>
          <w:p w:rsidR="00FF003F" w:rsidRDefault="00FF003F">
            <w:pPr>
              <w:pStyle w:val="ConsPlusNormal"/>
              <w:jc w:val="center"/>
            </w:pPr>
            <w:r>
              <w:t>отделом (лабораторией, иным структурным подразделением)</w:t>
            </w:r>
          </w:p>
        </w:tc>
      </w:tr>
      <w:tr w:rsidR="00FF003F">
        <w:tc>
          <w:tcPr>
            <w:tcW w:w="3742" w:type="dxa"/>
          </w:tcPr>
          <w:p w:rsidR="00FF003F" w:rsidRDefault="00FF003F">
            <w:pPr>
              <w:pStyle w:val="ConsPlusNormal"/>
              <w:jc w:val="center"/>
            </w:pPr>
            <w:r>
              <w:t>1</w:t>
            </w:r>
          </w:p>
        </w:tc>
        <w:tc>
          <w:tcPr>
            <w:tcW w:w="2041" w:type="dxa"/>
          </w:tcPr>
          <w:p w:rsidR="00FF003F" w:rsidRDefault="00FF003F">
            <w:pPr>
              <w:pStyle w:val="ConsPlusNormal"/>
              <w:jc w:val="center"/>
            </w:pPr>
            <w:r>
              <w:t>2</w:t>
            </w:r>
          </w:p>
        </w:tc>
        <w:tc>
          <w:tcPr>
            <w:tcW w:w="1191" w:type="dxa"/>
          </w:tcPr>
          <w:p w:rsidR="00FF003F" w:rsidRDefault="00FF003F">
            <w:pPr>
              <w:pStyle w:val="ConsPlusNormal"/>
              <w:jc w:val="center"/>
            </w:pPr>
            <w:r>
              <w:t>3</w:t>
            </w:r>
          </w:p>
        </w:tc>
        <w:tc>
          <w:tcPr>
            <w:tcW w:w="2041" w:type="dxa"/>
          </w:tcPr>
          <w:p w:rsidR="00FF003F" w:rsidRDefault="00FF003F">
            <w:pPr>
              <w:pStyle w:val="ConsPlusNormal"/>
              <w:jc w:val="center"/>
            </w:pPr>
            <w:r>
              <w:t>4</w:t>
            </w:r>
          </w:p>
        </w:tc>
      </w:tr>
      <w:tr w:rsidR="00FF003F">
        <w:tc>
          <w:tcPr>
            <w:tcW w:w="3742" w:type="dxa"/>
          </w:tcPr>
          <w:p w:rsidR="00FF003F" w:rsidRDefault="00FF003F">
            <w:pPr>
              <w:pStyle w:val="ConsPlusNormal"/>
              <w:jc w:val="both"/>
            </w:pPr>
            <w:r>
              <w:t>Должности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и должности научных работников профессиональной квалификационной группы должностей работников сферы научных исследований и разработок</w:t>
            </w:r>
          </w:p>
        </w:tc>
        <w:tc>
          <w:tcPr>
            <w:tcW w:w="2041" w:type="dxa"/>
          </w:tcPr>
          <w:p w:rsidR="00FF003F" w:rsidRDefault="00FF003F">
            <w:pPr>
              <w:pStyle w:val="ConsPlusNormal"/>
              <w:jc w:val="center"/>
            </w:pPr>
            <w:r>
              <w:t>5</w:t>
            </w:r>
          </w:p>
        </w:tc>
        <w:tc>
          <w:tcPr>
            <w:tcW w:w="1191" w:type="dxa"/>
          </w:tcPr>
          <w:p w:rsidR="00FF003F" w:rsidRDefault="00FF003F">
            <w:pPr>
              <w:pStyle w:val="ConsPlusNormal"/>
              <w:jc w:val="center"/>
            </w:pPr>
            <w:r>
              <w:t>3</w:t>
            </w:r>
          </w:p>
        </w:tc>
        <w:tc>
          <w:tcPr>
            <w:tcW w:w="2041" w:type="dxa"/>
          </w:tcPr>
          <w:p w:rsidR="00FF003F" w:rsidRDefault="00FF003F">
            <w:pPr>
              <w:pStyle w:val="ConsPlusNormal"/>
              <w:jc w:val="center"/>
            </w:pPr>
            <w:r>
              <w:t>1,5</w:t>
            </w:r>
          </w:p>
        </w:tc>
      </w:tr>
    </w:tbl>
    <w:p w:rsidR="00FF003F" w:rsidRDefault="00FF003F">
      <w:pPr>
        <w:pStyle w:val="ConsPlusNormal"/>
        <w:jc w:val="both"/>
      </w:pPr>
    </w:p>
    <w:p w:rsidR="00FF003F" w:rsidRDefault="00FF003F">
      <w:pPr>
        <w:pStyle w:val="ConsPlusNormal"/>
        <w:ind w:firstLine="540"/>
        <w:jc w:val="both"/>
      </w:pPr>
      <w:r>
        <w:t>5.2.2. Выплаты за квалификационную категорию предоставляются работникам профессиональных квалификационных групп должностей работников учебно-вспомогательного персонала при наличии у них действующей квалификационной категории в пределах срока действия квалификационной категории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kk</w:t>
      </w:r>
      <w:r>
        <w:t xml:space="preserve"> = O</w:t>
      </w:r>
      <w:r>
        <w:rPr>
          <w:vertAlign w:val="subscript"/>
        </w:rPr>
        <w:t>d</w:t>
      </w:r>
      <w:r>
        <w:t xml:space="preserve"> x D</w:t>
      </w:r>
      <w:r>
        <w:rPr>
          <w:vertAlign w:val="subscript"/>
        </w:rPr>
        <w:t>kk</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kk</w:t>
      </w:r>
      <w:r>
        <w:t xml:space="preserve"> - выплата за квалификационную категорию;</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FF003F" w:rsidRDefault="00FF003F">
      <w:pPr>
        <w:pStyle w:val="ConsPlusNormal"/>
        <w:spacing w:before="220"/>
        <w:ind w:firstLine="540"/>
        <w:jc w:val="both"/>
      </w:pPr>
      <w:r>
        <w:t>Размеры надбавок за квалификационную категорию приведены в таблице 2.</w:t>
      </w:r>
    </w:p>
    <w:p w:rsidR="00FF003F" w:rsidRDefault="00FF003F">
      <w:pPr>
        <w:pStyle w:val="ConsPlusNormal"/>
        <w:jc w:val="both"/>
      </w:pPr>
    </w:p>
    <w:p w:rsidR="00FF003F" w:rsidRDefault="00FF003F">
      <w:pPr>
        <w:pStyle w:val="ConsPlusNormal"/>
        <w:jc w:val="right"/>
        <w:outlineLvl w:val="2"/>
      </w:pPr>
      <w:r>
        <w:t>Таблица 2</w:t>
      </w:r>
    </w:p>
    <w:p w:rsidR="00FF003F" w:rsidRDefault="00FF003F">
      <w:pPr>
        <w:pStyle w:val="ConsPlusNormal"/>
        <w:jc w:val="both"/>
      </w:pPr>
    </w:p>
    <w:p w:rsidR="00FF003F" w:rsidRDefault="00FF003F">
      <w:pPr>
        <w:pStyle w:val="ConsPlusTitle"/>
        <w:jc w:val="center"/>
      </w:pPr>
      <w:r>
        <w:t>РАЗМЕРЫ НАДБАВОК ЗА КВАЛИФИКАЦИОННУЮ КАТЕГОРИЮ РАБОТНИКАМ</w:t>
      </w:r>
    </w:p>
    <w:p w:rsidR="00FF003F" w:rsidRDefault="00FF003F">
      <w:pPr>
        <w:pStyle w:val="ConsPlusTitle"/>
        <w:jc w:val="center"/>
      </w:pPr>
      <w:r>
        <w:t>ПРОФЕССИОНАЛЬНОЙ КВАЛИФИКАЦИОННОЙ ГРУППЫ ДОЛЖНОСТЕЙ</w:t>
      </w:r>
    </w:p>
    <w:p w:rsidR="00FF003F" w:rsidRDefault="00FF003F">
      <w:pPr>
        <w:pStyle w:val="ConsPlusTitle"/>
        <w:jc w:val="center"/>
      </w:pPr>
      <w:r>
        <w:t>РАБОТНИКОВ УЧЕБНО-ВСПОМОГАТЕЛЬНОГО ПЕРСОНАЛА</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3969"/>
        <w:gridCol w:w="3515"/>
      </w:tblGrid>
      <w:tr w:rsidR="00FF003F">
        <w:tc>
          <w:tcPr>
            <w:tcW w:w="1531" w:type="dxa"/>
          </w:tcPr>
          <w:p w:rsidR="00FF003F" w:rsidRDefault="00FF003F">
            <w:pPr>
              <w:pStyle w:val="ConsPlusNormal"/>
              <w:jc w:val="center"/>
            </w:pPr>
            <w:r>
              <w:t>Квалификационный уровень</w:t>
            </w:r>
          </w:p>
        </w:tc>
        <w:tc>
          <w:tcPr>
            <w:tcW w:w="3969" w:type="dxa"/>
          </w:tcPr>
          <w:p w:rsidR="00FF003F" w:rsidRDefault="00FF003F">
            <w:pPr>
              <w:pStyle w:val="ConsPlusNormal"/>
              <w:jc w:val="center"/>
            </w:pPr>
            <w:r>
              <w:t>Квалификационная категория</w:t>
            </w:r>
          </w:p>
        </w:tc>
        <w:tc>
          <w:tcPr>
            <w:tcW w:w="3515" w:type="dxa"/>
          </w:tcPr>
          <w:p w:rsidR="00FF003F" w:rsidRDefault="00FF003F">
            <w:pPr>
              <w:pStyle w:val="ConsPlusNormal"/>
              <w:jc w:val="center"/>
            </w:pPr>
            <w:r>
              <w:t>Размер надбавки, процентов</w:t>
            </w:r>
          </w:p>
        </w:tc>
      </w:tr>
      <w:tr w:rsidR="00FF003F">
        <w:tc>
          <w:tcPr>
            <w:tcW w:w="1531" w:type="dxa"/>
            <w:vMerge w:val="restart"/>
          </w:tcPr>
          <w:p w:rsidR="00FF003F" w:rsidRDefault="00FF003F">
            <w:pPr>
              <w:pStyle w:val="ConsPlusNormal"/>
              <w:jc w:val="center"/>
            </w:pPr>
            <w:r>
              <w:t>2</w:t>
            </w:r>
          </w:p>
        </w:tc>
        <w:tc>
          <w:tcPr>
            <w:tcW w:w="3969" w:type="dxa"/>
          </w:tcPr>
          <w:p w:rsidR="00FF003F" w:rsidRDefault="00FF003F">
            <w:pPr>
              <w:pStyle w:val="ConsPlusNormal"/>
              <w:jc w:val="both"/>
            </w:pPr>
            <w:r>
              <w:t>2-я квалификационная категория</w:t>
            </w:r>
          </w:p>
        </w:tc>
        <w:tc>
          <w:tcPr>
            <w:tcW w:w="3515" w:type="dxa"/>
          </w:tcPr>
          <w:p w:rsidR="00FF003F" w:rsidRDefault="00FF003F">
            <w:pPr>
              <w:pStyle w:val="ConsPlusNormal"/>
              <w:jc w:val="center"/>
            </w:pPr>
            <w:r>
              <w:t>4,5</w:t>
            </w:r>
          </w:p>
        </w:tc>
      </w:tr>
      <w:tr w:rsidR="00FF003F">
        <w:tc>
          <w:tcPr>
            <w:tcW w:w="1531" w:type="dxa"/>
            <w:vMerge/>
          </w:tcPr>
          <w:p w:rsidR="00FF003F" w:rsidRDefault="00FF003F"/>
        </w:tc>
        <w:tc>
          <w:tcPr>
            <w:tcW w:w="3969" w:type="dxa"/>
          </w:tcPr>
          <w:p w:rsidR="00FF003F" w:rsidRDefault="00FF003F">
            <w:pPr>
              <w:pStyle w:val="ConsPlusNormal"/>
              <w:jc w:val="both"/>
            </w:pPr>
            <w:r>
              <w:t>1-я квалификационная категория</w:t>
            </w:r>
          </w:p>
        </w:tc>
        <w:tc>
          <w:tcPr>
            <w:tcW w:w="3515" w:type="dxa"/>
          </w:tcPr>
          <w:p w:rsidR="00FF003F" w:rsidRDefault="00FF003F">
            <w:pPr>
              <w:pStyle w:val="ConsPlusNormal"/>
              <w:jc w:val="center"/>
            </w:pPr>
            <w:r>
              <w:t>7,5</w:t>
            </w:r>
          </w:p>
        </w:tc>
      </w:tr>
      <w:tr w:rsidR="00FF003F">
        <w:tc>
          <w:tcPr>
            <w:tcW w:w="1531" w:type="dxa"/>
            <w:vMerge w:val="restart"/>
          </w:tcPr>
          <w:p w:rsidR="00FF003F" w:rsidRDefault="00FF003F">
            <w:pPr>
              <w:pStyle w:val="ConsPlusNormal"/>
              <w:jc w:val="center"/>
            </w:pPr>
            <w:r>
              <w:t>3</w:t>
            </w:r>
          </w:p>
        </w:tc>
        <w:tc>
          <w:tcPr>
            <w:tcW w:w="3969" w:type="dxa"/>
          </w:tcPr>
          <w:p w:rsidR="00FF003F" w:rsidRDefault="00FF003F">
            <w:pPr>
              <w:pStyle w:val="ConsPlusNormal"/>
              <w:jc w:val="both"/>
            </w:pPr>
            <w:r>
              <w:t>2-я квалификационная категория</w:t>
            </w:r>
          </w:p>
        </w:tc>
        <w:tc>
          <w:tcPr>
            <w:tcW w:w="3515" w:type="dxa"/>
          </w:tcPr>
          <w:p w:rsidR="00FF003F" w:rsidRDefault="00FF003F">
            <w:pPr>
              <w:pStyle w:val="ConsPlusNormal"/>
              <w:jc w:val="center"/>
            </w:pPr>
            <w:r>
              <w:t>6,0</w:t>
            </w:r>
          </w:p>
        </w:tc>
      </w:tr>
      <w:tr w:rsidR="00FF003F">
        <w:tc>
          <w:tcPr>
            <w:tcW w:w="1531" w:type="dxa"/>
            <w:vMerge/>
          </w:tcPr>
          <w:p w:rsidR="00FF003F" w:rsidRDefault="00FF003F"/>
        </w:tc>
        <w:tc>
          <w:tcPr>
            <w:tcW w:w="3969" w:type="dxa"/>
          </w:tcPr>
          <w:p w:rsidR="00FF003F" w:rsidRDefault="00FF003F">
            <w:pPr>
              <w:pStyle w:val="ConsPlusNormal"/>
            </w:pPr>
            <w:r>
              <w:t>1-я квалификационная категория</w:t>
            </w:r>
          </w:p>
        </w:tc>
        <w:tc>
          <w:tcPr>
            <w:tcW w:w="3515" w:type="dxa"/>
          </w:tcPr>
          <w:p w:rsidR="00FF003F" w:rsidRDefault="00FF003F">
            <w:pPr>
              <w:pStyle w:val="ConsPlusNormal"/>
              <w:jc w:val="center"/>
            </w:pPr>
            <w:r>
              <w:t>8,5</w:t>
            </w:r>
          </w:p>
        </w:tc>
      </w:tr>
    </w:tbl>
    <w:p w:rsidR="00FF003F" w:rsidRDefault="00FF003F">
      <w:pPr>
        <w:pStyle w:val="ConsPlusNormal"/>
        <w:jc w:val="both"/>
      </w:pPr>
    </w:p>
    <w:p w:rsidR="00FF003F" w:rsidRDefault="00FF003F">
      <w:pPr>
        <w:pStyle w:val="ConsPlusNormal"/>
        <w:ind w:firstLine="540"/>
        <w:jc w:val="both"/>
      </w:pPr>
      <w:r>
        <w:t>Установление (изменение) выплат за квалификационную категорию производится согласно приказу органа (организации), при котором (которой) создана аттестационная комиссия, со дня вынесения решения аттестационной комиссией.</w:t>
      </w:r>
    </w:p>
    <w:p w:rsidR="00FF003F" w:rsidRDefault="00FF003F">
      <w:pPr>
        <w:pStyle w:val="ConsPlusNormal"/>
        <w:spacing w:before="220"/>
        <w:ind w:firstLine="540"/>
        <w:jc w:val="both"/>
      </w:pPr>
      <w:r>
        <w:t>5.2.3. Выплаты за наличие государственных, ведомственных наград предоставляются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pz</w:t>
      </w:r>
      <w:r>
        <w:t xml:space="preserve"> - выплата за наличие государственных, ведомственных наград;</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pz</w:t>
      </w:r>
      <w:r>
        <w:t xml:space="preserve"> - размер надбавки за наличие государственных, ведомственных наград.</w:t>
      </w:r>
    </w:p>
    <w:p w:rsidR="00FF003F" w:rsidRDefault="00FF003F">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FF003F" w:rsidRDefault="00FF003F">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FF003F" w:rsidRDefault="00FF003F">
      <w:pPr>
        <w:pStyle w:val="ConsPlusNormal"/>
        <w:spacing w:before="220"/>
        <w:ind w:firstLine="540"/>
        <w:jc w:val="both"/>
      </w:pPr>
      <w:r>
        <w:t>Размер надбавки за наличие ведомственных наград Российской Федерации, Союза Советских Социалистических Республик, Российской Советской Федеративной Социалистической Республики составляет 4 процента.</w:t>
      </w:r>
    </w:p>
    <w:p w:rsidR="00FF003F" w:rsidRDefault="00FF003F">
      <w:pPr>
        <w:pStyle w:val="ConsPlusNormal"/>
        <w:spacing w:before="220"/>
        <w:ind w:firstLine="540"/>
        <w:jc w:val="both"/>
      </w:pPr>
      <w:r>
        <w:t>Перечень государственных, ведомственных наград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предоставляются выплаты, приведен в приложении к Положению.</w:t>
      </w:r>
    </w:p>
    <w:p w:rsidR="00FF003F" w:rsidRDefault="00FF003F">
      <w:pPr>
        <w:pStyle w:val="ConsPlusNormal"/>
        <w:spacing w:before="220"/>
        <w:ind w:firstLine="540"/>
        <w:jc w:val="both"/>
      </w:pPr>
      <w:r>
        <w:t>Установление размеров выплат за наличие государственных, ведомственных наград производится со дня присвоения государственных, ведомственных наград. Работникам, имеющим две и более государственные, ведомственные награды, выплата за наличие государственных, ведомственных наград устанавливается по одной из государственных, ведомственных наград по выбору работника.</w:t>
      </w:r>
    </w:p>
    <w:p w:rsidR="00FF003F" w:rsidRDefault="00FF003F">
      <w:pPr>
        <w:pStyle w:val="ConsPlusNormal"/>
        <w:spacing w:before="220"/>
        <w:ind w:firstLine="540"/>
        <w:jc w:val="both"/>
      </w:pPr>
      <w:r>
        <w:t>5.2.4. Выплаты за стаж работы по профилю устанавливаются по профессиональным квалификационным группам в зависимости от продолжительности работы по профилю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lastRenderedPageBreak/>
        <w:t>B</w:t>
      </w:r>
      <w:r>
        <w:rPr>
          <w:vertAlign w:val="subscript"/>
        </w:rPr>
        <w:t>s</w:t>
      </w:r>
      <w:r>
        <w:t xml:space="preserve"> - выплата за стаж работы по профилю;</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s</w:t>
      </w:r>
      <w:r>
        <w:t xml:space="preserve"> - размер надбавки за стаж работы по профилю.</w:t>
      </w:r>
    </w:p>
    <w:p w:rsidR="00FF003F" w:rsidRDefault="00FF003F">
      <w:pPr>
        <w:pStyle w:val="ConsPlusNormal"/>
        <w:spacing w:before="220"/>
        <w:ind w:firstLine="540"/>
        <w:jc w:val="both"/>
      </w:pPr>
      <w:r>
        <w:t>Размеры надбавок за стаж работы в организации приведены в таблице 3.</w:t>
      </w:r>
    </w:p>
    <w:p w:rsidR="00FF003F" w:rsidRDefault="00FF003F">
      <w:pPr>
        <w:pStyle w:val="ConsPlusNormal"/>
        <w:jc w:val="both"/>
      </w:pPr>
    </w:p>
    <w:p w:rsidR="00FF003F" w:rsidRDefault="00FF003F">
      <w:pPr>
        <w:pStyle w:val="ConsPlusNormal"/>
        <w:jc w:val="right"/>
        <w:outlineLvl w:val="2"/>
      </w:pPr>
      <w:r>
        <w:t>Таблица 3</w:t>
      </w:r>
    </w:p>
    <w:p w:rsidR="00FF003F" w:rsidRDefault="00FF003F">
      <w:pPr>
        <w:pStyle w:val="ConsPlusNormal"/>
        <w:jc w:val="both"/>
      </w:pPr>
    </w:p>
    <w:p w:rsidR="00FF003F" w:rsidRDefault="00FF003F">
      <w:pPr>
        <w:pStyle w:val="ConsPlusTitle"/>
        <w:jc w:val="center"/>
      </w:pPr>
      <w:r>
        <w:t>РАЗМЕРЫ НАДБАВОК ЗА СТАЖ РАБОТЫ ПО ПРОФИЛЮ</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984"/>
        <w:gridCol w:w="1587"/>
      </w:tblGrid>
      <w:tr w:rsidR="00FF003F">
        <w:tc>
          <w:tcPr>
            <w:tcW w:w="5443" w:type="dxa"/>
          </w:tcPr>
          <w:p w:rsidR="00FF003F" w:rsidRDefault="00FF003F">
            <w:pPr>
              <w:pStyle w:val="ConsPlusNormal"/>
              <w:jc w:val="center"/>
            </w:pPr>
            <w:r>
              <w:t>Наименование профессиональной квалификационной группы</w:t>
            </w:r>
          </w:p>
        </w:tc>
        <w:tc>
          <w:tcPr>
            <w:tcW w:w="1984" w:type="dxa"/>
          </w:tcPr>
          <w:p w:rsidR="00FF003F" w:rsidRDefault="00FF003F">
            <w:pPr>
              <w:pStyle w:val="ConsPlusNormal"/>
              <w:jc w:val="center"/>
            </w:pPr>
            <w:r>
              <w:t>Стажевая группа</w:t>
            </w:r>
          </w:p>
        </w:tc>
        <w:tc>
          <w:tcPr>
            <w:tcW w:w="1587" w:type="dxa"/>
          </w:tcPr>
          <w:p w:rsidR="00FF003F" w:rsidRDefault="00FF003F">
            <w:pPr>
              <w:pStyle w:val="ConsPlusNormal"/>
              <w:jc w:val="center"/>
            </w:pPr>
            <w:r>
              <w:t>Размер надбавки, процентов</w:t>
            </w:r>
          </w:p>
        </w:tc>
      </w:tr>
      <w:tr w:rsidR="00FF003F">
        <w:tc>
          <w:tcPr>
            <w:tcW w:w="5443" w:type="dxa"/>
            <w:vMerge w:val="restart"/>
          </w:tcPr>
          <w:p w:rsidR="00FF003F" w:rsidRDefault="00FF003F">
            <w:pPr>
              <w:pStyle w:val="ConsPlusNormal"/>
              <w:jc w:val="both"/>
            </w:pPr>
            <w:r>
              <w:t>Профессиональная квалификационная группа должностей работников административно-хозяйственного и учебно-вспомогательного персонала</w:t>
            </w:r>
          </w:p>
        </w:tc>
        <w:tc>
          <w:tcPr>
            <w:tcW w:w="1984" w:type="dxa"/>
          </w:tcPr>
          <w:p w:rsidR="00FF003F" w:rsidRDefault="00FF003F">
            <w:pPr>
              <w:pStyle w:val="ConsPlusNormal"/>
              <w:jc w:val="center"/>
            </w:pPr>
            <w:r>
              <w:t>от 2 до 6 лет</w:t>
            </w:r>
          </w:p>
        </w:tc>
        <w:tc>
          <w:tcPr>
            <w:tcW w:w="1587" w:type="dxa"/>
          </w:tcPr>
          <w:p w:rsidR="00FF003F" w:rsidRDefault="00FF003F">
            <w:pPr>
              <w:pStyle w:val="ConsPlusNormal"/>
              <w:jc w:val="center"/>
            </w:pPr>
            <w:r>
              <w:t>3,0</w:t>
            </w:r>
          </w:p>
        </w:tc>
      </w:tr>
      <w:tr w:rsidR="00FF003F">
        <w:tc>
          <w:tcPr>
            <w:tcW w:w="5443" w:type="dxa"/>
            <w:vMerge/>
          </w:tcPr>
          <w:p w:rsidR="00FF003F" w:rsidRDefault="00FF003F"/>
        </w:tc>
        <w:tc>
          <w:tcPr>
            <w:tcW w:w="1984" w:type="dxa"/>
          </w:tcPr>
          <w:p w:rsidR="00FF003F" w:rsidRDefault="00FF003F">
            <w:pPr>
              <w:pStyle w:val="ConsPlusNormal"/>
              <w:jc w:val="center"/>
            </w:pPr>
            <w:r>
              <w:t>от 6 до 10 лет</w:t>
            </w:r>
          </w:p>
        </w:tc>
        <w:tc>
          <w:tcPr>
            <w:tcW w:w="1587" w:type="dxa"/>
          </w:tcPr>
          <w:p w:rsidR="00FF003F" w:rsidRDefault="00FF003F">
            <w:pPr>
              <w:pStyle w:val="ConsPlusNormal"/>
              <w:jc w:val="center"/>
            </w:pPr>
            <w:r>
              <w:t>4,5</w:t>
            </w:r>
          </w:p>
        </w:tc>
      </w:tr>
      <w:tr w:rsidR="00FF003F">
        <w:tc>
          <w:tcPr>
            <w:tcW w:w="5443" w:type="dxa"/>
            <w:vMerge/>
          </w:tcPr>
          <w:p w:rsidR="00FF003F" w:rsidRDefault="00FF003F"/>
        </w:tc>
        <w:tc>
          <w:tcPr>
            <w:tcW w:w="1984" w:type="dxa"/>
          </w:tcPr>
          <w:p w:rsidR="00FF003F" w:rsidRDefault="00FF003F">
            <w:pPr>
              <w:pStyle w:val="ConsPlusNormal"/>
              <w:jc w:val="center"/>
            </w:pPr>
            <w:r>
              <w:t>от 10 до 15 лет</w:t>
            </w:r>
          </w:p>
        </w:tc>
        <w:tc>
          <w:tcPr>
            <w:tcW w:w="1587" w:type="dxa"/>
          </w:tcPr>
          <w:p w:rsidR="00FF003F" w:rsidRDefault="00FF003F">
            <w:pPr>
              <w:pStyle w:val="ConsPlusNormal"/>
              <w:jc w:val="center"/>
            </w:pPr>
            <w:r>
              <w:t>5,5</w:t>
            </w:r>
          </w:p>
        </w:tc>
      </w:tr>
      <w:tr w:rsidR="00FF003F">
        <w:tc>
          <w:tcPr>
            <w:tcW w:w="5443" w:type="dxa"/>
            <w:vMerge/>
          </w:tcPr>
          <w:p w:rsidR="00FF003F" w:rsidRDefault="00FF003F"/>
        </w:tc>
        <w:tc>
          <w:tcPr>
            <w:tcW w:w="1984" w:type="dxa"/>
          </w:tcPr>
          <w:p w:rsidR="00FF003F" w:rsidRDefault="00FF003F">
            <w:pPr>
              <w:pStyle w:val="ConsPlusNormal"/>
              <w:jc w:val="center"/>
            </w:pPr>
            <w:r>
              <w:t>свыше 15 лет</w:t>
            </w:r>
          </w:p>
        </w:tc>
        <w:tc>
          <w:tcPr>
            <w:tcW w:w="1587" w:type="dxa"/>
          </w:tcPr>
          <w:p w:rsidR="00FF003F" w:rsidRDefault="00FF003F">
            <w:pPr>
              <w:pStyle w:val="ConsPlusNormal"/>
              <w:jc w:val="center"/>
            </w:pPr>
            <w:r>
              <w:t>6,5</w:t>
            </w:r>
          </w:p>
        </w:tc>
      </w:tr>
    </w:tbl>
    <w:p w:rsidR="00FF003F" w:rsidRDefault="00FF003F">
      <w:pPr>
        <w:pStyle w:val="ConsPlusNormal"/>
        <w:jc w:val="both"/>
      </w:pPr>
    </w:p>
    <w:p w:rsidR="00FF003F" w:rsidRDefault="00FF003F">
      <w:pPr>
        <w:pStyle w:val="ConsPlusNormal"/>
        <w:ind w:firstLine="540"/>
        <w:jc w:val="both"/>
      </w:pPr>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выплаты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FF003F" w:rsidRDefault="00FF003F">
      <w:pPr>
        <w:pStyle w:val="ConsPlusNormal"/>
        <w:spacing w:before="220"/>
        <w:ind w:firstLine="540"/>
        <w:jc w:val="both"/>
      </w:pPr>
      <w:r>
        <w:t>5.3. Размеры и порядок установления выплат стимулирующего характера работников профессиональных квалификационных групп должностей работников культуры, искусства и кинематографии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5.3.1.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kk</w:t>
      </w:r>
      <w:r>
        <w:t xml:space="preserve"> = O</w:t>
      </w:r>
      <w:r>
        <w:rPr>
          <w:vertAlign w:val="subscript"/>
        </w:rPr>
        <w:t>d</w:t>
      </w:r>
      <w:r>
        <w:t xml:space="preserve"> x D</w:t>
      </w:r>
      <w:r>
        <w:rPr>
          <w:vertAlign w:val="subscript"/>
        </w:rPr>
        <w:t>kk</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kk</w:t>
      </w:r>
      <w:r>
        <w:t xml:space="preserve"> - выплата за квалификационную категорию;</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w:t>
      </w:r>
      <w:r>
        <w:lastRenderedPageBreak/>
        <w:t>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4.</w:t>
      </w:r>
    </w:p>
    <w:p w:rsidR="00FF003F" w:rsidRDefault="00FF003F">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FF003F" w:rsidRDefault="00FF003F">
      <w:pPr>
        <w:pStyle w:val="ConsPlusNormal"/>
        <w:jc w:val="both"/>
      </w:pPr>
    </w:p>
    <w:p w:rsidR="00FF003F" w:rsidRDefault="00FF003F">
      <w:pPr>
        <w:pStyle w:val="ConsPlusNormal"/>
        <w:jc w:val="right"/>
        <w:outlineLvl w:val="2"/>
      </w:pPr>
      <w:r>
        <w:t>Таблица 4</w:t>
      </w:r>
    </w:p>
    <w:p w:rsidR="00FF003F" w:rsidRDefault="00FF003F">
      <w:pPr>
        <w:pStyle w:val="ConsPlusNormal"/>
        <w:jc w:val="both"/>
      </w:pPr>
    </w:p>
    <w:p w:rsidR="00FF003F" w:rsidRDefault="00FF003F">
      <w:pPr>
        <w:pStyle w:val="ConsPlusTitle"/>
        <w:jc w:val="center"/>
      </w:pPr>
      <w:r>
        <w:t>РАЗМЕРЫ НАДБАВОК ЗА КВАЛИФИКАЦИОННУЮ КАТЕГОРИЮ</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39"/>
      </w:tblGrid>
      <w:tr w:rsidR="00FF003F">
        <w:tc>
          <w:tcPr>
            <w:tcW w:w="4876" w:type="dxa"/>
          </w:tcPr>
          <w:p w:rsidR="00FF003F" w:rsidRDefault="00FF003F">
            <w:pPr>
              <w:pStyle w:val="ConsPlusNormal"/>
              <w:jc w:val="center"/>
            </w:pPr>
            <w:r>
              <w:t>Квалификационная категория</w:t>
            </w:r>
          </w:p>
        </w:tc>
        <w:tc>
          <w:tcPr>
            <w:tcW w:w="4139" w:type="dxa"/>
          </w:tcPr>
          <w:p w:rsidR="00FF003F" w:rsidRDefault="00FF003F">
            <w:pPr>
              <w:pStyle w:val="ConsPlusNormal"/>
              <w:jc w:val="center"/>
            </w:pPr>
            <w:r>
              <w:t>Размер надбавки, процентов</w:t>
            </w:r>
          </w:p>
        </w:tc>
      </w:tr>
      <w:tr w:rsidR="00FF003F">
        <w:tc>
          <w:tcPr>
            <w:tcW w:w="9015" w:type="dxa"/>
            <w:gridSpan w:val="2"/>
          </w:tcPr>
          <w:p w:rsidR="00FF003F" w:rsidRDefault="00FF003F">
            <w:pPr>
              <w:pStyle w:val="ConsPlusNormal"/>
              <w:jc w:val="center"/>
              <w:outlineLvl w:val="3"/>
            </w:pPr>
            <w:r>
              <w:t>Профессиональная квалификационная группа "Должности работников культуры, искусства и кинематографии ведущего звена"</w:t>
            </w:r>
          </w:p>
        </w:tc>
      </w:tr>
      <w:tr w:rsidR="00FF003F">
        <w:tc>
          <w:tcPr>
            <w:tcW w:w="4876" w:type="dxa"/>
          </w:tcPr>
          <w:p w:rsidR="00FF003F" w:rsidRDefault="00FF003F">
            <w:pPr>
              <w:pStyle w:val="ConsPlusNormal"/>
              <w:jc w:val="both"/>
            </w:pPr>
            <w:r>
              <w:t>Первая квалификационная категория</w:t>
            </w:r>
          </w:p>
        </w:tc>
        <w:tc>
          <w:tcPr>
            <w:tcW w:w="4139" w:type="dxa"/>
          </w:tcPr>
          <w:p w:rsidR="00FF003F" w:rsidRDefault="00FF003F">
            <w:pPr>
              <w:pStyle w:val="ConsPlusNormal"/>
              <w:jc w:val="center"/>
            </w:pPr>
            <w:r>
              <w:t>7,5</w:t>
            </w:r>
          </w:p>
        </w:tc>
      </w:tr>
      <w:tr w:rsidR="00FF003F">
        <w:tc>
          <w:tcPr>
            <w:tcW w:w="4876" w:type="dxa"/>
          </w:tcPr>
          <w:p w:rsidR="00FF003F" w:rsidRDefault="00FF003F">
            <w:pPr>
              <w:pStyle w:val="ConsPlusNormal"/>
              <w:jc w:val="both"/>
            </w:pPr>
            <w:r>
              <w:t>Высшая квалификационная категория</w:t>
            </w:r>
          </w:p>
        </w:tc>
        <w:tc>
          <w:tcPr>
            <w:tcW w:w="4139" w:type="dxa"/>
          </w:tcPr>
          <w:p w:rsidR="00FF003F" w:rsidRDefault="00FF003F">
            <w:pPr>
              <w:pStyle w:val="ConsPlusNormal"/>
              <w:jc w:val="center"/>
            </w:pPr>
            <w:r>
              <w:t>12,5</w:t>
            </w:r>
          </w:p>
        </w:tc>
      </w:tr>
    </w:tbl>
    <w:p w:rsidR="00FF003F" w:rsidRDefault="00FF003F">
      <w:pPr>
        <w:pStyle w:val="ConsPlusNormal"/>
        <w:jc w:val="both"/>
      </w:pPr>
    </w:p>
    <w:p w:rsidR="00FF003F" w:rsidRDefault="00FF003F">
      <w:pPr>
        <w:pStyle w:val="ConsPlusNormal"/>
        <w:ind w:firstLine="540"/>
        <w:jc w:val="both"/>
      </w:pPr>
      <w:r>
        <w:t>5.3.2. Выплаты за наличие государственных, ведомственных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pz</w:t>
      </w:r>
      <w:r>
        <w:t xml:space="preserve"> - выплата за наличие государственных, ведомственных наград;</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pz</w:t>
      </w:r>
      <w:r>
        <w:t xml:space="preserve"> - размер надбавки за наличие государственных, ведомственных наград.</w:t>
      </w:r>
    </w:p>
    <w:p w:rsidR="00FF003F" w:rsidRDefault="00FF003F">
      <w:pPr>
        <w:pStyle w:val="ConsPlusNormal"/>
        <w:spacing w:before="220"/>
        <w:ind w:firstLine="540"/>
        <w:jc w:val="both"/>
      </w:pPr>
      <w:r>
        <w:t>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процентов.</w:t>
      </w:r>
    </w:p>
    <w:p w:rsidR="00FF003F" w:rsidRDefault="00FF003F">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FF003F" w:rsidRDefault="00FF003F">
      <w:pPr>
        <w:pStyle w:val="ConsPlusNormal"/>
        <w:spacing w:before="220"/>
        <w:ind w:firstLine="540"/>
        <w:jc w:val="both"/>
      </w:pPr>
      <w:r>
        <w:t>Размер надбавки за наличие ведомственных наград Российской Федерации, Союза Советских Социалистических Республик, Российской Советской Федеративной Социалистической Республики составляет 4 процента.</w:t>
      </w:r>
    </w:p>
    <w:p w:rsidR="00FF003F" w:rsidRDefault="00FF003F">
      <w:pPr>
        <w:pStyle w:val="ConsPlusNormal"/>
        <w:spacing w:before="220"/>
        <w:ind w:firstLine="540"/>
        <w:jc w:val="both"/>
      </w:pPr>
      <w:r>
        <w:t>Перечень государственных, ведомственных наград, за наличие которых работникам культуры, искусства и кинематографии предоставляются выплаты, приведен в приложении к Положению.</w:t>
      </w:r>
    </w:p>
    <w:p w:rsidR="00FF003F" w:rsidRDefault="00FF003F">
      <w:pPr>
        <w:pStyle w:val="ConsPlusNormal"/>
        <w:spacing w:before="220"/>
        <w:ind w:firstLine="540"/>
        <w:jc w:val="both"/>
      </w:pPr>
      <w:r>
        <w:lastRenderedPageBreak/>
        <w:t>Установление размеров выплат за наличие государственных, ведомственных наград производится со дня присвоения государственных, ведомственных наград. Работникам, имеющим две и более государственные, ведомственные награды, выплата за их наличие устанавливается по одной из государственных, ведомственных наград по выбору работника.</w:t>
      </w:r>
    </w:p>
    <w:p w:rsidR="00FF003F" w:rsidRDefault="00FF003F">
      <w:pPr>
        <w:pStyle w:val="ConsPlusNormal"/>
        <w:spacing w:before="220"/>
        <w:ind w:firstLine="540"/>
        <w:jc w:val="both"/>
      </w:pPr>
      <w:r>
        <w:t>5.3.3.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и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s</w:t>
      </w:r>
      <w:r>
        <w:t xml:space="preserve"> - выплата за стаж работы по профилю;</w:t>
      </w:r>
    </w:p>
    <w:p w:rsidR="00FF003F" w:rsidRDefault="00FF003F">
      <w:pPr>
        <w:pStyle w:val="ConsPlusNormal"/>
        <w:spacing w:before="220"/>
        <w:ind w:firstLine="540"/>
        <w:jc w:val="both"/>
      </w:pPr>
      <w:r>
        <w:t>O</w:t>
      </w:r>
      <w:r>
        <w:rPr>
          <w:vertAlign w:val="subscript"/>
        </w:rPr>
        <w:t>d</w:t>
      </w:r>
      <w:r>
        <w:t xml:space="preserve"> - должностной оклад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принимаемый в соответствии с разделом IV Положения;</w:t>
      </w:r>
    </w:p>
    <w:p w:rsidR="00FF003F" w:rsidRDefault="00FF003F">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5.</w:t>
      </w:r>
    </w:p>
    <w:p w:rsidR="00FF003F" w:rsidRDefault="00FF003F">
      <w:pPr>
        <w:pStyle w:val="ConsPlusNormal"/>
        <w:jc w:val="both"/>
      </w:pPr>
    </w:p>
    <w:p w:rsidR="00FF003F" w:rsidRDefault="00FF003F">
      <w:pPr>
        <w:pStyle w:val="ConsPlusNormal"/>
        <w:jc w:val="right"/>
        <w:outlineLvl w:val="2"/>
      </w:pPr>
      <w:r>
        <w:t>Таблица 5</w:t>
      </w:r>
    </w:p>
    <w:p w:rsidR="00FF003F" w:rsidRDefault="00FF003F">
      <w:pPr>
        <w:pStyle w:val="ConsPlusNormal"/>
        <w:jc w:val="both"/>
      </w:pPr>
    </w:p>
    <w:p w:rsidR="00FF003F" w:rsidRDefault="00FF003F">
      <w:pPr>
        <w:pStyle w:val="ConsPlusTitle"/>
        <w:jc w:val="center"/>
      </w:pPr>
      <w:r>
        <w:t>РАЗМЕРЫ НАДБАВОК ЗА СТАЖ РАБОТЫ ПО ПРОФИЛЮ</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985"/>
        <w:gridCol w:w="2268"/>
      </w:tblGrid>
      <w:tr w:rsidR="00FF003F">
        <w:tc>
          <w:tcPr>
            <w:tcW w:w="4762" w:type="dxa"/>
          </w:tcPr>
          <w:p w:rsidR="00FF003F" w:rsidRDefault="00FF003F">
            <w:pPr>
              <w:pStyle w:val="ConsPlusNormal"/>
              <w:jc w:val="center"/>
            </w:pPr>
            <w:r>
              <w:t>Наименование профессионально-квалификационной группы</w:t>
            </w:r>
          </w:p>
        </w:tc>
        <w:tc>
          <w:tcPr>
            <w:tcW w:w="1985" w:type="dxa"/>
          </w:tcPr>
          <w:p w:rsidR="00FF003F" w:rsidRDefault="00FF003F">
            <w:pPr>
              <w:pStyle w:val="ConsPlusNormal"/>
              <w:jc w:val="center"/>
            </w:pPr>
            <w:r>
              <w:t>Группа по стажу</w:t>
            </w:r>
          </w:p>
        </w:tc>
        <w:tc>
          <w:tcPr>
            <w:tcW w:w="2268" w:type="dxa"/>
          </w:tcPr>
          <w:p w:rsidR="00FF003F" w:rsidRDefault="00FF003F">
            <w:pPr>
              <w:pStyle w:val="ConsPlusNormal"/>
              <w:jc w:val="center"/>
            </w:pPr>
            <w:r>
              <w:t>Размер надбавки, процентов</w:t>
            </w:r>
          </w:p>
        </w:tc>
      </w:tr>
      <w:tr w:rsidR="00FF003F">
        <w:tc>
          <w:tcPr>
            <w:tcW w:w="4762" w:type="dxa"/>
            <w:vMerge w:val="restart"/>
          </w:tcPr>
          <w:p w:rsidR="00FF003F" w:rsidRDefault="00FF003F">
            <w:pPr>
              <w:pStyle w:val="ConsPlusNormal"/>
              <w:jc w:val="both"/>
            </w:pPr>
            <w:r>
              <w:t>Профессионально-квалификационная группа должностей работников культуры, искусства и кинематографии ведущего звена</w:t>
            </w:r>
          </w:p>
        </w:tc>
        <w:tc>
          <w:tcPr>
            <w:tcW w:w="1985" w:type="dxa"/>
          </w:tcPr>
          <w:p w:rsidR="00FF003F" w:rsidRDefault="00FF003F">
            <w:pPr>
              <w:pStyle w:val="ConsPlusNormal"/>
              <w:jc w:val="center"/>
            </w:pPr>
            <w:r>
              <w:t>от 3 до 6 лет</w:t>
            </w:r>
          </w:p>
        </w:tc>
        <w:tc>
          <w:tcPr>
            <w:tcW w:w="2268" w:type="dxa"/>
          </w:tcPr>
          <w:p w:rsidR="00FF003F" w:rsidRDefault="00FF003F">
            <w:pPr>
              <w:pStyle w:val="ConsPlusNormal"/>
              <w:jc w:val="center"/>
            </w:pPr>
            <w:r>
              <w:t>1,5</w:t>
            </w:r>
          </w:p>
        </w:tc>
      </w:tr>
      <w:tr w:rsidR="00FF003F">
        <w:tc>
          <w:tcPr>
            <w:tcW w:w="4762" w:type="dxa"/>
            <w:vMerge/>
          </w:tcPr>
          <w:p w:rsidR="00FF003F" w:rsidRDefault="00FF003F"/>
        </w:tc>
        <w:tc>
          <w:tcPr>
            <w:tcW w:w="1985" w:type="dxa"/>
          </w:tcPr>
          <w:p w:rsidR="00FF003F" w:rsidRDefault="00FF003F">
            <w:pPr>
              <w:pStyle w:val="ConsPlusNormal"/>
              <w:jc w:val="center"/>
            </w:pPr>
            <w:r>
              <w:t>от 6 до 10 лет</w:t>
            </w:r>
          </w:p>
        </w:tc>
        <w:tc>
          <w:tcPr>
            <w:tcW w:w="2268" w:type="dxa"/>
          </w:tcPr>
          <w:p w:rsidR="00FF003F" w:rsidRDefault="00FF003F">
            <w:pPr>
              <w:pStyle w:val="ConsPlusNormal"/>
              <w:jc w:val="center"/>
            </w:pPr>
            <w:r>
              <w:t>3,5</w:t>
            </w:r>
          </w:p>
        </w:tc>
      </w:tr>
      <w:tr w:rsidR="00FF003F">
        <w:tc>
          <w:tcPr>
            <w:tcW w:w="4762" w:type="dxa"/>
            <w:vMerge/>
          </w:tcPr>
          <w:p w:rsidR="00FF003F" w:rsidRDefault="00FF003F"/>
        </w:tc>
        <w:tc>
          <w:tcPr>
            <w:tcW w:w="1985" w:type="dxa"/>
          </w:tcPr>
          <w:p w:rsidR="00FF003F" w:rsidRDefault="00FF003F">
            <w:pPr>
              <w:pStyle w:val="ConsPlusNormal"/>
              <w:jc w:val="center"/>
            </w:pPr>
            <w:r>
              <w:t>от 10 до 15 лет</w:t>
            </w:r>
          </w:p>
        </w:tc>
        <w:tc>
          <w:tcPr>
            <w:tcW w:w="2268" w:type="dxa"/>
          </w:tcPr>
          <w:p w:rsidR="00FF003F" w:rsidRDefault="00FF003F">
            <w:pPr>
              <w:pStyle w:val="ConsPlusNormal"/>
              <w:jc w:val="center"/>
            </w:pPr>
            <w:r>
              <w:t>5,0</w:t>
            </w:r>
          </w:p>
        </w:tc>
      </w:tr>
      <w:tr w:rsidR="00FF003F">
        <w:tc>
          <w:tcPr>
            <w:tcW w:w="4762" w:type="dxa"/>
            <w:vMerge/>
          </w:tcPr>
          <w:p w:rsidR="00FF003F" w:rsidRDefault="00FF003F"/>
        </w:tc>
        <w:tc>
          <w:tcPr>
            <w:tcW w:w="1985" w:type="dxa"/>
          </w:tcPr>
          <w:p w:rsidR="00FF003F" w:rsidRDefault="00FF003F">
            <w:pPr>
              <w:pStyle w:val="ConsPlusNormal"/>
              <w:jc w:val="center"/>
            </w:pPr>
            <w:r>
              <w:t>свыше 15 лет</w:t>
            </w:r>
          </w:p>
        </w:tc>
        <w:tc>
          <w:tcPr>
            <w:tcW w:w="2268" w:type="dxa"/>
          </w:tcPr>
          <w:p w:rsidR="00FF003F" w:rsidRDefault="00FF003F">
            <w:pPr>
              <w:pStyle w:val="ConsPlusNormal"/>
              <w:jc w:val="center"/>
            </w:pPr>
            <w:r>
              <w:t>6,5</w:t>
            </w:r>
          </w:p>
        </w:tc>
      </w:tr>
    </w:tbl>
    <w:p w:rsidR="00FF003F" w:rsidRDefault="00FF003F">
      <w:pPr>
        <w:pStyle w:val="ConsPlusNormal"/>
        <w:jc w:val="both"/>
      </w:pPr>
    </w:p>
    <w:p w:rsidR="00FF003F" w:rsidRDefault="00FF003F">
      <w:pPr>
        <w:pStyle w:val="ConsPlusNormal"/>
        <w:ind w:firstLine="540"/>
        <w:jc w:val="both"/>
      </w:pPr>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FF003F" w:rsidRDefault="00FF003F">
      <w:pPr>
        <w:pStyle w:val="ConsPlusNormal"/>
        <w:spacing w:before="220"/>
        <w:ind w:firstLine="540"/>
        <w:jc w:val="both"/>
      </w:pPr>
      <w:r>
        <w:t>5.4. Премиальные и иные поощрительные выплаты устанавливаются работникам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ведомственных наград и по иным основаниям, установленным локальными актами и коллективными договорами организации.</w:t>
      </w:r>
    </w:p>
    <w:p w:rsidR="00FF003F" w:rsidRDefault="00FF003F">
      <w:pPr>
        <w:pStyle w:val="ConsPlusNormal"/>
        <w:spacing w:before="220"/>
        <w:ind w:firstLine="540"/>
        <w:jc w:val="both"/>
      </w:pPr>
      <w:r>
        <w:t>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FF003F" w:rsidRDefault="00FF003F">
      <w:pPr>
        <w:pStyle w:val="ConsPlusNormal"/>
        <w:spacing w:before="220"/>
        <w:ind w:firstLine="540"/>
        <w:jc w:val="both"/>
      </w:pPr>
      <w:r>
        <w:lastRenderedPageBreak/>
        <w:t>Размер фонда оплаты труда, предусмотренного на премиальные выплаты работникам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составляет не менее 2 процентов фонда оплаты труда, предусмотренного на выплату окладов (ставок заработной платы, должностных окладов) и выплат стимулирующего характера работникам по основному месту работы и основной должности.</w:t>
      </w:r>
    </w:p>
    <w:p w:rsidR="00FF003F" w:rsidRDefault="00FF003F">
      <w:pPr>
        <w:pStyle w:val="ConsPlusNormal"/>
        <w:spacing w:before="220"/>
        <w:ind w:firstLine="540"/>
        <w:jc w:val="both"/>
      </w:pPr>
      <w:r>
        <w:t>5.5. Размеры и порядок установления выплат за качество выполняемых работ работникам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5.5.1. Выплаты за качество выполняемых работ устанавливаются работникам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по основному месту работы и основной должности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организации.</w:t>
      </w:r>
    </w:p>
    <w:p w:rsidR="00FF003F" w:rsidRDefault="00FF003F">
      <w:pPr>
        <w:pStyle w:val="ConsPlusNormal"/>
        <w:spacing w:before="220"/>
        <w:ind w:firstLine="540"/>
        <w:jc w:val="both"/>
      </w:pPr>
      <w:r>
        <w:t>5.5.2. Критерии оценки эффективности деятельности работников организации утверждаются ее руководителем по согласованию с органом, обеспечивающим государственно-общественный характер управления организацией. Конкретные значения критериев оценки эффективности деятельности работников организации и условия осуществления выплат определяются ежегодно исходя из задач, стоящих перед организацией.</w:t>
      </w:r>
    </w:p>
    <w:p w:rsidR="00FF003F" w:rsidRDefault="00FF003F">
      <w:pPr>
        <w:pStyle w:val="ConsPlusNormal"/>
        <w:spacing w:before="220"/>
        <w:ind w:firstLine="540"/>
        <w:jc w:val="both"/>
      </w:pPr>
      <w:r>
        <w:t>5.5.3.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FF003F" w:rsidRDefault="00FF003F">
      <w:pPr>
        <w:pStyle w:val="ConsPlusNormal"/>
        <w:spacing w:before="220"/>
        <w:ind w:firstLine="540"/>
        <w:jc w:val="both"/>
      </w:pPr>
      <w:r>
        <w:t>5.5.4. Выплаты за качество выполняемых работ рассчитываются по формуле:</w:t>
      </w:r>
    </w:p>
    <w:p w:rsidR="00FF003F" w:rsidRDefault="00FF003F">
      <w:pPr>
        <w:pStyle w:val="ConsPlusNormal"/>
        <w:jc w:val="both"/>
      </w:pPr>
    </w:p>
    <w:p w:rsidR="00FF003F" w:rsidRDefault="00FF003F">
      <w:pPr>
        <w:pStyle w:val="ConsPlusNormal"/>
        <w:jc w:val="center"/>
      </w:pPr>
      <w:r w:rsidRPr="00263491">
        <w:rPr>
          <w:position w:val="-29"/>
        </w:rPr>
        <w:pict>
          <v:shape id="_x0000_i1025" style="width:213.75pt;height:40.5pt" coordsize="" o:spt="100" adj="0,,0" path="" filled="f" stroked="f">
            <v:stroke joinstyle="miter"/>
            <v:imagedata r:id="rId18" o:title="base_23880_119042_32768"/>
            <v:formulas/>
            <v:path o:connecttype="segments"/>
          </v:shape>
        </w:pic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kj</w:t>
      </w:r>
      <w:r>
        <w:t xml:space="preserve"> - выплата за качество выполняемых работ j-му работнику;</w:t>
      </w:r>
    </w:p>
    <w:p w:rsidR="00FF003F" w:rsidRDefault="00FF003F">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FF003F" w:rsidRDefault="00FF003F">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FF003F" w:rsidRDefault="00FF003F">
      <w:pPr>
        <w:pStyle w:val="ConsPlusNormal"/>
        <w:spacing w:before="220"/>
        <w:ind w:firstLine="540"/>
        <w:jc w:val="both"/>
      </w:pPr>
      <w:r>
        <w:t>K</w:t>
      </w:r>
      <w:r>
        <w:rPr>
          <w:vertAlign w:val="subscript"/>
        </w:rPr>
        <w:t>i</w:t>
      </w:r>
      <w:r>
        <w:t xml:space="preserve"> - весовой коэффициент i-го критерия оценки эффективности деятельности;</w:t>
      </w:r>
    </w:p>
    <w:p w:rsidR="00FF003F" w:rsidRDefault="00FF003F">
      <w:pPr>
        <w:pStyle w:val="ConsPlusNormal"/>
        <w:spacing w:before="220"/>
        <w:ind w:firstLine="540"/>
        <w:jc w:val="both"/>
      </w:pPr>
      <w:r>
        <w:t>n - количество критериев оценки эффективности деятельности;</w:t>
      </w:r>
    </w:p>
    <w:p w:rsidR="00FF003F" w:rsidRDefault="00FF003F">
      <w:pPr>
        <w:pStyle w:val="ConsPlusNormal"/>
        <w:spacing w:before="220"/>
        <w:ind w:firstLine="540"/>
        <w:jc w:val="both"/>
      </w:pPr>
      <w:r>
        <w:t>m - численность работников организаций.</w:t>
      </w:r>
    </w:p>
    <w:p w:rsidR="00FF003F" w:rsidRDefault="00FF003F">
      <w:pPr>
        <w:pStyle w:val="ConsPlusNormal"/>
        <w:spacing w:before="220"/>
        <w:ind w:firstLine="540"/>
        <w:jc w:val="both"/>
      </w:pPr>
      <w:r>
        <w:t xml:space="preserve">5.5.5.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w:t>
      </w:r>
      <w:r>
        <w:lastRenderedPageBreak/>
        <w:t>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0 до 1. При фактическом значении критерия эффективности ниже наихудшего значения значение отнормированного критерия принимается равным 0, при значении критерия эффективности выше наилучшего - 1.</w:t>
      </w:r>
    </w:p>
    <w:p w:rsidR="00FF003F" w:rsidRDefault="00FF003F">
      <w:pPr>
        <w:pStyle w:val="ConsPlusNormal"/>
        <w:spacing w:before="220"/>
        <w:ind w:firstLine="540"/>
        <w:jc w:val="both"/>
      </w:pPr>
      <w:r>
        <w:t>5.5.6.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FF003F" w:rsidRDefault="00FF003F">
      <w:pPr>
        <w:pStyle w:val="ConsPlusNormal"/>
        <w:spacing w:before="220"/>
        <w:ind w:firstLine="540"/>
        <w:jc w:val="both"/>
      </w:pPr>
      <w:r>
        <w:t>5.5.7. Отнормированный критерий при прямой зависимости его значения от значения критерия рассчитывается по формуле:</w:t>
      </w:r>
    </w:p>
    <w:p w:rsidR="00FF003F" w:rsidRDefault="00FF003F">
      <w:pPr>
        <w:pStyle w:val="ConsPlusNormal"/>
        <w:jc w:val="both"/>
      </w:pPr>
    </w:p>
    <w:p w:rsidR="00FF003F" w:rsidRDefault="00FF003F">
      <w:pPr>
        <w:pStyle w:val="ConsPlusNormal"/>
        <w:jc w:val="center"/>
      </w:pPr>
      <w:r w:rsidRPr="00263491">
        <w:rPr>
          <w:position w:val="-26"/>
        </w:rPr>
        <w:pict>
          <v:shape id="_x0000_i1026" style="width:75pt;height:37.5pt" coordsize="" o:spt="100" adj="0,,0" path="" filled="f" stroked="f">
            <v:stroke joinstyle="miter"/>
            <v:imagedata r:id="rId19" o:title="base_23880_119042_32769"/>
            <v:formulas/>
            <v:path o:connecttype="segments"/>
          </v:shape>
        </w:pic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FF003F" w:rsidRDefault="00FF003F">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FF003F" w:rsidRDefault="00FF003F">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FF003F" w:rsidRDefault="00FF003F">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FF003F" w:rsidRDefault="00FF003F">
      <w:pPr>
        <w:pStyle w:val="ConsPlusNormal"/>
        <w:spacing w:before="220"/>
        <w:ind w:firstLine="540"/>
        <w:jc w:val="both"/>
      </w:pPr>
      <w:r>
        <w:t>5.5.8. Отнормированный критерий эффективности деятельности при обратной зависимости его значения от значения критерия рассчитывается по формуле:</w:t>
      </w:r>
    </w:p>
    <w:p w:rsidR="00FF003F" w:rsidRDefault="00FF003F">
      <w:pPr>
        <w:pStyle w:val="ConsPlusNormal"/>
        <w:jc w:val="both"/>
      </w:pPr>
    </w:p>
    <w:p w:rsidR="00FF003F" w:rsidRDefault="00FF003F">
      <w:pPr>
        <w:pStyle w:val="ConsPlusNormal"/>
        <w:jc w:val="center"/>
      </w:pPr>
      <w:r w:rsidRPr="00263491">
        <w:rPr>
          <w:position w:val="-26"/>
        </w:rPr>
        <w:pict>
          <v:shape id="_x0000_i1027" style="width:92.25pt;height:37.5pt" coordsize="" o:spt="100" adj="0,,0" path="" filled="f" stroked="f">
            <v:stroke joinstyle="miter"/>
            <v:imagedata r:id="rId20" o:title="base_23880_119042_32770"/>
            <v:formulas/>
            <v:path o:connecttype="segments"/>
          </v:shape>
        </w:pic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FF003F" w:rsidRDefault="00FF003F">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FF003F" w:rsidRDefault="00FF003F">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FF003F" w:rsidRDefault="00FF003F">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FF003F" w:rsidRDefault="00FF003F">
      <w:pPr>
        <w:pStyle w:val="ConsPlusNormal"/>
        <w:spacing w:before="220"/>
        <w:ind w:firstLine="540"/>
        <w:jc w:val="both"/>
      </w:pPr>
      <w:r>
        <w:t>5.5.9.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Весовой коэффициент рассчитывается по формуле:</w:t>
      </w:r>
    </w:p>
    <w:p w:rsidR="00FF003F" w:rsidRDefault="00FF003F">
      <w:pPr>
        <w:pStyle w:val="ConsPlusNormal"/>
        <w:jc w:val="both"/>
      </w:pPr>
    </w:p>
    <w:p w:rsidR="00FF003F" w:rsidRDefault="00FF003F">
      <w:pPr>
        <w:pStyle w:val="ConsPlusNormal"/>
        <w:jc w:val="center"/>
      </w:pPr>
      <w:r w:rsidRPr="00263491">
        <w:rPr>
          <w:position w:val="-26"/>
        </w:rPr>
        <w:pict>
          <v:shape id="_x0000_i1028" style="width:89.25pt;height:37.5pt" coordsize="" o:spt="100" adj="0,,0" path="" filled="f" stroked="f">
            <v:stroke joinstyle="miter"/>
            <v:imagedata r:id="rId21" o:title="base_23880_119042_32771"/>
            <v:formulas/>
            <v:path o:connecttype="segments"/>
          </v:shape>
        </w:pic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FF003F" w:rsidRDefault="00FF003F">
      <w:pPr>
        <w:pStyle w:val="ConsPlusNormal"/>
        <w:spacing w:before="220"/>
        <w:ind w:firstLine="540"/>
        <w:jc w:val="both"/>
      </w:pPr>
      <w:r>
        <w:lastRenderedPageBreak/>
        <w:t>VK</w:t>
      </w:r>
      <w:r>
        <w:rPr>
          <w:vertAlign w:val="subscript"/>
        </w:rPr>
        <w:t>i</w:t>
      </w:r>
      <w:r>
        <w:t xml:space="preserve"> - весовой коэффициент i-го критерия оценки эффективности деятельности.</w:t>
      </w:r>
    </w:p>
    <w:p w:rsidR="00FF003F" w:rsidRDefault="00FF003F">
      <w:pPr>
        <w:pStyle w:val="ConsPlusNormal"/>
        <w:spacing w:before="220"/>
        <w:ind w:firstLine="540"/>
        <w:jc w:val="both"/>
      </w:pPr>
      <w:r>
        <w:t xml:space="preserve">5.5.10. Предельный совокупный размер весовых коэффициентов по критериям эффективности деятельности работников приведен в таблицах 6, </w:t>
      </w:r>
      <w:hyperlink w:anchor="P682" w:history="1">
        <w:r>
          <w:rPr>
            <w:color w:val="0000FF"/>
          </w:rPr>
          <w:t>7</w:t>
        </w:r>
      </w:hyperlink>
      <w:r>
        <w:t>.</w:t>
      </w:r>
    </w:p>
    <w:p w:rsidR="00FF003F" w:rsidRDefault="00FF003F">
      <w:pPr>
        <w:pStyle w:val="ConsPlusNormal"/>
        <w:jc w:val="both"/>
      </w:pPr>
    </w:p>
    <w:p w:rsidR="00FF003F" w:rsidRDefault="00FF003F">
      <w:pPr>
        <w:pStyle w:val="ConsPlusNormal"/>
        <w:jc w:val="right"/>
        <w:outlineLvl w:val="2"/>
      </w:pPr>
      <w:r>
        <w:t>Таблица 6</w:t>
      </w:r>
    </w:p>
    <w:p w:rsidR="00FF003F" w:rsidRDefault="00FF003F">
      <w:pPr>
        <w:pStyle w:val="ConsPlusNormal"/>
        <w:jc w:val="both"/>
      </w:pPr>
    </w:p>
    <w:p w:rsidR="00FF003F" w:rsidRDefault="00FF003F">
      <w:pPr>
        <w:pStyle w:val="ConsPlusTitle"/>
        <w:jc w:val="center"/>
      </w:pPr>
      <w:r>
        <w:t>ПРЕДЕЛЬНЫЙ СОВОКУПНЫЙ РАЗМЕР ВЕСОВЫХ КОЭФФИЦИЕНТОВ</w:t>
      </w:r>
    </w:p>
    <w:p w:rsidR="00FF003F" w:rsidRDefault="00FF003F">
      <w:pPr>
        <w:pStyle w:val="ConsPlusTitle"/>
        <w:jc w:val="center"/>
      </w:pPr>
      <w:r>
        <w:t>ПО КРИТЕРИЯМ ЭФФЕКТИВНОСТИ ДЕЯТЕЛЬНОСТИ РАБОТНИКОВ</w:t>
      </w:r>
    </w:p>
    <w:p w:rsidR="00FF003F" w:rsidRDefault="00FF003F">
      <w:pPr>
        <w:pStyle w:val="ConsPlusTitle"/>
        <w:jc w:val="center"/>
      </w:pPr>
      <w:r>
        <w:t>ПРОФЕССИОНАЛЬНЫХ КВАЛИФИКАЦИОННЫХ ГРУПП ДОЛЖНОСТЕЙ</w:t>
      </w:r>
    </w:p>
    <w:p w:rsidR="00FF003F" w:rsidRDefault="00FF003F">
      <w:pPr>
        <w:pStyle w:val="ConsPlusTitle"/>
        <w:jc w:val="center"/>
      </w:pPr>
      <w:r>
        <w:t>РАБОТНИКОВ ВЫСШЕГО И ДОПОЛНИТЕЛЬНОГО ПРОФЕССИОНАЛЬНОГО</w:t>
      </w:r>
    </w:p>
    <w:p w:rsidR="00FF003F" w:rsidRDefault="00FF003F">
      <w:pPr>
        <w:pStyle w:val="ConsPlusTitle"/>
        <w:jc w:val="center"/>
      </w:pPr>
      <w:r>
        <w:t>ОБРАЗОВАНИЯ, ГРУПП ДОЛЖНОСТЕЙ РАБОТНИКОВ СФЕРЫ НАУЧНЫХ</w:t>
      </w:r>
    </w:p>
    <w:p w:rsidR="00FF003F" w:rsidRDefault="00FF003F">
      <w:pPr>
        <w:pStyle w:val="ConsPlusTitle"/>
        <w:jc w:val="center"/>
      </w:pPr>
      <w:r>
        <w:t>ИССЛЕДОВАНИЙ И РАЗРАБОТОК ГОСУДАРСТВЕННЫХ ОБРАЗОВАТЕЛЬНЫХ</w:t>
      </w:r>
    </w:p>
    <w:p w:rsidR="00FF003F" w:rsidRDefault="00FF003F">
      <w:pPr>
        <w:pStyle w:val="ConsPlusTitle"/>
        <w:jc w:val="center"/>
      </w:pPr>
      <w:r>
        <w:t>ОРГАНИЗАЦИЙ ВЫСШЕГО ОБРАЗОВАНИЯ, ОСУЩЕСТВЛЯЮЩИХ</w:t>
      </w:r>
    </w:p>
    <w:p w:rsidR="00FF003F" w:rsidRDefault="00FF003F">
      <w:pPr>
        <w:pStyle w:val="ConsPlusTitle"/>
        <w:jc w:val="center"/>
      </w:pPr>
      <w:r>
        <w:t>ОБРАЗОВАТЕЛЬНУЮ ДЕЯТЕЛЬНОСТЬ ПО РЕАЛИЗАЦИИ ОБРАЗОВАТЕЛЬНЫХ</w:t>
      </w:r>
    </w:p>
    <w:p w:rsidR="00FF003F" w:rsidRDefault="00FF003F">
      <w:pPr>
        <w:pStyle w:val="ConsPlusTitle"/>
        <w:jc w:val="center"/>
      </w:pPr>
      <w:r>
        <w:t>ПРОГРАММ ВЫСШЕГО ОБРАЗОВАНИЯ - ПРОГРАММ БАКАЛАВРИАТА,</w:t>
      </w:r>
    </w:p>
    <w:p w:rsidR="00FF003F" w:rsidRDefault="00FF003F">
      <w:pPr>
        <w:pStyle w:val="ConsPlusTitle"/>
        <w:jc w:val="center"/>
      </w:pPr>
      <w:r>
        <w:t>ПРОГРАММ СПЕЦИАЛИТЕТА, ПРОГРАММ МАГИСТРАТУРЫ, И ОРГАНИЗАЦИЙ</w:t>
      </w:r>
    </w:p>
    <w:p w:rsidR="00FF003F" w:rsidRDefault="00FF003F">
      <w:pPr>
        <w:pStyle w:val="ConsPlusTitle"/>
        <w:jc w:val="center"/>
      </w:pPr>
      <w:r>
        <w:t>ДОПОЛНИТЕЛЬНОГО ПРОФЕССИОНАЛЬНОГО ОБРАЗОВАНИЯ</w:t>
      </w:r>
    </w:p>
    <w:p w:rsidR="00FF003F" w:rsidRDefault="00FF003F">
      <w:pPr>
        <w:pStyle w:val="ConsPlusTitle"/>
        <w:jc w:val="center"/>
      </w:pPr>
      <w:r>
        <w:t>РЕСПУБЛИКИ ТАТАРСТАН</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3685"/>
      </w:tblGrid>
      <w:tr w:rsidR="00FF003F">
        <w:tc>
          <w:tcPr>
            <w:tcW w:w="680" w:type="dxa"/>
          </w:tcPr>
          <w:p w:rsidR="00FF003F" w:rsidRDefault="00FF003F">
            <w:pPr>
              <w:pStyle w:val="ConsPlusNormal"/>
              <w:jc w:val="center"/>
            </w:pPr>
            <w:r>
              <w:t>N п/п</w:t>
            </w:r>
          </w:p>
        </w:tc>
        <w:tc>
          <w:tcPr>
            <w:tcW w:w="4649" w:type="dxa"/>
          </w:tcPr>
          <w:p w:rsidR="00FF003F" w:rsidRDefault="00FF003F">
            <w:pPr>
              <w:pStyle w:val="ConsPlusNormal"/>
              <w:jc w:val="center"/>
            </w:pPr>
            <w:r>
              <w:t>Наименование должности</w:t>
            </w:r>
          </w:p>
        </w:tc>
        <w:tc>
          <w:tcPr>
            <w:tcW w:w="3685" w:type="dxa"/>
          </w:tcPr>
          <w:p w:rsidR="00FF003F" w:rsidRDefault="00FF003F">
            <w:pPr>
              <w:pStyle w:val="ConsPlusNormal"/>
              <w:jc w:val="center"/>
            </w:pPr>
            <w:r>
              <w:t>Предельный совокупный размер весовых коэффициентов</w:t>
            </w:r>
          </w:p>
        </w:tc>
      </w:tr>
      <w:tr w:rsidR="00FF003F">
        <w:tc>
          <w:tcPr>
            <w:tcW w:w="680" w:type="dxa"/>
          </w:tcPr>
          <w:p w:rsidR="00FF003F" w:rsidRDefault="00FF003F">
            <w:pPr>
              <w:pStyle w:val="ConsPlusNormal"/>
              <w:jc w:val="center"/>
            </w:pPr>
            <w:r>
              <w:t>1</w:t>
            </w:r>
          </w:p>
        </w:tc>
        <w:tc>
          <w:tcPr>
            <w:tcW w:w="4649" w:type="dxa"/>
          </w:tcPr>
          <w:p w:rsidR="00FF003F" w:rsidRDefault="00FF003F">
            <w:pPr>
              <w:pStyle w:val="ConsPlusNormal"/>
              <w:jc w:val="center"/>
            </w:pPr>
            <w:r>
              <w:t>2</w:t>
            </w:r>
          </w:p>
        </w:tc>
        <w:tc>
          <w:tcPr>
            <w:tcW w:w="3685" w:type="dxa"/>
          </w:tcPr>
          <w:p w:rsidR="00FF003F" w:rsidRDefault="00FF003F">
            <w:pPr>
              <w:pStyle w:val="ConsPlusNormal"/>
              <w:jc w:val="center"/>
            </w:pPr>
            <w:r>
              <w:t>3</w:t>
            </w:r>
          </w:p>
        </w:tc>
      </w:tr>
      <w:tr w:rsidR="00FF003F">
        <w:tc>
          <w:tcPr>
            <w:tcW w:w="9014" w:type="dxa"/>
            <w:gridSpan w:val="3"/>
          </w:tcPr>
          <w:p w:rsidR="00FF003F" w:rsidRDefault="00FF003F">
            <w:pPr>
              <w:pStyle w:val="ConsPlusNormal"/>
              <w:jc w:val="center"/>
              <w:outlineLvl w:val="3"/>
            </w:pPr>
            <w:r>
              <w:t>Профессиональная квалификационная группа должностей работников административно-хозяйственного и учебно-вспомогательного персонала</w:t>
            </w:r>
          </w:p>
        </w:tc>
      </w:tr>
      <w:tr w:rsidR="00FF003F">
        <w:tc>
          <w:tcPr>
            <w:tcW w:w="9014" w:type="dxa"/>
            <w:gridSpan w:val="3"/>
          </w:tcPr>
          <w:p w:rsidR="00FF003F" w:rsidRDefault="00FF003F">
            <w:pPr>
              <w:pStyle w:val="ConsPlusNormal"/>
              <w:jc w:val="center"/>
              <w:outlineLvl w:val="4"/>
            </w:pPr>
            <w:r>
              <w:t>Первый квалификационный уровень</w:t>
            </w:r>
          </w:p>
        </w:tc>
      </w:tr>
      <w:tr w:rsidR="00FF003F">
        <w:tc>
          <w:tcPr>
            <w:tcW w:w="680" w:type="dxa"/>
          </w:tcPr>
          <w:p w:rsidR="00FF003F" w:rsidRDefault="00FF003F">
            <w:pPr>
              <w:pStyle w:val="ConsPlusNormal"/>
              <w:jc w:val="center"/>
            </w:pPr>
            <w:r>
              <w:t>1.1.</w:t>
            </w:r>
          </w:p>
        </w:tc>
        <w:tc>
          <w:tcPr>
            <w:tcW w:w="4649" w:type="dxa"/>
          </w:tcPr>
          <w:p w:rsidR="00FF003F" w:rsidRDefault="00FF003F">
            <w:pPr>
              <w:pStyle w:val="ConsPlusNormal"/>
              <w:jc w:val="both"/>
            </w:pPr>
            <w:r>
              <w:t>Диспетчер факультета</w:t>
            </w:r>
          </w:p>
        </w:tc>
        <w:tc>
          <w:tcPr>
            <w:tcW w:w="3685" w:type="dxa"/>
          </w:tcPr>
          <w:p w:rsidR="00FF003F" w:rsidRDefault="00FF003F">
            <w:pPr>
              <w:pStyle w:val="ConsPlusNormal"/>
              <w:jc w:val="center"/>
            </w:pPr>
            <w:r>
              <w:t>40</w:t>
            </w:r>
          </w:p>
        </w:tc>
      </w:tr>
      <w:tr w:rsidR="00FF003F">
        <w:tc>
          <w:tcPr>
            <w:tcW w:w="680" w:type="dxa"/>
          </w:tcPr>
          <w:p w:rsidR="00FF003F" w:rsidRDefault="00FF003F">
            <w:pPr>
              <w:pStyle w:val="ConsPlusNormal"/>
              <w:jc w:val="center"/>
            </w:pPr>
            <w:r>
              <w:t>1.2.</w:t>
            </w:r>
          </w:p>
        </w:tc>
        <w:tc>
          <w:tcPr>
            <w:tcW w:w="4649" w:type="dxa"/>
          </w:tcPr>
          <w:p w:rsidR="00FF003F" w:rsidRDefault="00FF003F">
            <w:pPr>
              <w:pStyle w:val="ConsPlusNormal"/>
              <w:jc w:val="both"/>
            </w:pPr>
            <w:r>
              <w:t>Специалист по учебно-методической работе</w:t>
            </w:r>
          </w:p>
        </w:tc>
        <w:tc>
          <w:tcPr>
            <w:tcW w:w="3685" w:type="dxa"/>
          </w:tcPr>
          <w:p w:rsidR="00FF003F" w:rsidRDefault="00FF003F">
            <w:pPr>
              <w:pStyle w:val="ConsPlusNormal"/>
              <w:jc w:val="center"/>
            </w:pPr>
            <w:r>
              <w:t>40</w:t>
            </w:r>
          </w:p>
        </w:tc>
      </w:tr>
      <w:tr w:rsidR="00FF003F">
        <w:tc>
          <w:tcPr>
            <w:tcW w:w="680" w:type="dxa"/>
          </w:tcPr>
          <w:p w:rsidR="00FF003F" w:rsidRDefault="00FF003F">
            <w:pPr>
              <w:pStyle w:val="ConsPlusNormal"/>
              <w:jc w:val="center"/>
            </w:pPr>
            <w:r>
              <w:t>1.3.</w:t>
            </w:r>
          </w:p>
        </w:tc>
        <w:tc>
          <w:tcPr>
            <w:tcW w:w="4649" w:type="dxa"/>
          </w:tcPr>
          <w:p w:rsidR="00FF003F" w:rsidRDefault="00FF003F">
            <w:pPr>
              <w:pStyle w:val="ConsPlusNormal"/>
              <w:jc w:val="both"/>
            </w:pPr>
            <w:r>
              <w:t>Учебный мастер</w:t>
            </w:r>
          </w:p>
        </w:tc>
        <w:tc>
          <w:tcPr>
            <w:tcW w:w="3685" w:type="dxa"/>
          </w:tcPr>
          <w:p w:rsidR="00FF003F" w:rsidRDefault="00FF003F">
            <w:pPr>
              <w:pStyle w:val="ConsPlusNormal"/>
              <w:jc w:val="center"/>
            </w:pPr>
            <w:r>
              <w:t>40</w:t>
            </w:r>
          </w:p>
        </w:tc>
      </w:tr>
      <w:tr w:rsidR="00FF003F">
        <w:tc>
          <w:tcPr>
            <w:tcW w:w="9014" w:type="dxa"/>
            <w:gridSpan w:val="3"/>
          </w:tcPr>
          <w:p w:rsidR="00FF003F" w:rsidRDefault="00FF003F">
            <w:pPr>
              <w:pStyle w:val="ConsPlusNormal"/>
              <w:jc w:val="center"/>
              <w:outlineLvl w:val="4"/>
            </w:pPr>
            <w:r>
              <w:t>Второй квалификационный уровень</w:t>
            </w:r>
          </w:p>
        </w:tc>
      </w:tr>
      <w:tr w:rsidR="00FF003F">
        <w:tc>
          <w:tcPr>
            <w:tcW w:w="680" w:type="dxa"/>
          </w:tcPr>
          <w:p w:rsidR="00FF003F" w:rsidRDefault="00FF003F">
            <w:pPr>
              <w:pStyle w:val="ConsPlusNormal"/>
              <w:jc w:val="center"/>
            </w:pPr>
            <w:r>
              <w:t>2.1.</w:t>
            </w:r>
          </w:p>
        </w:tc>
        <w:tc>
          <w:tcPr>
            <w:tcW w:w="4649" w:type="dxa"/>
          </w:tcPr>
          <w:p w:rsidR="00FF003F" w:rsidRDefault="00FF003F">
            <w:pPr>
              <w:pStyle w:val="ConsPlusNormal"/>
              <w:jc w:val="both"/>
            </w:pPr>
            <w:r>
              <w:t>Специалист по учебно-методической работе II категории</w:t>
            </w:r>
          </w:p>
        </w:tc>
        <w:tc>
          <w:tcPr>
            <w:tcW w:w="3685" w:type="dxa"/>
          </w:tcPr>
          <w:p w:rsidR="00FF003F" w:rsidRDefault="00FF003F">
            <w:pPr>
              <w:pStyle w:val="ConsPlusNormal"/>
              <w:jc w:val="center"/>
            </w:pPr>
            <w:r>
              <w:t>45</w:t>
            </w:r>
          </w:p>
        </w:tc>
      </w:tr>
      <w:tr w:rsidR="00FF003F">
        <w:tc>
          <w:tcPr>
            <w:tcW w:w="680" w:type="dxa"/>
          </w:tcPr>
          <w:p w:rsidR="00FF003F" w:rsidRDefault="00FF003F">
            <w:pPr>
              <w:pStyle w:val="ConsPlusNormal"/>
              <w:jc w:val="center"/>
            </w:pPr>
            <w:r>
              <w:t>2.2.</w:t>
            </w:r>
          </w:p>
        </w:tc>
        <w:tc>
          <w:tcPr>
            <w:tcW w:w="4649" w:type="dxa"/>
          </w:tcPr>
          <w:p w:rsidR="00FF003F" w:rsidRDefault="00FF003F">
            <w:pPr>
              <w:pStyle w:val="ConsPlusNormal"/>
              <w:jc w:val="both"/>
            </w:pPr>
            <w:r>
              <w:t>Старший диспетчер факультета</w:t>
            </w:r>
          </w:p>
        </w:tc>
        <w:tc>
          <w:tcPr>
            <w:tcW w:w="3685" w:type="dxa"/>
          </w:tcPr>
          <w:p w:rsidR="00FF003F" w:rsidRDefault="00FF003F">
            <w:pPr>
              <w:pStyle w:val="ConsPlusNormal"/>
              <w:jc w:val="center"/>
            </w:pPr>
            <w:r>
              <w:t>45</w:t>
            </w:r>
          </w:p>
        </w:tc>
      </w:tr>
      <w:tr w:rsidR="00FF003F">
        <w:tc>
          <w:tcPr>
            <w:tcW w:w="680" w:type="dxa"/>
          </w:tcPr>
          <w:p w:rsidR="00FF003F" w:rsidRDefault="00FF003F">
            <w:pPr>
              <w:pStyle w:val="ConsPlusNormal"/>
              <w:jc w:val="center"/>
            </w:pPr>
            <w:r>
              <w:t>2.3.</w:t>
            </w:r>
          </w:p>
        </w:tc>
        <w:tc>
          <w:tcPr>
            <w:tcW w:w="4649" w:type="dxa"/>
          </w:tcPr>
          <w:p w:rsidR="00FF003F" w:rsidRDefault="00FF003F">
            <w:pPr>
              <w:pStyle w:val="ConsPlusNormal"/>
              <w:jc w:val="both"/>
            </w:pPr>
            <w:r>
              <w:t>Учебный мастер II категории</w:t>
            </w:r>
          </w:p>
        </w:tc>
        <w:tc>
          <w:tcPr>
            <w:tcW w:w="3685" w:type="dxa"/>
          </w:tcPr>
          <w:p w:rsidR="00FF003F" w:rsidRDefault="00FF003F">
            <w:pPr>
              <w:pStyle w:val="ConsPlusNormal"/>
              <w:jc w:val="center"/>
            </w:pPr>
            <w:r>
              <w:t>45</w:t>
            </w:r>
          </w:p>
        </w:tc>
      </w:tr>
      <w:tr w:rsidR="00FF003F">
        <w:tc>
          <w:tcPr>
            <w:tcW w:w="9014" w:type="dxa"/>
            <w:gridSpan w:val="3"/>
          </w:tcPr>
          <w:p w:rsidR="00FF003F" w:rsidRDefault="00FF003F">
            <w:pPr>
              <w:pStyle w:val="ConsPlusNormal"/>
              <w:jc w:val="center"/>
              <w:outlineLvl w:val="4"/>
            </w:pPr>
            <w:r>
              <w:t>Третий квалификационный уровень</w:t>
            </w:r>
          </w:p>
        </w:tc>
      </w:tr>
      <w:tr w:rsidR="00FF003F">
        <w:tc>
          <w:tcPr>
            <w:tcW w:w="680" w:type="dxa"/>
          </w:tcPr>
          <w:p w:rsidR="00FF003F" w:rsidRDefault="00FF003F">
            <w:pPr>
              <w:pStyle w:val="ConsPlusNormal"/>
              <w:jc w:val="center"/>
            </w:pPr>
            <w:r>
              <w:t>3.1.</w:t>
            </w:r>
          </w:p>
        </w:tc>
        <w:tc>
          <w:tcPr>
            <w:tcW w:w="4649" w:type="dxa"/>
          </w:tcPr>
          <w:p w:rsidR="00FF003F" w:rsidRDefault="00FF003F">
            <w:pPr>
              <w:pStyle w:val="ConsPlusNormal"/>
              <w:jc w:val="both"/>
            </w:pPr>
            <w:r>
              <w:t>Специалист по учебно-методической работе I категории</w:t>
            </w:r>
          </w:p>
        </w:tc>
        <w:tc>
          <w:tcPr>
            <w:tcW w:w="3685" w:type="dxa"/>
          </w:tcPr>
          <w:p w:rsidR="00FF003F" w:rsidRDefault="00FF003F">
            <w:pPr>
              <w:pStyle w:val="ConsPlusNormal"/>
              <w:jc w:val="center"/>
            </w:pPr>
            <w:r>
              <w:t>50</w:t>
            </w:r>
          </w:p>
        </w:tc>
      </w:tr>
      <w:tr w:rsidR="00FF003F">
        <w:tc>
          <w:tcPr>
            <w:tcW w:w="680" w:type="dxa"/>
          </w:tcPr>
          <w:p w:rsidR="00FF003F" w:rsidRDefault="00FF003F">
            <w:pPr>
              <w:pStyle w:val="ConsPlusNormal"/>
              <w:jc w:val="center"/>
            </w:pPr>
            <w:r>
              <w:t>3.2.</w:t>
            </w:r>
          </w:p>
        </w:tc>
        <w:tc>
          <w:tcPr>
            <w:tcW w:w="4649" w:type="dxa"/>
          </w:tcPr>
          <w:p w:rsidR="00FF003F" w:rsidRDefault="00FF003F">
            <w:pPr>
              <w:pStyle w:val="ConsPlusNormal"/>
              <w:jc w:val="both"/>
            </w:pPr>
            <w:r>
              <w:t>Тьютор</w:t>
            </w:r>
          </w:p>
        </w:tc>
        <w:tc>
          <w:tcPr>
            <w:tcW w:w="3685" w:type="dxa"/>
          </w:tcPr>
          <w:p w:rsidR="00FF003F" w:rsidRDefault="00FF003F">
            <w:pPr>
              <w:pStyle w:val="ConsPlusNormal"/>
              <w:jc w:val="center"/>
            </w:pPr>
            <w:r>
              <w:t>50</w:t>
            </w:r>
          </w:p>
        </w:tc>
      </w:tr>
      <w:tr w:rsidR="00FF003F">
        <w:tc>
          <w:tcPr>
            <w:tcW w:w="680" w:type="dxa"/>
          </w:tcPr>
          <w:p w:rsidR="00FF003F" w:rsidRDefault="00FF003F">
            <w:pPr>
              <w:pStyle w:val="ConsPlusNormal"/>
              <w:jc w:val="center"/>
            </w:pPr>
            <w:r>
              <w:t>3.3.</w:t>
            </w:r>
          </w:p>
        </w:tc>
        <w:tc>
          <w:tcPr>
            <w:tcW w:w="4649" w:type="dxa"/>
          </w:tcPr>
          <w:p w:rsidR="00FF003F" w:rsidRDefault="00FF003F">
            <w:pPr>
              <w:pStyle w:val="ConsPlusNormal"/>
              <w:jc w:val="both"/>
            </w:pPr>
            <w:r>
              <w:t>Учебный мастер I категории</w:t>
            </w:r>
          </w:p>
        </w:tc>
        <w:tc>
          <w:tcPr>
            <w:tcW w:w="3685" w:type="dxa"/>
          </w:tcPr>
          <w:p w:rsidR="00FF003F" w:rsidRDefault="00FF003F">
            <w:pPr>
              <w:pStyle w:val="ConsPlusNormal"/>
              <w:jc w:val="center"/>
            </w:pPr>
            <w:r>
              <w:t>50</w:t>
            </w:r>
          </w:p>
        </w:tc>
      </w:tr>
      <w:tr w:rsidR="00FF003F">
        <w:tc>
          <w:tcPr>
            <w:tcW w:w="9014" w:type="dxa"/>
            <w:gridSpan w:val="3"/>
          </w:tcPr>
          <w:p w:rsidR="00FF003F" w:rsidRDefault="00FF003F">
            <w:pPr>
              <w:pStyle w:val="ConsPlusNormal"/>
              <w:jc w:val="center"/>
              <w:outlineLvl w:val="3"/>
            </w:pPr>
            <w:r>
              <w:t>Профессиональная квалификационная группа должностей профессорско-преподавательского состава и руководителей структурных подразделений, должностей научных работников</w:t>
            </w:r>
          </w:p>
        </w:tc>
      </w:tr>
      <w:tr w:rsidR="00FF003F">
        <w:tc>
          <w:tcPr>
            <w:tcW w:w="9014" w:type="dxa"/>
            <w:gridSpan w:val="3"/>
          </w:tcPr>
          <w:p w:rsidR="00FF003F" w:rsidRDefault="00FF003F">
            <w:pPr>
              <w:pStyle w:val="ConsPlusNormal"/>
              <w:jc w:val="center"/>
              <w:outlineLvl w:val="4"/>
            </w:pPr>
            <w:r>
              <w:lastRenderedPageBreak/>
              <w:t>Профессорско-преподавательский состав, научные работники</w:t>
            </w:r>
          </w:p>
        </w:tc>
      </w:tr>
      <w:tr w:rsidR="00FF003F">
        <w:tc>
          <w:tcPr>
            <w:tcW w:w="9014" w:type="dxa"/>
            <w:gridSpan w:val="3"/>
          </w:tcPr>
          <w:p w:rsidR="00FF003F" w:rsidRDefault="00FF003F">
            <w:pPr>
              <w:pStyle w:val="ConsPlusNormal"/>
              <w:jc w:val="center"/>
              <w:outlineLvl w:val="5"/>
            </w:pPr>
            <w:r>
              <w:t>Первый квалификационный уровень</w:t>
            </w:r>
          </w:p>
        </w:tc>
      </w:tr>
      <w:tr w:rsidR="00FF003F">
        <w:tc>
          <w:tcPr>
            <w:tcW w:w="680" w:type="dxa"/>
          </w:tcPr>
          <w:p w:rsidR="00FF003F" w:rsidRDefault="00FF003F">
            <w:pPr>
              <w:pStyle w:val="ConsPlusNormal"/>
              <w:jc w:val="center"/>
            </w:pPr>
            <w:r>
              <w:t>1.1.</w:t>
            </w:r>
          </w:p>
        </w:tc>
        <w:tc>
          <w:tcPr>
            <w:tcW w:w="4649" w:type="dxa"/>
          </w:tcPr>
          <w:p w:rsidR="00FF003F" w:rsidRDefault="00FF003F">
            <w:pPr>
              <w:pStyle w:val="ConsPlusNormal"/>
              <w:jc w:val="both"/>
            </w:pPr>
            <w:r>
              <w:t>Ассистент</w:t>
            </w:r>
          </w:p>
        </w:tc>
        <w:tc>
          <w:tcPr>
            <w:tcW w:w="3685" w:type="dxa"/>
          </w:tcPr>
          <w:p w:rsidR="00FF003F" w:rsidRDefault="00FF003F">
            <w:pPr>
              <w:pStyle w:val="ConsPlusNormal"/>
              <w:jc w:val="center"/>
            </w:pPr>
            <w:r>
              <w:t>60</w:t>
            </w:r>
          </w:p>
        </w:tc>
      </w:tr>
      <w:tr w:rsidR="00FF003F">
        <w:tc>
          <w:tcPr>
            <w:tcW w:w="680" w:type="dxa"/>
          </w:tcPr>
          <w:p w:rsidR="00FF003F" w:rsidRDefault="00FF003F">
            <w:pPr>
              <w:pStyle w:val="ConsPlusNormal"/>
              <w:jc w:val="center"/>
            </w:pPr>
            <w:r>
              <w:t>1.2.</w:t>
            </w:r>
          </w:p>
        </w:tc>
        <w:tc>
          <w:tcPr>
            <w:tcW w:w="4649" w:type="dxa"/>
          </w:tcPr>
          <w:p w:rsidR="00FF003F" w:rsidRDefault="00FF003F">
            <w:pPr>
              <w:pStyle w:val="ConsPlusNormal"/>
              <w:jc w:val="both"/>
            </w:pPr>
            <w:r>
              <w:t>Преподаватель</w:t>
            </w:r>
          </w:p>
        </w:tc>
        <w:tc>
          <w:tcPr>
            <w:tcW w:w="3685" w:type="dxa"/>
          </w:tcPr>
          <w:p w:rsidR="00FF003F" w:rsidRDefault="00FF003F">
            <w:pPr>
              <w:pStyle w:val="ConsPlusNormal"/>
              <w:jc w:val="center"/>
            </w:pPr>
            <w:r>
              <w:t>65</w:t>
            </w:r>
          </w:p>
        </w:tc>
      </w:tr>
      <w:tr w:rsidR="00FF003F">
        <w:tc>
          <w:tcPr>
            <w:tcW w:w="680" w:type="dxa"/>
          </w:tcPr>
          <w:p w:rsidR="00FF003F" w:rsidRDefault="00FF003F">
            <w:pPr>
              <w:pStyle w:val="ConsPlusNormal"/>
              <w:jc w:val="center"/>
            </w:pPr>
            <w:r>
              <w:t>1.3.</w:t>
            </w:r>
          </w:p>
        </w:tc>
        <w:tc>
          <w:tcPr>
            <w:tcW w:w="4649" w:type="dxa"/>
          </w:tcPr>
          <w:p w:rsidR="00FF003F" w:rsidRDefault="00FF003F">
            <w:pPr>
              <w:pStyle w:val="ConsPlusNormal"/>
              <w:jc w:val="both"/>
            </w:pPr>
            <w:r>
              <w:t>Младший научный сотрудник</w:t>
            </w:r>
          </w:p>
        </w:tc>
        <w:tc>
          <w:tcPr>
            <w:tcW w:w="3685" w:type="dxa"/>
          </w:tcPr>
          <w:p w:rsidR="00FF003F" w:rsidRDefault="00FF003F">
            <w:pPr>
              <w:pStyle w:val="ConsPlusNormal"/>
              <w:jc w:val="center"/>
            </w:pPr>
            <w:r>
              <w:t>65</w:t>
            </w:r>
          </w:p>
        </w:tc>
      </w:tr>
      <w:tr w:rsidR="00FF003F">
        <w:tc>
          <w:tcPr>
            <w:tcW w:w="680" w:type="dxa"/>
          </w:tcPr>
          <w:p w:rsidR="00FF003F" w:rsidRDefault="00FF003F">
            <w:pPr>
              <w:pStyle w:val="ConsPlusNormal"/>
              <w:jc w:val="center"/>
            </w:pPr>
            <w:r>
              <w:t>1.4.</w:t>
            </w:r>
          </w:p>
        </w:tc>
        <w:tc>
          <w:tcPr>
            <w:tcW w:w="4649" w:type="dxa"/>
          </w:tcPr>
          <w:p w:rsidR="00FF003F" w:rsidRDefault="00FF003F">
            <w:pPr>
              <w:pStyle w:val="ConsPlusNormal"/>
              <w:jc w:val="both"/>
            </w:pPr>
            <w:r>
              <w:t>Научный сотрудник</w:t>
            </w:r>
          </w:p>
        </w:tc>
        <w:tc>
          <w:tcPr>
            <w:tcW w:w="3685" w:type="dxa"/>
          </w:tcPr>
          <w:p w:rsidR="00FF003F" w:rsidRDefault="00FF003F">
            <w:pPr>
              <w:pStyle w:val="ConsPlusNormal"/>
              <w:jc w:val="center"/>
            </w:pPr>
            <w:r>
              <w:t>65</w:t>
            </w:r>
          </w:p>
        </w:tc>
      </w:tr>
      <w:tr w:rsidR="00FF003F">
        <w:tc>
          <w:tcPr>
            <w:tcW w:w="9014" w:type="dxa"/>
            <w:gridSpan w:val="3"/>
          </w:tcPr>
          <w:p w:rsidR="00FF003F" w:rsidRDefault="00FF003F">
            <w:pPr>
              <w:pStyle w:val="ConsPlusNormal"/>
              <w:jc w:val="center"/>
              <w:outlineLvl w:val="5"/>
            </w:pPr>
            <w:r>
              <w:t>Второй квалификационный уровень</w:t>
            </w:r>
          </w:p>
        </w:tc>
      </w:tr>
      <w:tr w:rsidR="00FF003F">
        <w:tc>
          <w:tcPr>
            <w:tcW w:w="680" w:type="dxa"/>
          </w:tcPr>
          <w:p w:rsidR="00FF003F" w:rsidRDefault="00FF003F">
            <w:pPr>
              <w:pStyle w:val="ConsPlusNormal"/>
              <w:jc w:val="center"/>
            </w:pPr>
            <w:r>
              <w:t>2.1.</w:t>
            </w:r>
          </w:p>
        </w:tc>
        <w:tc>
          <w:tcPr>
            <w:tcW w:w="4649" w:type="dxa"/>
          </w:tcPr>
          <w:p w:rsidR="00FF003F" w:rsidRDefault="00FF003F">
            <w:pPr>
              <w:pStyle w:val="ConsPlusNormal"/>
              <w:jc w:val="both"/>
            </w:pPr>
            <w:r>
              <w:t>Старший преподаватель</w:t>
            </w:r>
          </w:p>
        </w:tc>
        <w:tc>
          <w:tcPr>
            <w:tcW w:w="3685" w:type="dxa"/>
          </w:tcPr>
          <w:p w:rsidR="00FF003F" w:rsidRDefault="00FF003F">
            <w:pPr>
              <w:pStyle w:val="ConsPlusNormal"/>
              <w:jc w:val="center"/>
            </w:pPr>
            <w:r>
              <w:t>70</w:t>
            </w:r>
          </w:p>
        </w:tc>
      </w:tr>
      <w:tr w:rsidR="00FF003F">
        <w:tc>
          <w:tcPr>
            <w:tcW w:w="680" w:type="dxa"/>
          </w:tcPr>
          <w:p w:rsidR="00FF003F" w:rsidRDefault="00FF003F">
            <w:pPr>
              <w:pStyle w:val="ConsPlusNormal"/>
              <w:jc w:val="center"/>
            </w:pPr>
            <w:r>
              <w:t>2.2.</w:t>
            </w:r>
          </w:p>
        </w:tc>
        <w:tc>
          <w:tcPr>
            <w:tcW w:w="4649" w:type="dxa"/>
          </w:tcPr>
          <w:p w:rsidR="00FF003F" w:rsidRDefault="00FF003F">
            <w:pPr>
              <w:pStyle w:val="ConsPlusNormal"/>
              <w:jc w:val="both"/>
            </w:pPr>
            <w:r>
              <w:t>Старший научный сотрудник</w:t>
            </w:r>
          </w:p>
        </w:tc>
        <w:tc>
          <w:tcPr>
            <w:tcW w:w="3685" w:type="dxa"/>
          </w:tcPr>
          <w:p w:rsidR="00FF003F" w:rsidRDefault="00FF003F">
            <w:pPr>
              <w:pStyle w:val="ConsPlusNormal"/>
              <w:jc w:val="center"/>
            </w:pPr>
            <w:r>
              <w:t>70</w:t>
            </w:r>
          </w:p>
        </w:tc>
      </w:tr>
      <w:tr w:rsidR="00FF003F">
        <w:tc>
          <w:tcPr>
            <w:tcW w:w="9014" w:type="dxa"/>
            <w:gridSpan w:val="3"/>
          </w:tcPr>
          <w:p w:rsidR="00FF003F" w:rsidRDefault="00FF003F">
            <w:pPr>
              <w:pStyle w:val="ConsPlusNormal"/>
              <w:jc w:val="center"/>
              <w:outlineLvl w:val="5"/>
            </w:pPr>
            <w:r>
              <w:t>Третий квалификационный уровень</w:t>
            </w:r>
          </w:p>
        </w:tc>
      </w:tr>
      <w:tr w:rsidR="00FF003F">
        <w:tc>
          <w:tcPr>
            <w:tcW w:w="680" w:type="dxa"/>
          </w:tcPr>
          <w:p w:rsidR="00FF003F" w:rsidRDefault="00FF003F">
            <w:pPr>
              <w:pStyle w:val="ConsPlusNormal"/>
              <w:jc w:val="center"/>
            </w:pPr>
            <w:r>
              <w:t>3.1.</w:t>
            </w:r>
          </w:p>
        </w:tc>
        <w:tc>
          <w:tcPr>
            <w:tcW w:w="4649" w:type="dxa"/>
          </w:tcPr>
          <w:p w:rsidR="00FF003F" w:rsidRDefault="00FF003F">
            <w:pPr>
              <w:pStyle w:val="ConsPlusNormal"/>
              <w:jc w:val="both"/>
            </w:pPr>
            <w:r>
              <w:t>Доцент</w:t>
            </w:r>
          </w:p>
        </w:tc>
        <w:tc>
          <w:tcPr>
            <w:tcW w:w="3685" w:type="dxa"/>
          </w:tcPr>
          <w:p w:rsidR="00FF003F" w:rsidRDefault="00FF003F">
            <w:pPr>
              <w:pStyle w:val="ConsPlusNormal"/>
              <w:jc w:val="center"/>
            </w:pPr>
            <w:r>
              <w:t>75</w:t>
            </w:r>
          </w:p>
        </w:tc>
      </w:tr>
      <w:tr w:rsidR="00FF003F">
        <w:tc>
          <w:tcPr>
            <w:tcW w:w="680" w:type="dxa"/>
          </w:tcPr>
          <w:p w:rsidR="00FF003F" w:rsidRDefault="00FF003F">
            <w:pPr>
              <w:pStyle w:val="ConsPlusNormal"/>
              <w:jc w:val="center"/>
            </w:pPr>
            <w:r>
              <w:t>3.2.</w:t>
            </w:r>
          </w:p>
        </w:tc>
        <w:tc>
          <w:tcPr>
            <w:tcW w:w="4649" w:type="dxa"/>
          </w:tcPr>
          <w:p w:rsidR="00FF003F" w:rsidRDefault="00FF003F">
            <w:pPr>
              <w:pStyle w:val="ConsPlusNormal"/>
              <w:jc w:val="both"/>
            </w:pPr>
            <w:r>
              <w:t>Ведущий научный сотрудник</w:t>
            </w:r>
          </w:p>
        </w:tc>
        <w:tc>
          <w:tcPr>
            <w:tcW w:w="3685" w:type="dxa"/>
          </w:tcPr>
          <w:p w:rsidR="00FF003F" w:rsidRDefault="00FF003F">
            <w:pPr>
              <w:pStyle w:val="ConsPlusNormal"/>
              <w:jc w:val="center"/>
            </w:pPr>
            <w:r>
              <w:t>75</w:t>
            </w:r>
          </w:p>
        </w:tc>
      </w:tr>
      <w:tr w:rsidR="00FF003F">
        <w:tc>
          <w:tcPr>
            <w:tcW w:w="9014" w:type="dxa"/>
            <w:gridSpan w:val="3"/>
          </w:tcPr>
          <w:p w:rsidR="00FF003F" w:rsidRDefault="00FF003F">
            <w:pPr>
              <w:pStyle w:val="ConsPlusNormal"/>
              <w:jc w:val="center"/>
              <w:outlineLvl w:val="5"/>
            </w:pPr>
            <w:r>
              <w:t>Четвертый квалификационный уровень</w:t>
            </w:r>
          </w:p>
        </w:tc>
      </w:tr>
      <w:tr w:rsidR="00FF003F">
        <w:tc>
          <w:tcPr>
            <w:tcW w:w="680" w:type="dxa"/>
          </w:tcPr>
          <w:p w:rsidR="00FF003F" w:rsidRDefault="00FF003F">
            <w:pPr>
              <w:pStyle w:val="ConsPlusNormal"/>
              <w:jc w:val="center"/>
            </w:pPr>
            <w:r>
              <w:t>4.1.</w:t>
            </w:r>
          </w:p>
        </w:tc>
        <w:tc>
          <w:tcPr>
            <w:tcW w:w="4649" w:type="dxa"/>
          </w:tcPr>
          <w:p w:rsidR="00FF003F" w:rsidRDefault="00FF003F">
            <w:pPr>
              <w:pStyle w:val="ConsPlusNormal"/>
              <w:jc w:val="both"/>
            </w:pPr>
            <w:r>
              <w:t>Профессор</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4.2.</w:t>
            </w:r>
          </w:p>
        </w:tc>
        <w:tc>
          <w:tcPr>
            <w:tcW w:w="4649" w:type="dxa"/>
          </w:tcPr>
          <w:p w:rsidR="00FF003F" w:rsidRDefault="00FF003F">
            <w:pPr>
              <w:pStyle w:val="ConsPlusNormal"/>
              <w:jc w:val="both"/>
            </w:pPr>
            <w:r>
              <w:t>Главный научный сотрудник</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4.3.</w:t>
            </w:r>
          </w:p>
        </w:tc>
        <w:tc>
          <w:tcPr>
            <w:tcW w:w="4649" w:type="dxa"/>
          </w:tcPr>
          <w:p w:rsidR="00FF003F" w:rsidRDefault="00FF003F">
            <w:pPr>
              <w:pStyle w:val="ConsPlusNormal"/>
              <w:jc w:val="both"/>
            </w:pPr>
            <w:r>
              <w:t>Заведующий (начальник) научно-исследовательским (конструкторским), экспертным отделом (лабораторией, отделением, сектором)</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4.4.</w:t>
            </w:r>
          </w:p>
        </w:tc>
        <w:tc>
          <w:tcPr>
            <w:tcW w:w="4649" w:type="dxa"/>
          </w:tcPr>
          <w:p w:rsidR="00FF003F" w:rsidRDefault="00FF003F">
            <w:pPr>
              <w:pStyle w:val="ConsPlusNormal"/>
              <w:jc w:val="both"/>
            </w:pPr>
            <w:r>
              <w:t>Ученый секретарь</w:t>
            </w:r>
          </w:p>
        </w:tc>
        <w:tc>
          <w:tcPr>
            <w:tcW w:w="3685" w:type="dxa"/>
          </w:tcPr>
          <w:p w:rsidR="00FF003F" w:rsidRDefault="00FF003F">
            <w:pPr>
              <w:pStyle w:val="ConsPlusNormal"/>
              <w:jc w:val="center"/>
            </w:pPr>
            <w:r>
              <w:t>80</w:t>
            </w:r>
          </w:p>
        </w:tc>
      </w:tr>
      <w:tr w:rsidR="00FF003F">
        <w:tc>
          <w:tcPr>
            <w:tcW w:w="9014" w:type="dxa"/>
            <w:gridSpan w:val="3"/>
          </w:tcPr>
          <w:p w:rsidR="00FF003F" w:rsidRDefault="00FF003F">
            <w:pPr>
              <w:pStyle w:val="ConsPlusNormal"/>
              <w:jc w:val="center"/>
              <w:outlineLvl w:val="5"/>
            </w:pPr>
            <w:r>
              <w:t>Пятый квалификационный уровень</w:t>
            </w:r>
          </w:p>
        </w:tc>
      </w:tr>
      <w:tr w:rsidR="00FF003F">
        <w:tc>
          <w:tcPr>
            <w:tcW w:w="680" w:type="dxa"/>
          </w:tcPr>
          <w:p w:rsidR="00FF003F" w:rsidRDefault="00FF003F">
            <w:pPr>
              <w:pStyle w:val="ConsPlusNormal"/>
              <w:jc w:val="center"/>
            </w:pPr>
            <w:r>
              <w:t>5.1.</w:t>
            </w:r>
          </w:p>
        </w:tc>
        <w:tc>
          <w:tcPr>
            <w:tcW w:w="4649" w:type="dxa"/>
          </w:tcPr>
          <w:p w:rsidR="00FF003F" w:rsidRDefault="00FF003F">
            <w:pPr>
              <w:pStyle w:val="ConsPlusNormal"/>
              <w:jc w:val="both"/>
            </w:pPr>
            <w:r>
              <w:t>Заведующий кафедрой</w:t>
            </w:r>
          </w:p>
        </w:tc>
        <w:tc>
          <w:tcPr>
            <w:tcW w:w="3685" w:type="dxa"/>
          </w:tcPr>
          <w:p w:rsidR="00FF003F" w:rsidRDefault="00FF003F">
            <w:pPr>
              <w:pStyle w:val="ConsPlusNormal"/>
              <w:jc w:val="center"/>
            </w:pPr>
            <w:r>
              <w:t>85</w:t>
            </w:r>
          </w:p>
        </w:tc>
      </w:tr>
      <w:tr w:rsidR="00FF003F">
        <w:tc>
          <w:tcPr>
            <w:tcW w:w="9014" w:type="dxa"/>
            <w:gridSpan w:val="3"/>
          </w:tcPr>
          <w:p w:rsidR="00FF003F" w:rsidRDefault="00FF003F">
            <w:pPr>
              <w:pStyle w:val="ConsPlusNormal"/>
              <w:jc w:val="center"/>
              <w:outlineLvl w:val="5"/>
            </w:pPr>
            <w:r>
              <w:t>Шестой квалификационный уровень</w:t>
            </w:r>
          </w:p>
        </w:tc>
      </w:tr>
      <w:tr w:rsidR="00FF003F">
        <w:tc>
          <w:tcPr>
            <w:tcW w:w="680" w:type="dxa"/>
          </w:tcPr>
          <w:p w:rsidR="00FF003F" w:rsidRDefault="00FF003F">
            <w:pPr>
              <w:pStyle w:val="ConsPlusNormal"/>
              <w:jc w:val="center"/>
            </w:pPr>
            <w:r>
              <w:t>6.1.</w:t>
            </w:r>
          </w:p>
        </w:tc>
        <w:tc>
          <w:tcPr>
            <w:tcW w:w="4649" w:type="dxa"/>
          </w:tcPr>
          <w:p w:rsidR="00FF003F" w:rsidRDefault="00FF003F">
            <w:pPr>
              <w:pStyle w:val="ConsPlusNormal"/>
              <w:jc w:val="both"/>
            </w:pPr>
            <w:r>
              <w:t>Декан факультета</w:t>
            </w:r>
          </w:p>
        </w:tc>
        <w:tc>
          <w:tcPr>
            <w:tcW w:w="3685" w:type="dxa"/>
          </w:tcPr>
          <w:p w:rsidR="00FF003F" w:rsidRDefault="00FF003F">
            <w:pPr>
              <w:pStyle w:val="ConsPlusNormal"/>
              <w:jc w:val="center"/>
            </w:pPr>
            <w:r>
              <w:t>90</w:t>
            </w:r>
          </w:p>
        </w:tc>
      </w:tr>
      <w:tr w:rsidR="00FF003F">
        <w:tc>
          <w:tcPr>
            <w:tcW w:w="9014" w:type="dxa"/>
            <w:gridSpan w:val="3"/>
          </w:tcPr>
          <w:p w:rsidR="00FF003F" w:rsidRDefault="00FF003F">
            <w:pPr>
              <w:pStyle w:val="ConsPlusNormal"/>
              <w:jc w:val="center"/>
              <w:outlineLvl w:val="4"/>
            </w:pPr>
            <w:r>
              <w:t>Руководители структурных подразделений</w:t>
            </w:r>
          </w:p>
        </w:tc>
      </w:tr>
      <w:tr w:rsidR="00FF003F">
        <w:tc>
          <w:tcPr>
            <w:tcW w:w="9014" w:type="dxa"/>
            <w:gridSpan w:val="3"/>
          </w:tcPr>
          <w:p w:rsidR="00FF003F" w:rsidRDefault="00FF003F">
            <w:pPr>
              <w:pStyle w:val="ConsPlusNormal"/>
              <w:jc w:val="center"/>
              <w:outlineLvl w:val="5"/>
            </w:pPr>
            <w:r>
              <w:t>Первый квалификационный уровень</w:t>
            </w:r>
          </w:p>
        </w:tc>
      </w:tr>
      <w:tr w:rsidR="00FF003F">
        <w:tc>
          <w:tcPr>
            <w:tcW w:w="680" w:type="dxa"/>
          </w:tcPr>
          <w:p w:rsidR="00FF003F" w:rsidRDefault="00FF003F">
            <w:pPr>
              <w:pStyle w:val="ConsPlusNormal"/>
              <w:jc w:val="center"/>
            </w:pPr>
            <w:r>
              <w:t>1.1.</w:t>
            </w:r>
          </w:p>
        </w:tc>
        <w:tc>
          <w:tcPr>
            <w:tcW w:w="4649" w:type="dxa"/>
          </w:tcPr>
          <w:p w:rsidR="00FF003F" w:rsidRDefault="00FF003F">
            <w:pPr>
              <w:pStyle w:val="ConsPlusNormal"/>
              <w:jc w:val="both"/>
            </w:pPr>
            <w:r>
              <w:t xml:space="preserve">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(кроме должностей руководителей структурных подразделений, отнесенных ко 2 - 5 </w:t>
            </w:r>
            <w:r>
              <w:lastRenderedPageBreak/>
              <w:t>квалификационным уровням)</w:t>
            </w:r>
          </w:p>
        </w:tc>
        <w:tc>
          <w:tcPr>
            <w:tcW w:w="3685" w:type="dxa"/>
          </w:tcPr>
          <w:p w:rsidR="00FF003F" w:rsidRDefault="00FF003F">
            <w:pPr>
              <w:pStyle w:val="ConsPlusNormal"/>
              <w:jc w:val="center"/>
            </w:pPr>
            <w:r>
              <w:lastRenderedPageBreak/>
              <w:t>70</w:t>
            </w:r>
          </w:p>
        </w:tc>
      </w:tr>
      <w:tr w:rsidR="00FF003F">
        <w:tc>
          <w:tcPr>
            <w:tcW w:w="680" w:type="dxa"/>
          </w:tcPr>
          <w:p w:rsidR="00FF003F" w:rsidRDefault="00FF003F">
            <w:pPr>
              <w:pStyle w:val="ConsPlusNormal"/>
              <w:jc w:val="center"/>
            </w:pPr>
            <w:r>
              <w:t>1.2.</w:t>
            </w:r>
          </w:p>
        </w:tc>
        <w:tc>
          <w:tcPr>
            <w:tcW w:w="4649" w:type="dxa"/>
          </w:tcPr>
          <w:p w:rsidR="00FF003F" w:rsidRDefault="00FF003F">
            <w:pPr>
              <w:pStyle w:val="ConsPlusNormal"/>
              <w:jc w:val="both"/>
            </w:pPr>
            <w:r>
              <w:t>Помощник проректора</w:t>
            </w:r>
          </w:p>
        </w:tc>
        <w:tc>
          <w:tcPr>
            <w:tcW w:w="3685" w:type="dxa"/>
          </w:tcPr>
          <w:p w:rsidR="00FF003F" w:rsidRDefault="00FF003F">
            <w:pPr>
              <w:pStyle w:val="ConsPlusNormal"/>
              <w:jc w:val="center"/>
            </w:pPr>
            <w:r>
              <w:t>65</w:t>
            </w:r>
          </w:p>
        </w:tc>
      </w:tr>
      <w:tr w:rsidR="00FF003F">
        <w:tc>
          <w:tcPr>
            <w:tcW w:w="680" w:type="dxa"/>
          </w:tcPr>
          <w:p w:rsidR="00FF003F" w:rsidRDefault="00FF003F">
            <w:pPr>
              <w:pStyle w:val="ConsPlusNormal"/>
              <w:jc w:val="center"/>
            </w:pPr>
            <w:r>
              <w:t>1.3.</w:t>
            </w:r>
          </w:p>
        </w:tc>
        <w:tc>
          <w:tcPr>
            <w:tcW w:w="4649" w:type="dxa"/>
          </w:tcPr>
          <w:p w:rsidR="00FF003F" w:rsidRDefault="00FF003F">
            <w:pPr>
              <w:pStyle w:val="ConsPlusNormal"/>
              <w:jc w:val="both"/>
            </w:pPr>
            <w:r>
              <w:t>Помощник ректора</w:t>
            </w:r>
          </w:p>
        </w:tc>
        <w:tc>
          <w:tcPr>
            <w:tcW w:w="3685" w:type="dxa"/>
          </w:tcPr>
          <w:p w:rsidR="00FF003F" w:rsidRDefault="00FF003F">
            <w:pPr>
              <w:pStyle w:val="ConsPlusNormal"/>
              <w:jc w:val="center"/>
            </w:pPr>
            <w:r>
              <w:t>70</w:t>
            </w:r>
          </w:p>
        </w:tc>
      </w:tr>
      <w:tr w:rsidR="00FF003F">
        <w:tc>
          <w:tcPr>
            <w:tcW w:w="680" w:type="dxa"/>
          </w:tcPr>
          <w:p w:rsidR="00FF003F" w:rsidRDefault="00FF003F">
            <w:pPr>
              <w:pStyle w:val="ConsPlusNormal"/>
              <w:jc w:val="center"/>
            </w:pPr>
            <w:r>
              <w:t>1.4.</w:t>
            </w:r>
          </w:p>
        </w:tc>
        <w:tc>
          <w:tcPr>
            <w:tcW w:w="4649" w:type="dxa"/>
          </w:tcPr>
          <w:p w:rsidR="00FF003F" w:rsidRDefault="00FF003F">
            <w:pPr>
              <w:pStyle w:val="ConsPlusNormal"/>
              <w:jc w:val="both"/>
            </w:pPr>
            <w:r>
              <w:t>Руководитель (заведующий) учебной (производственной, учебно-производственной) практики</w:t>
            </w:r>
          </w:p>
        </w:tc>
        <w:tc>
          <w:tcPr>
            <w:tcW w:w="3685" w:type="dxa"/>
          </w:tcPr>
          <w:p w:rsidR="00FF003F" w:rsidRDefault="00FF003F">
            <w:pPr>
              <w:pStyle w:val="ConsPlusNormal"/>
              <w:jc w:val="center"/>
            </w:pPr>
            <w:r>
              <w:t>70</w:t>
            </w:r>
          </w:p>
        </w:tc>
      </w:tr>
      <w:tr w:rsidR="00FF003F">
        <w:tc>
          <w:tcPr>
            <w:tcW w:w="680" w:type="dxa"/>
          </w:tcPr>
          <w:p w:rsidR="00FF003F" w:rsidRDefault="00FF003F">
            <w:pPr>
              <w:pStyle w:val="ConsPlusNormal"/>
              <w:jc w:val="center"/>
            </w:pPr>
            <w:r>
              <w:t>1.5.</w:t>
            </w:r>
          </w:p>
        </w:tc>
        <w:tc>
          <w:tcPr>
            <w:tcW w:w="4649" w:type="dxa"/>
          </w:tcPr>
          <w:p w:rsidR="00FF003F" w:rsidRDefault="00FF003F">
            <w:pPr>
              <w:pStyle w:val="ConsPlusNormal"/>
              <w:jc w:val="both"/>
            </w:pPr>
            <w:r>
              <w:t>Ученый секретарь совета факультета (института)</w:t>
            </w:r>
          </w:p>
        </w:tc>
        <w:tc>
          <w:tcPr>
            <w:tcW w:w="3685" w:type="dxa"/>
          </w:tcPr>
          <w:p w:rsidR="00FF003F" w:rsidRDefault="00FF003F">
            <w:pPr>
              <w:pStyle w:val="ConsPlusNormal"/>
              <w:jc w:val="center"/>
            </w:pPr>
            <w:r>
              <w:t>70</w:t>
            </w:r>
          </w:p>
        </w:tc>
      </w:tr>
      <w:tr w:rsidR="00FF003F">
        <w:tc>
          <w:tcPr>
            <w:tcW w:w="9014" w:type="dxa"/>
            <w:gridSpan w:val="3"/>
          </w:tcPr>
          <w:p w:rsidR="00FF003F" w:rsidRDefault="00FF003F">
            <w:pPr>
              <w:pStyle w:val="ConsPlusNormal"/>
              <w:jc w:val="center"/>
              <w:outlineLvl w:val="5"/>
            </w:pPr>
            <w:r>
              <w:t>Второй квалификационный уровень</w:t>
            </w:r>
          </w:p>
        </w:tc>
      </w:tr>
      <w:tr w:rsidR="00FF003F">
        <w:tc>
          <w:tcPr>
            <w:tcW w:w="680" w:type="dxa"/>
          </w:tcPr>
          <w:p w:rsidR="00FF003F" w:rsidRDefault="00FF003F">
            <w:pPr>
              <w:pStyle w:val="ConsPlusNormal"/>
              <w:jc w:val="center"/>
            </w:pPr>
            <w:r>
              <w:t>2.1.</w:t>
            </w:r>
          </w:p>
        </w:tc>
        <w:tc>
          <w:tcPr>
            <w:tcW w:w="4649" w:type="dxa"/>
          </w:tcPr>
          <w:p w:rsidR="00FF003F" w:rsidRDefault="00FF003F">
            <w:pPr>
              <w:pStyle w:val="ConsPlusNormal"/>
              <w:jc w:val="both"/>
            </w:pPr>
            <w:r>
              <w:t>Начальник (директор, заведующий, руководитель): второго управления, межкафедральной (межфакультетной)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w:t>
            </w:r>
          </w:p>
        </w:tc>
        <w:tc>
          <w:tcPr>
            <w:tcW w:w="3685" w:type="dxa"/>
          </w:tcPr>
          <w:p w:rsidR="00FF003F" w:rsidRDefault="00FF003F">
            <w:pPr>
              <w:pStyle w:val="ConsPlusNormal"/>
              <w:jc w:val="center"/>
            </w:pPr>
            <w:r>
              <w:t>75</w:t>
            </w:r>
          </w:p>
        </w:tc>
      </w:tr>
      <w:tr w:rsidR="00FF003F">
        <w:tc>
          <w:tcPr>
            <w:tcW w:w="680" w:type="dxa"/>
          </w:tcPr>
          <w:p w:rsidR="00FF003F" w:rsidRDefault="00FF003F">
            <w:pPr>
              <w:pStyle w:val="ConsPlusNormal"/>
              <w:jc w:val="center"/>
            </w:pPr>
            <w:r>
              <w:t>2.2.</w:t>
            </w:r>
          </w:p>
        </w:tc>
        <w:tc>
          <w:tcPr>
            <w:tcW w:w="4649" w:type="dxa"/>
          </w:tcPr>
          <w:p w:rsidR="00FF003F" w:rsidRDefault="00FF003F">
            <w:pPr>
              <w:pStyle w:val="ConsPlusNormal"/>
              <w:jc w:val="both"/>
            </w:pPr>
            <w:r>
              <w:t>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3685" w:type="dxa"/>
          </w:tcPr>
          <w:p w:rsidR="00FF003F" w:rsidRDefault="00FF003F">
            <w:pPr>
              <w:pStyle w:val="ConsPlusNormal"/>
              <w:jc w:val="center"/>
            </w:pPr>
            <w:r>
              <w:t>75</w:t>
            </w:r>
          </w:p>
        </w:tc>
      </w:tr>
      <w:tr w:rsidR="00FF003F">
        <w:tc>
          <w:tcPr>
            <w:tcW w:w="9014" w:type="dxa"/>
            <w:gridSpan w:val="3"/>
          </w:tcPr>
          <w:p w:rsidR="00FF003F" w:rsidRDefault="00FF003F">
            <w:pPr>
              <w:pStyle w:val="ConsPlusNormal"/>
              <w:jc w:val="center"/>
              <w:outlineLvl w:val="5"/>
            </w:pPr>
            <w:r>
              <w:t>Третий квалификационный уровень</w:t>
            </w:r>
          </w:p>
        </w:tc>
      </w:tr>
      <w:tr w:rsidR="00FF003F">
        <w:tc>
          <w:tcPr>
            <w:tcW w:w="680" w:type="dxa"/>
          </w:tcPr>
          <w:p w:rsidR="00FF003F" w:rsidRDefault="00FF003F">
            <w:pPr>
              <w:pStyle w:val="ConsPlusNormal"/>
              <w:jc w:val="center"/>
            </w:pPr>
            <w:r>
              <w:t>3.1.</w:t>
            </w:r>
          </w:p>
        </w:tc>
        <w:tc>
          <w:tcPr>
            <w:tcW w:w="4649" w:type="dxa"/>
          </w:tcPr>
          <w:p w:rsidR="00FF003F" w:rsidRDefault="00FF003F">
            <w:pPr>
              <w:pStyle w:val="ConsPlusNormal"/>
              <w:jc w:val="both"/>
            </w:pPr>
            <w:r>
              <w:t>Начальник (директор, заведующий, руководитель): издательства учебной литературы и учебно-методических пособий для студентов, лесхоза, структурных подразделений, реализующих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3.2.</w:t>
            </w:r>
          </w:p>
        </w:tc>
        <w:tc>
          <w:tcPr>
            <w:tcW w:w="4649" w:type="dxa"/>
          </w:tcPr>
          <w:p w:rsidR="00FF003F" w:rsidRDefault="00FF003F">
            <w:pPr>
              <w:pStyle w:val="ConsPlusNormal"/>
              <w:jc w:val="both"/>
            </w:pPr>
            <w: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lastRenderedPageBreak/>
              <w:t>3.3.</w:t>
            </w:r>
          </w:p>
        </w:tc>
        <w:tc>
          <w:tcPr>
            <w:tcW w:w="4649" w:type="dxa"/>
          </w:tcPr>
          <w:p w:rsidR="00FF003F" w:rsidRDefault="00FF003F">
            <w:pPr>
              <w:pStyle w:val="ConsPlusNormal"/>
              <w:jc w:val="both"/>
            </w:pPr>
            <w:r>
              <w:t>Начальник управления охраны труда и техники безопасности (при наличии в учреждениях высшего профессионального образования объектов производственной инфраструктуры и (или) научно-исследовательских подразделений, вычислительного центра)</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3.4.</w:t>
            </w:r>
          </w:p>
        </w:tc>
        <w:tc>
          <w:tcPr>
            <w:tcW w:w="4649" w:type="dxa"/>
          </w:tcPr>
          <w:p w:rsidR="00FF003F" w:rsidRDefault="00FF003F">
            <w:pPr>
              <w:pStyle w:val="ConsPlusNormal"/>
              <w:jc w:val="both"/>
            </w:pPr>
            <w:r>
              <w:t>Советник при ректорате</w:t>
            </w:r>
          </w:p>
        </w:tc>
        <w:tc>
          <w:tcPr>
            <w:tcW w:w="3685" w:type="dxa"/>
          </w:tcPr>
          <w:p w:rsidR="00FF003F" w:rsidRDefault="00FF003F">
            <w:pPr>
              <w:pStyle w:val="ConsPlusNormal"/>
              <w:jc w:val="center"/>
            </w:pPr>
            <w:r>
              <w:t>80</w:t>
            </w:r>
          </w:p>
        </w:tc>
      </w:tr>
      <w:tr w:rsidR="00FF003F">
        <w:tc>
          <w:tcPr>
            <w:tcW w:w="680" w:type="dxa"/>
          </w:tcPr>
          <w:p w:rsidR="00FF003F" w:rsidRDefault="00FF003F">
            <w:pPr>
              <w:pStyle w:val="ConsPlusNormal"/>
              <w:jc w:val="center"/>
            </w:pPr>
            <w:r>
              <w:t>3.5.</w:t>
            </w:r>
          </w:p>
        </w:tc>
        <w:tc>
          <w:tcPr>
            <w:tcW w:w="4649" w:type="dxa"/>
          </w:tcPr>
          <w:p w:rsidR="00FF003F" w:rsidRDefault="00FF003F">
            <w:pPr>
              <w:pStyle w:val="ConsPlusNormal"/>
              <w:jc w:val="both"/>
            </w:pPr>
            <w:r>
              <w:t>Ученый секретарь совета учреждения</w:t>
            </w:r>
          </w:p>
        </w:tc>
        <w:tc>
          <w:tcPr>
            <w:tcW w:w="3685" w:type="dxa"/>
          </w:tcPr>
          <w:p w:rsidR="00FF003F" w:rsidRDefault="00FF003F">
            <w:pPr>
              <w:pStyle w:val="ConsPlusNormal"/>
              <w:jc w:val="center"/>
            </w:pPr>
            <w:r>
              <w:t>80</w:t>
            </w:r>
          </w:p>
        </w:tc>
      </w:tr>
      <w:tr w:rsidR="00FF003F">
        <w:tc>
          <w:tcPr>
            <w:tcW w:w="9014" w:type="dxa"/>
            <w:gridSpan w:val="3"/>
          </w:tcPr>
          <w:p w:rsidR="00FF003F" w:rsidRDefault="00FF003F">
            <w:pPr>
              <w:pStyle w:val="ConsPlusNormal"/>
              <w:jc w:val="center"/>
              <w:outlineLvl w:val="5"/>
            </w:pPr>
            <w:r>
              <w:t>Четвертый квалификационный уровень</w:t>
            </w:r>
          </w:p>
        </w:tc>
      </w:tr>
      <w:tr w:rsidR="00FF003F">
        <w:tc>
          <w:tcPr>
            <w:tcW w:w="680" w:type="dxa"/>
          </w:tcPr>
          <w:p w:rsidR="00FF003F" w:rsidRDefault="00FF003F">
            <w:pPr>
              <w:pStyle w:val="ConsPlusNormal"/>
              <w:jc w:val="center"/>
            </w:pPr>
            <w:r>
              <w:t>4.1.</w:t>
            </w:r>
          </w:p>
        </w:tc>
        <w:tc>
          <w:tcPr>
            <w:tcW w:w="4649" w:type="dxa"/>
          </w:tcPr>
          <w:p w:rsidR="00FF003F" w:rsidRDefault="00FF003F">
            <w:pPr>
              <w:pStyle w:val="ConsPlusNormal"/>
              <w:jc w:val="both"/>
            </w:pPr>
            <w: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экономические, финансово-экономические, финансовые, юридические (правовые)</w:t>
            </w:r>
          </w:p>
        </w:tc>
        <w:tc>
          <w:tcPr>
            <w:tcW w:w="3685" w:type="dxa"/>
          </w:tcPr>
          <w:p w:rsidR="00FF003F" w:rsidRDefault="00FF003F">
            <w:pPr>
              <w:pStyle w:val="ConsPlusNormal"/>
              <w:jc w:val="center"/>
            </w:pPr>
            <w:r>
              <w:t>85</w:t>
            </w:r>
          </w:p>
        </w:tc>
      </w:tr>
      <w:tr w:rsidR="00FF003F">
        <w:tc>
          <w:tcPr>
            <w:tcW w:w="9014" w:type="dxa"/>
            <w:gridSpan w:val="3"/>
          </w:tcPr>
          <w:p w:rsidR="00FF003F" w:rsidRDefault="00FF003F">
            <w:pPr>
              <w:pStyle w:val="ConsPlusNormal"/>
              <w:jc w:val="center"/>
              <w:outlineLvl w:val="5"/>
            </w:pPr>
            <w:r>
              <w:t>Пятый квалификационный уровень</w:t>
            </w:r>
          </w:p>
        </w:tc>
      </w:tr>
      <w:tr w:rsidR="00FF003F">
        <w:tc>
          <w:tcPr>
            <w:tcW w:w="680" w:type="dxa"/>
          </w:tcPr>
          <w:p w:rsidR="00FF003F" w:rsidRDefault="00FF003F">
            <w:pPr>
              <w:pStyle w:val="ConsPlusNormal"/>
              <w:jc w:val="center"/>
            </w:pPr>
            <w:r>
              <w:t>5.1.</w:t>
            </w:r>
          </w:p>
        </w:tc>
        <w:tc>
          <w:tcPr>
            <w:tcW w:w="4649" w:type="dxa"/>
          </w:tcPr>
          <w:p w:rsidR="00FF003F" w:rsidRDefault="00FF003F">
            <w:pPr>
              <w:pStyle w:val="ConsPlusNormal"/>
              <w:jc w:val="both"/>
            </w:pPr>
            <w:r>
              <w:t>Директор (руководитель) обособленного структурного подразделения</w:t>
            </w:r>
          </w:p>
        </w:tc>
        <w:tc>
          <w:tcPr>
            <w:tcW w:w="3685" w:type="dxa"/>
          </w:tcPr>
          <w:p w:rsidR="00FF003F" w:rsidRDefault="00FF003F">
            <w:pPr>
              <w:pStyle w:val="ConsPlusNormal"/>
              <w:jc w:val="center"/>
            </w:pPr>
            <w:r>
              <w:t>90</w:t>
            </w:r>
          </w:p>
        </w:tc>
      </w:tr>
      <w:tr w:rsidR="00FF003F">
        <w:tc>
          <w:tcPr>
            <w:tcW w:w="9014" w:type="dxa"/>
            <w:gridSpan w:val="3"/>
          </w:tcPr>
          <w:p w:rsidR="00FF003F" w:rsidRDefault="00FF003F">
            <w:pPr>
              <w:pStyle w:val="ConsPlusNormal"/>
              <w:jc w:val="center"/>
              <w:outlineLvl w:val="5"/>
            </w:pPr>
            <w:r>
              <w:t>Шестой квалификационный уровень</w:t>
            </w:r>
          </w:p>
        </w:tc>
      </w:tr>
      <w:tr w:rsidR="00FF003F">
        <w:tc>
          <w:tcPr>
            <w:tcW w:w="680" w:type="dxa"/>
          </w:tcPr>
          <w:p w:rsidR="00FF003F" w:rsidRDefault="00FF003F">
            <w:pPr>
              <w:pStyle w:val="ConsPlusNormal"/>
              <w:jc w:val="center"/>
            </w:pPr>
            <w:r>
              <w:t>6.1.</w:t>
            </w:r>
          </w:p>
        </w:tc>
        <w:tc>
          <w:tcPr>
            <w:tcW w:w="4649" w:type="dxa"/>
          </w:tcPr>
          <w:p w:rsidR="00FF003F" w:rsidRDefault="00FF003F">
            <w:pPr>
              <w:pStyle w:val="ConsPlusNormal"/>
              <w:jc w:val="both"/>
            </w:pPr>
            <w:r>
              <w:t>Директор (руководитель): филиала, института, являющегося структурным подразделением образовательного учреждения</w:t>
            </w:r>
          </w:p>
        </w:tc>
        <w:tc>
          <w:tcPr>
            <w:tcW w:w="3685" w:type="dxa"/>
          </w:tcPr>
          <w:p w:rsidR="00FF003F" w:rsidRDefault="00FF003F">
            <w:pPr>
              <w:pStyle w:val="ConsPlusNormal"/>
              <w:jc w:val="center"/>
            </w:pPr>
            <w:r>
              <w:t>100</w:t>
            </w:r>
          </w:p>
        </w:tc>
      </w:tr>
    </w:tbl>
    <w:p w:rsidR="00FF003F" w:rsidRDefault="00FF003F">
      <w:pPr>
        <w:pStyle w:val="ConsPlusNormal"/>
        <w:jc w:val="both"/>
      </w:pPr>
    </w:p>
    <w:p w:rsidR="00FF003F" w:rsidRDefault="00FF003F">
      <w:pPr>
        <w:pStyle w:val="ConsPlusNormal"/>
        <w:jc w:val="right"/>
        <w:outlineLvl w:val="2"/>
      </w:pPr>
      <w:r>
        <w:t>Таблица 7</w:t>
      </w:r>
    </w:p>
    <w:p w:rsidR="00FF003F" w:rsidRDefault="00FF003F">
      <w:pPr>
        <w:pStyle w:val="ConsPlusNormal"/>
        <w:jc w:val="both"/>
      </w:pPr>
    </w:p>
    <w:p w:rsidR="00FF003F" w:rsidRDefault="00FF003F">
      <w:pPr>
        <w:pStyle w:val="ConsPlusTitle"/>
        <w:jc w:val="center"/>
      </w:pPr>
      <w:bookmarkStart w:id="1" w:name="P682"/>
      <w:bookmarkEnd w:id="1"/>
      <w:r>
        <w:t>ПРЕДЕЛЬНЫЙ СОВОКУПНЫЙ РАЗМЕР ВЕСОВЫХ КОЭФФИЦИЕНТОВ</w:t>
      </w:r>
    </w:p>
    <w:p w:rsidR="00FF003F" w:rsidRDefault="00FF003F">
      <w:pPr>
        <w:pStyle w:val="ConsPlusTitle"/>
        <w:jc w:val="center"/>
      </w:pPr>
      <w:r>
        <w:t>ПО КРИТЕРИЯМ ЭФФЕКТИВНОСТИ ДЕЯТЕЛЬНОСТИ РАБОТНИКОВ</w:t>
      </w:r>
    </w:p>
    <w:p w:rsidR="00FF003F" w:rsidRDefault="00FF003F">
      <w:pPr>
        <w:pStyle w:val="ConsPlusTitle"/>
        <w:jc w:val="center"/>
      </w:pPr>
      <w:r>
        <w:t>ПРОФЕССИОНАЛЬНЫХ КВАЛИФИКАЦИОННЫХ ДОЛЖНОСТЕЙ РАБОТНИКОВ</w:t>
      </w:r>
    </w:p>
    <w:p w:rsidR="00FF003F" w:rsidRDefault="00FF003F">
      <w:pPr>
        <w:pStyle w:val="ConsPlusTitle"/>
        <w:jc w:val="center"/>
      </w:pPr>
      <w:r>
        <w:t>КУЛЬТУРЫ, ИСКУССТВА И КИНЕМАТОГРАФИИ ГОСУДАРСТВЕННЫХ</w:t>
      </w:r>
    </w:p>
    <w:p w:rsidR="00FF003F" w:rsidRDefault="00FF003F">
      <w:pPr>
        <w:pStyle w:val="ConsPlusTitle"/>
        <w:jc w:val="center"/>
      </w:pPr>
      <w:r>
        <w:t>ОБРАЗОВАТЕЛЬНЫХ ОРГАНИЗАЦИЙ ВЫСШЕГО ОБРАЗОВАНИЯ,</w:t>
      </w:r>
    </w:p>
    <w:p w:rsidR="00FF003F" w:rsidRDefault="00FF003F">
      <w:pPr>
        <w:pStyle w:val="ConsPlusTitle"/>
        <w:jc w:val="center"/>
      </w:pPr>
      <w:r>
        <w:t>ОСУЩЕСТВЛЯЮЩИХ ОБРАЗОВАТЕЛЬНУЮ ДЕЯТЕЛЬНОСТЬ ПО РЕАЛИЗАЦИИ</w:t>
      </w:r>
    </w:p>
    <w:p w:rsidR="00FF003F" w:rsidRDefault="00FF003F">
      <w:pPr>
        <w:pStyle w:val="ConsPlusTitle"/>
        <w:jc w:val="center"/>
      </w:pPr>
      <w:r>
        <w:t>ОБРАЗОВАТЕЛЬНЫХ ПРОГРАММ ВЫСШЕГО ОБРАЗОВАНИЯ - ПРОГРАММ</w:t>
      </w:r>
    </w:p>
    <w:p w:rsidR="00FF003F" w:rsidRDefault="00FF003F">
      <w:pPr>
        <w:pStyle w:val="ConsPlusTitle"/>
        <w:jc w:val="center"/>
      </w:pPr>
      <w:r>
        <w:t>БАКАЛАВРИАТА, ПРОГРАММ СПЕЦИАЛИТЕТА, ПРОГРАММ МАГИСТРАТУРЫ,</w:t>
      </w:r>
    </w:p>
    <w:p w:rsidR="00FF003F" w:rsidRDefault="00FF003F">
      <w:pPr>
        <w:pStyle w:val="ConsPlusTitle"/>
        <w:jc w:val="center"/>
      </w:pPr>
      <w:r>
        <w:t>И ОРГАНИЗАЦИЙ ДОПОЛНИТЕЛЬНОГО ПРОФЕССИОНАЛЬНОГО ОБРАЗОВАНИЯ</w:t>
      </w:r>
    </w:p>
    <w:p w:rsidR="00FF003F" w:rsidRDefault="00FF003F">
      <w:pPr>
        <w:pStyle w:val="ConsPlusTitle"/>
        <w:jc w:val="center"/>
      </w:pPr>
      <w:r>
        <w:t>РЕСПУБЛИКИ ТАТАРСТАН</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082"/>
        <w:gridCol w:w="4082"/>
      </w:tblGrid>
      <w:tr w:rsidR="00FF003F">
        <w:tc>
          <w:tcPr>
            <w:tcW w:w="851" w:type="dxa"/>
          </w:tcPr>
          <w:p w:rsidR="00FF003F" w:rsidRDefault="00FF003F">
            <w:pPr>
              <w:pStyle w:val="ConsPlusNormal"/>
              <w:jc w:val="center"/>
            </w:pPr>
            <w:r>
              <w:t>N п/п</w:t>
            </w:r>
          </w:p>
        </w:tc>
        <w:tc>
          <w:tcPr>
            <w:tcW w:w="4082" w:type="dxa"/>
          </w:tcPr>
          <w:p w:rsidR="00FF003F" w:rsidRDefault="00FF003F">
            <w:pPr>
              <w:pStyle w:val="ConsPlusNormal"/>
              <w:jc w:val="center"/>
            </w:pPr>
            <w:r>
              <w:t>Наименование должности</w:t>
            </w:r>
          </w:p>
        </w:tc>
        <w:tc>
          <w:tcPr>
            <w:tcW w:w="4082" w:type="dxa"/>
          </w:tcPr>
          <w:p w:rsidR="00FF003F" w:rsidRDefault="00FF003F">
            <w:pPr>
              <w:pStyle w:val="ConsPlusNormal"/>
              <w:jc w:val="center"/>
            </w:pPr>
            <w:r>
              <w:t>Предельный совокупный размер весовых коэффициентов</w:t>
            </w:r>
          </w:p>
        </w:tc>
      </w:tr>
      <w:tr w:rsidR="00FF003F">
        <w:tc>
          <w:tcPr>
            <w:tcW w:w="9015" w:type="dxa"/>
            <w:gridSpan w:val="3"/>
          </w:tcPr>
          <w:p w:rsidR="00FF003F" w:rsidRDefault="00FF003F">
            <w:pPr>
              <w:pStyle w:val="ConsPlusNormal"/>
              <w:jc w:val="center"/>
              <w:outlineLvl w:val="3"/>
            </w:pPr>
            <w:r>
              <w:t>1. Профессионально-квалификационная группа должностей работников культуры ведущего звена</w:t>
            </w:r>
          </w:p>
        </w:tc>
      </w:tr>
      <w:tr w:rsidR="00FF003F">
        <w:tc>
          <w:tcPr>
            <w:tcW w:w="851" w:type="dxa"/>
          </w:tcPr>
          <w:p w:rsidR="00FF003F" w:rsidRDefault="00FF003F">
            <w:pPr>
              <w:pStyle w:val="ConsPlusNormal"/>
              <w:jc w:val="center"/>
            </w:pPr>
            <w:r>
              <w:t>1.1.</w:t>
            </w:r>
          </w:p>
        </w:tc>
        <w:tc>
          <w:tcPr>
            <w:tcW w:w="4082" w:type="dxa"/>
          </w:tcPr>
          <w:p w:rsidR="00FF003F" w:rsidRDefault="00FF003F">
            <w:pPr>
              <w:pStyle w:val="ConsPlusNormal"/>
              <w:jc w:val="both"/>
            </w:pPr>
            <w:r>
              <w:t>Библиотекарь</w:t>
            </w:r>
          </w:p>
        </w:tc>
        <w:tc>
          <w:tcPr>
            <w:tcW w:w="4082" w:type="dxa"/>
          </w:tcPr>
          <w:p w:rsidR="00FF003F" w:rsidRDefault="00FF003F">
            <w:pPr>
              <w:pStyle w:val="ConsPlusNormal"/>
              <w:jc w:val="center"/>
            </w:pPr>
            <w:r>
              <w:t>40</w:t>
            </w:r>
          </w:p>
        </w:tc>
      </w:tr>
      <w:tr w:rsidR="00FF003F">
        <w:tc>
          <w:tcPr>
            <w:tcW w:w="851" w:type="dxa"/>
          </w:tcPr>
          <w:p w:rsidR="00FF003F" w:rsidRDefault="00FF003F">
            <w:pPr>
              <w:pStyle w:val="ConsPlusNormal"/>
              <w:jc w:val="center"/>
            </w:pPr>
            <w:r>
              <w:lastRenderedPageBreak/>
              <w:t>1.2.</w:t>
            </w:r>
          </w:p>
        </w:tc>
        <w:tc>
          <w:tcPr>
            <w:tcW w:w="4082" w:type="dxa"/>
          </w:tcPr>
          <w:p w:rsidR="00FF003F" w:rsidRDefault="00FF003F">
            <w:pPr>
              <w:pStyle w:val="ConsPlusNormal"/>
              <w:jc w:val="both"/>
            </w:pPr>
            <w:r>
              <w:t>Ведущий библиотекарь</w:t>
            </w:r>
          </w:p>
        </w:tc>
        <w:tc>
          <w:tcPr>
            <w:tcW w:w="4082" w:type="dxa"/>
          </w:tcPr>
          <w:p w:rsidR="00FF003F" w:rsidRDefault="00FF003F">
            <w:pPr>
              <w:pStyle w:val="ConsPlusNormal"/>
              <w:jc w:val="center"/>
            </w:pPr>
            <w:r>
              <w:t>42</w:t>
            </w:r>
          </w:p>
        </w:tc>
      </w:tr>
      <w:tr w:rsidR="00FF003F">
        <w:tc>
          <w:tcPr>
            <w:tcW w:w="851" w:type="dxa"/>
          </w:tcPr>
          <w:p w:rsidR="00FF003F" w:rsidRDefault="00FF003F">
            <w:pPr>
              <w:pStyle w:val="ConsPlusNormal"/>
              <w:jc w:val="center"/>
            </w:pPr>
            <w:r>
              <w:t>1.3.</w:t>
            </w:r>
          </w:p>
        </w:tc>
        <w:tc>
          <w:tcPr>
            <w:tcW w:w="4082" w:type="dxa"/>
          </w:tcPr>
          <w:p w:rsidR="00FF003F" w:rsidRDefault="00FF003F">
            <w:pPr>
              <w:pStyle w:val="ConsPlusNormal"/>
              <w:jc w:val="both"/>
            </w:pPr>
            <w:r>
              <w:t>Главный библиотекарь</w:t>
            </w:r>
          </w:p>
        </w:tc>
        <w:tc>
          <w:tcPr>
            <w:tcW w:w="4082" w:type="dxa"/>
          </w:tcPr>
          <w:p w:rsidR="00FF003F" w:rsidRDefault="00FF003F">
            <w:pPr>
              <w:pStyle w:val="ConsPlusNormal"/>
              <w:jc w:val="center"/>
            </w:pPr>
            <w:r>
              <w:t>45</w:t>
            </w:r>
          </w:p>
        </w:tc>
      </w:tr>
      <w:tr w:rsidR="00FF003F">
        <w:tc>
          <w:tcPr>
            <w:tcW w:w="9015" w:type="dxa"/>
            <w:gridSpan w:val="3"/>
          </w:tcPr>
          <w:p w:rsidR="00FF003F" w:rsidRDefault="00FF003F">
            <w:pPr>
              <w:pStyle w:val="ConsPlusNormal"/>
              <w:jc w:val="center"/>
              <w:outlineLvl w:val="3"/>
            </w:pPr>
            <w:r>
              <w:t>2. Профессиональная квалификационная группа должностей руководящего состава учреждений культуры</w:t>
            </w:r>
          </w:p>
        </w:tc>
      </w:tr>
      <w:tr w:rsidR="00FF003F">
        <w:tc>
          <w:tcPr>
            <w:tcW w:w="851" w:type="dxa"/>
          </w:tcPr>
          <w:p w:rsidR="00FF003F" w:rsidRDefault="00FF003F">
            <w:pPr>
              <w:pStyle w:val="ConsPlusNormal"/>
              <w:jc w:val="center"/>
            </w:pPr>
            <w:r>
              <w:t>2.1.</w:t>
            </w:r>
          </w:p>
        </w:tc>
        <w:tc>
          <w:tcPr>
            <w:tcW w:w="4082" w:type="dxa"/>
          </w:tcPr>
          <w:p w:rsidR="00FF003F" w:rsidRDefault="00FF003F">
            <w:pPr>
              <w:pStyle w:val="ConsPlusNormal"/>
              <w:jc w:val="both"/>
            </w:pPr>
            <w:r>
              <w:t>Заведующий отделом (сектором) библиотеки</w:t>
            </w:r>
          </w:p>
        </w:tc>
        <w:tc>
          <w:tcPr>
            <w:tcW w:w="4082" w:type="dxa"/>
          </w:tcPr>
          <w:p w:rsidR="00FF003F" w:rsidRDefault="00FF003F">
            <w:pPr>
              <w:pStyle w:val="ConsPlusNormal"/>
              <w:jc w:val="center"/>
            </w:pPr>
            <w:r>
              <w:t>50</w:t>
            </w:r>
          </w:p>
        </w:tc>
      </w:tr>
    </w:tbl>
    <w:p w:rsidR="00FF003F" w:rsidRDefault="00FF003F">
      <w:pPr>
        <w:pStyle w:val="ConsPlusNormal"/>
        <w:jc w:val="both"/>
      </w:pPr>
    </w:p>
    <w:p w:rsidR="00FF003F" w:rsidRDefault="00FF003F">
      <w:pPr>
        <w:pStyle w:val="ConsPlusNormal"/>
        <w:ind w:firstLine="540"/>
        <w:jc w:val="both"/>
      </w:pPr>
      <w:r>
        <w:t>5.5.11. В государственных образовательных организациях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организациях дополнительного профессионального образования Республики Татарстан формируется фонд выплат за качество выполняемых работ, объем которого рассчитывается по формуле:</w:t>
      </w:r>
    </w:p>
    <w:p w:rsidR="00FF003F" w:rsidRDefault="00FF003F">
      <w:pPr>
        <w:pStyle w:val="ConsPlusNormal"/>
        <w:jc w:val="both"/>
      </w:pPr>
    </w:p>
    <w:p w:rsidR="00FF003F" w:rsidRDefault="00FF003F">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FF003F" w:rsidRDefault="00FF003F">
      <w:pPr>
        <w:pStyle w:val="ConsPlusNormal"/>
        <w:spacing w:before="220"/>
        <w:ind w:firstLine="540"/>
        <w:jc w:val="both"/>
      </w:pPr>
      <w:r>
        <w:t>FOT</w:t>
      </w:r>
      <w:r>
        <w:rPr>
          <w:vertAlign w:val="subscript"/>
        </w:rPr>
        <w:t>do</w:t>
      </w:r>
      <w:r>
        <w:t xml:space="preserve"> - фонд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по должностным окладам (окладам, ставкам заработной платы) работников по основному месту работы и основной должности;</w:t>
      </w:r>
    </w:p>
    <w:p w:rsidR="00FF003F" w:rsidRDefault="00FF003F">
      <w:pPr>
        <w:pStyle w:val="ConsPlusNormal"/>
        <w:spacing w:before="220"/>
        <w:ind w:firstLine="540"/>
        <w:jc w:val="both"/>
      </w:pPr>
      <w:r>
        <w:t>D</w:t>
      </w:r>
      <w:r>
        <w:rPr>
          <w:vertAlign w:val="subscript"/>
        </w:rPr>
        <w:t>k</w:t>
      </w:r>
      <w:r>
        <w:t xml:space="preserve"> - доля фонда оплаты труда на выплаты за качество выполняемых работ.</w:t>
      </w:r>
    </w:p>
    <w:p w:rsidR="00FF003F" w:rsidRDefault="00FF003F">
      <w:pPr>
        <w:pStyle w:val="ConsPlusNormal"/>
        <w:spacing w:before="220"/>
        <w:ind w:firstLine="540"/>
        <w:jc w:val="both"/>
      </w:pPr>
      <w:r>
        <w:t>Рекомендуемый размер фонда оплаты труда на выплаты за качество выполняемых работ для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принимается в размере 20 процентов и в организациях дополнительного профессионального образования Республики Татарстан принимается в размере 2 процентов фонда оплаты труда по должностным окладам (окладам, ставкам заработной платы) работников по основному месту работы и основной должности.</w:t>
      </w:r>
    </w:p>
    <w:p w:rsidR="00FF003F" w:rsidRDefault="00FF003F">
      <w:pPr>
        <w:pStyle w:val="ConsPlusNormal"/>
        <w:jc w:val="both"/>
      </w:pPr>
    </w:p>
    <w:p w:rsidR="00FF003F" w:rsidRDefault="00FF003F">
      <w:pPr>
        <w:pStyle w:val="ConsPlusTitle"/>
        <w:jc w:val="center"/>
        <w:outlineLvl w:val="1"/>
      </w:pPr>
      <w:r>
        <w:t>VI. ВЫПЛАТЫ КОМПЕНСАЦИОННОГО ХАРАКТЕРА</w:t>
      </w:r>
    </w:p>
    <w:p w:rsidR="00FF003F" w:rsidRDefault="00FF003F">
      <w:pPr>
        <w:pStyle w:val="ConsPlusNormal"/>
        <w:jc w:val="both"/>
      </w:pPr>
    </w:p>
    <w:p w:rsidR="00FF003F" w:rsidRDefault="00FF003F">
      <w:pPr>
        <w:pStyle w:val="ConsPlusNormal"/>
        <w:ind w:firstLine="540"/>
        <w:jc w:val="both"/>
      </w:pPr>
      <w:r>
        <w:t>6.1. К выплатам компенсационного характера в государственных образовательных организациях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организациях дополнительного профессионального образования Республики Татарстан относятся:</w:t>
      </w:r>
    </w:p>
    <w:p w:rsidR="00FF003F" w:rsidRDefault="00FF003F">
      <w:pPr>
        <w:pStyle w:val="ConsPlusNormal"/>
        <w:spacing w:before="220"/>
        <w:ind w:firstLine="540"/>
        <w:jc w:val="both"/>
      </w:pPr>
      <w:r>
        <w:t>выплаты работникам, занятым на работах с вредными и (или) опасными условиями труда;</w:t>
      </w:r>
    </w:p>
    <w:p w:rsidR="00FF003F" w:rsidRDefault="00FF003F">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при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rsidR="00FF003F" w:rsidRDefault="00FF003F">
      <w:pPr>
        <w:pStyle w:val="ConsPlusNormal"/>
        <w:spacing w:before="220"/>
        <w:ind w:firstLine="540"/>
        <w:jc w:val="both"/>
      </w:pPr>
      <w:r>
        <w:lastRenderedPageBreak/>
        <w:t>6.2.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F003F" w:rsidRDefault="00FF003F">
      <w:pPr>
        <w:pStyle w:val="ConsPlusNormal"/>
        <w:spacing w:before="220"/>
        <w:ind w:firstLine="540"/>
        <w:jc w:val="both"/>
      </w:pPr>
      <w:r>
        <w:t>6.3. Выплаты компенсационного характера работникам, занятым на работах с вредными и (или) опасными условиями труда, и 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на соответствующий финансовый год и рассчитываются по формуле:</w:t>
      </w:r>
    </w:p>
    <w:p w:rsidR="00FF003F" w:rsidRDefault="00FF003F">
      <w:pPr>
        <w:pStyle w:val="ConsPlusNormal"/>
        <w:jc w:val="both"/>
      </w:pPr>
    </w:p>
    <w:p w:rsidR="00FF003F" w:rsidRDefault="00FF003F">
      <w:pPr>
        <w:pStyle w:val="ConsPlusNormal"/>
        <w:jc w:val="center"/>
      </w:pPr>
      <w:r w:rsidRPr="00263491">
        <w:rPr>
          <w:position w:val="-26"/>
        </w:rPr>
        <w:pict>
          <v:shape id="_x0000_i1029" style="width:128.25pt;height:37.5pt" coordsize="" o:spt="100" adj="0,,0" path="" filled="f" stroked="f">
            <v:stroke joinstyle="miter"/>
            <v:imagedata r:id="rId22" o:title="base_23880_119042_32772"/>
            <v:formulas/>
            <v:path o:connecttype="segments"/>
          </v:shape>
        </w:pic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kh</w:t>
      </w:r>
      <w:r>
        <w:t xml:space="preserve"> - выплаты компенсационного характера;</w:t>
      </w:r>
    </w:p>
    <w:p w:rsidR="00FF003F" w:rsidRDefault="00FF003F">
      <w:pPr>
        <w:pStyle w:val="ConsPlusNormal"/>
        <w:spacing w:before="220"/>
        <w:ind w:firstLine="540"/>
        <w:jc w:val="both"/>
      </w:pPr>
      <w:r>
        <w:t>O</w:t>
      </w:r>
      <w:r>
        <w:rPr>
          <w:vertAlign w:val="subscript"/>
        </w:rPr>
        <w:t>b</w:t>
      </w:r>
      <w:r>
        <w:t xml:space="preserve"> - размер базового оклада, принимаемый в соответствии с разделом II Положения;</w:t>
      </w:r>
    </w:p>
    <w:p w:rsidR="00FF003F" w:rsidRDefault="00FF003F">
      <w:pPr>
        <w:pStyle w:val="ConsPlusNormal"/>
        <w:spacing w:before="220"/>
        <w:ind w:firstLine="540"/>
        <w:jc w:val="both"/>
      </w:pPr>
      <w:r>
        <w:t>D</w:t>
      </w:r>
      <w:r>
        <w:rPr>
          <w:vertAlign w:val="subscript"/>
        </w:rPr>
        <w:t>kh</w:t>
      </w:r>
      <w:r>
        <w:t xml:space="preserve"> - размер надбавки компенсационного характера, определяемый в соответствии с Трудовым </w:t>
      </w:r>
      <w:hyperlink r:id="rId23" w:history="1">
        <w:r>
          <w:rPr>
            <w:color w:val="0000FF"/>
          </w:rPr>
          <w:t>кодексом</w:t>
        </w:r>
      </w:hyperlink>
      <w:r>
        <w:t xml:space="preserve"> Российской Федерации;</w:t>
      </w:r>
    </w:p>
    <w:p w:rsidR="00FF003F" w:rsidRDefault="00FF003F">
      <w:pPr>
        <w:pStyle w:val="ConsPlusNormal"/>
        <w:spacing w:before="220"/>
        <w:ind w:firstLine="540"/>
        <w:jc w:val="both"/>
      </w:pPr>
      <w:r>
        <w:t>H</w:t>
      </w:r>
      <w:r>
        <w:rPr>
          <w:vertAlign w:val="subscript"/>
        </w:rPr>
        <w:t>fk</w:t>
      </w:r>
      <w:r>
        <w:t xml:space="preserve"> - фактически отработанное время, по которому законодательством предусмотрены выплаты компенсационного характера;</w:t>
      </w:r>
    </w:p>
    <w:p w:rsidR="00FF003F" w:rsidRDefault="00FF003F">
      <w:pPr>
        <w:pStyle w:val="ConsPlusNormal"/>
        <w:spacing w:before="220"/>
        <w:ind w:firstLine="540"/>
        <w:jc w:val="both"/>
      </w:pPr>
      <w:r>
        <w:t>H</w:t>
      </w:r>
      <w:r>
        <w:rPr>
          <w:vertAlign w:val="subscript"/>
        </w:rPr>
        <w:t>N</w:t>
      </w:r>
      <w:r>
        <w:t xml:space="preserve"> - норма часов за должностной оклад работников, принимаемая в соответствии с Трудовым </w:t>
      </w:r>
      <w:hyperlink r:id="rId24" w:history="1">
        <w:r>
          <w:rPr>
            <w:color w:val="0000FF"/>
          </w:rPr>
          <w:t>кодексом</w:t>
        </w:r>
      </w:hyperlink>
      <w:r>
        <w:t xml:space="preserve"> Российской Федерации.</w:t>
      </w:r>
    </w:p>
    <w:p w:rsidR="00FF003F" w:rsidRDefault="00FF003F">
      <w:pPr>
        <w:pStyle w:val="ConsPlusNormal"/>
        <w:spacing w:before="220"/>
        <w:ind w:firstLine="540"/>
        <w:jc w:val="both"/>
      </w:pPr>
      <w:r>
        <w:t>Выплаты компенсационного характера работникам, занятым на работах с вредными и (или) опасными условиями труда, устанавливаются на основании специальной оценки условий труда в размере 4 процентов должностного оклада.</w:t>
      </w:r>
    </w:p>
    <w:p w:rsidR="00FF003F" w:rsidRDefault="00FF003F">
      <w:pPr>
        <w:pStyle w:val="ConsPlusNormal"/>
        <w:jc w:val="both"/>
      </w:pPr>
    </w:p>
    <w:p w:rsidR="00FF003F" w:rsidRDefault="00FF003F">
      <w:pPr>
        <w:pStyle w:val="ConsPlusTitle"/>
        <w:jc w:val="center"/>
        <w:outlineLvl w:val="1"/>
      </w:pPr>
      <w:r>
        <w:t>VII. ПОРЯДОК ОПРЕДЕЛЕНИЯ ЗАРАБОТНОЙ ПЛАТЫ РУКОВОДИТЕЛЯ</w:t>
      </w:r>
    </w:p>
    <w:p w:rsidR="00FF003F" w:rsidRDefault="00FF003F">
      <w:pPr>
        <w:pStyle w:val="ConsPlusTitle"/>
        <w:jc w:val="center"/>
      </w:pPr>
      <w:r>
        <w:t>ГОСУДАРСТВЕННЫХ ОБРАЗОВАТЕЛЬНЫХ ОРГАНИЗАЦИЙ ВЫСШЕГО</w:t>
      </w:r>
    </w:p>
    <w:p w:rsidR="00FF003F" w:rsidRDefault="00FF003F">
      <w:pPr>
        <w:pStyle w:val="ConsPlusTitle"/>
        <w:jc w:val="center"/>
      </w:pPr>
      <w:r>
        <w:t>ОБРАЗОВАНИЯ, ОСУЩЕСТВЛЯЮЩИХ ОБРАЗОВАТЕЛЬНУЮ ДЕЯТЕЛЬНОСТЬ</w:t>
      </w:r>
    </w:p>
    <w:p w:rsidR="00FF003F" w:rsidRDefault="00FF003F">
      <w:pPr>
        <w:pStyle w:val="ConsPlusTitle"/>
        <w:jc w:val="center"/>
      </w:pPr>
      <w:r>
        <w:t>ПО РЕАЛИЗАЦИИ ОБРАЗОВАТЕЛЬНЫХ ПРОГРАММ ВЫСШЕГО</w:t>
      </w:r>
    </w:p>
    <w:p w:rsidR="00FF003F" w:rsidRDefault="00FF003F">
      <w:pPr>
        <w:pStyle w:val="ConsPlusTitle"/>
        <w:jc w:val="center"/>
      </w:pPr>
      <w:r>
        <w:t>ОБРАЗОВАНИЯ - ПРОГРАММ БАКАЛАВРИАТА, ПРОГРАММ СПЕЦИАЛИТЕТА,</w:t>
      </w:r>
    </w:p>
    <w:p w:rsidR="00FF003F" w:rsidRDefault="00FF003F">
      <w:pPr>
        <w:pStyle w:val="ConsPlusTitle"/>
        <w:jc w:val="center"/>
      </w:pPr>
      <w:r>
        <w:t>ПРОГРАММ МАГИСТРАТУРЫ, И ОРГАНИЗАЦИЙ ДОПОЛНИТЕЛЬНОГО</w:t>
      </w:r>
    </w:p>
    <w:p w:rsidR="00FF003F" w:rsidRDefault="00FF003F">
      <w:pPr>
        <w:pStyle w:val="ConsPlusTitle"/>
        <w:jc w:val="center"/>
      </w:pPr>
      <w:r>
        <w:t>ПРОФЕССИОНАЛЬНОГО ОБРАЗОВАНИЯ РЕСПУБЛИКИ ТАТАРСТАН,</w:t>
      </w:r>
    </w:p>
    <w:p w:rsidR="00FF003F" w:rsidRDefault="00FF003F">
      <w:pPr>
        <w:pStyle w:val="ConsPlusTitle"/>
        <w:jc w:val="center"/>
      </w:pPr>
      <w:r>
        <w:t>ЗАМЕСТИТЕЛЕЙ РУКОВОДИТЕЛЯ ОРГАНИЗАЦИИ, ГЛАВНОГО БУХГАЛТЕРА</w:t>
      </w:r>
    </w:p>
    <w:p w:rsidR="00FF003F" w:rsidRDefault="00FF003F">
      <w:pPr>
        <w:pStyle w:val="ConsPlusNormal"/>
        <w:jc w:val="both"/>
      </w:pPr>
    </w:p>
    <w:p w:rsidR="00FF003F" w:rsidRDefault="00FF003F">
      <w:pPr>
        <w:pStyle w:val="ConsPlusNormal"/>
        <w:ind w:firstLine="540"/>
        <w:jc w:val="both"/>
      </w:pPr>
      <w:r>
        <w:t xml:space="preserve">7.1. Заработная плата руководителя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заместителей руководителя организаций, главного бухгалтера состоит из должностных </w:t>
      </w:r>
      <w:r>
        <w:lastRenderedPageBreak/>
        <w:t>окладов, выплат компенсационного и стимулирующего характера.</w:t>
      </w:r>
    </w:p>
    <w:p w:rsidR="00FF003F" w:rsidRDefault="00FF003F">
      <w:pPr>
        <w:pStyle w:val="ConsPlusNormal"/>
        <w:spacing w:before="220"/>
        <w:ind w:firstLine="540"/>
        <w:jc w:val="both"/>
      </w:pPr>
      <w:r>
        <w:t>7.2. Должностной оклад руководителя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устанавливается учредителем один раз в год на начало учебного года и рассчитывается по формуле:</w:t>
      </w:r>
    </w:p>
    <w:p w:rsidR="00FF003F" w:rsidRDefault="00FF003F">
      <w:pPr>
        <w:pStyle w:val="ConsPlusNormal"/>
        <w:jc w:val="both"/>
      </w:pPr>
    </w:p>
    <w:p w:rsidR="00FF003F" w:rsidRDefault="00FF003F">
      <w:pPr>
        <w:pStyle w:val="ConsPlusNormal"/>
        <w:jc w:val="center"/>
      </w:pPr>
      <w:r>
        <w:t>O</w:t>
      </w:r>
      <w:r>
        <w:rPr>
          <w:vertAlign w:val="subscript"/>
        </w:rPr>
        <w:t>dr</w:t>
      </w:r>
      <w:r>
        <w:t xml:space="preserve"> = O</w:t>
      </w:r>
      <w:r>
        <w:rPr>
          <w:vertAlign w:val="subscript"/>
        </w:rPr>
        <w:t>b</w:t>
      </w:r>
      <w:r>
        <w:t xml:space="preserve"> x S,</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O</w:t>
      </w:r>
      <w:r>
        <w:rPr>
          <w:vertAlign w:val="subscript"/>
        </w:rPr>
        <w:t>dr</w:t>
      </w:r>
      <w:r>
        <w:t xml:space="preserve"> - должностной оклад руководителя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O</w:t>
      </w:r>
      <w:r>
        <w:rPr>
          <w:vertAlign w:val="subscript"/>
        </w:rPr>
        <w:t>b</w:t>
      </w:r>
      <w:r>
        <w:t xml:space="preserve"> - размер базового оклада руководителя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S - фактически отработанное время (ставка).</w:t>
      </w:r>
    </w:p>
    <w:p w:rsidR="00FF003F" w:rsidRDefault="00FF003F">
      <w:pPr>
        <w:pStyle w:val="ConsPlusNormal"/>
        <w:spacing w:before="220"/>
        <w:ind w:firstLine="540"/>
        <w:jc w:val="both"/>
      </w:pPr>
      <w:r>
        <w:t>7.3. Должностные оклады заместителей руководителей и главных бухгалтеров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устанавливаются на 20 процентов ниже должностных окладов руководителей этих организаций.</w:t>
      </w:r>
    </w:p>
    <w:p w:rsidR="00FF003F" w:rsidRDefault="00FF003F">
      <w:pPr>
        <w:pStyle w:val="ConsPlusNormal"/>
        <w:spacing w:before="220"/>
        <w:ind w:firstLine="540"/>
        <w:jc w:val="both"/>
      </w:pPr>
      <w:r>
        <w:t>7.4. Учредитель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может устанавливать руководителю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выплаты за качество выполняемых работ с учетом результатов деятельности, определенных на основании критериев эффективности деятельности. Выплаты стимулирующего характера руководителю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могут осуществляться ежемесячно, по итогам работы за год, за выполнение важных и особо важных заданий.</w:t>
      </w:r>
    </w:p>
    <w:p w:rsidR="00FF003F" w:rsidRDefault="00FF003F">
      <w:pPr>
        <w:pStyle w:val="ConsPlusNormal"/>
        <w:spacing w:before="220"/>
        <w:ind w:firstLine="540"/>
        <w:jc w:val="both"/>
      </w:pPr>
      <w:r>
        <w:t xml:space="preserve">Руководитель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может устанавливать заместителям руководителя, главному бухгалтеру государственных </w:t>
      </w:r>
      <w:r>
        <w:lastRenderedPageBreak/>
        <w:t>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выплаты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руководителя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spacing w:before="220"/>
        <w:ind w:firstLine="540"/>
        <w:jc w:val="both"/>
      </w:pPr>
      <w:r>
        <w:t>7.5. Базовые оклады и выплаты стимулирующего характера руководителя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представлены в таблице 8.</w:t>
      </w:r>
    </w:p>
    <w:p w:rsidR="00FF003F" w:rsidRDefault="00FF003F">
      <w:pPr>
        <w:pStyle w:val="ConsPlusNormal"/>
        <w:jc w:val="both"/>
      </w:pPr>
    </w:p>
    <w:p w:rsidR="00FF003F" w:rsidRDefault="00FF003F">
      <w:pPr>
        <w:pStyle w:val="ConsPlusNormal"/>
        <w:jc w:val="right"/>
        <w:outlineLvl w:val="2"/>
      </w:pPr>
      <w:r>
        <w:t>Таблица 8</w:t>
      </w:r>
    </w:p>
    <w:p w:rsidR="00FF003F" w:rsidRDefault="00FF003F">
      <w:pPr>
        <w:pStyle w:val="ConsPlusNormal"/>
        <w:jc w:val="both"/>
      </w:pPr>
    </w:p>
    <w:p w:rsidR="00FF003F" w:rsidRDefault="00FF003F">
      <w:pPr>
        <w:pStyle w:val="ConsPlusTitle"/>
        <w:jc w:val="center"/>
      </w:pPr>
      <w:r>
        <w:t>БАЗОВЫЕ ОКЛАДЫ И ВЫПЛАТЫ СТИМУЛИРУЮЩЕГО ХАРАКТЕРА</w:t>
      </w:r>
    </w:p>
    <w:p w:rsidR="00FF003F" w:rsidRDefault="00FF003F">
      <w:pPr>
        <w:pStyle w:val="ConsPlusTitle"/>
        <w:jc w:val="center"/>
      </w:pPr>
      <w:r>
        <w:t>РУКОВОДИТЕЛЯ ГОСУДАРСТВЕННЫХ ОБРАЗОВАТЕЛЬНЫХ ОРГАНИЗАЦИЙ</w:t>
      </w:r>
    </w:p>
    <w:p w:rsidR="00FF003F" w:rsidRDefault="00FF003F">
      <w:pPr>
        <w:pStyle w:val="ConsPlusTitle"/>
        <w:jc w:val="center"/>
      </w:pPr>
      <w:r>
        <w:t>ВЫСШЕГО ОБРАЗОВАНИЯ, ОСУЩЕСТВЛЯЮЩИХ ОБРАЗОВАТЕЛЬНУЮ</w:t>
      </w:r>
    </w:p>
    <w:p w:rsidR="00FF003F" w:rsidRDefault="00FF003F">
      <w:pPr>
        <w:pStyle w:val="ConsPlusTitle"/>
        <w:jc w:val="center"/>
      </w:pPr>
      <w:r>
        <w:t>ДЕЯТЕЛЬНОСТЬ ПО РЕАЛИЗАЦИИ ОБРАЗОВАТЕЛЬНЫХ ПРОГРАММ ВЫСШЕГО</w:t>
      </w:r>
    </w:p>
    <w:p w:rsidR="00FF003F" w:rsidRDefault="00FF003F">
      <w:pPr>
        <w:pStyle w:val="ConsPlusTitle"/>
        <w:jc w:val="center"/>
      </w:pPr>
      <w:r>
        <w:t>ОБРАЗОВАНИЯ - ПРОГРАММ БАКАЛАВРИАТА, ПРОГРАММ СПЕЦИАЛИТЕТА,</w:t>
      </w:r>
    </w:p>
    <w:p w:rsidR="00FF003F" w:rsidRDefault="00FF003F">
      <w:pPr>
        <w:pStyle w:val="ConsPlusTitle"/>
        <w:jc w:val="center"/>
      </w:pPr>
      <w:r>
        <w:t>ПРОГРАММ МАГИСТРАТУРЫ, И ОРГАНИЗАЦИЙ ДОПОЛНИТЕЛЬНОГО</w:t>
      </w:r>
    </w:p>
    <w:p w:rsidR="00FF003F" w:rsidRDefault="00FF003F">
      <w:pPr>
        <w:pStyle w:val="ConsPlusTitle"/>
        <w:jc w:val="center"/>
      </w:pPr>
      <w:r>
        <w:t>ПРОФЕССИОНАЛЬНОГО ОБРАЗОВАНИЯ РЕСПУБЛИКИ ТАТАРСТАН</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041"/>
        <w:gridCol w:w="2551"/>
      </w:tblGrid>
      <w:tr w:rsidR="00FF003F">
        <w:tc>
          <w:tcPr>
            <w:tcW w:w="4422" w:type="dxa"/>
          </w:tcPr>
          <w:p w:rsidR="00FF003F" w:rsidRDefault="00FF003F">
            <w:pPr>
              <w:pStyle w:val="ConsPlusNormal"/>
              <w:jc w:val="center"/>
            </w:pPr>
            <w:r>
              <w:t>Наименование организации</w:t>
            </w:r>
          </w:p>
        </w:tc>
        <w:tc>
          <w:tcPr>
            <w:tcW w:w="2041" w:type="dxa"/>
          </w:tcPr>
          <w:p w:rsidR="00FF003F" w:rsidRDefault="00FF003F">
            <w:pPr>
              <w:pStyle w:val="ConsPlusNormal"/>
              <w:jc w:val="center"/>
            </w:pPr>
            <w:r>
              <w:t>Базовый оклад, рублей</w:t>
            </w:r>
          </w:p>
        </w:tc>
        <w:tc>
          <w:tcPr>
            <w:tcW w:w="2551" w:type="dxa"/>
          </w:tcPr>
          <w:p w:rsidR="00FF003F" w:rsidRDefault="00FF003F">
            <w:pPr>
              <w:pStyle w:val="ConsPlusNormal"/>
              <w:jc w:val="center"/>
            </w:pPr>
            <w:r>
              <w:t>Выплаты стимулирующего характера, рублей</w:t>
            </w:r>
          </w:p>
        </w:tc>
      </w:tr>
      <w:tr w:rsidR="00FF003F">
        <w:tc>
          <w:tcPr>
            <w:tcW w:w="4422" w:type="dxa"/>
          </w:tcPr>
          <w:p w:rsidR="00FF003F" w:rsidRDefault="00FF003F">
            <w:pPr>
              <w:pStyle w:val="ConsPlusNormal"/>
              <w:ind w:left="57"/>
              <w:jc w:val="both"/>
            </w:pPr>
            <w:r>
              <w:t>Государственное бюджетное учреждение дополнительного профессионального образования "Институт дополнительного образования (повышения квалификации) специалистов социокультурной сферы и искусства"</w:t>
            </w:r>
          </w:p>
        </w:tc>
        <w:tc>
          <w:tcPr>
            <w:tcW w:w="2041" w:type="dxa"/>
          </w:tcPr>
          <w:p w:rsidR="00FF003F" w:rsidRDefault="00FF003F">
            <w:pPr>
              <w:pStyle w:val="ConsPlusNormal"/>
              <w:jc w:val="center"/>
            </w:pPr>
            <w:r>
              <w:t>30 000</w:t>
            </w:r>
          </w:p>
        </w:tc>
        <w:tc>
          <w:tcPr>
            <w:tcW w:w="2551" w:type="dxa"/>
          </w:tcPr>
          <w:p w:rsidR="00FF003F" w:rsidRDefault="00FF003F">
            <w:pPr>
              <w:pStyle w:val="ConsPlusNormal"/>
              <w:jc w:val="center"/>
            </w:pPr>
            <w:r>
              <w:t>7 000</w:t>
            </w:r>
          </w:p>
        </w:tc>
      </w:tr>
      <w:tr w:rsidR="00FF003F">
        <w:tc>
          <w:tcPr>
            <w:tcW w:w="4422" w:type="dxa"/>
          </w:tcPr>
          <w:p w:rsidR="00FF003F" w:rsidRDefault="00FF003F">
            <w:pPr>
              <w:pStyle w:val="ConsPlusNormal"/>
              <w:ind w:left="57"/>
              <w:jc w:val="both"/>
            </w:pPr>
            <w:r>
              <w:t>Государственное автономное образовательное учреждение дополнительного профессионального образования "Институт развития образования Республики Татарстан"</w:t>
            </w:r>
          </w:p>
        </w:tc>
        <w:tc>
          <w:tcPr>
            <w:tcW w:w="2041" w:type="dxa"/>
          </w:tcPr>
          <w:p w:rsidR="00FF003F" w:rsidRDefault="00FF003F">
            <w:pPr>
              <w:pStyle w:val="ConsPlusNormal"/>
              <w:jc w:val="center"/>
            </w:pPr>
            <w:r>
              <w:t>30 000</w:t>
            </w:r>
          </w:p>
        </w:tc>
        <w:tc>
          <w:tcPr>
            <w:tcW w:w="2551" w:type="dxa"/>
          </w:tcPr>
          <w:p w:rsidR="00FF003F" w:rsidRDefault="00FF003F">
            <w:pPr>
              <w:pStyle w:val="ConsPlusNormal"/>
              <w:jc w:val="center"/>
            </w:pPr>
            <w:r>
              <w:t>7 000</w:t>
            </w:r>
          </w:p>
        </w:tc>
      </w:tr>
      <w:tr w:rsidR="00FF003F">
        <w:tc>
          <w:tcPr>
            <w:tcW w:w="4422" w:type="dxa"/>
          </w:tcPr>
          <w:p w:rsidR="00FF003F" w:rsidRDefault="00FF003F">
            <w:pPr>
              <w:pStyle w:val="ConsPlusNormal"/>
              <w:ind w:left="57"/>
              <w:jc w:val="both"/>
            </w:pPr>
            <w:r>
              <w:t>Государственное бюджетное образовательное учреждение высшего образования "Альметьевский государственный нефтяной институт</w:t>
            </w:r>
          </w:p>
        </w:tc>
        <w:tc>
          <w:tcPr>
            <w:tcW w:w="2041" w:type="dxa"/>
          </w:tcPr>
          <w:p w:rsidR="00FF003F" w:rsidRDefault="00FF003F">
            <w:pPr>
              <w:pStyle w:val="ConsPlusNormal"/>
              <w:jc w:val="center"/>
            </w:pPr>
            <w:r>
              <w:t>100 000</w:t>
            </w:r>
          </w:p>
        </w:tc>
        <w:tc>
          <w:tcPr>
            <w:tcW w:w="2551" w:type="dxa"/>
          </w:tcPr>
          <w:p w:rsidR="00FF003F" w:rsidRDefault="00FF003F">
            <w:pPr>
              <w:pStyle w:val="ConsPlusNormal"/>
              <w:jc w:val="center"/>
            </w:pPr>
            <w:r>
              <w:t>20 000</w:t>
            </w:r>
          </w:p>
        </w:tc>
      </w:tr>
    </w:tbl>
    <w:p w:rsidR="00FF003F" w:rsidRDefault="00FF003F">
      <w:pPr>
        <w:pStyle w:val="ConsPlusNormal"/>
        <w:jc w:val="both"/>
      </w:pPr>
    </w:p>
    <w:p w:rsidR="00FF003F" w:rsidRDefault="00FF003F">
      <w:pPr>
        <w:pStyle w:val="ConsPlusNormal"/>
        <w:ind w:firstLine="540"/>
        <w:jc w:val="both"/>
      </w:pPr>
      <w:r>
        <w:t xml:space="preserve">7.6. Типовые критерии эффективности деятельности руководителей, заместителей </w:t>
      </w:r>
      <w:r>
        <w:lastRenderedPageBreak/>
        <w:t>руководителей, главных бухгалтеров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и их весовые коэффициенты утверждаются учредителем.</w:t>
      </w:r>
    </w:p>
    <w:p w:rsidR="00FF003F" w:rsidRDefault="00FF003F">
      <w:pPr>
        <w:pStyle w:val="ConsPlusNormal"/>
        <w:spacing w:before="220"/>
        <w:ind w:firstLine="540"/>
        <w:jc w:val="both"/>
      </w:pPr>
      <w:r>
        <w:t>7.7. Выплаты за качество выполняемых работ рассчитываются по формуле:</w:t>
      </w:r>
    </w:p>
    <w:p w:rsidR="00FF003F" w:rsidRDefault="00FF003F">
      <w:pPr>
        <w:pStyle w:val="ConsPlusNormal"/>
        <w:jc w:val="both"/>
      </w:pPr>
    </w:p>
    <w:p w:rsidR="00FF003F" w:rsidRDefault="00FF003F">
      <w:pPr>
        <w:pStyle w:val="ConsPlusNormal"/>
        <w:jc w:val="center"/>
      </w:pPr>
      <w:r>
        <w:t>B</w:t>
      </w:r>
      <w:r>
        <w:rPr>
          <w:vertAlign w:val="subscript"/>
        </w:rPr>
        <w:t>k</w:t>
      </w:r>
      <w:r>
        <w:t xml:space="preserve"> = B</w:t>
      </w:r>
      <w:r>
        <w:rPr>
          <w:vertAlign w:val="subscript"/>
        </w:rPr>
        <w:t>c</w:t>
      </w:r>
      <w:r>
        <w:t xml:space="preserve"> x K</w:t>
      </w:r>
      <w:r>
        <w:rPr>
          <w:vertAlign w:val="subscript"/>
        </w:rPr>
        <w:t>vk</w:t>
      </w:r>
      <w:r>
        <w:t>,</w:t>
      </w:r>
    </w:p>
    <w:p w:rsidR="00FF003F" w:rsidRDefault="00FF003F">
      <w:pPr>
        <w:pStyle w:val="ConsPlusNormal"/>
        <w:jc w:val="both"/>
      </w:pPr>
    </w:p>
    <w:p w:rsidR="00FF003F" w:rsidRDefault="00FF003F">
      <w:pPr>
        <w:pStyle w:val="ConsPlusNormal"/>
        <w:ind w:firstLine="540"/>
        <w:jc w:val="both"/>
      </w:pPr>
      <w:r>
        <w:t>где:</w:t>
      </w:r>
    </w:p>
    <w:p w:rsidR="00FF003F" w:rsidRDefault="00FF003F">
      <w:pPr>
        <w:pStyle w:val="ConsPlusNormal"/>
        <w:spacing w:before="220"/>
        <w:ind w:firstLine="540"/>
        <w:jc w:val="both"/>
      </w:pPr>
      <w:r>
        <w:t>B</w:t>
      </w:r>
      <w:r>
        <w:rPr>
          <w:vertAlign w:val="subscript"/>
        </w:rPr>
        <w:t>k</w:t>
      </w:r>
      <w:r>
        <w:t xml:space="preserve"> - выплата за качество выполняемых работ с учетом результатов их деятельности;</w:t>
      </w:r>
    </w:p>
    <w:p w:rsidR="00FF003F" w:rsidRDefault="00FF003F">
      <w:pPr>
        <w:pStyle w:val="ConsPlusNormal"/>
        <w:spacing w:before="220"/>
        <w:ind w:firstLine="540"/>
        <w:jc w:val="both"/>
      </w:pPr>
      <w:r>
        <w:t>B</w:t>
      </w:r>
      <w:r>
        <w:rPr>
          <w:vertAlign w:val="subscript"/>
        </w:rPr>
        <w:t>c</w:t>
      </w:r>
      <w:r>
        <w:t xml:space="preserve"> - размер выплат стимулирующего характера, который приведен в таблице 8;</w:t>
      </w:r>
    </w:p>
    <w:p w:rsidR="00FF003F" w:rsidRDefault="00FF003F">
      <w:pPr>
        <w:pStyle w:val="ConsPlusNormal"/>
        <w:spacing w:before="220"/>
        <w:ind w:firstLine="540"/>
        <w:jc w:val="both"/>
      </w:pPr>
      <w:r>
        <w:t>K</w:t>
      </w:r>
      <w:r>
        <w:rPr>
          <w:vertAlign w:val="subscript"/>
        </w:rPr>
        <w:t>vk</w:t>
      </w:r>
      <w:r>
        <w:t xml:space="preserve"> - коэффициент выполнения критериев качества.</w:t>
      </w:r>
    </w:p>
    <w:p w:rsidR="00FF003F" w:rsidRDefault="00FF003F">
      <w:pPr>
        <w:pStyle w:val="ConsPlusNormal"/>
        <w:spacing w:before="220"/>
        <w:ind w:firstLine="540"/>
        <w:jc w:val="both"/>
      </w:pPr>
      <w:r>
        <w:t xml:space="preserve">7.8. Выплаты компенсационного характера устанавливаются для руководителя, его заместителей, главного бухгалтера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в соответствии с Трудовым </w:t>
      </w:r>
      <w:hyperlink r:id="rId25" w:history="1">
        <w:r>
          <w:rPr>
            <w:color w:val="0000FF"/>
          </w:rPr>
          <w:t>кодексом</w:t>
        </w:r>
      </w:hyperlink>
      <w:r>
        <w:t xml:space="preserve"> Российской Федерации.</w:t>
      </w:r>
    </w:p>
    <w:p w:rsidR="00FF003F" w:rsidRDefault="00FF003F">
      <w:pPr>
        <w:pStyle w:val="ConsPlusNormal"/>
        <w:jc w:val="both"/>
      </w:pPr>
    </w:p>
    <w:p w:rsidR="00FF003F" w:rsidRDefault="00FF003F">
      <w:pPr>
        <w:pStyle w:val="ConsPlusTitle"/>
        <w:jc w:val="center"/>
        <w:outlineLvl w:val="1"/>
      </w:pPr>
      <w:r>
        <w:t>VIII. ПОРЯДОК ФОРМИРОВАНИЯ ФОНДА ОПЛАТЫ ТРУДА</w:t>
      </w:r>
    </w:p>
    <w:p w:rsidR="00FF003F" w:rsidRDefault="00FF003F">
      <w:pPr>
        <w:pStyle w:val="ConsPlusTitle"/>
        <w:jc w:val="center"/>
      </w:pPr>
      <w:r>
        <w:t>ГОСУДАРСТВЕННЫХ ОБРАЗОВАТЕЛЬНЫХ ОРГАНИЗАЦИЙ ВЫСШЕГО</w:t>
      </w:r>
    </w:p>
    <w:p w:rsidR="00FF003F" w:rsidRDefault="00FF003F">
      <w:pPr>
        <w:pStyle w:val="ConsPlusTitle"/>
        <w:jc w:val="center"/>
      </w:pPr>
      <w:r>
        <w:t>ОБРАЗОВАНИЯ, ОСУЩЕСТВЛЯЮЩИХ ОБРАЗОВАТЕЛЬНУЮ ДЕЯТЕЛЬНОСТЬ</w:t>
      </w:r>
    </w:p>
    <w:p w:rsidR="00FF003F" w:rsidRDefault="00FF003F">
      <w:pPr>
        <w:pStyle w:val="ConsPlusTitle"/>
        <w:jc w:val="center"/>
      </w:pPr>
      <w:r>
        <w:t>ПО РЕАЛИЗАЦИИ ОБРАЗОВАТЕЛЬНЫХ ПРОГРАММ ВЫСШЕГО</w:t>
      </w:r>
    </w:p>
    <w:p w:rsidR="00FF003F" w:rsidRDefault="00FF003F">
      <w:pPr>
        <w:pStyle w:val="ConsPlusTitle"/>
        <w:jc w:val="center"/>
      </w:pPr>
      <w:r>
        <w:t>ОБРАЗОВАНИЯ - ПРОГРАММ БАКАЛАВРИАТА, ПРОГРАММ СПЕЦИАЛИТЕТА,</w:t>
      </w:r>
    </w:p>
    <w:p w:rsidR="00FF003F" w:rsidRDefault="00FF003F">
      <w:pPr>
        <w:pStyle w:val="ConsPlusTitle"/>
        <w:jc w:val="center"/>
      </w:pPr>
      <w:r>
        <w:t>ПРОГРАММ МАГИСТРАТУРЫ, И ОРГАНИЗАЦИЙ ДОПОЛНИТЕЛЬНОГО</w:t>
      </w:r>
    </w:p>
    <w:p w:rsidR="00FF003F" w:rsidRDefault="00FF003F">
      <w:pPr>
        <w:pStyle w:val="ConsPlusTitle"/>
        <w:jc w:val="center"/>
      </w:pPr>
      <w:r>
        <w:t>ПРОФЕССИОНАЛЬНОГО ОБРАЗОВАНИЯ РЕСПУБЛИКИ ТАТАРСТАН</w:t>
      </w:r>
    </w:p>
    <w:p w:rsidR="00FF003F" w:rsidRDefault="00FF003F">
      <w:pPr>
        <w:pStyle w:val="ConsPlusNormal"/>
        <w:jc w:val="both"/>
      </w:pPr>
    </w:p>
    <w:p w:rsidR="00FF003F" w:rsidRDefault="00FF003F">
      <w:pPr>
        <w:pStyle w:val="ConsPlusNormal"/>
        <w:ind w:firstLine="540"/>
        <w:jc w:val="both"/>
      </w:pPr>
      <w:r>
        <w:t>8.1. Формирование фонда оплаты труда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осуществляется в пределах объема средств на текущий финансовый год, определенного в соответствии с нормативными затратами, количеством оказываемых услуг, и отражается в плане финансово-хозяйственной деятельности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both"/>
      </w:pPr>
    </w:p>
    <w:p w:rsidR="00FF003F" w:rsidRDefault="00FF003F">
      <w:pPr>
        <w:pStyle w:val="ConsPlusNormal"/>
        <w:jc w:val="right"/>
        <w:outlineLvl w:val="1"/>
      </w:pPr>
      <w:r>
        <w:t>Приложение</w:t>
      </w:r>
    </w:p>
    <w:p w:rsidR="00FF003F" w:rsidRDefault="00FF003F">
      <w:pPr>
        <w:pStyle w:val="ConsPlusNormal"/>
        <w:jc w:val="right"/>
      </w:pPr>
      <w:r>
        <w:t>к Положению</w:t>
      </w:r>
    </w:p>
    <w:p w:rsidR="00FF003F" w:rsidRDefault="00FF003F">
      <w:pPr>
        <w:pStyle w:val="ConsPlusNormal"/>
        <w:jc w:val="right"/>
      </w:pPr>
      <w:r>
        <w:t>об условиях оплаты труда</w:t>
      </w:r>
    </w:p>
    <w:p w:rsidR="00FF003F" w:rsidRDefault="00FF003F">
      <w:pPr>
        <w:pStyle w:val="ConsPlusNormal"/>
        <w:jc w:val="right"/>
      </w:pPr>
      <w:r>
        <w:t>работников государственных</w:t>
      </w:r>
    </w:p>
    <w:p w:rsidR="00FF003F" w:rsidRDefault="00FF003F">
      <w:pPr>
        <w:pStyle w:val="ConsPlusNormal"/>
        <w:jc w:val="right"/>
      </w:pPr>
      <w:r>
        <w:t>образовательных организаций</w:t>
      </w:r>
    </w:p>
    <w:p w:rsidR="00FF003F" w:rsidRDefault="00FF003F">
      <w:pPr>
        <w:pStyle w:val="ConsPlusNormal"/>
        <w:jc w:val="right"/>
      </w:pPr>
      <w:r>
        <w:t>высшего образования, осуществляющих</w:t>
      </w:r>
    </w:p>
    <w:p w:rsidR="00FF003F" w:rsidRDefault="00FF003F">
      <w:pPr>
        <w:pStyle w:val="ConsPlusNormal"/>
        <w:jc w:val="right"/>
      </w:pPr>
      <w:r>
        <w:lastRenderedPageBreak/>
        <w:t>образовательную деятельность</w:t>
      </w:r>
    </w:p>
    <w:p w:rsidR="00FF003F" w:rsidRDefault="00FF003F">
      <w:pPr>
        <w:pStyle w:val="ConsPlusNormal"/>
        <w:jc w:val="right"/>
      </w:pPr>
      <w:r>
        <w:t>по реализации образовательных программ</w:t>
      </w:r>
    </w:p>
    <w:p w:rsidR="00FF003F" w:rsidRDefault="00FF003F">
      <w:pPr>
        <w:pStyle w:val="ConsPlusNormal"/>
        <w:jc w:val="right"/>
      </w:pPr>
      <w:r>
        <w:t>высшего образования - программ</w:t>
      </w:r>
    </w:p>
    <w:p w:rsidR="00FF003F" w:rsidRDefault="00FF003F">
      <w:pPr>
        <w:pStyle w:val="ConsPlusNormal"/>
        <w:jc w:val="right"/>
      </w:pPr>
      <w:r>
        <w:t>бакалавриата, программ специалитета,</w:t>
      </w:r>
    </w:p>
    <w:p w:rsidR="00FF003F" w:rsidRDefault="00FF003F">
      <w:pPr>
        <w:pStyle w:val="ConsPlusNormal"/>
        <w:jc w:val="right"/>
      </w:pPr>
      <w:r>
        <w:t>программ магистратуры, и организаций</w:t>
      </w:r>
    </w:p>
    <w:p w:rsidR="00FF003F" w:rsidRDefault="00FF003F">
      <w:pPr>
        <w:pStyle w:val="ConsPlusNormal"/>
        <w:jc w:val="right"/>
      </w:pPr>
      <w:r>
        <w:t>дополнительного профессионального</w:t>
      </w:r>
    </w:p>
    <w:p w:rsidR="00FF003F" w:rsidRDefault="00FF003F">
      <w:pPr>
        <w:pStyle w:val="ConsPlusNormal"/>
        <w:jc w:val="right"/>
      </w:pPr>
      <w:r>
        <w:t>образования Республики Татарстан</w:t>
      </w:r>
    </w:p>
    <w:p w:rsidR="00FF003F" w:rsidRDefault="00FF003F">
      <w:pPr>
        <w:pStyle w:val="ConsPlusNormal"/>
        <w:jc w:val="both"/>
      </w:pPr>
    </w:p>
    <w:p w:rsidR="00FF003F" w:rsidRDefault="00FF003F">
      <w:pPr>
        <w:pStyle w:val="ConsPlusTitle"/>
        <w:jc w:val="center"/>
      </w:pPr>
      <w:r>
        <w:t>ПЕРЕЧЕНЬ</w:t>
      </w:r>
    </w:p>
    <w:p w:rsidR="00FF003F" w:rsidRDefault="00FF003F">
      <w:pPr>
        <w:pStyle w:val="ConsPlusTitle"/>
        <w:jc w:val="center"/>
      </w:pPr>
      <w:r>
        <w:t>ГОСУДАРСТВЕННЫХ И ВЕДОМСТВЕННЫХ НАГРАД</w:t>
      </w:r>
    </w:p>
    <w:p w:rsidR="00FF003F" w:rsidRDefault="00FF003F">
      <w:pPr>
        <w:pStyle w:val="ConsPlusTitle"/>
        <w:jc w:val="center"/>
      </w:pPr>
      <w:r>
        <w:t>РОССИЙСКОЙ ФЕДЕРАЦИИ, РЕСПУБЛИКИ ТАТАРСТАН, СОЮЗА СОВЕТСКИХ</w:t>
      </w:r>
    </w:p>
    <w:p w:rsidR="00FF003F" w:rsidRDefault="00FF003F">
      <w:pPr>
        <w:pStyle w:val="ConsPlusTitle"/>
        <w:jc w:val="center"/>
      </w:pPr>
      <w:r>
        <w:t>СОЦИАЛИСТИЧЕСКИХ РЕСПУБЛИК, СОЮЗНЫХ И АВТОНОМНЫХ РЕСПУБЛИК</w:t>
      </w:r>
    </w:p>
    <w:p w:rsidR="00FF003F" w:rsidRDefault="00FF003F">
      <w:pPr>
        <w:pStyle w:val="ConsPlusTitle"/>
        <w:jc w:val="center"/>
      </w:pPr>
      <w:r>
        <w:t>В СОСТАВЕ СОЮЗА СОВЕТСКИХ СОЦИАЛИСТИЧЕСКИХ РЕСПУБЛИК,</w:t>
      </w:r>
    </w:p>
    <w:p w:rsidR="00FF003F" w:rsidRDefault="00FF003F">
      <w:pPr>
        <w:pStyle w:val="ConsPlusTitle"/>
        <w:jc w:val="center"/>
      </w:pPr>
      <w:r>
        <w:t>ЗА НАЛИЧИЕ КОТОРЫХ РАБОТНИКАМ ГОСУДАРСТВЕННЫХ</w:t>
      </w:r>
    </w:p>
    <w:p w:rsidR="00FF003F" w:rsidRDefault="00FF003F">
      <w:pPr>
        <w:pStyle w:val="ConsPlusTitle"/>
        <w:jc w:val="center"/>
      </w:pPr>
      <w:r>
        <w:t>ОБРАЗОВАТЕЛЬНЫХ ОРГАНИЗАЦИЙ ВЫСШЕГО ОБРАЗОВАНИЯ,</w:t>
      </w:r>
    </w:p>
    <w:p w:rsidR="00FF003F" w:rsidRDefault="00FF003F">
      <w:pPr>
        <w:pStyle w:val="ConsPlusTitle"/>
        <w:jc w:val="center"/>
      </w:pPr>
      <w:r>
        <w:t>ОСУЩЕСТВЛЯЮЩИХ ОБРАЗОВАТЕЛЬНУЮ ДЕЯТЕЛЬНОСТЬ ПО РЕАЛИЗАЦИИ</w:t>
      </w:r>
    </w:p>
    <w:p w:rsidR="00FF003F" w:rsidRDefault="00FF003F">
      <w:pPr>
        <w:pStyle w:val="ConsPlusTitle"/>
        <w:jc w:val="center"/>
      </w:pPr>
      <w:r>
        <w:t>ОБРАЗОВАТЕЛЬНЫХ ПРОГРАММ ВЫСШЕГО ОБРАЗОВАНИЯ - ПРОГРАММ</w:t>
      </w:r>
    </w:p>
    <w:p w:rsidR="00FF003F" w:rsidRDefault="00FF003F">
      <w:pPr>
        <w:pStyle w:val="ConsPlusTitle"/>
        <w:jc w:val="center"/>
      </w:pPr>
      <w:r>
        <w:t>БАКАЛАВРИАТА, ПРОГРАММ СПЕЦИАЛИТЕТА, ПРОГРАММ МАГИСТРАТУРЫ,</w:t>
      </w:r>
    </w:p>
    <w:p w:rsidR="00FF003F" w:rsidRDefault="00FF003F">
      <w:pPr>
        <w:pStyle w:val="ConsPlusTitle"/>
        <w:jc w:val="center"/>
      </w:pPr>
      <w:r>
        <w:t>И ОРГАНИЗАЦИЙ ДОПОЛНИТЕЛЬНОГО ПРОФЕССИОНАЛЬНОГО ОБРАЗОВАНИЯ</w:t>
      </w:r>
    </w:p>
    <w:p w:rsidR="00FF003F" w:rsidRDefault="00FF003F">
      <w:pPr>
        <w:pStyle w:val="ConsPlusTitle"/>
        <w:jc w:val="center"/>
      </w:pPr>
      <w:r>
        <w:t>РЕСПУБЛИКИ ТАТАРСТАН ПРЕДОСТАВЛЯЮТСЯ ВЫПЛАТЫ</w:t>
      </w:r>
    </w:p>
    <w:p w:rsidR="00FF003F" w:rsidRDefault="00FF003F">
      <w:pPr>
        <w:pStyle w:val="ConsPlusTitle"/>
        <w:jc w:val="center"/>
      </w:pPr>
      <w:r>
        <w:t>СТИМУЛИРУЮЩЕГО ХАРАКТЕРА</w:t>
      </w:r>
    </w:p>
    <w:p w:rsidR="00FF003F" w:rsidRDefault="00FF00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FF003F">
        <w:tc>
          <w:tcPr>
            <w:tcW w:w="737" w:type="dxa"/>
          </w:tcPr>
          <w:p w:rsidR="00FF003F" w:rsidRDefault="00FF003F">
            <w:pPr>
              <w:pStyle w:val="ConsPlusNormal"/>
              <w:jc w:val="center"/>
            </w:pPr>
            <w:r>
              <w:t>N п/п</w:t>
            </w:r>
          </w:p>
        </w:tc>
        <w:tc>
          <w:tcPr>
            <w:tcW w:w="8277" w:type="dxa"/>
          </w:tcPr>
          <w:p w:rsidR="00FF003F" w:rsidRDefault="00FF003F">
            <w:pPr>
              <w:pStyle w:val="ConsPlusNormal"/>
              <w:jc w:val="center"/>
            </w:pPr>
            <w:r>
              <w:t>Наименование государственной, ведомственной награды</w:t>
            </w:r>
          </w:p>
        </w:tc>
      </w:tr>
      <w:tr w:rsidR="00FF003F">
        <w:tc>
          <w:tcPr>
            <w:tcW w:w="737" w:type="dxa"/>
          </w:tcPr>
          <w:p w:rsidR="00FF003F" w:rsidRDefault="00FF003F">
            <w:pPr>
              <w:pStyle w:val="ConsPlusNormal"/>
              <w:jc w:val="center"/>
            </w:pPr>
            <w:r>
              <w:t>1</w:t>
            </w:r>
          </w:p>
        </w:tc>
        <w:tc>
          <w:tcPr>
            <w:tcW w:w="8277" w:type="dxa"/>
          </w:tcPr>
          <w:p w:rsidR="00FF003F" w:rsidRDefault="00FF003F">
            <w:pPr>
              <w:pStyle w:val="ConsPlusNormal"/>
              <w:jc w:val="center"/>
            </w:pPr>
            <w:r>
              <w:t>2</w:t>
            </w:r>
          </w:p>
        </w:tc>
      </w:tr>
      <w:tr w:rsidR="00FF003F">
        <w:tc>
          <w:tcPr>
            <w:tcW w:w="9014" w:type="dxa"/>
            <w:gridSpan w:val="2"/>
          </w:tcPr>
          <w:p w:rsidR="00FF003F" w:rsidRDefault="00FF003F">
            <w:pPr>
              <w:pStyle w:val="ConsPlusNormal"/>
              <w:jc w:val="center"/>
              <w:outlineLvl w:val="2"/>
            </w:pPr>
            <w:r>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FF003F">
        <w:tc>
          <w:tcPr>
            <w:tcW w:w="9014" w:type="dxa"/>
            <w:gridSpan w:val="2"/>
          </w:tcPr>
          <w:p w:rsidR="00FF003F" w:rsidRDefault="00FF003F">
            <w:pPr>
              <w:pStyle w:val="ConsPlusNormal"/>
              <w:jc w:val="center"/>
            </w:pPr>
            <w:r>
              <w:t>1. Почетные звания Российской Федерации</w:t>
            </w:r>
          </w:p>
        </w:tc>
      </w:tr>
      <w:tr w:rsidR="00FF003F">
        <w:tc>
          <w:tcPr>
            <w:tcW w:w="737" w:type="dxa"/>
          </w:tcPr>
          <w:p w:rsidR="00FF003F" w:rsidRDefault="00FF003F">
            <w:pPr>
              <w:pStyle w:val="ConsPlusNormal"/>
              <w:jc w:val="center"/>
            </w:pPr>
            <w:r>
              <w:t>1.1.</w:t>
            </w:r>
          </w:p>
        </w:tc>
        <w:tc>
          <w:tcPr>
            <w:tcW w:w="8277" w:type="dxa"/>
          </w:tcPr>
          <w:p w:rsidR="00FF003F" w:rsidRDefault="00FF003F">
            <w:pPr>
              <w:pStyle w:val="ConsPlusNormal"/>
              <w:jc w:val="both"/>
            </w:pPr>
            <w:r>
              <w:t>Народный учитель Российской Федерации</w:t>
            </w:r>
          </w:p>
        </w:tc>
      </w:tr>
      <w:tr w:rsidR="00FF003F">
        <w:tc>
          <w:tcPr>
            <w:tcW w:w="737" w:type="dxa"/>
          </w:tcPr>
          <w:p w:rsidR="00FF003F" w:rsidRDefault="00FF003F">
            <w:pPr>
              <w:pStyle w:val="ConsPlusNormal"/>
              <w:jc w:val="center"/>
            </w:pPr>
            <w:r>
              <w:t>1.2.</w:t>
            </w:r>
          </w:p>
        </w:tc>
        <w:tc>
          <w:tcPr>
            <w:tcW w:w="8277" w:type="dxa"/>
          </w:tcPr>
          <w:p w:rsidR="00FF003F" w:rsidRDefault="00FF003F">
            <w:pPr>
              <w:pStyle w:val="ConsPlusNormal"/>
              <w:jc w:val="both"/>
            </w:pPr>
            <w:r>
              <w:t>Заслуженный деятель науки Российской Федерации</w:t>
            </w:r>
          </w:p>
        </w:tc>
      </w:tr>
      <w:tr w:rsidR="00FF003F">
        <w:tc>
          <w:tcPr>
            <w:tcW w:w="737" w:type="dxa"/>
          </w:tcPr>
          <w:p w:rsidR="00FF003F" w:rsidRDefault="00FF003F">
            <w:pPr>
              <w:pStyle w:val="ConsPlusNormal"/>
              <w:jc w:val="center"/>
            </w:pPr>
            <w:r>
              <w:t>1.3.</w:t>
            </w:r>
          </w:p>
        </w:tc>
        <w:tc>
          <w:tcPr>
            <w:tcW w:w="8277" w:type="dxa"/>
          </w:tcPr>
          <w:p w:rsidR="00FF003F" w:rsidRDefault="00FF003F">
            <w:pPr>
              <w:pStyle w:val="ConsPlusNormal"/>
              <w:jc w:val="both"/>
            </w:pPr>
            <w:r>
              <w:t>Заслуженный мастер производственного обучения Российской Федерации</w:t>
            </w:r>
          </w:p>
        </w:tc>
      </w:tr>
      <w:tr w:rsidR="00FF003F">
        <w:tc>
          <w:tcPr>
            <w:tcW w:w="737" w:type="dxa"/>
          </w:tcPr>
          <w:p w:rsidR="00FF003F" w:rsidRDefault="00FF003F">
            <w:pPr>
              <w:pStyle w:val="ConsPlusNormal"/>
              <w:jc w:val="center"/>
            </w:pPr>
            <w:r>
              <w:t>1.4.</w:t>
            </w:r>
          </w:p>
        </w:tc>
        <w:tc>
          <w:tcPr>
            <w:tcW w:w="8277" w:type="dxa"/>
          </w:tcPr>
          <w:p w:rsidR="00FF003F" w:rsidRDefault="00FF003F">
            <w:pPr>
              <w:pStyle w:val="ConsPlusNormal"/>
              <w:jc w:val="both"/>
            </w:pPr>
            <w:r>
              <w:t>Заслуженный работник высшей школы Российской Федерации</w:t>
            </w:r>
          </w:p>
        </w:tc>
      </w:tr>
      <w:tr w:rsidR="00FF003F">
        <w:tc>
          <w:tcPr>
            <w:tcW w:w="737" w:type="dxa"/>
          </w:tcPr>
          <w:p w:rsidR="00FF003F" w:rsidRDefault="00FF003F">
            <w:pPr>
              <w:pStyle w:val="ConsPlusNormal"/>
              <w:jc w:val="center"/>
            </w:pPr>
            <w:r>
              <w:t>1.5.</w:t>
            </w:r>
          </w:p>
        </w:tc>
        <w:tc>
          <w:tcPr>
            <w:tcW w:w="8277" w:type="dxa"/>
          </w:tcPr>
          <w:p w:rsidR="00FF003F" w:rsidRDefault="00FF003F">
            <w:pPr>
              <w:pStyle w:val="ConsPlusNormal"/>
              <w:jc w:val="both"/>
            </w:pPr>
            <w:r>
              <w:t>Заслуженный учитель Российской Федерации</w:t>
            </w:r>
          </w:p>
        </w:tc>
      </w:tr>
      <w:tr w:rsidR="00FF003F">
        <w:tc>
          <w:tcPr>
            <w:tcW w:w="737" w:type="dxa"/>
          </w:tcPr>
          <w:p w:rsidR="00FF003F" w:rsidRDefault="00FF003F">
            <w:pPr>
              <w:pStyle w:val="ConsPlusNormal"/>
              <w:jc w:val="center"/>
            </w:pPr>
            <w:r>
              <w:t>1.6.</w:t>
            </w:r>
          </w:p>
        </w:tc>
        <w:tc>
          <w:tcPr>
            <w:tcW w:w="8277" w:type="dxa"/>
          </w:tcPr>
          <w:p w:rsidR="00FF003F" w:rsidRDefault="00FF003F">
            <w:pPr>
              <w:pStyle w:val="ConsPlusNormal"/>
              <w:jc w:val="both"/>
            </w:pPr>
            <w:r>
              <w:t>Заслуженный художник Российской Федерации</w:t>
            </w:r>
          </w:p>
        </w:tc>
      </w:tr>
      <w:tr w:rsidR="00FF003F">
        <w:tc>
          <w:tcPr>
            <w:tcW w:w="9014" w:type="dxa"/>
            <w:gridSpan w:val="2"/>
          </w:tcPr>
          <w:p w:rsidR="00FF003F" w:rsidRDefault="00FF003F">
            <w:pPr>
              <w:pStyle w:val="ConsPlusNormal"/>
              <w:jc w:val="center"/>
            </w:pPr>
            <w:r>
              <w:t>2. Почетные звания Республики Татарстан</w:t>
            </w:r>
          </w:p>
        </w:tc>
      </w:tr>
      <w:tr w:rsidR="00FF003F">
        <w:tc>
          <w:tcPr>
            <w:tcW w:w="737" w:type="dxa"/>
          </w:tcPr>
          <w:p w:rsidR="00FF003F" w:rsidRDefault="00FF003F">
            <w:pPr>
              <w:pStyle w:val="ConsPlusNormal"/>
              <w:jc w:val="center"/>
            </w:pPr>
            <w:r>
              <w:t>2.1.</w:t>
            </w:r>
          </w:p>
        </w:tc>
        <w:tc>
          <w:tcPr>
            <w:tcW w:w="8277" w:type="dxa"/>
          </w:tcPr>
          <w:p w:rsidR="00FF003F" w:rsidRDefault="00FF003F">
            <w:pPr>
              <w:pStyle w:val="ConsPlusNormal"/>
              <w:jc w:val="both"/>
            </w:pPr>
            <w:r>
              <w:t>Народный учитель Республики Татарстан</w:t>
            </w:r>
          </w:p>
        </w:tc>
      </w:tr>
      <w:tr w:rsidR="00FF003F">
        <w:tc>
          <w:tcPr>
            <w:tcW w:w="737" w:type="dxa"/>
          </w:tcPr>
          <w:p w:rsidR="00FF003F" w:rsidRDefault="00FF003F">
            <w:pPr>
              <w:pStyle w:val="ConsPlusNormal"/>
              <w:jc w:val="center"/>
            </w:pPr>
            <w:r>
              <w:t>2.2.</w:t>
            </w:r>
          </w:p>
        </w:tc>
        <w:tc>
          <w:tcPr>
            <w:tcW w:w="8277" w:type="dxa"/>
          </w:tcPr>
          <w:p w:rsidR="00FF003F" w:rsidRDefault="00FF003F">
            <w:pPr>
              <w:pStyle w:val="ConsPlusNormal"/>
              <w:jc w:val="both"/>
            </w:pPr>
            <w:r>
              <w:t>Заслуженный деятель науки Республики Татарстан</w:t>
            </w:r>
          </w:p>
        </w:tc>
      </w:tr>
      <w:tr w:rsidR="00FF003F">
        <w:tc>
          <w:tcPr>
            <w:tcW w:w="737" w:type="dxa"/>
          </w:tcPr>
          <w:p w:rsidR="00FF003F" w:rsidRDefault="00FF003F">
            <w:pPr>
              <w:pStyle w:val="ConsPlusNormal"/>
              <w:jc w:val="center"/>
            </w:pPr>
            <w:r>
              <w:t>2.3.</w:t>
            </w:r>
          </w:p>
        </w:tc>
        <w:tc>
          <w:tcPr>
            <w:tcW w:w="8277" w:type="dxa"/>
          </w:tcPr>
          <w:p w:rsidR="00FF003F" w:rsidRDefault="00FF003F">
            <w:pPr>
              <w:pStyle w:val="ConsPlusNormal"/>
              <w:jc w:val="both"/>
            </w:pPr>
            <w:r>
              <w:t>Заслуженный работник высшей школы Республики Татарстан</w:t>
            </w:r>
          </w:p>
        </w:tc>
      </w:tr>
      <w:tr w:rsidR="00FF003F">
        <w:tc>
          <w:tcPr>
            <w:tcW w:w="737" w:type="dxa"/>
          </w:tcPr>
          <w:p w:rsidR="00FF003F" w:rsidRDefault="00FF003F">
            <w:pPr>
              <w:pStyle w:val="ConsPlusNormal"/>
              <w:jc w:val="center"/>
            </w:pPr>
            <w:r>
              <w:t>2.4.</w:t>
            </w:r>
          </w:p>
        </w:tc>
        <w:tc>
          <w:tcPr>
            <w:tcW w:w="8277" w:type="dxa"/>
          </w:tcPr>
          <w:p w:rsidR="00FF003F" w:rsidRDefault="00FF003F">
            <w:pPr>
              <w:pStyle w:val="ConsPlusNormal"/>
              <w:jc w:val="both"/>
            </w:pPr>
            <w:r>
              <w:t>Заслуженный работник физической культуры Республики Татарстан</w:t>
            </w:r>
          </w:p>
        </w:tc>
      </w:tr>
      <w:tr w:rsidR="00FF003F">
        <w:tc>
          <w:tcPr>
            <w:tcW w:w="737" w:type="dxa"/>
          </w:tcPr>
          <w:p w:rsidR="00FF003F" w:rsidRDefault="00FF003F">
            <w:pPr>
              <w:pStyle w:val="ConsPlusNormal"/>
              <w:jc w:val="center"/>
            </w:pPr>
            <w:r>
              <w:t>2.5.</w:t>
            </w:r>
          </w:p>
        </w:tc>
        <w:tc>
          <w:tcPr>
            <w:tcW w:w="8277" w:type="dxa"/>
          </w:tcPr>
          <w:p w:rsidR="00FF003F" w:rsidRDefault="00FF003F">
            <w:pPr>
              <w:pStyle w:val="ConsPlusNormal"/>
              <w:jc w:val="both"/>
            </w:pPr>
            <w:r>
              <w:t>Заслуженный учитель Республики Татарстан</w:t>
            </w:r>
          </w:p>
        </w:tc>
      </w:tr>
      <w:tr w:rsidR="00FF003F">
        <w:tc>
          <w:tcPr>
            <w:tcW w:w="737" w:type="dxa"/>
          </w:tcPr>
          <w:p w:rsidR="00FF003F" w:rsidRDefault="00FF003F">
            <w:pPr>
              <w:pStyle w:val="ConsPlusNormal"/>
              <w:jc w:val="center"/>
            </w:pPr>
            <w:r>
              <w:lastRenderedPageBreak/>
              <w:t>2.6.</w:t>
            </w:r>
          </w:p>
        </w:tc>
        <w:tc>
          <w:tcPr>
            <w:tcW w:w="8277" w:type="dxa"/>
          </w:tcPr>
          <w:p w:rsidR="00FF003F" w:rsidRDefault="00FF003F">
            <w:pPr>
              <w:pStyle w:val="ConsPlusNormal"/>
              <w:jc w:val="both"/>
            </w:pPr>
            <w:r>
              <w:t>Заслуженный экономист Республики Татарстан</w:t>
            </w:r>
          </w:p>
        </w:tc>
      </w:tr>
      <w:tr w:rsidR="00FF003F">
        <w:tc>
          <w:tcPr>
            <w:tcW w:w="737" w:type="dxa"/>
          </w:tcPr>
          <w:p w:rsidR="00FF003F" w:rsidRDefault="00FF003F">
            <w:pPr>
              <w:pStyle w:val="ConsPlusNormal"/>
              <w:jc w:val="center"/>
            </w:pPr>
            <w:r>
              <w:t>2.7.</w:t>
            </w:r>
          </w:p>
        </w:tc>
        <w:tc>
          <w:tcPr>
            <w:tcW w:w="8277" w:type="dxa"/>
          </w:tcPr>
          <w:p w:rsidR="00FF003F" w:rsidRDefault="00FF003F">
            <w:pPr>
              <w:pStyle w:val="ConsPlusNormal"/>
              <w:jc w:val="both"/>
            </w:pPr>
            <w:r>
              <w:t>Заслуженный деятель искусств Республики Татарстан</w:t>
            </w:r>
          </w:p>
        </w:tc>
      </w:tr>
      <w:tr w:rsidR="00FF003F">
        <w:tc>
          <w:tcPr>
            <w:tcW w:w="737" w:type="dxa"/>
          </w:tcPr>
          <w:p w:rsidR="00FF003F" w:rsidRDefault="00FF003F">
            <w:pPr>
              <w:pStyle w:val="ConsPlusNormal"/>
              <w:jc w:val="center"/>
            </w:pPr>
            <w:r>
              <w:t>2.8.</w:t>
            </w:r>
          </w:p>
        </w:tc>
        <w:tc>
          <w:tcPr>
            <w:tcW w:w="8277" w:type="dxa"/>
          </w:tcPr>
          <w:p w:rsidR="00FF003F" w:rsidRDefault="00FF003F">
            <w:pPr>
              <w:pStyle w:val="ConsPlusNormal"/>
              <w:jc w:val="both"/>
            </w:pPr>
            <w:r>
              <w:t>Заслуженный работник культуры Республики Татарстан</w:t>
            </w:r>
          </w:p>
        </w:tc>
      </w:tr>
      <w:tr w:rsidR="00FF003F">
        <w:tc>
          <w:tcPr>
            <w:tcW w:w="9014" w:type="dxa"/>
            <w:gridSpan w:val="2"/>
          </w:tcPr>
          <w:p w:rsidR="00FF003F" w:rsidRDefault="00FF003F">
            <w:pPr>
              <w:pStyle w:val="ConsPlusNormal"/>
              <w:jc w:val="center"/>
            </w:pPr>
            <w:r>
              <w:t>3. Почетные звания Союза Советских Социалистических Республик</w:t>
            </w:r>
          </w:p>
        </w:tc>
      </w:tr>
      <w:tr w:rsidR="00FF003F">
        <w:tc>
          <w:tcPr>
            <w:tcW w:w="737" w:type="dxa"/>
          </w:tcPr>
          <w:p w:rsidR="00FF003F" w:rsidRDefault="00FF003F">
            <w:pPr>
              <w:pStyle w:val="ConsPlusNormal"/>
              <w:jc w:val="center"/>
            </w:pPr>
            <w:r>
              <w:t>3.1.</w:t>
            </w:r>
          </w:p>
        </w:tc>
        <w:tc>
          <w:tcPr>
            <w:tcW w:w="8277" w:type="dxa"/>
          </w:tcPr>
          <w:p w:rsidR="00FF003F" w:rsidRDefault="00FF003F">
            <w:pPr>
              <w:pStyle w:val="ConsPlusNormal"/>
              <w:jc w:val="both"/>
            </w:pPr>
            <w:r>
              <w:t>Народный учитель СССР</w:t>
            </w:r>
          </w:p>
        </w:tc>
      </w:tr>
      <w:tr w:rsidR="00FF003F">
        <w:tc>
          <w:tcPr>
            <w:tcW w:w="9014" w:type="dxa"/>
            <w:gridSpan w:val="2"/>
          </w:tcPr>
          <w:p w:rsidR="00FF003F" w:rsidRDefault="00FF003F">
            <w:pPr>
              <w:pStyle w:val="ConsPlusNormal"/>
              <w:jc w:val="center"/>
            </w:pPr>
            <w:r>
              <w:t>4. Почетные звания союзных республик в составе Союза Советских Социалистических Республик</w:t>
            </w:r>
          </w:p>
        </w:tc>
      </w:tr>
      <w:tr w:rsidR="00FF003F">
        <w:tc>
          <w:tcPr>
            <w:tcW w:w="737" w:type="dxa"/>
          </w:tcPr>
          <w:p w:rsidR="00FF003F" w:rsidRDefault="00FF003F">
            <w:pPr>
              <w:pStyle w:val="ConsPlusNormal"/>
              <w:jc w:val="center"/>
            </w:pPr>
            <w:r>
              <w:t>4.1.</w:t>
            </w:r>
          </w:p>
        </w:tc>
        <w:tc>
          <w:tcPr>
            <w:tcW w:w="8277" w:type="dxa"/>
          </w:tcPr>
          <w:p w:rsidR="00FF003F" w:rsidRDefault="00FF003F">
            <w:pPr>
              <w:pStyle w:val="ConsPlusNormal"/>
              <w:jc w:val="both"/>
            </w:pPr>
            <w:r>
              <w:t>Заслуженный деятель физкультуры и спорта</w:t>
            </w:r>
          </w:p>
        </w:tc>
      </w:tr>
      <w:tr w:rsidR="00FF003F">
        <w:tc>
          <w:tcPr>
            <w:tcW w:w="737" w:type="dxa"/>
          </w:tcPr>
          <w:p w:rsidR="00FF003F" w:rsidRDefault="00FF003F">
            <w:pPr>
              <w:pStyle w:val="ConsPlusNormal"/>
              <w:jc w:val="center"/>
            </w:pPr>
            <w:r>
              <w:t>4.2.</w:t>
            </w:r>
          </w:p>
        </w:tc>
        <w:tc>
          <w:tcPr>
            <w:tcW w:w="8277" w:type="dxa"/>
          </w:tcPr>
          <w:p w:rsidR="00FF003F" w:rsidRDefault="00FF003F">
            <w:pPr>
              <w:pStyle w:val="ConsPlusNormal"/>
              <w:jc w:val="both"/>
            </w:pPr>
            <w:r>
              <w:t>Заслуженный деятель спорта</w:t>
            </w:r>
          </w:p>
        </w:tc>
      </w:tr>
      <w:tr w:rsidR="00FF003F">
        <w:tc>
          <w:tcPr>
            <w:tcW w:w="737" w:type="dxa"/>
          </w:tcPr>
          <w:p w:rsidR="00FF003F" w:rsidRDefault="00FF003F">
            <w:pPr>
              <w:pStyle w:val="ConsPlusNormal"/>
              <w:jc w:val="center"/>
            </w:pPr>
            <w:r>
              <w:t>4.3.</w:t>
            </w:r>
          </w:p>
        </w:tc>
        <w:tc>
          <w:tcPr>
            <w:tcW w:w="8277" w:type="dxa"/>
          </w:tcPr>
          <w:p w:rsidR="00FF003F" w:rsidRDefault="00FF003F">
            <w:pPr>
              <w:pStyle w:val="ConsPlusNormal"/>
              <w:jc w:val="both"/>
            </w:pPr>
            <w:r>
              <w:t>Заслуженный деятель физической культуры</w:t>
            </w:r>
          </w:p>
        </w:tc>
      </w:tr>
      <w:tr w:rsidR="00FF003F">
        <w:tc>
          <w:tcPr>
            <w:tcW w:w="737" w:type="dxa"/>
          </w:tcPr>
          <w:p w:rsidR="00FF003F" w:rsidRDefault="00FF003F">
            <w:pPr>
              <w:pStyle w:val="ConsPlusNormal"/>
              <w:jc w:val="center"/>
            </w:pPr>
            <w:r>
              <w:t>4.4.</w:t>
            </w:r>
          </w:p>
        </w:tc>
        <w:tc>
          <w:tcPr>
            <w:tcW w:w="8277" w:type="dxa"/>
          </w:tcPr>
          <w:p w:rsidR="00FF003F" w:rsidRDefault="00FF003F">
            <w:pPr>
              <w:pStyle w:val="ConsPlusNormal"/>
              <w:jc w:val="both"/>
            </w:pPr>
            <w:r>
              <w:t>Заслуженный работник физической культуры и спорта</w:t>
            </w:r>
          </w:p>
        </w:tc>
      </w:tr>
      <w:tr w:rsidR="00FF003F">
        <w:tc>
          <w:tcPr>
            <w:tcW w:w="737" w:type="dxa"/>
          </w:tcPr>
          <w:p w:rsidR="00FF003F" w:rsidRDefault="00FF003F">
            <w:pPr>
              <w:pStyle w:val="ConsPlusNormal"/>
              <w:jc w:val="center"/>
            </w:pPr>
            <w:r>
              <w:t>4.5.</w:t>
            </w:r>
          </w:p>
        </w:tc>
        <w:tc>
          <w:tcPr>
            <w:tcW w:w="8277" w:type="dxa"/>
          </w:tcPr>
          <w:p w:rsidR="00FF003F" w:rsidRDefault="00FF003F">
            <w:pPr>
              <w:pStyle w:val="ConsPlusNormal"/>
              <w:jc w:val="both"/>
            </w:pPr>
            <w:r>
              <w:t>Заслуженный тренер</w:t>
            </w:r>
          </w:p>
        </w:tc>
      </w:tr>
      <w:tr w:rsidR="00FF003F">
        <w:tc>
          <w:tcPr>
            <w:tcW w:w="737" w:type="dxa"/>
          </w:tcPr>
          <w:p w:rsidR="00FF003F" w:rsidRDefault="00FF003F">
            <w:pPr>
              <w:pStyle w:val="ConsPlusNormal"/>
              <w:jc w:val="center"/>
            </w:pPr>
            <w:r>
              <w:t>4.6.</w:t>
            </w:r>
          </w:p>
        </w:tc>
        <w:tc>
          <w:tcPr>
            <w:tcW w:w="8277" w:type="dxa"/>
          </w:tcPr>
          <w:p w:rsidR="00FF003F" w:rsidRDefault="00FF003F">
            <w:pPr>
              <w:pStyle w:val="ConsPlusNormal"/>
              <w:jc w:val="both"/>
            </w:pPr>
            <w:r>
              <w:t>Заслуженный учитель школы</w:t>
            </w:r>
          </w:p>
        </w:tc>
      </w:tr>
      <w:tr w:rsidR="00FF003F">
        <w:tc>
          <w:tcPr>
            <w:tcW w:w="737" w:type="dxa"/>
          </w:tcPr>
          <w:p w:rsidR="00FF003F" w:rsidRDefault="00FF003F">
            <w:pPr>
              <w:pStyle w:val="ConsPlusNormal"/>
              <w:jc w:val="center"/>
            </w:pPr>
            <w:r>
              <w:t>4.7.</w:t>
            </w:r>
          </w:p>
        </w:tc>
        <w:tc>
          <w:tcPr>
            <w:tcW w:w="8277" w:type="dxa"/>
          </w:tcPr>
          <w:p w:rsidR="00FF003F" w:rsidRDefault="00FF003F">
            <w:pPr>
              <w:pStyle w:val="ConsPlusNormal"/>
              <w:jc w:val="both"/>
            </w:pPr>
            <w:r>
              <w:t>Заслуженный учитель</w:t>
            </w:r>
          </w:p>
        </w:tc>
      </w:tr>
      <w:tr w:rsidR="00FF003F">
        <w:tc>
          <w:tcPr>
            <w:tcW w:w="737" w:type="dxa"/>
          </w:tcPr>
          <w:p w:rsidR="00FF003F" w:rsidRDefault="00FF003F">
            <w:pPr>
              <w:pStyle w:val="ConsPlusNormal"/>
              <w:jc w:val="center"/>
            </w:pPr>
            <w:r>
              <w:t>4.8.</w:t>
            </w:r>
          </w:p>
        </w:tc>
        <w:tc>
          <w:tcPr>
            <w:tcW w:w="8277" w:type="dxa"/>
          </w:tcPr>
          <w:p w:rsidR="00FF003F" w:rsidRDefault="00FF003F">
            <w:pPr>
              <w:pStyle w:val="ConsPlusNormal"/>
              <w:jc w:val="both"/>
            </w:pPr>
            <w:r>
              <w:t>Заслуженный учитель профессионально-технического образования</w:t>
            </w:r>
          </w:p>
        </w:tc>
      </w:tr>
      <w:tr w:rsidR="00FF003F">
        <w:tc>
          <w:tcPr>
            <w:tcW w:w="737" w:type="dxa"/>
          </w:tcPr>
          <w:p w:rsidR="00FF003F" w:rsidRDefault="00FF003F">
            <w:pPr>
              <w:pStyle w:val="ConsPlusNormal"/>
              <w:jc w:val="center"/>
            </w:pPr>
            <w:r>
              <w:t>4.9.</w:t>
            </w:r>
          </w:p>
        </w:tc>
        <w:tc>
          <w:tcPr>
            <w:tcW w:w="8277" w:type="dxa"/>
          </w:tcPr>
          <w:p w:rsidR="00FF003F" w:rsidRDefault="00FF003F">
            <w:pPr>
              <w:pStyle w:val="ConsPlusNormal"/>
              <w:jc w:val="both"/>
            </w:pPr>
            <w:r>
              <w:t>Заслуженный мастер профессионально-технического образования</w:t>
            </w:r>
          </w:p>
        </w:tc>
      </w:tr>
      <w:tr w:rsidR="00FF003F">
        <w:tc>
          <w:tcPr>
            <w:tcW w:w="737" w:type="dxa"/>
          </w:tcPr>
          <w:p w:rsidR="00FF003F" w:rsidRDefault="00FF003F">
            <w:pPr>
              <w:pStyle w:val="ConsPlusNormal"/>
              <w:jc w:val="center"/>
            </w:pPr>
            <w:r>
              <w:t>4.10.</w:t>
            </w:r>
          </w:p>
        </w:tc>
        <w:tc>
          <w:tcPr>
            <w:tcW w:w="8277" w:type="dxa"/>
          </w:tcPr>
          <w:p w:rsidR="00FF003F" w:rsidRDefault="00FF003F">
            <w:pPr>
              <w:pStyle w:val="ConsPlusNormal"/>
              <w:jc w:val="both"/>
            </w:pPr>
            <w:r>
              <w:t>Заслуженный работник профессионально-технического образования</w:t>
            </w:r>
          </w:p>
        </w:tc>
      </w:tr>
      <w:tr w:rsidR="00FF003F">
        <w:tc>
          <w:tcPr>
            <w:tcW w:w="737" w:type="dxa"/>
          </w:tcPr>
          <w:p w:rsidR="00FF003F" w:rsidRDefault="00FF003F">
            <w:pPr>
              <w:pStyle w:val="ConsPlusNormal"/>
              <w:jc w:val="center"/>
            </w:pPr>
            <w:r>
              <w:t>4.11.</w:t>
            </w:r>
          </w:p>
        </w:tc>
        <w:tc>
          <w:tcPr>
            <w:tcW w:w="8277" w:type="dxa"/>
          </w:tcPr>
          <w:p w:rsidR="00FF003F" w:rsidRDefault="00FF003F">
            <w:pPr>
              <w:pStyle w:val="ConsPlusNormal"/>
              <w:jc w:val="both"/>
            </w:pPr>
            <w:r>
              <w:t>Заслуженный преподаватель</w:t>
            </w:r>
          </w:p>
        </w:tc>
      </w:tr>
      <w:tr w:rsidR="00FF003F">
        <w:tc>
          <w:tcPr>
            <w:tcW w:w="737" w:type="dxa"/>
          </w:tcPr>
          <w:p w:rsidR="00FF003F" w:rsidRDefault="00FF003F">
            <w:pPr>
              <w:pStyle w:val="ConsPlusNormal"/>
              <w:jc w:val="center"/>
            </w:pPr>
            <w:r>
              <w:t>4.12.</w:t>
            </w:r>
          </w:p>
        </w:tc>
        <w:tc>
          <w:tcPr>
            <w:tcW w:w="8277" w:type="dxa"/>
          </w:tcPr>
          <w:p w:rsidR="00FF003F" w:rsidRDefault="00FF003F">
            <w:pPr>
              <w:pStyle w:val="ConsPlusNormal"/>
              <w:jc w:val="both"/>
            </w:pPr>
            <w:r>
              <w:t>Заслуженный работник высшей школы</w:t>
            </w:r>
          </w:p>
        </w:tc>
      </w:tr>
      <w:tr w:rsidR="00FF003F">
        <w:tc>
          <w:tcPr>
            <w:tcW w:w="737" w:type="dxa"/>
          </w:tcPr>
          <w:p w:rsidR="00FF003F" w:rsidRDefault="00FF003F">
            <w:pPr>
              <w:pStyle w:val="ConsPlusNormal"/>
              <w:jc w:val="center"/>
            </w:pPr>
            <w:r>
              <w:t>4.13.</w:t>
            </w:r>
          </w:p>
        </w:tc>
        <w:tc>
          <w:tcPr>
            <w:tcW w:w="8277" w:type="dxa"/>
          </w:tcPr>
          <w:p w:rsidR="00FF003F" w:rsidRDefault="00FF003F">
            <w:pPr>
              <w:pStyle w:val="ConsPlusNormal"/>
              <w:jc w:val="both"/>
            </w:pPr>
            <w:r>
              <w:t>Заслуженный работник народного образования</w:t>
            </w:r>
          </w:p>
        </w:tc>
      </w:tr>
      <w:tr w:rsidR="00FF003F">
        <w:tc>
          <w:tcPr>
            <w:tcW w:w="737" w:type="dxa"/>
          </w:tcPr>
          <w:p w:rsidR="00FF003F" w:rsidRDefault="00FF003F">
            <w:pPr>
              <w:pStyle w:val="ConsPlusNormal"/>
              <w:jc w:val="center"/>
            </w:pPr>
            <w:r>
              <w:t>4.14.</w:t>
            </w:r>
          </w:p>
        </w:tc>
        <w:tc>
          <w:tcPr>
            <w:tcW w:w="8277" w:type="dxa"/>
          </w:tcPr>
          <w:p w:rsidR="00FF003F" w:rsidRDefault="00FF003F">
            <w:pPr>
              <w:pStyle w:val="ConsPlusNormal"/>
              <w:jc w:val="both"/>
            </w:pPr>
            <w:r>
              <w:t>Заслуженный деятель высшей школы</w:t>
            </w:r>
          </w:p>
        </w:tc>
      </w:tr>
      <w:tr w:rsidR="00FF003F">
        <w:tc>
          <w:tcPr>
            <w:tcW w:w="737" w:type="dxa"/>
          </w:tcPr>
          <w:p w:rsidR="00FF003F" w:rsidRDefault="00FF003F">
            <w:pPr>
              <w:pStyle w:val="ConsPlusNormal"/>
              <w:jc w:val="center"/>
            </w:pPr>
            <w:r>
              <w:t>4.15.</w:t>
            </w:r>
          </w:p>
        </w:tc>
        <w:tc>
          <w:tcPr>
            <w:tcW w:w="8277" w:type="dxa"/>
          </w:tcPr>
          <w:p w:rsidR="00FF003F" w:rsidRDefault="00FF003F">
            <w:pPr>
              <w:pStyle w:val="ConsPlusNormal"/>
              <w:jc w:val="both"/>
            </w:pPr>
            <w:r>
              <w:t>Заслуженный деятель науки и техники</w:t>
            </w:r>
          </w:p>
        </w:tc>
      </w:tr>
      <w:tr w:rsidR="00FF003F">
        <w:tc>
          <w:tcPr>
            <w:tcW w:w="737" w:type="dxa"/>
          </w:tcPr>
          <w:p w:rsidR="00FF003F" w:rsidRDefault="00FF003F">
            <w:pPr>
              <w:pStyle w:val="ConsPlusNormal"/>
              <w:jc w:val="center"/>
            </w:pPr>
            <w:r>
              <w:t>4.16.</w:t>
            </w:r>
          </w:p>
        </w:tc>
        <w:tc>
          <w:tcPr>
            <w:tcW w:w="8277" w:type="dxa"/>
          </w:tcPr>
          <w:p w:rsidR="00FF003F" w:rsidRDefault="00FF003F">
            <w:pPr>
              <w:pStyle w:val="ConsPlusNormal"/>
              <w:jc w:val="both"/>
            </w:pPr>
            <w:r>
              <w:t>Заслуженный деятель науки</w:t>
            </w:r>
          </w:p>
        </w:tc>
      </w:tr>
      <w:tr w:rsidR="00FF003F">
        <w:tc>
          <w:tcPr>
            <w:tcW w:w="9014" w:type="dxa"/>
            <w:gridSpan w:val="2"/>
          </w:tcPr>
          <w:p w:rsidR="00FF003F" w:rsidRDefault="00FF003F">
            <w:pPr>
              <w:pStyle w:val="ConsPlusNormal"/>
              <w:jc w:val="center"/>
            </w:pPr>
            <w:r>
              <w:t>5. Почетные звания автономных республик в составе Союза Советских Социалистических Республик</w:t>
            </w:r>
          </w:p>
        </w:tc>
      </w:tr>
      <w:tr w:rsidR="00FF003F">
        <w:tc>
          <w:tcPr>
            <w:tcW w:w="737" w:type="dxa"/>
          </w:tcPr>
          <w:p w:rsidR="00FF003F" w:rsidRDefault="00FF003F">
            <w:pPr>
              <w:pStyle w:val="ConsPlusNormal"/>
              <w:jc w:val="center"/>
            </w:pPr>
            <w:r>
              <w:t>5.1.</w:t>
            </w:r>
          </w:p>
        </w:tc>
        <w:tc>
          <w:tcPr>
            <w:tcW w:w="8277" w:type="dxa"/>
          </w:tcPr>
          <w:p w:rsidR="00FF003F" w:rsidRDefault="00FF003F">
            <w:pPr>
              <w:pStyle w:val="ConsPlusNormal"/>
              <w:jc w:val="both"/>
            </w:pPr>
            <w:r>
              <w:t>Заслуженный деятель физкультуры и спорта</w:t>
            </w:r>
          </w:p>
        </w:tc>
      </w:tr>
      <w:tr w:rsidR="00FF003F">
        <w:tc>
          <w:tcPr>
            <w:tcW w:w="737" w:type="dxa"/>
          </w:tcPr>
          <w:p w:rsidR="00FF003F" w:rsidRDefault="00FF003F">
            <w:pPr>
              <w:pStyle w:val="ConsPlusNormal"/>
              <w:jc w:val="center"/>
            </w:pPr>
            <w:r>
              <w:t>5.2.</w:t>
            </w:r>
          </w:p>
        </w:tc>
        <w:tc>
          <w:tcPr>
            <w:tcW w:w="8277" w:type="dxa"/>
          </w:tcPr>
          <w:p w:rsidR="00FF003F" w:rsidRDefault="00FF003F">
            <w:pPr>
              <w:pStyle w:val="ConsPlusNormal"/>
              <w:jc w:val="both"/>
            </w:pPr>
            <w:r>
              <w:t>Заслуженный работник физической культуры и спорта</w:t>
            </w:r>
          </w:p>
        </w:tc>
      </w:tr>
      <w:tr w:rsidR="00FF003F">
        <w:tc>
          <w:tcPr>
            <w:tcW w:w="737" w:type="dxa"/>
          </w:tcPr>
          <w:p w:rsidR="00FF003F" w:rsidRDefault="00FF003F">
            <w:pPr>
              <w:pStyle w:val="ConsPlusNormal"/>
              <w:jc w:val="center"/>
            </w:pPr>
            <w:r>
              <w:t>5.3.</w:t>
            </w:r>
          </w:p>
        </w:tc>
        <w:tc>
          <w:tcPr>
            <w:tcW w:w="8277" w:type="dxa"/>
          </w:tcPr>
          <w:p w:rsidR="00FF003F" w:rsidRDefault="00FF003F">
            <w:pPr>
              <w:pStyle w:val="ConsPlusNormal"/>
              <w:jc w:val="both"/>
            </w:pPr>
            <w:r>
              <w:t>Заслуженный деятель школы</w:t>
            </w:r>
          </w:p>
        </w:tc>
      </w:tr>
      <w:tr w:rsidR="00FF003F">
        <w:tc>
          <w:tcPr>
            <w:tcW w:w="737" w:type="dxa"/>
          </w:tcPr>
          <w:p w:rsidR="00FF003F" w:rsidRDefault="00FF003F">
            <w:pPr>
              <w:pStyle w:val="ConsPlusNormal"/>
              <w:jc w:val="center"/>
            </w:pPr>
            <w:r>
              <w:t>5.4.</w:t>
            </w:r>
          </w:p>
        </w:tc>
        <w:tc>
          <w:tcPr>
            <w:tcW w:w="8277" w:type="dxa"/>
          </w:tcPr>
          <w:p w:rsidR="00FF003F" w:rsidRDefault="00FF003F">
            <w:pPr>
              <w:pStyle w:val="ConsPlusNormal"/>
              <w:jc w:val="both"/>
            </w:pPr>
            <w:r>
              <w:t>Заслуженный учитель школы</w:t>
            </w:r>
          </w:p>
        </w:tc>
      </w:tr>
      <w:tr w:rsidR="00FF003F">
        <w:tc>
          <w:tcPr>
            <w:tcW w:w="737" w:type="dxa"/>
          </w:tcPr>
          <w:p w:rsidR="00FF003F" w:rsidRDefault="00FF003F">
            <w:pPr>
              <w:pStyle w:val="ConsPlusNormal"/>
              <w:jc w:val="center"/>
            </w:pPr>
            <w:r>
              <w:t>5.5.</w:t>
            </w:r>
          </w:p>
        </w:tc>
        <w:tc>
          <w:tcPr>
            <w:tcW w:w="8277" w:type="dxa"/>
          </w:tcPr>
          <w:p w:rsidR="00FF003F" w:rsidRDefault="00FF003F">
            <w:pPr>
              <w:pStyle w:val="ConsPlusNormal"/>
              <w:jc w:val="both"/>
            </w:pPr>
            <w:r>
              <w:t>Заслуженный учитель профессионально-технического образования</w:t>
            </w:r>
          </w:p>
        </w:tc>
      </w:tr>
      <w:tr w:rsidR="00FF003F">
        <w:tc>
          <w:tcPr>
            <w:tcW w:w="737" w:type="dxa"/>
          </w:tcPr>
          <w:p w:rsidR="00FF003F" w:rsidRDefault="00FF003F">
            <w:pPr>
              <w:pStyle w:val="ConsPlusNormal"/>
              <w:jc w:val="center"/>
            </w:pPr>
            <w:r>
              <w:t>5.6.</w:t>
            </w:r>
          </w:p>
        </w:tc>
        <w:tc>
          <w:tcPr>
            <w:tcW w:w="8277" w:type="dxa"/>
          </w:tcPr>
          <w:p w:rsidR="00FF003F" w:rsidRDefault="00FF003F">
            <w:pPr>
              <w:pStyle w:val="ConsPlusNormal"/>
              <w:jc w:val="both"/>
            </w:pPr>
            <w:r>
              <w:t>Заслуженный мастер профессионально-технического образования</w:t>
            </w:r>
          </w:p>
        </w:tc>
      </w:tr>
      <w:tr w:rsidR="00FF003F">
        <w:tc>
          <w:tcPr>
            <w:tcW w:w="737" w:type="dxa"/>
          </w:tcPr>
          <w:p w:rsidR="00FF003F" w:rsidRDefault="00FF003F">
            <w:pPr>
              <w:pStyle w:val="ConsPlusNormal"/>
              <w:jc w:val="center"/>
            </w:pPr>
            <w:r>
              <w:lastRenderedPageBreak/>
              <w:t>5.7.</w:t>
            </w:r>
          </w:p>
        </w:tc>
        <w:tc>
          <w:tcPr>
            <w:tcW w:w="8277" w:type="dxa"/>
          </w:tcPr>
          <w:p w:rsidR="00FF003F" w:rsidRDefault="00FF003F">
            <w:pPr>
              <w:pStyle w:val="ConsPlusNormal"/>
              <w:jc w:val="both"/>
            </w:pPr>
            <w:r>
              <w:t>Заслуженный работник профессионально-технического образования</w:t>
            </w:r>
          </w:p>
        </w:tc>
      </w:tr>
      <w:tr w:rsidR="00FF003F">
        <w:tc>
          <w:tcPr>
            <w:tcW w:w="737" w:type="dxa"/>
          </w:tcPr>
          <w:p w:rsidR="00FF003F" w:rsidRDefault="00FF003F">
            <w:pPr>
              <w:pStyle w:val="ConsPlusNormal"/>
              <w:jc w:val="center"/>
            </w:pPr>
            <w:r>
              <w:t>5.8.</w:t>
            </w:r>
          </w:p>
        </w:tc>
        <w:tc>
          <w:tcPr>
            <w:tcW w:w="8277" w:type="dxa"/>
          </w:tcPr>
          <w:p w:rsidR="00FF003F" w:rsidRDefault="00FF003F">
            <w:pPr>
              <w:pStyle w:val="ConsPlusNormal"/>
              <w:jc w:val="both"/>
            </w:pPr>
            <w:r>
              <w:t>Заслуженный работник высшей школы</w:t>
            </w:r>
          </w:p>
        </w:tc>
      </w:tr>
      <w:tr w:rsidR="00FF003F">
        <w:tc>
          <w:tcPr>
            <w:tcW w:w="737" w:type="dxa"/>
          </w:tcPr>
          <w:p w:rsidR="00FF003F" w:rsidRDefault="00FF003F">
            <w:pPr>
              <w:pStyle w:val="ConsPlusNormal"/>
              <w:jc w:val="center"/>
            </w:pPr>
            <w:r>
              <w:t>5.9.</w:t>
            </w:r>
          </w:p>
        </w:tc>
        <w:tc>
          <w:tcPr>
            <w:tcW w:w="8277" w:type="dxa"/>
          </w:tcPr>
          <w:p w:rsidR="00FF003F" w:rsidRDefault="00FF003F">
            <w:pPr>
              <w:pStyle w:val="ConsPlusNormal"/>
              <w:jc w:val="both"/>
            </w:pPr>
            <w:r>
              <w:t>Заслуженный деятель науки и культуры</w:t>
            </w:r>
          </w:p>
        </w:tc>
      </w:tr>
      <w:tr w:rsidR="00FF003F">
        <w:tc>
          <w:tcPr>
            <w:tcW w:w="737" w:type="dxa"/>
          </w:tcPr>
          <w:p w:rsidR="00FF003F" w:rsidRDefault="00FF003F">
            <w:pPr>
              <w:pStyle w:val="ConsPlusNormal"/>
              <w:jc w:val="center"/>
            </w:pPr>
            <w:r>
              <w:t>5.10.</w:t>
            </w:r>
          </w:p>
        </w:tc>
        <w:tc>
          <w:tcPr>
            <w:tcW w:w="8277" w:type="dxa"/>
          </w:tcPr>
          <w:p w:rsidR="00FF003F" w:rsidRDefault="00FF003F">
            <w:pPr>
              <w:pStyle w:val="ConsPlusNormal"/>
              <w:jc w:val="both"/>
            </w:pPr>
            <w:r>
              <w:t>Заслуженный деятель науки и техники</w:t>
            </w:r>
          </w:p>
        </w:tc>
      </w:tr>
      <w:tr w:rsidR="00FF003F">
        <w:tc>
          <w:tcPr>
            <w:tcW w:w="737" w:type="dxa"/>
          </w:tcPr>
          <w:p w:rsidR="00FF003F" w:rsidRDefault="00FF003F">
            <w:pPr>
              <w:pStyle w:val="ConsPlusNormal"/>
              <w:jc w:val="center"/>
            </w:pPr>
            <w:r>
              <w:t>5.11.</w:t>
            </w:r>
          </w:p>
        </w:tc>
        <w:tc>
          <w:tcPr>
            <w:tcW w:w="8277" w:type="dxa"/>
          </w:tcPr>
          <w:p w:rsidR="00FF003F" w:rsidRDefault="00FF003F">
            <w:pPr>
              <w:pStyle w:val="ConsPlusNormal"/>
              <w:jc w:val="both"/>
            </w:pPr>
            <w:r>
              <w:t>Заслуженный деятель науки</w:t>
            </w:r>
          </w:p>
        </w:tc>
      </w:tr>
      <w:tr w:rsidR="00FF003F">
        <w:tc>
          <w:tcPr>
            <w:tcW w:w="9014" w:type="dxa"/>
            <w:gridSpan w:val="2"/>
          </w:tcPr>
          <w:p w:rsidR="00FF003F" w:rsidRDefault="00FF003F">
            <w:pPr>
              <w:pStyle w:val="ConsPlusNormal"/>
              <w:jc w:val="center"/>
              <w:outlineLvl w:val="2"/>
            </w:pPr>
            <w:r>
              <w:t>Ведомственные награды Российской Федерации, Союза Советских Социалистических Республик, Российской Советской Федеративной Социалистической Республики</w:t>
            </w:r>
          </w:p>
        </w:tc>
      </w:tr>
      <w:tr w:rsidR="00FF003F">
        <w:tc>
          <w:tcPr>
            <w:tcW w:w="737" w:type="dxa"/>
          </w:tcPr>
          <w:p w:rsidR="00FF003F" w:rsidRDefault="00FF003F">
            <w:pPr>
              <w:pStyle w:val="ConsPlusNormal"/>
              <w:jc w:val="center"/>
            </w:pPr>
            <w:r>
              <w:t>1.1.</w:t>
            </w:r>
          </w:p>
        </w:tc>
        <w:tc>
          <w:tcPr>
            <w:tcW w:w="8277" w:type="dxa"/>
          </w:tcPr>
          <w:p w:rsidR="00FF003F" w:rsidRDefault="00FF003F">
            <w:pPr>
              <w:pStyle w:val="ConsPlusNormal"/>
              <w:jc w:val="both"/>
            </w:pPr>
            <w:r>
              <w:t>Почетный работник общего образования Российской Федерации</w:t>
            </w:r>
          </w:p>
        </w:tc>
      </w:tr>
      <w:tr w:rsidR="00FF003F">
        <w:tc>
          <w:tcPr>
            <w:tcW w:w="737" w:type="dxa"/>
          </w:tcPr>
          <w:p w:rsidR="00FF003F" w:rsidRDefault="00FF003F">
            <w:pPr>
              <w:pStyle w:val="ConsPlusNormal"/>
              <w:jc w:val="center"/>
            </w:pPr>
            <w:r>
              <w:t>1.2.</w:t>
            </w:r>
          </w:p>
        </w:tc>
        <w:tc>
          <w:tcPr>
            <w:tcW w:w="8277" w:type="dxa"/>
          </w:tcPr>
          <w:p w:rsidR="00FF003F" w:rsidRDefault="00FF003F">
            <w:pPr>
              <w:pStyle w:val="ConsPlusNormal"/>
              <w:jc w:val="both"/>
            </w:pPr>
            <w:r>
              <w:t>Почетный работник начального профессионального образования Российской Федерации</w:t>
            </w:r>
          </w:p>
        </w:tc>
      </w:tr>
      <w:tr w:rsidR="00FF003F">
        <w:tc>
          <w:tcPr>
            <w:tcW w:w="737" w:type="dxa"/>
          </w:tcPr>
          <w:p w:rsidR="00FF003F" w:rsidRDefault="00FF003F">
            <w:pPr>
              <w:pStyle w:val="ConsPlusNormal"/>
              <w:jc w:val="center"/>
            </w:pPr>
            <w:r>
              <w:t>1.3.</w:t>
            </w:r>
          </w:p>
        </w:tc>
        <w:tc>
          <w:tcPr>
            <w:tcW w:w="8277" w:type="dxa"/>
          </w:tcPr>
          <w:p w:rsidR="00FF003F" w:rsidRDefault="00FF003F">
            <w:pPr>
              <w:pStyle w:val="ConsPlusNormal"/>
              <w:jc w:val="both"/>
            </w:pPr>
            <w:r>
              <w:t>Почетный работник среднего профессионального образования Российской Федерации</w:t>
            </w:r>
          </w:p>
        </w:tc>
      </w:tr>
      <w:tr w:rsidR="00FF003F">
        <w:tc>
          <w:tcPr>
            <w:tcW w:w="737" w:type="dxa"/>
          </w:tcPr>
          <w:p w:rsidR="00FF003F" w:rsidRDefault="00FF003F">
            <w:pPr>
              <w:pStyle w:val="ConsPlusNormal"/>
              <w:jc w:val="center"/>
            </w:pPr>
            <w:r>
              <w:t>1.4.</w:t>
            </w:r>
          </w:p>
        </w:tc>
        <w:tc>
          <w:tcPr>
            <w:tcW w:w="8277" w:type="dxa"/>
          </w:tcPr>
          <w:p w:rsidR="00FF003F" w:rsidRDefault="00FF003F">
            <w:pPr>
              <w:pStyle w:val="ConsPlusNormal"/>
              <w:jc w:val="both"/>
            </w:pPr>
            <w:r>
              <w:t>Почетный работник высшего профессионального образования Российской Федерации</w:t>
            </w:r>
          </w:p>
        </w:tc>
      </w:tr>
      <w:tr w:rsidR="00FF003F">
        <w:tc>
          <w:tcPr>
            <w:tcW w:w="737" w:type="dxa"/>
          </w:tcPr>
          <w:p w:rsidR="00FF003F" w:rsidRDefault="00FF003F">
            <w:pPr>
              <w:pStyle w:val="ConsPlusNormal"/>
              <w:jc w:val="center"/>
            </w:pPr>
            <w:r>
              <w:t>1.5.</w:t>
            </w:r>
          </w:p>
        </w:tc>
        <w:tc>
          <w:tcPr>
            <w:tcW w:w="8277" w:type="dxa"/>
          </w:tcPr>
          <w:p w:rsidR="00FF003F" w:rsidRDefault="00FF003F">
            <w:pPr>
              <w:pStyle w:val="ConsPlusNormal"/>
              <w:jc w:val="both"/>
            </w:pPr>
            <w:r>
              <w:t>Почетный работник науки и техники Российской Федерации</w:t>
            </w:r>
          </w:p>
        </w:tc>
      </w:tr>
      <w:tr w:rsidR="00FF003F">
        <w:tc>
          <w:tcPr>
            <w:tcW w:w="737" w:type="dxa"/>
          </w:tcPr>
          <w:p w:rsidR="00FF003F" w:rsidRDefault="00FF003F">
            <w:pPr>
              <w:pStyle w:val="ConsPlusNormal"/>
              <w:jc w:val="center"/>
            </w:pPr>
            <w:r>
              <w:t>1.6.</w:t>
            </w:r>
          </w:p>
        </w:tc>
        <w:tc>
          <w:tcPr>
            <w:tcW w:w="8277" w:type="dxa"/>
          </w:tcPr>
          <w:p w:rsidR="00FF003F" w:rsidRDefault="00FF003F">
            <w:pPr>
              <w:pStyle w:val="ConsPlusNormal"/>
              <w:jc w:val="both"/>
            </w:pPr>
            <w:r>
              <w:t>За развитие научно-исследовательской работы студентов</w:t>
            </w:r>
          </w:p>
        </w:tc>
      </w:tr>
      <w:tr w:rsidR="00FF003F">
        <w:tc>
          <w:tcPr>
            <w:tcW w:w="737" w:type="dxa"/>
          </w:tcPr>
          <w:p w:rsidR="00FF003F" w:rsidRDefault="00FF003F">
            <w:pPr>
              <w:pStyle w:val="ConsPlusNormal"/>
              <w:jc w:val="center"/>
            </w:pPr>
            <w:r>
              <w:t>1.7.</w:t>
            </w:r>
          </w:p>
        </w:tc>
        <w:tc>
          <w:tcPr>
            <w:tcW w:w="8277" w:type="dxa"/>
          </w:tcPr>
          <w:p w:rsidR="00FF003F" w:rsidRDefault="00FF003F">
            <w:pPr>
              <w:pStyle w:val="ConsPlusNormal"/>
              <w:jc w:val="both"/>
            </w:pPr>
            <w:r>
              <w:t>Почетный работник общего образования Российской Федерации</w:t>
            </w:r>
          </w:p>
        </w:tc>
      </w:tr>
      <w:tr w:rsidR="00FF003F">
        <w:tc>
          <w:tcPr>
            <w:tcW w:w="737" w:type="dxa"/>
          </w:tcPr>
          <w:p w:rsidR="00FF003F" w:rsidRDefault="00FF003F">
            <w:pPr>
              <w:pStyle w:val="ConsPlusNormal"/>
              <w:jc w:val="center"/>
            </w:pPr>
            <w:r>
              <w:t>1.8.</w:t>
            </w:r>
          </w:p>
        </w:tc>
        <w:tc>
          <w:tcPr>
            <w:tcW w:w="8277" w:type="dxa"/>
          </w:tcPr>
          <w:p w:rsidR="00FF003F" w:rsidRDefault="00FF003F">
            <w:pPr>
              <w:pStyle w:val="ConsPlusNormal"/>
              <w:jc w:val="both"/>
            </w:pPr>
            <w:r>
              <w:t>Почетный работник начального профессионального образования Российской Федерации</w:t>
            </w:r>
          </w:p>
        </w:tc>
      </w:tr>
      <w:tr w:rsidR="00FF003F">
        <w:tc>
          <w:tcPr>
            <w:tcW w:w="737" w:type="dxa"/>
          </w:tcPr>
          <w:p w:rsidR="00FF003F" w:rsidRDefault="00FF003F">
            <w:pPr>
              <w:pStyle w:val="ConsPlusNormal"/>
              <w:jc w:val="center"/>
            </w:pPr>
            <w:r>
              <w:t>1.9.</w:t>
            </w:r>
          </w:p>
        </w:tc>
        <w:tc>
          <w:tcPr>
            <w:tcW w:w="8277" w:type="dxa"/>
          </w:tcPr>
          <w:p w:rsidR="00FF003F" w:rsidRDefault="00FF003F">
            <w:pPr>
              <w:pStyle w:val="ConsPlusNormal"/>
              <w:jc w:val="both"/>
            </w:pPr>
            <w:r>
              <w:t>Значок "Отличник профессионально-технического образования Российской Федерации"</w:t>
            </w:r>
          </w:p>
        </w:tc>
      </w:tr>
      <w:tr w:rsidR="00FF003F">
        <w:tc>
          <w:tcPr>
            <w:tcW w:w="737" w:type="dxa"/>
          </w:tcPr>
          <w:p w:rsidR="00FF003F" w:rsidRDefault="00FF003F">
            <w:pPr>
              <w:pStyle w:val="ConsPlusNormal"/>
              <w:jc w:val="center"/>
            </w:pPr>
            <w:r>
              <w:t>1.10.</w:t>
            </w:r>
          </w:p>
        </w:tc>
        <w:tc>
          <w:tcPr>
            <w:tcW w:w="8277" w:type="dxa"/>
          </w:tcPr>
          <w:p w:rsidR="00FF003F" w:rsidRDefault="00FF003F">
            <w:pPr>
              <w:pStyle w:val="ConsPlusNormal"/>
              <w:jc w:val="both"/>
            </w:pPr>
            <w:r>
              <w:t>Значок "Отличник просвещения СССР"</w:t>
            </w:r>
          </w:p>
        </w:tc>
      </w:tr>
      <w:tr w:rsidR="00FF003F">
        <w:tc>
          <w:tcPr>
            <w:tcW w:w="737" w:type="dxa"/>
          </w:tcPr>
          <w:p w:rsidR="00FF003F" w:rsidRDefault="00FF003F">
            <w:pPr>
              <w:pStyle w:val="ConsPlusNormal"/>
              <w:jc w:val="center"/>
            </w:pPr>
            <w:r>
              <w:t>1.11.</w:t>
            </w:r>
          </w:p>
        </w:tc>
        <w:tc>
          <w:tcPr>
            <w:tcW w:w="8277" w:type="dxa"/>
          </w:tcPr>
          <w:p w:rsidR="00FF003F" w:rsidRDefault="00FF003F">
            <w:pPr>
              <w:pStyle w:val="ConsPlusNormal"/>
              <w:jc w:val="both"/>
            </w:pPr>
            <w:r>
              <w:t>Значок "Отличник народного просвещения"</w:t>
            </w:r>
          </w:p>
        </w:tc>
      </w:tr>
      <w:tr w:rsidR="00FF003F">
        <w:tc>
          <w:tcPr>
            <w:tcW w:w="737" w:type="dxa"/>
          </w:tcPr>
          <w:p w:rsidR="00FF003F" w:rsidRDefault="00FF003F">
            <w:pPr>
              <w:pStyle w:val="ConsPlusNormal"/>
              <w:jc w:val="center"/>
            </w:pPr>
            <w:r>
              <w:t>1.12.</w:t>
            </w:r>
          </w:p>
        </w:tc>
        <w:tc>
          <w:tcPr>
            <w:tcW w:w="8277" w:type="dxa"/>
          </w:tcPr>
          <w:p w:rsidR="00FF003F" w:rsidRDefault="00FF003F">
            <w:pPr>
              <w:pStyle w:val="ConsPlusNormal"/>
              <w:jc w:val="both"/>
            </w:pPr>
            <w:r>
              <w:t>Значок "Отличник профтехобразования СССР"</w:t>
            </w:r>
          </w:p>
        </w:tc>
      </w:tr>
      <w:tr w:rsidR="00FF003F">
        <w:tc>
          <w:tcPr>
            <w:tcW w:w="737" w:type="dxa"/>
          </w:tcPr>
          <w:p w:rsidR="00FF003F" w:rsidRDefault="00FF003F">
            <w:pPr>
              <w:pStyle w:val="ConsPlusNormal"/>
              <w:jc w:val="center"/>
            </w:pPr>
            <w:r>
              <w:t>1.13.</w:t>
            </w:r>
          </w:p>
        </w:tc>
        <w:tc>
          <w:tcPr>
            <w:tcW w:w="8277" w:type="dxa"/>
          </w:tcPr>
          <w:p w:rsidR="00FF003F" w:rsidRDefault="00FF003F">
            <w:pPr>
              <w:pStyle w:val="ConsPlusNormal"/>
              <w:jc w:val="both"/>
            </w:pPr>
            <w:r>
              <w:t>Значок "Отличник профтехобразования РСФСР"</w:t>
            </w:r>
          </w:p>
        </w:tc>
      </w:tr>
    </w:tbl>
    <w:p w:rsidR="00FF003F" w:rsidRDefault="00FF003F">
      <w:pPr>
        <w:pStyle w:val="ConsPlusNormal"/>
        <w:jc w:val="both"/>
      </w:pPr>
    </w:p>
    <w:p w:rsidR="00FF003F" w:rsidRDefault="00FF003F">
      <w:pPr>
        <w:pStyle w:val="ConsPlusNormal"/>
        <w:jc w:val="both"/>
      </w:pPr>
    </w:p>
    <w:p w:rsidR="00FF003F" w:rsidRDefault="00FF003F">
      <w:pPr>
        <w:pStyle w:val="ConsPlusNormal"/>
        <w:pBdr>
          <w:top w:val="single" w:sz="6" w:space="0" w:color="auto"/>
        </w:pBdr>
        <w:spacing w:before="100" w:after="100"/>
        <w:jc w:val="both"/>
        <w:rPr>
          <w:sz w:val="2"/>
          <w:szCs w:val="2"/>
        </w:rPr>
      </w:pPr>
    </w:p>
    <w:p w:rsidR="00036D0E" w:rsidRDefault="00036D0E">
      <w:bookmarkStart w:id="2" w:name="_GoBack"/>
      <w:bookmarkEnd w:id="2"/>
    </w:p>
    <w:sectPr w:rsidR="00036D0E" w:rsidSect="002634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3F"/>
    <w:rsid w:val="00036D0E"/>
    <w:rsid w:val="00201F63"/>
    <w:rsid w:val="00FF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5D53-E910-4741-A1DB-02AF177B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0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0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00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00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00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7F8E5836BA92D6F1CBACB769F2579C2DDB35DA5178004E32374A56CE9ED621404A1C63497795F1403671E62F1B4CF9C8sA65L" TargetMode="External"/><Relationship Id="rId13" Type="http://schemas.openxmlformats.org/officeDocument/2006/relationships/hyperlink" Target="consultantplus://offline/ref=8F7F8E5836BA92D6F1CBACB769F2579C2DDB35DA5178084A35324A56CE9ED621404A1C635B77CDFD43376BE3230E1AA88DF91E91F7769AEABE5D8AB9sB65L"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4.wmf"/><Relationship Id="rId7" Type="http://schemas.openxmlformats.org/officeDocument/2006/relationships/hyperlink" Target="consultantplus://offline/ref=8F7F8E5836BA92D6F1CBACB769F2579C2DDB35DA5178084A35324A56CE9ED621404A1C635B77CDFD41376FE72E0E1AA88DF91E91F7769AEABE5D8AB9sB65L" TargetMode="External"/><Relationship Id="rId12" Type="http://schemas.openxmlformats.org/officeDocument/2006/relationships/hyperlink" Target="consultantplus://offline/ref=8F7F8E5836BA92D6F1CBACB769F2579C2DDB35DA5178084A35324A56CE9ED621404A1C635B77CDFD403E69EF250E1AA88DF91E91F7769AEABE5D8AB9sB65L" TargetMode="External"/><Relationship Id="rId17" Type="http://schemas.openxmlformats.org/officeDocument/2006/relationships/hyperlink" Target="consultantplus://offline/ref=8F7F8E5836BA92D6F1CBB2BA7F9E0A9326D26AD2527F0B1D6C674C0191CED074120A423A1932DEFC48296DE627s06CL" TargetMode="External"/><Relationship Id="rId25" Type="http://schemas.openxmlformats.org/officeDocument/2006/relationships/hyperlink" Target="consultantplus://offline/ref=8F7F8E5836BA92D6F1CBB2BA7F9E0A9326D26AD2527F0B1D6C674C0191CED074120A423A1932DEFC48296DE627s06CL" TargetMode="External"/><Relationship Id="rId2" Type="http://schemas.openxmlformats.org/officeDocument/2006/relationships/settings" Target="settings.xml"/><Relationship Id="rId16" Type="http://schemas.openxmlformats.org/officeDocument/2006/relationships/hyperlink" Target="consultantplus://offline/ref=8F7F8E5836BA92D6F1CBB2BA7F9E0A9326D26ED6507B0B1D6C674C0191CED074120A423A1932DEFC48296DE627s06CL" TargetMode="External"/><Relationship Id="rId20"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8F7F8E5836BA92D6F1CBACB769F2579C2DDB35DA5178084A35324A56CE9ED621404A1C635B77CDFD41376FE7260E1AA88DF91E91F7769AEABE5D8AB9sB65L" TargetMode="External"/><Relationship Id="rId11" Type="http://schemas.openxmlformats.org/officeDocument/2006/relationships/hyperlink" Target="consultantplus://offline/ref=8F7F8E5836BA92D6F1CBACB769F2579C2DDB35DA5178084A35324A56CE9ED621404A1C635B77CDFD403E69E3220E1AA88DF91E91F7769AEABE5D8AB9sB65L" TargetMode="External"/><Relationship Id="rId24" Type="http://schemas.openxmlformats.org/officeDocument/2006/relationships/hyperlink" Target="consultantplus://offline/ref=8F7F8E5836BA92D6F1CBB2BA7F9E0A9326D26AD2527F0B1D6C674C0191CED074120A423A1932DEFC48296DE627s06CL" TargetMode="External"/><Relationship Id="rId5" Type="http://schemas.openxmlformats.org/officeDocument/2006/relationships/hyperlink" Target="consultantplus://offline/ref=8F7F8E5836BA92D6F1CBACB769F2579C2DDB35DA5178084A35324A56CE9ED621404A1C63497795F1403671E62F1B4CF9C8sA65L" TargetMode="External"/><Relationship Id="rId15" Type="http://schemas.openxmlformats.org/officeDocument/2006/relationships/hyperlink" Target="consultantplus://offline/ref=8F7F8E5836BA92D6F1CBB2BA7F9E0A9327D96FD3507B0B1D6C674C0191CED074120A423A1932DEFC48296DE627s06CL" TargetMode="External"/><Relationship Id="rId23" Type="http://schemas.openxmlformats.org/officeDocument/2006/relationships/hyperlink" Target="consultantplus://offline/ref=8F7F8E5836BA92D6F1CBB2BA7F9E0A9326D26AD2527F0B1D6C674C0191CED074120A423A1932DEFC48296DE627s06CL" TargetMode="External"/><Relationship Id="rId10" Type="http://schemas.openxmlformats.org/officeDocument/2006/relationships/hyperlink" Target="consultantplus://offline/ref=8F7F8E5836BA92D6F1CBACB769F2579C2DDB35DA5178084A35324A56CE9ED621404A1C635B77CDFD403E69E52E0E1AA88DF91E91F7769AEABE5D8AB9sB65L" TargetMode="External"/><Relationship Id="rId19" Type="http://schemas.openxmlformats.org/officeDocument/2006/relationships/image" Target="media/image2.wmf"/><Relationship Id="rId4" Type="http://schemas.openxmlformats.org/officeDocument/2006/relationships/hyperlink" Target="http://www.consultant.ru" TargetMode="External"/><Relationship Id="rId9" Type="http://schemas.openxmlformats.org/officeDocument/2006/relationships/hyperlink" Target="consultantplus://offline/ref=8F7F8E5836BA92D6F1CBACB769F2579C2DDB35DA5178084A35324A56CE9ED621404A1C635B77CDFD403E69E4220E1AA88DF91E91F7769AEABE5D8AB9sB65L" TargetMode="External"/><Relationship Id="rId14" Type="http://schemas.openxmlformats.org/officeDocument/2006/relationships/hyperlink" Target="consultantplus://offline/ref=8F7F8E5836BA92D6F1CBB2BA7F9E0A9327D96FD3507B0B1D6C674C0191CED074120A423A1932DEFC48296DE627s06CL"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10581</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Галиуллина Гузель Салаватовна</dc:creator>
  <cp:keywords/>
  <dc:description/>
  <cp:lastModifiedBy>Галиуллина Гузель Салаватовна</cp:lastModifiedBy>
  <cp:revision>1</cp:revision>
  <dcterms:created xsi:type="dcterms:W3CDTF">2019-09-11T11:58:00Z</dcterms:created>
  <dcterms:modified xsi:type="dcterms:W3CDTF">2019-09-11T11:59:00Z</dcterms:modified>
</cp:coreProperties>
</file>