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F2" w:rsidRDefault="008C6D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6DF2" w:rsidRDefault="008C6DF2">
      <w:pPr>
        <w:pStyle w:val="ConsPlusNormal"/>
        <w:jc w:val="both"/>
        <w:outlineLvl w:val="0"/>
      </w:pPr>
    </w:p>
    <w:p w:rsidR="008C6DF2" w:rsidRDefault="008C6DF2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8C6DF2" w:rsidRDefault="008C6DF2">
      <w:pPr>
        <w:pStyle w:val="ConsPlusTitle"/>
        <w:jc w:val="both"/>
      </w:pPr>
    </w:p>
    <w:p w:rsidR="008C6DF2" w:rsidRDefault="008C6DF2">
      <w:pPr>
        <w:pStyle w:val="ConsPlusTitle"/>
        <w:jc w:val="center"/>
      </w:pPr>
      <w:r>
        <w:t>РАСПОРЯЖЕНИЕ</w:t>
      </w:r>
    </w:p>
    <w:p w:rsidR="008C6DF2" w:rsidRDefault="008C6DF2">
      <w:pPr>
        <w:pStyle w:val="ConsPlusTitle"/>
        <w:jc w:val="center"/>
      </w:pPr>
      <w:r>
        <w:t>от 14 декабря 2020 г. N 2742-р</w:t>
      </w:r>
    </w:p>
    <w:p w:rsidR="008C6DF2" w:rsidRDefault="008C6D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6D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DF2" w:rsidRDefault="008C6D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DF2" w:rsidRDefault="008C6D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6DF2" w:rsidRDefault="008C6D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DF2" w:rsidRDefault="008C6D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10.02.2023 N 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DF2" w:rsidRDefault="008C6DF2">
            <w:pPr>
              <w:pStyle w:val="ConsPlusNormal"/>
            </w:pPr>
          </w:p>
        </w:tc>
      </w:tr>
    </w:tbl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ind w:firstLine="540"/>
        <w:jc w:val="both"/>
      </w:pPr>
      <w:r>
        <w:t xml:space="preserve">В целях повышения качества условий оказания услуг организациями в сфере образования, культуры, охраны здоровья граждан, социального обслуживания, а также реализации федеральных законов от 21 июля 2014 года </w:t>
      </w:r>
      <w:hyperlink r:id="rId6">
        <w:r>
          <w:rPr>
            <w:color w:val="0000FF"/>
          </w:rPr>
          <w:t>N 256-ФЗ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от 5 декабря 2017 года </w:t>
      </w:r>
      <w:hyperlink r:id="rId7">
        <w:r>
          <w:rPr>
            <w:color w:val="0000FF"/>
          </w:rPr>
          <w:t>N 392-ФЗ</w:t>
        </w:r>
      </w:hyperlink>
      <w: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 w:rsidR="008C6DF2" w:rsidRDefault="008C6DF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План</w:t>
        </w:r>
      </w:hyperlink>
      <w:r>
        <w:t xml:space="preserve"> мероприятий по организации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на период до 2024 года.</w:t>
      </w:r>
    </w:p>
    <w:p w:rsidR="008C6DF2" w:rsidRDefault="008C6DF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распоряжение</w:t>
        </w:r>
      </w:hyperlink>
      <w:r>
        <w:t xml:space="preserve"> Кабинета Министров Республики Татарстан от 26.12.2017 N 3598-р.</w:t>
      </w:r>
    </w:p>
    <w:p w:rsidR="008C6DF2" w:rsidRDefault="008C6DF2">
      <w:pPr>
        <w:pStyle w:val="ConsPlusNormal"/>
        <w:spacing w:before="220"/>
        <w:ind w:firstLine="540"/>
        <w:jc w:val="both"/>
      </w:pPr>
      <w:r>
        <w:t>3. Установить, что настоящее распоряжение вступает в силу с 1 января 2021 года.</w:t>
      </w:r>
    </w:p>
    <w:p w:rsidR="008C6DF2" w:rsidRDefault="008C6DF2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Управление социального развития Аппарата Кабинета Министров Республики Татарстан.</w:t>
      </w:r>
    </w:p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jc w:val="right"/>
      </w:pPr>
      <w:r>
        <w:t>Премьер-министр</w:t>
      </w:r>
    </w:p>
    <w:p w:rsidR="008C6DF2" w:rsidRDefault="008C6DF2">
      <w:pPr>
        <w:pStyle w:val="ConsPlusNormal"/>
        <w:jc w:val="right"/>
      </w:pPr>
      <w:r>
        <w:t>Республики Татарстан</w:t>
      </w:r>
    </w:p>
    <w:p w:rsidR="008C6DF2" w:rsidRDefault="008C6DF2">
      <w:pPr>
        <w:pStyle w:val="ConsPlusNormal"/>
        <w:jc w:val="right"/>
      </w:pPr>
      <w:r>
        <w:t>А.В.ПЕСОШИН</w:t>
      </w:r>
    </w:p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jc w:val="right"/>
        <w:outlineLvl w:val="0"/>
      </w:pPr>
      <w:r>
        <w:t>Утвержден</w:t>
      </w:r>
    </w:p>
    <w:p w:rsidR="008C6DF2" w:rsidRDefault="008C6DF2">
      <w:pPr>
        <w:pStyle w:val="ConsPlusNormal"/>
        <w:jc w:val="right"/>
      </w:pPr>
      <w:r>
        <w:t>распоряжением</w:t>
      </w:r>
    </w:p>
    <w:p w:rsidR="008C6DF2" w:rsidRDefault="008C6DF2">
      <w:pPr>
        <w:pStyle w:val="ConsPlusNormal"/>
        <w:jc w:val="right"/>
      </w:pPr>
      <w:r>
        <w:t>Кабинета Министров</w:t>
      </w:r>
    </w:p>
    <w:p w:rsidR="008C6DF2" w:rsidRDefault="008C6DF2">
      <w:pPr>
        <w:pStyle w:val="ConsPlusNormal"/>
        <w:jc w:val="right"/>
      </w:pPr>
      <w:r>
        <w:t>Республики Татарстан</w:t>
      </w:r>
    </w:p>
    <w:p w:rsidR="008C6DF2" w:rsidRDefault="008C6DF2">
      <w:pPr>
        <w:pStyle w:val="ConsPlusNormal"/>
        <w:jc w:val="right"/>
      </w:pPr>
      <w:r>
        <w:t>от 14 декабря 2020 г. N 2742-р</w:t>
      </w:r>
    </w:p>
    <w:p w:rsidR="008C6DF2" w:rsidRDefault="008C6DF2">
      <w:pPr>
        <w:pStyle w:val="ConsPlusNormal"/>
        <w:jc w:val="both"/>
      </w:pPr>
    </w:p>
    <w:p w:rsidR="008C6DF2" w:rsidRDefault="008C6DF2">
      <w:pPr>
        <w:pStyle w:val="ConsPlusTitle"/>
        <w:jc w:val="center"/>
      </w:pPr>
      <w:bookmarkStart w:id="0" w:name="P28"/>
      <w:bookmarkEnd w:id="0"/>
      <w:r>
        <w:t>ПЛАН</w:t>
      </w:r>
    </w:p>
    <w:p w:rsidR="008C6DF2" w:rsidRDefault="008C6DF2">
      <w:pPr>
        <w:pStyle w:val="ConsPlusTitle"/>
        <w:jc w:val="center"/>
      </w:pPr>
      <w:r>
        <w:t>МЕРОПРИЯТИЙ ПО ОРГАНИЗАЦИИ ПРОВЕДЕНИЯ НЕЗАВИСИМОЙ ОЦЕНКИ</w:t>
      </w:r>
    </w:p>
    <w:p w:rsidR="008C6DF2" w:rsidRDefault="008C6DF2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8C6DF2" w:rsidRDefault="008C6DF2">
      <w:pPr>
        <w:pStyle w:val="ConsPlusTitle"/>
        <w:jc w:val="center"/>
      </w:pPr>
      <w:r>
        <w:t>КУЛЬТУРЫ, СОЦИАЛЬНОГО ОБСЛУЖИВАНИЯ, ОХРАНЫ ЗДОРОВЬЯ И</w:t>
      </w:r>
    </w:p>
    <w:p w:rsidR="008C6DF2" w:rsidRDefault="008C6DF2">
      <w:pPr>
        <w:pStyle w:val="ConsPlusTitle"/>
        <w:jc w:val="center"/>
      </w:pPr>
      <w:r>
        <w:t>ОБРАЗОВАНИЯ В РЕСПУБЛИКЕ ТАТАРСТАН НА ПЕРИОД ДО 2024 ГОДА</w:t>
      </w:r>
    </w:p>
    <w:p w:rsidR="008C6DF2" w:rsidRDefault="008C6D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6D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DF2" w:rsidRDefault="008C6D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DF2" w:rsidRDefault="008C6D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6DF2" w:rsidRDefault="008C6D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DF2" w:rsidRDefault="008C6D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10.02.2023 N 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DF2" w:rsidRDefault="008C6DF2">
            <w:pPr>
              <w:pStyle w:val="ConsPlusNormal"/>
            </w:pPr>
          </w:p>
        </w:tc>
      </w:tr>
    </w:tbl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sectPr w:rsidR="008C6DF2" w:rsidSect="00702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3061"/>
        <w:gridCol w:w="1984"/>
        <w:gridCol w:w="3118"/>
      </w:tblGrid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center"/>
            </w:pPr>
            <w:r>
              <w:t>5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bookmarkStart w:id="1" w:name="P46"/>
            <w:bookmarkEnd w:id="1"/>
            <w:r>
              <w:t>1.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Инициирование формирования Общественного совета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(далее - организациями)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обращение о формировании Общественного совета по проведению независимой оценки качества условий оказания услуг организациями в Общественную палату Республики Татарстан, общественный совет муниципального района (городского округа)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один раз в три года, но не позднее 25 ноября года, предшествующего плановому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Утверждение состава Общественного совета по проведению независимой оценки качества условий оказания услуг организациями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решение Общественной палаты Республики Татарстан, Общественного совета муниципального района (городского округа)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 xml:space="preserve">один раз в три года, но не позднее чем в месячный срок со дня получения обращения, указанного в </w:t>
            </w:r>
            <w:hyperlink w:anchor="P46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настоящего Плана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Общественная палата Республики Татарстан (по согласованию), общественные советы муниципальных районов (городских округов)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 xml:space="preserve">Обеспечение достоверности, полноты и своевременности размещения информации о результатах независимой оценки качества условий оказания услуг на официальном сайте для размещения информации о государственных (муниципальных) учреждениях в информационно-телекоммуникационной сети "Интернет" по адресу: www.bus.gov.ru (далее - Официальный </w:t>
            </w:r>
            <w:r>
              <w:lastRenderedPageBreak/>
              <w:t>сайт www.bus.gov.ru), на официальных сайтах исполнительных органов государственной власти, органов местного самоуправления, а также ведение мониторинга посещений гражданами официального сайта и их отзывов, организация работы по устранению выявленных недостатков и информирование на официальном сайте граждан о принятых мерах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lastRenderedPageBreak/>
              <w:t>правовой акт о назначении ответственных должностных лиц за размещение информации и непосредственных исполнителей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Обеспечение технической возможности выражения получателями услуг мнений о качестве условий оказания услуг на официальных сайтах исполнительных органов государственной власти, органов местного самоуправления и организаций в информационно-телекоммуникационной сети "Интернет" (далее - сеть "Интернет")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интерактивная анкета, размещенная на официальных сайтах исполнительных органов государственной власти, органов местного самоуправления и организаций для интернет-опроса получателей услуг с целью анализа мнений граждан о качестве оказанных услуг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Формирование на планируемый год перечня организаций, в отношении которых проводится независимая оценка качества условий оказания услуг организациями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решение Общественного совета по проведению независимой оценки качества условий оказания услуг об утверждении перечня организаций, в отношении которых планируется независимая оценка качества условий оказания услуг организациями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декабрь года, предшествующего плановому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общественные советы по проведению независимой оценки качества условий оказания услуг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Участие в рассмотрении проектов документации о закупке работ, услуг, а также проектов государственного, муниципального контрактов, заключаемых исполнительными органами государственной власти, органами местного самоуправления с организацией, которая осуществляет сбор и обобщение информации о качестве условий оказания услуг организациями (далее - организация-оператор)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предложения по содержанию документации о закупке работ, услуг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январь планового года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общественные советы по проведению независимой оценки качества условий оказания услуг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Проведение установленных законодательством о контрактной системе в сфере закупок товаров, работ, услуг для обеспечения государственных и муниципальных нужд процедур по определению организации-оператора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организация-оператор, определенная в результате конкурсных процедур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январь планового года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Проведение публичных мероприятий для информирования населения, представителей общественности и профессионального сообщества о независимой оценке качества условий оказания услуг организациями, взаимодействие со средствами массовой информации по данному вопросу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план проведения мероприятий и отчет о его реализации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утверждение плана - январь текущего года, отчет о реализации - в соответствии со сроками плана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 xml:space="preserve">Формирование и направление Общественному совету по проведению независимой оценки качества условий оказания услуг отчета о выполненных работах по сбору и обобщению информации о качестве условий оказания </w:t>
            </w:r>
            <w:r>
              <w:lastRenderedPageBreak/>
              <w:t>услуг организациями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lastRenderedPageBreak/>
              <w:t>отчет организации-оператора, направленный Общественному совету по проведению независимой оценки качества условий оказания услуг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 xml:space="preserve">в течение 10 рабочих дней после получения отчета от организации-оператора, но не </w:t>
            </w:r>
            <w:r>
              <w:lastRenderedPageBreak/>
              <w:t>позднее 30 октября (ежегодно)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lastRenderedPageBreak/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Формирование на основе отчета организации-оператора результатов независимой оценки качества условий оказания услуг, разработка предложений по улучшению их деятельности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решение Общественного совета по проведению независимой оценки качества условий оказания услуг, направленное исполнительному органу государственной власти (органу местного самоуправления)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в течение месяца со дня получения отчета организации-оператора, но не позднее 30 ноября (ежегодно)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общественные советы по проведению независимой оценки качества условий оказания услуг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Доведение результатов независимой оценки качества условий оказания услуг до:</w:t>
            </w:r>
          </w:p>
          <w:p w:rsidR="008C6DF2" w:rsidRDefault="008C6DF2">
            <w:pPr>
              <w:pStyle w:val="ConsPlusNormal"/>
              <w:jc w:val="both"/>
            </w:pPr>
            <w:r>
              <w:t>руководителей организаций, в отношении которых проводилась независимая оценка качества условий оказания услуг;</w:t>
            </w:r>
          </w:p>
          <w:p w:rsidR="008C6DF2" w:rsidRDefault="008C6DF2">
            <w:pPr>
              <w:pStyle w:val="ConsPlusNormal"/>
              <w:jc w:val="both"/>
            </w:pPr>
            <w:r>
              <w:t>государственных органов исполнительной власти, органов местного самоуправления, в ведении которых находятся организации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решение Общественного совета по проведению независимой оценки качества условий оказания услуг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в течение одного месяца со дня получения решения Общественного совета по проведению независимой оценки качества условий оказания услуг, но не позднее ноября - декабря текущего года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Подготовка и утверждение планов организаций по устранению недостатков, выявленных в ходе независимой оценки качества условий оказания услуг организациями (далее - план по устранению недостатков)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правовой акт об утверждении плана по устранению недостатков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в течение первого квартала года, следующего за отчетным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c>
          <w:tcPr>
            <w:tcW w:w="624" w:type="dxa"/>
            <w:vMerge w:val="restart"/>
          </w:tcPr>
          <w:p w:rsidR="008C6DF2" w:rsidRDefault="008C6DF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082" w:type="dxa"/>
            <w:vMerge w:val="restart"/>
          </w:tcPr>
          <w:p w:rsidR="008C6DF2" w:rsidRDefault="008C6DF2">
            <w:pPr>
              <w:pStyle w:val="ConsPlusNormal"/>
              <w:jc w:val="both"/>
            </w:pPr>
            <w:r>
              <w:t xml:space="preserve">Размещение информации о результатах независимой оценки качества условий оказания услуг организациями на официальном сайте для размещения информации о государственных (муниципальных) учреждениях, о деятельности общественных </w:t>
            </w:r>
            <w:proofErr w:type="gramStart"/>
            <w:r>
              <w:t>советов по независимой оценке</w:t>
            </w:r>
            <w:proofErr w:type="gramEnd"/>
            <w:r>
              <w:t xml:space="preserve"> в сети "Интернет":</w:t>
            </w:r>
          </w:p>
          <w:p w:rsidR="008C6DF2" w:rsidRDefault="008C6DF2">
            <w:pPr>
              <w:pStyle w:val="ConsPlusNormal"/>
              <w:jc w:val="both"/>
            </w:pPr>
            <w:r>
              <w:t xml:space="preserve">на Официальном сайте www.bus.gov.ru в соответствии с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Российской Федерации от 07.05.2019 N 66н;</w:t>
            </w:r>
          </w:p>
          <w:p w:rsidR="008C6DF2" w:rsidRDefault="008C6DF2">
            <w:pPr>
              <w:pStyle w:val="ConsPlusNormal"/>
              <w:jc w:val="both"/>
            </w:pPr>
            <w:r>
              <w:t>на официальных сайтах исполнительных органов государственной власти, органов местного самоуправления</w:t>
            </w:r>
          </w:p>
        </w:tc>
        <w:tc>
          <w:tcPr>
            <w:tcW w:w="3061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информация на официальных сайтах исполнительных органов государственной власти, органов местного самоуправления, Официальном сайте www.bus.gov.ru;</w:t>
            </w:r>
          </w:p>
        </w:tc>
        <w:tc>
          <w:tcPr>
            <w:tcW w:w="1984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до 1 декабря отчетного года (ежегодно)</w:t>
            </w:r>
          </w:p>
        </w:tc>
        <w:tc>
          <w:tcPr>
            <w:tcW w:w="3118" w:type="dxa"/>
            <w:vMerge w:val="restart"/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c>
          <w:tcPr>
            <w:tcW w:w="624" w:type="dxa"/>
            <w:vMerge/>
          </w:tcPr>
          <w:p w:rsidR="008C6DF2" w:rsidRDefault="008C6DF2">
            <w:pPr>
              <w:pStyle w:val="ConsPlusNormal"/>
            </w:pPr>
          </w:p>
        </w:tc>
        <w:tc>
          <w:tcPr>
            <w:tcW w:w="4082" w:type="dxa"/>
            <w:vMerge/>
          </w:tcPr>
          <w:p w:rsidR="008C6DF2" w:rsidRDefault="008C6DF2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планы по устранению недостатков</w:t>
            </w:r>
          </w:p>
        </w:tc>
        <w:tc>
          <w:tcPr>
            <w:tcW w:w="1984" w:type="dxa"/>
            <w:tcBorders>
              <w:top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до 10 апреля года, следующего за отчетным</w:t>
            </w:r>
          </w:p>
        </w:tc>
        <w:tc>
          <w:tcPr>
            <w:tcW w:w="3118" w:type="dxa"/>
            <w:vMerge/>
          </w:tcPr>
          <w:p w:rsidR="008C6DF2" w:rsidRDefault="008C6DF2">
            <w:pPr>
              <w:pStyle w:val="ConsPlusNormal"/>
            </w:pP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>Контроль выполнения планов по устранению недостатков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t>отчеты организаций о выполнении планов по устранению недостатков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в сроки, установленные планом по устранению недостатков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 xml:space="preserve">Подготовка сведений для формирования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Татарстан и учредителем которых является Республика Татарстан, и принимаемых мерах по совершенствованию деятельности указанных организаций (далее - информация о результатах </w:t>
            </w:r>
            <w:r>
              <w:lastRenderedPageBreak/>
              <w:t>независимой оценки) для включения в ежегодный отчет о деятельности органов исполнительной власти Республики Татарстан</w:t>
            </w:r>
          </w:p>
        </w:tc>
        <w:tc>
          <w:tcPr>
            <w:tcW w:w="3061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lastRenderedPageBreak/>
              <w:t>информация, согласованная с государственным бюджетным учреждением "Центр экономических и социальных исследований Республики Татарстан при Кабинете Министров Республики Татарстан", для представления в Министерство экономики Республики Татарстан</w:t>
            </w:r>
          </w:p>
        </w:tc>
        <w:tc>
          <w:tcPr>
            <w:tcW w:w="1984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до 15 февраля года, следующего за отчетным (ежегодно)</w:t>
            </w:r>
          </w:p>
        </w:tc>
        <w:tc>
          <w:tcPr>
            <w:tcW w:w="3118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</w:tr>
      <w:tr w:rsidR="008C6DF2">
        <w:tblPrEx>
          <w:tblBorders>
            <w:insideH w:val="nil"/>
          </w:tblBorders>
        </w:tblPrEx>
        <w:tc>
          <w:tcPr>
            <w:tcW w:w="12869" w:type="dxa"/>
            <w:gridSpan w:val="5"/>
            <w:tcBorders>
              <w:top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10.02.2023 N 123)</w:t>
            </w:r>
          </w:p>
        </w:tc>
      </w:tr>
      <w:tr w:rsidR="008C6DF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Подготовка информации о результатах независимой оценки</w:t>
            </w:r>
          </w:p>
        </w:tc>
        <w:tc>
          <w:tcPr>
            <w:tcW w:w="3061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информация о результатах независимой оценки, направленная в составе ежегодного отчета о деятельности органов исполнительной власти Республики Татарстан в Кабинет Министров Республики Татарстан</w:t>
            </w:r>
          </w:p>
        </w:tc>
        <w:tc>
          <w:tcPr>
            <w:tcW w:w="1984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ежегодно, в сроки, установленные для представления отчета о деятельности органов исполнительной власти Республики Татарстан</w:t>
            </w:r>
          </w:p>
        </w:tc>
        <w:tc>
          <w:tcPr>
            <w:tcW w:w="3118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>Министерство экономики Республики Татарстан совместно с государственным бюджетным учреждением "Центр экономических и социальных исследований Республики Татарстан при Кабинете Министров Республики Татарстан"</w:t>
            </w:r>
          </w:p>
        </w:tc>
      </w:tr>
      <w:tr w:rsidR="008C6DF2">
        <w:tblPrEx>
          <w:tblBorders>
            <w:insideH w:val="nil"/>
          </w:tblBorders>
        </w:tblPrEx>
        <w:tc>
          <w:tcPr>
            <w:tcW w:w="12869" w:type="dxa"/>
            <w:gridSpan w:val="5"/>
            <w:tcBorders>
              <w:top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10.02.2023 N 123)</w:t>
            </w:r>
          </w:p>
        </w:tc>
      </w:tr>
      <w:tr w:rsidR="008C6DF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C6DF2" w:rsidRDefault="008C6DF2">
            <w:pPr>
              <w:pStyle w:val="ConsPlusNormal"/>
              <w:jc w:val="center"/>
            </w:pPr>
            <w:r>
              <w:t>17. - 21</w:t>
            </w:r>
          </w:p>
        </w:tc>
        <w:tc>
          <w:tcPr>
            <w:tcW w:w="12245" w:type="dxa"/>
            <w:gridSpan w:val="4"/>
            <w:tcBorders>
              <w:bottom w:val="nil"/>
            </w:tcBorders>
          </w:tcPr>
          <w:p w:rsidR="008C6DF2" w:rsidRDefault="008C6DF2">
            <w:pPr>
              <w:pStyle w:val="ConsPlusNormal"/>
              <w:jc w:val="both"/>
            </w:pPr>
            <w:r>
              <w:t xml:space="preserve">Утратили силу. - </w:t>
            </w: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от 10.02.2023 N 123.</w:t>
            </w:r>
          </w:p>
        </w:tc>
      </w:tr>
      <w:tr w:rsidR="008C6DF2">
        <w:tc>
          <w:tcPr>
            <w:tcW w:w="624" w:type="dxa"/>
          </w:tcPr>
          <w:p w:rsidR="008C6DF2" w:rsidRDefault="008C6DF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</w:tcPr>
          <w:p w:rsidR="008C6DF2" w:rsidRDefault="008C6DF2">
            <w:pPr>
              <w:pStyle w:val="ConsPlusNormal"/>
              <w:jc w:val="both"/>
            </w:pPr>
            <w:r>
              <w:t xml:space="preserve">Мониторинг реализации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исполнительными органами государственной власти, органами местного самоуправления Республики Татарстан по данным, размещенным исполнительными органами государственной власти, органами местного самоуправления на своих официальных сайтах и Официальном </w:t>
            </w:r>
            <w:r>
              <w:lastRenderedPageBreak/>
              <w:t>сайте www.bus.gov.ru</w:t>
            </w:r>
          </w:p>
        </w:tc>
        <w:tc>
          <w:tcPr>
            <w:tcW w:w="3061" w:type="dxa"/>
          </w:tcPr>
          <w:p w:rsidR="008C6DF2" w:rsidRDefault="008C6DF2">
            <w:pPr>
              <w:pStyle w:val="ConsPlusNormal"/>
              <w:jc w:val="both"/>
            </w:pPr>
            <w:r>
              <w:lastRenderedPageBreak/>
              <w:t>информация для представления в Министерство экономики Республики Татарстан</w:t>
            </w:r>
          </w:p>
        </w:tc>
        <w:tc>
          <w:tcPr>
            <w:tcW w:w="1984" w:type="dxa"/>
          </w:tcPr>
          <w:p w:rsidR="008C6DF2" w:rsidRDefault="008C6DF2">
            <w:pPr>
              <w:pStyle w:val="ConsPlusNormal"/>
              <w:jc w:val="both"/>
            </w:pPr>
            <w:r>
              <w:t>до 5 марта (ежегодно)</w:t>
            </w:r>
          </w:p>
        </w:tc>
        <w:tc>
          <w:tcPr>
            <w:tcW w:w="3118" w:type="dxa"/>
          </w:tcPr>
          <w:p w:rsidR="008C6DF2" w:rsidRDefault="008C6DF2">
            <w:pPr>
              <w:pStyle w:val="ConsPlusNormal"/>
              <w:jc w:val="both"/>
            </w:pPr>
            <w:r>
              <w:t>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</w:t>
            </w:r>
          </w:p>
        </w:tc>
      </w:tr>
    </w:tbl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jc w:val="both"/>
      </w:pPr>
    </w:p>
    <w:p w:rsidR="008C6DF2" w:rsidRDefault="008C6D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68F" w:rsidRDefault="008C6DF2">
      <w:bookmarkStart w:id="2" w:name="_GoBack"/>
      <w:bookmarkEnd w:id="2"/>
    </w:p>
    <w:sectPr w:rsidR="00D1168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F2"/>
    <w:rsid w:val="008C6DF2"/>
    <w:rsid w:val="009B1B46"/>
    <w:rsid w:val="00C65145"/>
    <w:rsid w:val="00C93ABB"/>
    <w:rsid w:val="00D0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8BD6D-8969-4E3E-A870-B7F2D83D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D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8C6D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8C6D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A0F3829DADD95A37BFDDFD9A3AE65203699367A3A058B5B436C9451C90616275714A8F9052054BB5D7B99603AF4365Da53BH" TargetMode="External"/><Relationship Id="rId13" Type="http://schemas.openxmlformats.org/officeDocument/2006/relationships/hyperlink" Target="consultantplus://offline/ref=8BDA0F3829DADD95A37BFDDFD9A3AE65203699367A390C8756426C9451C90616275714A8EB057858B954659B602FA2671B0DF2754381D417E5858B14a33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A0F3829DADD95A37BE3D2CFCFF36E203EC73A783606D902146AC30E99004375174AF1AA486B59BC4A679967a237H" TargetMode="External"/><Relationship Id="rId12" Type="http://schemas.openxmlformats.org/officeDocument/2006/relationships/hyperlink" Target="consultantplus://offline/ref=8BDA0F3829DADD95A37BFDDFD9A3AE65203699367A390C8756426C9451C90616275714A8EB057858B954659B652FA2671B0DF2754381D417E5858B14a33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A0F3829DADD95A37BE3D2CFCFF36E2135C3387B3B06D902146AC30E99004375174AF1AA486B59BC4A679967a237H" TargetMode="External"/><Relationship Id="rId11" Type="http://schemas.openxmlformats.org/officeDocument/2006/relationships/hyperlink" Target="consultantplus://offline/ref=8BDA0F3829DADD95A37BFDDFD9A3AE65203699367A390C8756426C9451C90616275714A8EB057858B95465986D2FA2671B0DF2754381D417E5858B14a330H" TargetMode="External"/><Relationship Id="rId5" Type="http://schemas.openxmlformats.org/officeDocument/2006/relationships/hyperlink" Target="consultantplus://offline/ref=8BDA0F3829DADD95A37BFDDFD9A3AE65203699367A390C8756426C9451C90616275714A8EB057858B9546598622FA2671B0DF2754381D417E5858B14a33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DA0F3829DADD95A37BE3D2CFCFF36E203EC7387D3F06D902146AC30E99004375174AF1AA486B59BC4A679967a23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DA0F3829DADD95A37BFDDFD9A3AE65203699367A390C8756426C9451C90616275714A8EB057858B9546598622FA2671B0DF2754381D417E5858B14a33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Морозова</dc:creator>
  <cp:keywords/>
  <dc:description/>
  <cp:lastModifiedBy>Ольга Морозова</cp:lastModifiedBy>
  <cp:revision>1</cp:revision>
  <dcterms:created xsi:type="dcterms:W3CDTF">2023-05-29T07:55:00Z</dcterms:created>
  <dcterms:modified xsi:type="dcterms:W3CDTF">2023-05-29T07:56:00Z</dcterms:modified>
</cp:coreProperties>
</file>