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4E2" w:rsidRDefault="002724E2" w:rsidP="002724E2">
      <w:pPr>
        <w:shd w:val="clear" w:color="auto" w:fill="44546A" w:themeFill="text2"/>
        <w:spacing w:after="0" w:line="240" w:lineRule="auto"/>
        <w:jc w:val="center"/>
        <w:rPr>
          <w:rFonts w:ascii="Arial" w:hAnsi="Arial" w:cs="Arial"/>
          <w:b/>
          <w:bCs/>
          <w:color w:val="FFFFFF" w:themeColor="background1"/>
          <w:spacing w:val="20"/>
          <w:sz w:val="56"/>
          <w:szCs w:val="48"/>
        </w:rPr>
      </w:pPr>
    </w:p>
    <w:p w:rsidR="00907792" w:rsidRPr="00A93FBD" w:rsidRDefault="00907792" w:rsidP="002724E2">
      <w:pPr>
        <w:shd w:val="clear" w:color="auto" w:fill="44546A" w:themeFill="text2"/>
        <w:spacing w:after="0" w:line="240" w:lineRule="auto"/>
        <w:jc w:val="center"/>
        <w:rPr>
          <w:rFonts w:ascii="Arial" w:hAnsi="Arial" w:cs="Arial"/>
          <w:b/>
          <w:bCs/>
          <w:color w:val="FFFFFF" w:themeColor="background1"/>
          <w:spacing w:val="20"/>
          <w:sz w:val="56"/>
          <w:szCs w:val="48"/>
        </w:rPr>
      </w:pPr>
      <w:r w:rsidRPr="00A93FBD">
        <w:rPr>
          <w:rFonts w:ascii="Arial" w:hAnsi="Arial" w:cs="Arial"/>
          <w:b/>
          <w:bCs/>
          <w:color w:val="FFFFFF" w:themeColor="background1"/>
          <w:spacing w:val="20"/>
          <w:sz w:val="56"/>
          <w:szCs w:val="48"/>
        </w:rPr>
        <w:t xml:space="preserve">ИНФОРМАЦИОННЫЙ ДАЙДЖЕСТ </w:t>
      </w:r>
    </w:p>
    <w:p w:rsidR="002724E2" w:rsidRPr="00A93FBD" w:rsidRDefault="002724E2" w:rsidP="002724E2">
      <w:pPr>
        <w:shd w:val="clear" w:color="auto" w:fill="44546A" w:themeFill="text2"/>
        <w:spacing w:after="0" w:line="240" w:lineRule="auto"/>
        <w:jc w:val="center"/>
        <w:rPr>
          <w:rFonts w:ascii="Arial" w:hAnsi="Arial" w:cs="Arial"/>
          <w:b/>
          <w:bCs/>
          <w:color w:val="FFFFFF" w:themeColor="background1"/>
          <w:sz w:val="40"/>
          <w:szCs w:val="32"/>
        </w:rPr>
      </w:pPr>
    </w:p>
    <w:p w:rsidR="00DC1E37" w:rsidRPr="00A93FBD" w:rsidRDefault="00321C30" w:rsidP="002724E2">
      <w:pPr>
        <w:shd w:val="clear" w:color="auto" w:fill="44546A" w:themeFill="text2"/>
        <w:spacing w:after="0" w:line="240" w:lineRule="auto"/>
        <w:jc w:val="center"/>
        <w:rPr>
          <w:rFonts w:ascii="Arial" w:hAnsi="Arial" w:cs="Arial"/>
          <w:b/>
          <w:bCs/>
          <w:color w:val="FFFFFF" w:themeColor="background1"/>
          <w:sz w:val="40"/>
          <w:szCs w:val="32"/>
        </w:rPr>
      </w:pPr>
      <w:r w:rsidRPr="00A93FBD">
        <w:rPr>
          <w:rFonts w:ascii="Arial" w:hAnsi="Arial" w:cs="Arial"/>
          <w:b/>
          <w:bCs/>
          <w:color w:val="FFFFFF" w:themeColor="background1"/>
          <w:sz w:val="40"/>
          <w:szCs w:val="32"/>
        </w:rPr>
        <w:t>(</w:t>
      </w:r>
      <w:r w:rsidR="002F2845" w:rsidRPr="00A93FBD">
        <w:rPr>
          <w:rFonts w:ascii="Arial" w:hAnsi="Arial" w:cs="Arial"/>
          <w:b/>
          <w:bCs/>
          <w:color w:val="FFFFFF" w:themeColor="background1"/>
          <w:sz w:val="40"/>
          <w:szCs w:val="32"/>
        </w:rPr>
        <w:t xml:space="preserve">на </w:t>
      </w:r>
      <w:r w:rsidR="00A93FBD" w:rsidRPr="00A93FBD">
        <w:rPr>
          <w:rFonts w:ascii="Arial" w:hAnsi="Arial" w:cs="Arial"/>
          <w:b/>
          <w:bCs/>
          <w:color w:val="FFFFFF" w:themeColor="background1"/>
          <w:sz w:val="40"/>
          <w:szCs w:val="32"/>
          <w:lang w:val="en-US"/>
        </w:rPr>
        <w:t>0</w:t>
      </w:r>
      <w:r w:rsidR="001C32C9">
        <w:rPr>
          <w:rFonts w:ascii="Arial" w:hAnsi="Arial" w:cs="Arial"/>
          <w:b/>
          <w:bCs/>
          <w:color w:val="FFFFFF" w:themeColor="background1"/>
          <w:sz w:val="40"/>
          <w:szCs w:val="32"/>
        </w:rPr>
        <w:t>2</w:t>
      </w:r>
      <w:r w:rsidRPr="00A93FBD">
        <w:rPr>
          <w:rFonts w:ascii="Arial" w:hAnsi="Arial" w:cs="Arial"/>
          <w:b/>
          <w:bCs/>
          <w:color w:val="FFFFFF" w:themeColor="background1"/>
          <w:sz w:val="40"/>
          <w:szCs w:val="32"/>
        </w:rPr>
        <w:t>.</w:t>
      </w:r>
      <w:r w:rsidR="00D51B96" w:rsidRPr="00A93FBD">
        <w:rPr>
          <w:rFonts w:ascii="Arial" w:hAnsi="Arial" w:cs="Arial"/>
          <w:b/>
          <w:bCs/>
          <w:color w:val="FFFFFF" w:themeColor="background1"/>
          <w:sz w:val="40"/>
          <w:szCs w:val="32"/>
        </w:rPr>
        <w:t>0</w:t>
      </w:r>
      <w:r w:rsidR="00A93FBD" w:rsidRPr="00A93FBD">
        <w:rPr>
          <w:rFonts w:ascii="Arial" w:hAnsi="Arial" w:cs="Arial"/>
          <w:b/>
          <w:bCs/>
          <w:color w:val="FFFFFF" w:themeColor="background1"/>
          <w:sz w:val="40"/>
          <w:szCs w:val="32"/>
          <w:lang w:val="en-US"/>
        </w:rPr>
        <w:t>7</w:t>
      </w:r>
      <w:r w:rsidRPr="00A93FBD">
        <w:rPr>
          <w:rFonts w:ascii="Arial" w:hAnsi="Arial" w:cs="Arial"/>
          <w:b/>
          <w:bCs/>
          <w:color w:val="FFFFFF" w:themeColor="background1"/>
          <w:sz w:val="40"/>
          <w:szCs w:val="32"/>
        </w:rPr>
        <w:t>.202</w:t>
      </w:r>
      <w:r w:rsidR="00D51B96" w:rsidRPr="00A93FBD">
        <w:rPr>
          <w:rFonts w:ascii="Arial" w:hAnsi="Arial" w:cs="Arial"/>
          <w:b/>
          <w:bCs/>
          <w:color w:val="FFFFFF" w:themeColor="background1"/>
          <w:sz w:val="40"/>
          <w:szCs w:val="32"/>
        </w:rPr>
        <w:t>1</w:t>
      </w:r>
      <w:r w:rsidRPr="00A93FBD">
        <w:rPr>
          <w:rFonts w:ascii="Arial" w:hAnsi="Arial" w:cs="Arial"/>
          <w:b/>
          <w:bCs/>
          <w:color w:val="FFFFFF" w:themeColor="background1"/>
          <w:sz w:val="40"/>
          <w:szCs w:val="32"/>
        </w:rPr>
        <w:t>)</w:t>
      </w:r>
    </w:p>
    <w:p w:rsidR="002724E2" w:rsidRPr="00A93FBD" w:rsidRDefault="002724E2" w:rsidP="002724E2">
      <w:pPr>
        <w:shd w:val="clear" w:color="auto" w:fill="44546A" w:themeFill="text2"/>
        <w:spacing w:after="0" w:line="240" w:lineRule="auto"/>
        <w:jc w:val="center"/>
        <w:rPr>
          <w:rFonts w:ascii="Arial" w:hAnsi="Arial" w:cs="Arial"/>
          <w:b/>
          <w:bCs/>
          <w:color w:val="FFFFFF" w:themeColor="background1"/>
          <w:sz w:val="40"/>
          <w:szCs w:val="32"/>
        </w:rPr>
      </w:pPr>
    </w:p>
    <w:p w:rsidR="00B75975" w:rsidRPr="00A74EC7" w:rsidRDefault="004049E8" w:rsidP="00B75975">
      <w:pPr>
        <w:pStyle w:val="a4"/>
        <w:widowControl w:val="0"/>
        <w:spacing w:after="0"/>
        <w:jc w:val="both"/>
        <w:rPr>
          <w:rFonts w:cstheme="minorHAnsi"/>
          <w:color w:val="323E4F" w:themeColor="text2" w:themeShade="BF"/>
          <w:spacing w:val="10"/>
          <w:sz w:val="24"/>
          <w:szCs w:val="20"/>
        </w:rPr>
      </w:pPr>
      <w:r>
        <w:rPr>
          <w:rFonts w:cstheme="minorHAnsi"/>
          <w:color w:val="323E4F" w:themeColor="text2" w:themeShade="BF"/>
          <w:spacing w:val="10"/>
          <w:sz w:val="24"/>
          <w:szCs w:val="20"/>
        </w:rPr>
        <w:pict w14:anchorId="683E2558">
          <v:rect id="_x0000_i1025" style="width:484.45pt;height:1.2pt" o:hralign="center" o:hrstd="t" o:hr="t" fillcolor="#a0a0a0" stroked="f"/>
        </w:pict>
      </w:r>
    </w:p>
    <w:p w:rsidR="00B75975" w:rsidRPr="00A74EC7" w:rsidRDefault="00B75975" w:rsidP="00B75975">
      <w:pPr>
        <w:pStyle w:val="a4"/>
        <w:widowControl w:val="0"/>
        <w:spacing w:before="0" w:beforeAutospacing="0" w:after="0" w:afterAutospacing="0"/>
        <w:jc w:val="center"/>
        <w:rPr>
          <w:rFonts w:ascii="Arial" w:hAnsi="Arial" w:cs="Arial"/>
          <w:b/>
          <w:bCs/>
          <w:color w:val="C00000"/>
          <w:spacing w:val="60"/>
          <w:kern w:val="40"/>
          <w:sz w:val="40"/>
          <w:szCs w:val="32"/>
        </w:rPr>
      </w:pPr>
      <w:r w:rsidRPr="00A74EC7">
        <w:rPr>
          <w:rFonts w:ascii="Arial" w:hAnsi="Arial" w:cs="Arial"/>
          <w:b/>
          <w:bCs/>
          <w:color w:val="C00000"/>
          <w:spacing w:val="60"/>
          <w:kern w:val="40"/>
          <w:sz w:val="40"/>
          <w:szCs w:val="32"/>
        </w:rPr>
        <w:t>РАЗДЕЛ «ГОСУДАРСТВЕННОЕ И МУНИЦИПАЛЬНОЕ УПРАВЛЕНИЕ»</w:t>
      </w:r>
    </w:p>
    <w:p w:rsidR="00B75975" w:rsidRPr="00A74EC7" w:rsidRDefault="004049E8" w:rsidP="00B75975">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332B9196">
          <v:rect id="_x0000_i1026" style="width:484.45pt;height:1.2pt" o:hralign="center" o:hrstd="t" o:hr="t" fillcolor="#a0a0a0" stroked="f"/>
        </w:pict>
      </w:r>
    </w:p>
    <w:p w:rsidR="00676B13" w:rsidRDefault="00676B13" w:rsidP="00130D91">
      <w:pPr>
        <w:pStyle w:val="3"/>
        <w:spacing w:before="0" w:beforeAutospacing="0" w:after="0" w:afterAutospacing="0"/>
        <w:jc w:val="both"/>
        <w:textAlignment w:val="baseline"/>
        <w:rPr>
          <w:rFonts w:ascii="Helvetica" w:hAnsi="Helvetica"/>
          <w:color w:val="111111"/>
          <w:sz w:val="40"/>
          <w:szCs w:val="54"/>
        </w:rPr>
      </w:pPr>
      <w:r w:rsidRPr="00676B13">
        <w:rPr>
          <w:rFonts w:ascii="Helvetica" w:hAnsi="Helvetica"/>
          <w:color w:val="111111"/>
          <w:sz w:val="40"/>
          <w:szCs w:val="54"/>
        </w:rPr>
        <w:t>Федеральный закон от 01.07.2021 N 289-ФЗ "О внесении изменений в статью 28 Федерального закона "Об общих принципах организации местного самоуправления в Российской Федерации"</w:t>
      </w:r>
    </w:p>
    <w:p w:rsidR="00676B13" w:rsidRDefault="00676B13" w:rsidP="00130D91">
      <w:pPr>
        <w:pStyle w:val="3"/>
        <w:spacing w:before="0" w:beforeAutospacing="0" w:after="0" w:afterAutospacing="0"/>
        <w:jc w:val="both"/>
        <w:textAlignment w:val="baseline"/>
        <w:rPr>
          <w:rFonts w:ascii="Helvetica" w:hAnsi="Helvetica"/>
          <w:color w:val="111111"/>
          <w:sz w:val="40"/>
          <w:szCs w:val="54"/>
        </w:rPr>
      </w:pPr>
    </w:p>
    <w:p w:rsidR="00676B13" w:rsidRPr="00676B13" w:rsidRDefault="00676B13" w:rsidP="00676B13">
      <w:pPr>
        <w:pStyle w:val="a4"/>
        <w:spacing w:before="0" w:beforeAutospacing="0" w:after="0" w:afterAutospacing="0"/>
        <w:ind w:firstLine="709"/>
        <w:jc w:val="both"/>
        <w:rPr>
          <w:rFonts w:ascii="Arial" w:hAnsi="Arial" w:cs="Arial"/>
          <w:color w:val="222222"/>
          <w:sz w:val="32"/>
          <w:szCs w:val="30"/>
          <w:shd w:val="clear" w:color="auto" w:fill="FFFFFF"/>
        </w:rPr>
      </w:pPr>
      <w:r w:rsidRPr="00676B13">
        <w:rPr>
          <w:rFonts w:ascii="Arial" w:hAnsi="Arial" w:cs="Arial"/>
          <w:color w:val="222222"/>
          <w:sz w:val="32"/>
          <w:szCs w:val="30"/>
          <w:shd w:val="clear" w:color="auto" w:fill="FFFFFF"/>
        </w:rPr>
        <w:t>Установлено, что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сети "Интернет" или на официальном сайте субъекта РФ или муниципального образования, а также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жителей в публичных слушаниях,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76B13" w:rsidRPr="00676B13" w:rsidRDefault="00676B13" w:rsidP="00676B13">
      <w:pPr>
        <w:pStyle w:val="a4"/>
        <w:spacing w:before="0" w:beforeAutospacing="0" w:after="0" w:afterAutospacing="0"/>
        <w:ind w:firstLine="709"/>
        <w:jc w:val="both"/>
        <w:rPr>
          <w:rFonts w:ascii="Arial" w:hAnsi="Arial" w:cs="Arial"/>
          <w:color w:val="222222"/>
          <w:sz w:val="32"/>
          <w:szCs w:val="30"/>
          <w:shd w:val="clear" w:color="auto" w:fill="FFFFFF"/>
        </w:rPr>
      </w:pPr>
      <w:r w:rsidRPr="00676B13">
        <w:rPr>
          <w:rFonts w:ascii="Arial" w:hAnsi="Arial" w:cs="Arial"/>
          <w:color w:val="222222"/>
          <w:sz w:val="32"/>
          <w:szCs w:val="30"/>
          <w:shd w:val="clear" w:color="auto" w:fill="FFFFFF"/>
        </w:rPr>
        <w:t>Кроме того, предусматривается, что для размещения указанных материалов и информации, обеспечения возможности представления жителями своих замечаний и предложений, а также для участия жителей в публичных слушаниях может использоваться федеральная государственная информационная система "Единый портал государственных и муниципальных услуг (функций)".</w:t>
      </w:r>
    </w:p>
    <w:p w:rsidR="008E1784" w:rsidRDefault="008E1784" w:rsidP="00676B13">
      <w:pPr>
        <w:pStyle w:val="3"/>
        <w:spacing w:before="0" w:beforeAutospacing="0" w:after="0" w:afterAutospacing="0"/>
        <w:jc w:val="right"/>
        <w:textAlignment w:val="baseline"/>
        <w:rPr>
          <w:rStyle w:val="a3"/>
          <w:rFonts w:ascii="Arial Nova Light" w:eastAsiaTheme="minorHAnsi" w:hAnsi="Arial Nova Light" w:cs="Calibri"/>
          <w:b w:val="0"/>
          <w:bCs w:val="0"/>
          <w:sz w:val="22"/>
          <w:szCs w:val="22"/>
        </w:rPr>
      </w:pPr>
    </w:p>
    <w:p w:rsidR="00676B13" w:rsidRPr="00676B13" w:rsidRDefault="004049E8" w:rsidP="00676B13">
      <w:pPr>
        <w:pStyle w:val="3"/>
        <w:spacing w:before="0" w:beforeAutospacing="0" w:after="0" w:afterAutospacing="0"/>
        <w:jc w:val="right"/>
        <w:textAlignment w:val="baseline"/>
        <w:rPr>
          <w:rStyle w:val="a3"/>
          <w:rFonts w:ascii="Arial Nova Light" w:eastAsiaTheme="minorHAnsi" w:hAnsi="Arial Nova Light" w:cs="Calibri"/>
          <w:b w:val="0"/>
          <w:bCs w:val="0"/>
          <w:sz w:val="22"/>
          <w:szCs w:val="22"/>
        </w:rPr>
      </w:pPr>
      <w:hyperlink r:id="rId8" w:anchor="utm_campaign=rss_hotdocs&amp;utm_source=rss_reader&amp;utm_medium=rss" w:history="1">
        <w:r w:rsidR="00676B13" w:rsidRPr="00676B13">
          <w:rPr>
            <w:rStyle w:val="a3"/>
            <w:rFonts w:ascii="Arial Nova Light" w:eastAsiaTheme="minorHAnsi" w:hAnsi="Arial Nova Light" w:cs="Calibri"/>
            <w:b w:val="0"/>
            <w:bCs w:val="0"/>
            <w:sz w:val="22"/>
            <w:szCs w:val="22"/>
          </w:rPr>
          <w:t>Просмотреть статью...</w:t>
        </w:r>
      </w:hyperlink>
    </w:p>
    <w:p w:rsidR="00676B13" w:rsidRDefault="004049E8" w:rsidP="00130D91">
      <w:pPr>
        <w:pStyle w:val="3"/>
        <w:spacing w:before="0" w:beforeAutospacing="0" w:after="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487C1D72">
          <v:rect id="_x0000_i1027" style="width:484.45pt;height:1.2pt" o:hralign="center" o:hrstd="t" o:hr="t" fillcolor="#a0a0a0" stroked="f"/>
        </w:pict>
      </w:r>
    </w:p>
    <w:p w:rsidR="00F11320" w:rsidRPr="00F11320" w:rsidRDefault="00F11320" w:rsidP="00130D91">
      <w:pPr>
        <w:pStyle w:val="3"/>
        <w:spacing w:before="0" w:beforeAutospacing="0" w:after="0" w:afterAutospacing="0"/>
        <w:jc w:val="both"/>
        <w:textAlignment w:val="baseline"/>
        <w:rPr>
          <w:rFonts w:ascii="Helvetica" w:hAnsi="Helvetica"/>
          <w:color w:val="111111"/>
          <w:sz w:val="40"/>
          <w:szCs w:val="54"/>
        </w:rPr>
      </w:pPr>
      <w:r w:rsidRPr="00F11320">
        <w:rPr>
          <w:rFonts w:ascii="Helvetica" w:hAnsi="Helvetica"/>
          <w:color w:val="111111"/>
          <w:sz w:val="40"/>
          <w:szCs w:val="54"/>
        </w:rPr>
        <w:t>В рамках оказания гражданам бесплатной юридической помощи закреплена обязанность органов государственной власти, органов местного самоуправления, общественных объединений и иных организаций направлять письменный ответ на соответствующий запрос государственного юридического бюро</w:t>
      </w:r>
    </w:p>
    <w:p w:rsidR="00F11320" w:rsidRPr="00F11320" w:rsidRDefault="00F11320" w:rsidP="00F11320">
      <w:pPr>
        <w:pStyle w:val="a4"/>
        <w:spacing w:before="0" w:beforeAutospacing="0" w:after="0" w:afterAutospacing="0"/>
        <w:ind w:firstLine="709"/>
        <w:jc w:val="both"/>
        <w:rPr>
          <w:rFonts w:ascii="Arial" w:hAnsi="Arial" w:cs="Arial"/>
          <w:i/>
          <w:color w:val="000000"/>
          <w:shd w:val="clear" w:color="auto" w:fill="FFFFFF"/>
        </w:rPr>
      </w:pPr>
      <w:r>
        <w:rPr>
          <w:rFonts w:ascii="Arial" w:hAnsi="Arial" w:cs="Arial"/>
          <w:color w:val="000000"/>
        </w:rPr>
        <w:br/>
      </w:r>
      <w:r w:rsidRPr="00F11320">
        <w:rPr>
          <w:rFonts w:ascii="Arial" w:hAnsi="Arial" w:cs="Arial"/>
          <w:i/>
          <w:color w:val="222222"/>
          <w:sz w:val="32"/>
          <w:szCs w:val="30"/>
          <w:shd w:val="clear" w:color="auto" w:fill="FFFFFF"/>
        </w:rPr>
        <w:t xml:space="preserve">Федеральный закон от 01.07.2021 </w:t>
      </w:r>
      <w:r>
        <w:rPr>
          <w:rFonts w:ascii="Arial" w:hAnsi="Arial" w:cs="Arial"/>
          <w:i/>
          <w:color w:val="222222"/>
          <w:sz w:val="32"/>
          <w:szCs w:val="30"/>
          <w:shd w:val="clear" w:color="auto" w:fill="FFFFFF"/>
        </w:rPr>
        <w:t>№</w:t>
      </w:r>
      <w:r w:rsidRPr="00F11320">
        <w:rPr>
          <w:rFonts w:ascii="Arial" w:hAnsi="Arial" w:cs="Arial"/>
          <w:i/>
          <w:color w:val="222222"/>
          <w:sz w:val="32"/>
          <w:szCs w:val="30"/>
          <w:shd w:val="clear" w:color="auto" w:fill="FFFFFF"/>
        </w:rPr>
        <w:t>257-ФЗ</w:t>
      </w:r>
      <w:r w:rsidRPr="00F11320">
        <w:rPr>
          <w:rFonts w:ascii="Arial" w:hAnsi="Arial" w:cs="Arial"/>
          <w:i/>
          <w:color w:val="222222"/>
          <w:sz w:val="32"/>
          <w:szCs w:val="30"/>
          <w:shd w:val="clear" w:color="auto" w:fill="FFFFFF"/>
        </w:rPr>
        <w:br/>
        <w:t>"О внесении изменений в статью 17 Федерального закона "О бесплатной юридической помощи в Российской Федерации"</w:t>
      </w:r>
    </w:p>
    <w:p w:rsidR="00F11320" w:rsidRDefault="00F11320" w:rsidP="00130D91">
      <w:pPr>
        <w:pStyle w:val="3"/>
        <w:spacing w:before="0" w:beforeAutospacing="0" w:after="0" w:afterAutospacing="0"/>
        <w:jc w:val="both"/>
        <w:textAlignment w:val="baseline"/>
        <w:rPr>
          <w:rFonts w:ascii="Arial" w:hAnsi="Arial" w:cs="Arial"/>
          <w:color w:val="000000"/>
        </w:rPr>
      </w:pPr>
    </w:p>
    <w:p w:rsidR="00F11320" w:rsidRPr="00F11320" w:rsidRDefault="00F11320" w:rsidP="00F11320">
      <w:pPr>
        <w:pStyle w:val="a4"/>
        <w:spacing w:before="0" w:beforeAutospacing="0" w:after="0" w:afterAutospacing="0"/>
        <w:ind w:firstLine="709"/>
        <w:jc w:val="both"/>
        <w:rPr>
          <w:rFonts w:ascii="Arial" w:hAnsi="Arial" w:cs="Arial"/>
          <w:color w:val="222222"/>
          <w:sz w:val="32"/>
          <w:szCs w:val="30"/>
          <w:shd w:val="clear" w:color="auto" w:fill="FFFFFF"/>
        </w:rPr>
      </w:pPr>
      <w:r w:rsidRPr="00F11320">
        <w:rPr>
          <w:rFonts w:ascii="Arial" w:hAnsi="Arial" w:cs="Arial"/>
          <w:color w:val="222222"/>
          <w:sz w:val="32"/>
          <w:szCs w:val="30"/>
          <w:shd w:val="clear" w:color="auto" w:fill="FFFFFF"/>
        </w:rPr>
        <w:t>Установлено, что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w:t>
      </w:r>
    </w:p>
    <w:p w:rsidR="00F11320" w:rsidRDefault="00F11320" w:rsidP="00F11320">
      <w:pPr>
        <w:pStyle w:val="3"/>
        <w:spacing w:before="0" w:beforeAutospacing="0" w:after="0" w:afterAutospacing="0"/>
        <w:jc w:val="right"/>
        <w:textAlignment w:val="baseline"/>
        <w:rPr>
          <w:rStyle w:val="a3"/>
          <w:rFonts w:ascii="Arial Nova Light" w:eastAsiaTheme="minorHAnsi" w:hAnsi="Arial Nova Light" w:cs="Calibri"/>
          <w:b w:val="0"/>
          <w:bCs w:val="0"/>
          <w:sz w:val="22"/>
          <w:szCs w:val="22"/>
        </w:rPr>
      </w:pPr>
    </w:p>
    <w:p w:rsidR="00F11320" w:rsidRPr="00F11320" w:rsidRDefault="004049E8" w:rsidP="00F11320">
      <w:pPr>
        <w:pStyle w:val="3"/>
        <w:spacing w:before="0" w:beforeAutospacing="0" w:after="0" w:afterAutospacing="0"/>
        <w:jc w:val="right"/>
        <w:textAlignment w:val="baseline"/>
        <w:rPr>
          <w:rStyle w:val="a3"/>
          <w:rFonts w:ascii="Arial Nova Light" w:eastAsiaTheme="minorHAnsi" w:hAnsi="Arial Nova Light" w:cs="Calibri"/>
          <w:b w:val="0"/>
          <w:bCs w:val="0"/>
          <w:sz w:val="22"/>
          <w:szCs w:val="22"/>
        </w:rPr>
      </w:pPr>
      <w:hyperlink r:id="rId9" w:anchor="utm_campaign=rss_fd&amp;utm_source=rss_reader&amp;utm_medium=rss" w:history="1">
        <w:r w:rsidR="00F11320" w:rsidRPr="00F11320">
          <w:rPr>
            <w:rStyle w:val="a3"/>
            <w:rFonts w:ascii="Arial Nova Light" w:eastAsiaTheme="minorHAnsi" w:hAnsi="Arial Nova Light" w:cs="Calibri"/>
            <w:b w:val="0"/>
            <w:bCs w:val="0"/>
            <w:sz w:val="22"/>
            <w:szCs w:val="22"/>
          </w:rPr>
          <w:t>Просмотреть статью...</w:t>
        </w:r>
      </w:hyperlink>
    </w:p>
    <w:p w:rsidR="00F11320" w:rsidRDefault="004049E8" w:rsidP="00130D91">
      <w:pPr>
        <w:pStyle w:val="3"/>
        <w:spacing w:before="0" w:beforeAutospacing="0" w:after="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123AAF72">
          <v:rect id="_x0000_i1028" style="width:484.45pt;height:1.2pt" o:hralign="center" o:hrstd="t" o:hr="t" fillcolor="#a0a0a0" stroked="f"/>
        </w:pict>
      </w:r>
    </w:p>
    <w:p w:rsidR="00CE4FF1" w:rsidRDefault="00CE4FF1" w:rsidP="00130D91">
      <w:pPr>
        <w:pStyle w:val="3"/>
        <w:spacing w:before="0" w:beforeAutospacing="0" w:after="0" w:afterAutospacing="0"/>
        <w:jc w:val="both"/>
        <w:textAlignment w:val="baseline"/>
        <w:rPr>
          <w:rFonts w:ascii="Helvetica" w:hAnsi="Helvetica"/>
          <w:color w:val="111111"/>
          <w:sz w:val="40"/>
          <w:szCs w:val="54"/>
        </w:rPr>
      </w:pPr>
      <w:r w:rsidRPr="00CE4FF1">
        <w:rPr>
          <w:rFonts w:ascii="Helvetica" w:hAnsi="Helvetica"/>
          <w:color w:val="111111"/>
          <w:sz w:val="40"/>
          <w:szCs w:val="54"/>
        </w:rPr>
        <w:t>Кому в России нельзя иметь двойное гражданство</w:t>
      </w:r>
    </w:p>
    <w:p w:rsidR="00CE4FF1" w:rsidRDefault="00CE4FF1" w:rsidP="00130D91">
      <w:pPr>
        <w:pStyle w:val="3"/>
        <w:spacing w:before="0" w:beforeAutospacing="0" w:after="0" w:afterAutospacing="0"/>
        <w:jc w:val="both"/>
        <w:textAlignment w:val="baseline"/>
        <w:rPr>
          <w:rFonts w:ascii="Helvetica" w:hAnsi="Helvetica"/>
          <w:color w:val="111111"/>
          <w:sz w:val="40"/>
          <w:szCs w:val="54"/>
        </w:rPr>
      </w:pPr>
    </w:p>
    <w:p w:rsidR="00CE4FF1" w:rsidRPr="00CE4FF1" w:rsidRDefault="00CE4FF1" w:rsidP="00CE4FF1">
      <w:pPr>
        <w:pStyle w:val="a4"/>
        <w:spacing w:before="0" w:beforeAutospacing="0" w:after="0" w:afterAutospacing="0"/>
        <w:ind w:firstLine="709"/>
        <w:jc w:val="both"/>
        <w:rPr>
          <w:rFonts w:ascii="Arial" w:hAnsi="Arial" w:cs="Arial"/>
          <w:color w:val="222222"/>
          <w:sz w:val="32"/>
          <w:szCs w:val="30"/>
          <w:shd w:val="clear" w:color="auto" w:fill="FFFFFF"/>
        </w:rPr>
      </w:pPr>
      <w:r w:rsidRPr="00CE4FF1">
        <w:rPr>
          <w:rFonts w:ascii="Arial" w:hAnsi="Arial" w:cs="Arial"/>
          <w:color w:val="222222"/>
          <w:sz w:val="32"/>
          <w:szCs w:val="30"/>
          <w:shd w:val="clear" w:color="auto" w:fill="FFFFFF"/>
        </w:rPr>
        <w:t xml:space="preserve">С 1 июля в силу вступили нормы, принятые в развитие поправок к Конституции. </w:t>
      </w:r>
    </w:p>
    <w:p w:rsidR="00CE4FF1" w:rsidRPr="00CE4FF1" w:rsidRDefault="00CE4FF1" w:rsidP="00CE4FF1">
      <w:pPr>
        <w:pStyle w:val="a4"/>
        <w:spacing w:before="0" w:beforeAutospacing="0" w:after="0" w:afterAutospacing="0"/>
        <w:ind w:firstLine="709"/>
        <w:jc w:val="both"/>
        <w:rPr>
          <w:rFonts w:ascii="Arial" w:hAnsi="Arial" w:cs="Arial"/>
          <w:color w:val="222222"/>
          <w:sz w:val="32"/>
          <w:szCs w:val="30"/>
          <w:shd w:val="clear" w:color="auto" w:fill="FFFFFF"/>
        </w:rPr>
      </w:pPr>
      <w:r w:rsidRPr="00CE4FF1">
        <w:rPr>
          <w:rFonts w:ascii="Arial" w:hAnsi="Arial" w:cs="Arial"/>
          <w:color w:val="222222"/>
          <w:sz w:val="32"/>
          <w:szCs w:val="30"/>
          <w:shd w:val="clear" w:color="auto" w:fill="FFFFFF"/>
        </w:rPr>
        <w:t>Получение двойного гражданства регулируется Законом «О гражданстве Российской Федерации». Он определяет порядок проживания в России после получения второго гражданства, вида на жительство и иных документов, подтверждающих право на постоянное проживание в иностранном государстве.</w:t>
      </w:r>
    </w:p>
    <w:p w:rsidR="00CE4FF1" w:rsidRPr="00CE4FF1" w:rsidRDefault="00CE4FF1" w:rsidP="00CE4FF1">
      <w:pPr>
        <w:pStyle w:val="a4"/>
        <w:spacing w:before="0" w:beforeAutospacing="0" w:after="0" w:afterAutospacing="0"/>
        <w:ind w:firstLine="709"/>
        <w:jc w:val="both"/>
        <w:rPr>
          <w:rFonts w:ascii="Arial" w:hAnsi="Arial" w:cs="Arial"/>
          <w:color w:val="222222"/>
          <w:sz w:val="32"/>
          <w:szCs w:val="30"/>
          <w:shd w:val="clear" w:color="auto" w:fill="FFFFFF"/>
        </w:rPr>
      </w:pPr>
      <w:r w:rsidRPr="00CE4FF1">
        <w:rPr>
          <w:rFonts w:ascii="Arial" w:hAnsi="Arial" w:cs="Arial"/>
          <w:color w:val="222222"/>
          <w:sz w:val="32"/>
          <w:szCs w:val="30"/>
          <w:shd w:val="clear" w:color="auto" w:fill="FFFFFF"/>
        </w:rPr>
        <w:t>Запрет на иностранное гражданство и вид на жительство прямо установлен для лиц, осуществляющих государственную деятельность.</w:t>
      </w:r>
    </w:p>
    <w:p w:rsidR="00CE4FF1" w:rsidRPr="00CE4FF1" w:rsidRDefault="00CE4FF1" w:rsidP="00CE4FF1">
      <w:pPr>
        <w:pStyle w:val="a4"/>
        <w:spacing w:before="0" w:beforeAutospacing="0" w:after="0" w:afterAutospacing="0"/>
        <w:ind w:firstLine="709"/>
        <w:jc w:val="both"/>
        <w:rPr>
          <w:rFonts w:ascii="Arial" w:hAnsi="Arial" w:cs="Arial"/>
          <w:color w:val="222222"/>
          <w:sz w:val="32"/>
          <w:szCs w:val="30"/>
          <w:shd w:val="clear" w:color="auto" w:fill="FFFFFF"/>
        </w:rPr>
      </w:pPr>
      <w:r w:rsidRPr="00CE4FF1">
        <w:rPr>
          <w:rFonts w:ascii="Arial" w:hAnsi="Arial" w:cs="Arial"/>
          <w:color w:val="222222"/>
          <w:sz w:val="32"/>
          <w:szCs w:val="30"/>
          <w:shd w:val="clear" w:color="auto" w:fill="FFFFFF"/>
        </w:rPr>
        <w:t>Гражданство иностранного государства или вид на жительство в другой стране запрещено иметь:</w:t>
      </w:r>
    </w:p>
    <w:p w:rsidR="00CE4FF1" w:rsidRPr="00CE4FF1" w:rsidRDefault="00CE4FF1" w:rsidP="00CE4FF1">
      <w:pPr>
        <w:pStyle w:val="a4"/>
        <w:spacing w:before="0" w:beforeAutospacing="0" w:after="0" w:afterAutospacing="0"/>
        <w:ind w:firstLine="709"/>
        <w:jc w:val="both"/>
        <w:rPr>
          <w:rFonts w:ascii="Arial" w:hAnsi="Arial" w:cs="Arial"/>
          <w:color w:val="222222"/>
          <w:sz w:val="32"/>
          <w:szCs w:val="30"/>
          <w:shd w:val="clear" w:color="auto" w:fill="FFFFFF"/>
        </w:rPr>
      </w:pPr>
      <w:r w:rsidRPr="00CE4FF1">
        <w:rPr>
          <w:rFonts w:ascii="Arial" w:hAnsi="Arial" w:cs="Arial"/>
          <w:color w:val="222222"/>
          <w:sz w:val="32"/>
          <w:szCs w:val="30"/>
          <w:shd w:val="clear" w:color="auto" w:fill="FFFFFF"/>
        </w:rPr>
        <w:t> </w:t>
      </w:r>
      <w:r w:rsidRPr="00CE4FF1">
        <w:rPr>
          <w:rFonts w:ascii="Tahoma" w:hAnsi="Tahoma" w:cs="Tahoma"/>
          <w:color w:val="222222"/>
          <w:sz w:val="32"/>
          <w:szCs w:val="30"/>
          <w:shd w:val="clear" w:color="auto" w:fill="FFFFFF"/>
        </w:rPr>
        <w:t>⁃</w:t>
      </w:r>
      <w:r w:rsidRPr="00CE4FF1">
        <w:rPr>
          <w:rFonts w:ascii="Arial" w:hAnsi="Arial" w:cs="Arial"/>
          <w:color w:val="222222"/>
          <w:sz w:val="32"/>
          <w:szCs w:val="30"/>
          <w:shd w:val="clear" w:color="auto" w:fill="FFFFFF"/>
        </w:rPr>
        <w:t xml:space="preserve"> Президенту РФ;</w:t>
      </w:r>
    </w:p>
    <w:p w:rsidR="00CE4FF1" w:rsidRPr="00CE4FF1" w:rsidRDefault="00CE4FF1" w:rsidP="00CE4FF1">
      <w:pPr>
        <w:pStyle w:val="a4"/>
        <w:spacing w:before="0" w:beforeAutospacing="0" w:after="0" w:afterAutospacing="0"/>
        <w:ind w:firstLine="709"/>
        <w:jc w:val="both"/>
        <w:rPr>
          <w:rFonts w:ascii="Arial" w:hAnsi="Arial" w:cs="Arial"/>
          <w:color w:val="222222"/>
          <w:sz w:val="32"/>
          <w:szCs w:val="30"/>
          <w:shd w:val="clear" w:color="auto" w:fill="FFFFFF"/>
        </w:rPr>
      </w:pPr>
      <w:r w:rsidRPr="00CE4FF1">
        <w:rPr>
          <w:rFonts w:ascii="Arial" w:hAnsi="Arial" w:cs="Arial"/>
          <w:color w:val="222222"/>
          <w:sz w:val="32"/>
          <w:szCs w:val="30"/>
          <w:shd w:val="clear" w:color="auto" w:fill="FFFFFF"/>
        </w:rPr>
        <w:t> </w:t>
      </w:r>
      <w:r w:rsidRPr="00CE4FF1">
        <w:rPr>
          <w:rFonts w:ascii="Tahoma" w:hAnsi="Tahoma" w:cs="Tahoma"/>
          <w:color w:val="222222"/>
          <w:sz w:val="32"/>
          <w:szCs w:val="30"/>
          <w:shd w:val="clear" w:color="auto" w:fill="FFFFFF"/>
        </w:rPr>
        <w:t>⁃</w:t>
      </w:r>
      <w:r w:rsidRPr="00CE4FF1">
        <w:rPr>
          <w:rFonts w:ascii="Arial" w:hAnsi="Arial" w:cs="Arial"/>
          <w:color w:val="222222"/>
          <w:sz w:val="32"/>
          <w:szCs w:val="30"/>
          <w:shd w:val="clear" w:color="auto" w:fill="FFFFFF"/>
        </w:rPr>
        <w:t xml:space="preserve"> Председателю Правительства, его заместителям и министрам;</w:t>
      </w:r>
    </w:p>
    <w:p w:rsidR="00CE4FF1" w:rsidRPr="00CE4FF1" w:rsidRDefault="00CE4FF1" w:rsidP="00CE4FF1">
      <w:pPr>
        <w:pStyle w:val="a4"/>
        <w:spacing w:before="0" w:beforeAutospacing="0" w:after="0" w:afterAutospacing="0"/>
        <w:ind w:firstLine="709"/>
        <w:jc w:val="both"/>
        <w:rPr>
          <w:rFonts w:ascii="Arial" w:hAnsi="Arial" w:cs="Arial"/>
          <w:color w:val="222222"/>
          <w:sz w:val="32"/>
          <w:szCs w:val="30"/>
          <w:shd w:val="clear" w:color="auto" w:fill="FFFFFF"/>
        </w:rPr>
      </w:pPr>
      <w:r w:rsidRPr="00CE4FF1">
        <w:rPr>
          <w:rFonts w:ascii="Arial" w:hAnsi="Arial" w:cs="Arial"/>
          <w:color w:val="222222"/>
          <w:sz w:val="32"/>
          <w:szCs w:val="30"/>
          <w:shd w:val="clear" w:color="auto" w:fill="FFFFFF"/>
        </w:rPr>
        <w:t> </w:t>
      </w:r>
      <w:r w:rsidRPr="00CE4FF1">
        <w:rPr>
          <w:rFonts w:ascii="Tahoma" w:hAnsi="Tahoma" w:cs="Tahoma"/>
          <w:color w:val="222222"/>
          <w:sz w:val="32"/>
          <w:szCs w:val="30"/>
          <w:shd w:val="clear" w:color="auto" w:fill="FFFFFF"/>
        </w:rPr>
        <w:t>⁃</w:t>
      </w:r>
      <w:r w:rsidRPr="00CE4FF1">
        <w:rPr>
          <w:rFonts w:ascii="Arial" w:hAnsi="Arial" w:cs="Arial"/>
          <w:color w:val="222222"/>
          <w:sz w:val="32"/>
          <w:szCs w:val="30"/>
          <w:shd w:val="clear" w:color="auto" w:fill="FFFFFF"/>
        </w:rPr>
        <w:t xml:space="preserve"> депутатам и сенаторам;</w:t>
      </w:r>
    </w:p>
    <w:p w:rsidR="00CE4FF1" w:rsidRPr="00CE4FF1" w:rsidRDefault="00CE4FF1" w:rsidP="00CE4FF1">
      <w:pPr>
        <w:pStyle w:val="a4"/>
        <w:spacing w:before="0" w:beforeAutospacing="0" w:after="0" w:afterAutospacing="0"/>
        <w:ind w:firstLine="709"/>
        <w:jc w:val="both"/>
        <w:rPr>
          <w:rFonts w:ascii="Arial" w:hAnsi="Arial" w:cs="Arial"/>
          <w:color w:val="222222"/>
          <w:sz w:val="32"/>
          <w:szCs w:val="30"/>
          <w:shd w:val="clear" w:color="auto" w:fill="FFFFFF"/>
        </w:rPr>
      </w:pPr>
      <w:r w:rsidRPr="00CE4FF1">
        <w:rPr>
          <w:rFonts w:ascii="Arial" w:hAnsi="Arial" w:cs="Arial"/>
          <w:color w:val="222222"/>
          <w:sz w:val="32"/>
          <w:szCs w:val="30"/>
          <w:shd w:val="clear" w:color="auto" w:fill="FFFFFF"/>
        </w:rPr>
        <w:t> </w:t>
      </w:r>
      <w:r w:rsidRPr="00CE4FF1">
        <w:rPr>
          <w:rFonts w:ascii="Tahoma" w:hAnsi="Tahoma" w:cs="Tahoma"/>
          <w:color w:val="222222"/>
          <w:sz w:val="32"/>
          <w:szCs w:val="30"/>
          <w:shd w:val="clear" w:color="auto" w:fill="FFFFFF"/>
        </w:rPr>
        <w:t>⁃</w:t>
      </w:r>
      <w:r w:rsidRPr="00CE4FF1">
        <w:rPr>
          <w:rFonts w:ascii="Arial" w:hAnsi="Arial" w:cs="Arial"/>
          <w:color w:val="222222"/>
          <w:sz w:val="32"/>
          <w:szCs w:val="30"/>
          <w:shd w:val="clear" w:color="auto" w:fill="FFFFFF"/>
        </w:rPr>
        <w:t xml:space="preserve"> членам Совета Безопасности.</w:t>
      </w:r>
    </w:p>
    <w:p w:rsidR="00CE4FF1" w:rsidRPr="00CE4FF1" w:rsidRDefault="00CE4FF1" w:rsidP="00CE4FF1">
      <w:pPr>
        <w:pStyle w:val="a4"/>
        <w:spacing w:before="0" w:beforeAutospacing="0" w:after="0" w:afterAutospacing="0"/>
        <w:ind w:firstLine="709"/>
        <w:jc w:val="both"/>
        <w:rPr>
          <w:rFonts w:ascii="Arial" w:hAnsi="Arial" w:cs="Arial"/>
          <w:color w:val="222222"/>
          <w:sz w:val="32"/>
          <w:szCs w:val="30"/>
          <w:shd w:val="clear" w:color="auto" w:fill="FFFFFF"/>
        </w:rPr>
      </w:pPr>
      <w:r w:rsidRPr="00CE4FF1">
        <w:rPr>
          <w:rFonts w:ascii="Arial" w:hAnsi="Arial" w:cs="Arial"/>
          <w:color w:val="222222"/>
          <w:sz w:val="32"/>
          <w:szCs w:val="30"/>
          <w:shd w:val="clear" w:color="auto" w:fill="FFFFFF"/>
        </w:rPr>
        <w:t>С 1 июля 2021 года в силу вступили </w:t>
      </w:r>
      <w:hyperlink r:id="rId10" w:tgtFrame="_blank" w:history="1">
        <w:r w:rsidRPr="00CE4FF1">
          <w:rPr>
            <w:rFonts w:ascii="Arial" w:hAnsi="Arial" w:cs="Arial"/>
            <w:color w:val="222222"/>
            <w:sz w:val="32"/>
            <w:shd w:val="clear" w:color="auto" w:fill="FFFFFF"/>
          </w:rPr>
          <w:t>законы</w:t>
        </w:r>
      </w:hyperlink>
      <w:r w:rsidRPr="00CE4FF1">
        <w:rPr>
          <w:rFonts w:ascii="Arial" w:hAnsi="Arial" w:cs="Arial"/>
          <w:color w:val="222222"/>
          <w:sz w:val="32"/>
          <w:szCs w:val="30"/>
          <w:shd w:val="clear" w:color="auto" w:fill="FFFFFF"/>
        </w:rPr>
        <w:t>, запрещающие иметь двойное гражданство или ВНЖ российским госслужащим.</w:t>
      </w:r>
    </w:p>
    <w:p w:rsidR="00CE4FF1" w:rsidRPr="00CE4FF1" w:rsidRDefault="00CE4FF1" w:rsidP="00CE4FF1">
      <w:pPr>
        <w:pStyle w:val="a4"/>
        <w:spacing w:before="0" w:beforeAutospacing="0" w:after="0" w:afterAutospacing="0"/>
        <w:ind w:firstLine="709"/>
        <w:jc w:val="both"/>
        <w:rPr>
          <w:rFonts w:ascii="Arial" w:hAnsi="Arial" w:cs="Arial"/>
          <w:color w:val="222222"/>
          <w:sz w:val="32"/>
          <w:szCs w:val="30"/>
          <w:shd w:val="clear" w:color="auto" w:fill="FFFFFF"/>
        </w:rPr>
      </w:pPr>
      <w:r w:rsidRPr="00CE4FF1">
        <w:rPr>
          <w:rFonts w:ascii="Arial" w:hAnsi="Arial" w:cs="Arial"/>
          <w:color w:val="222222"/>
          <w:sz w:val="32"/>
          <w:szCs w:val="30"/>
          <w:shd w:val="clear" w:color="auto" w:fill="FFFFFF"/>
        </w:rPr>
        <w:t>Запрет на иностранное гражданство и вид на жительство за рубежом теперь распространен на Председателя, заместителя Председателя и аудиторов Счетной палаты, Председателя Центробанка и его заместителей. Эти же ограничения касаются губернаторов и госслужащих региональных и муниципальных органов власти. Также запрет распространяется на должности Чрезвычайного и Полномочного Посла РФ в иностранном государстве и постпреда страны при международной организации.</w:t>
      </w:r>
    </w:p>
    <w:p w:rsidR="00CE4FF1" w:rsidRPr="00CE4FF1" w:rsidRDefault="00CE4FF1" w:rsidP="00CE4FF1">
      <w:pPr>
        <w:pStyle w:val="a4"/>
        <w:spacing w:before="0" w:beforeAutospacing="0" w:after="0" w:afterAutospacing="0"/>
        <w:ind w:firstLine="709"/>
        <w:jc w:val="both"/>
        <w:rPr>
          <w:rFonts w:ascii="Arial" w:hAnsi="Arial" w:cs="Arial"/>
          <w:color w:val="222222"/>
          <w:sz w:val="32"/>
          <w:szCs w:val="30"/>
          <w:shd w:val="clear" w:color="auto" w:fill="FFFFFF"/>
        </w:rPr>
      </w:pPr>
      <w:r w:rsidRPr="00CE4FF1">
        <w:rPr>
          <w:rFonts w:ascii="Arial" w:hAnsi="Arial" w:cs="Arial"/>
          <w:color w:val="222222"/>
          <w:sz w:val="32"/>
          <w:szCs w:val="30"/>
          <w:shd w:val="clear" w:color="auto" w:fill="FFFFFF"/>
        </w:rPr>
        <w:t>Согласно новому закону, второе гражданство и ВНЖ не могут иметь уполномоченные по правам человека в регионах. Аналогичный запрет в отношении федерального омбудсмена действовал и ранее. Кроме того, эти правила распространены на Уполномоченного при Президенте по правам ребенка и уполномоченных по правам ребенка в субъектах РФ, Уполномоченного при Президенте по защите прав предпринимателей в РФ и в регионах.</w:t>
      </w:r>
    </w:p>
    <w:p w:rsidR="00CE4FF1" w:rsidRPr="00CE4FF1" w:rsidRDefault="00CE4FF1" w:rsidP="00CE4FF1">
      <w:pPr>
        <w:pStyle w:val="a4"/>
        <w:spacing w:before="0" w:beforeAutospacing="0" w:after="0" w:afterAutospacing="0"/>
        <w:ind w:firstLine="709"/>
        <w:jc w:val="both"/>
        <w:rPr>
          <w:rFonts w:ascii="Arial" w:hAnsi="Arial" w:cs="Arial"/>
          <w:color w:val="222222"/>
          <w:sz w:val="32"/>
          <w:szCs w:val="30"/>
          <w:shd w:val="clear" w:color="auto" w:fill="FFFFFF"/>
        </w:rPr>
      </w:pPr>
      <w:r w:rsidRPr="00CE4FF1">
        <w:rPr>
          <w:rFonts w:ascii="Arial" w:hAnsi="Arial" w:cs="Arial"/>
          <w:color w:val="222222"/>
          <w:sz w:val="32"/>
          <w:szCs w:val="30"/>
          <w:shd w:val="clear" w:color="auto" w:fill="FFFFFF"/>
        </w:rPr>
        <w:t xml:space="preserve">Запрет также касается военнослужащих Министерства обороны, </w:t>
      </w:r>
      <w:proofErr w:type="spellStart"/>
      <w:r w:rsidRPr="00CE4FF1">
        <w:rPr>
          <w:rFonts w:ascii="Arial" w:hAnsi="Arial" w:cs="Arial"/>
          <w:color w:val="222222"/>
          <w:sz w:val="32"/>
          <w:szCs w:val="30"/>
          <w:shd w:val="clear" w:color="auto" w:fill="FFFFFF"/>
        </w:rPr>
        <w:t>Росгвардии</w:t>
      </w:r>
      <w:proofErr w:type="spellEnd"/>
      <w:r w:rsidRPr="00CE4FF1">
        <w:rPr>
          <w:rFonts w:ascii="Arial" w:hAnsi="Arial" w:cs="Arial"/>
          <w:color w:val="222222"/>
          <w:sz w:val="32"/>
          <w:szCs w:val="30"/>
          <w:shd w:val="clear" w:color="auto" w:fill="FFFFFF"/>
        </w:rPr>
        <w:t>, спасательных воинских формирований МЧС, СВР, органов ФСБ, ФСО, военной прокуратуры, военных следственных органов, таможни, Следственного комитета России, органов внутренних дел, федеральной противопожарной службы, работников уголовно-исполнительной системы. В отношении органов прокуратуры такой запрет ранее уже действовал.</w:t>
      </w:r>
    </w:p>
    <w:p w:rsidR="001D457A" w:rsidRDefault="001D457A" w:rsidP="00CE4FF1">
      <w:pPr>
        <w:pStyle w:val="3"/>
        <w:spacing w:before="0" w:beforeAutospacing="0" w:after="0" w:afterAutospacing="0"/>
        <w:jc w:val="right"/>
        <w:textAlignment w:val="baseline"/>
        <w:rPr>
          <w:rStyle w:val="a3"/>
          <w:rFonts w:ascii="Arial Nova Light" w:eastAsiaTheme="minorHAnsi" w:hAnsi="Arial Nova Light" w:cs="Calibri"/>
          <w:b w:val="0"/>
          <w:bCs w:val="0"/>
          <w:sz w:val="22"/>
          <w:szCs w:val="22"/>
        </w:rPr>
      </w:pPr>
    </w:p>
    <w:p w:rsidR="00CE4FF1" w:rsidRPr="00CE4FF1" w:rsidRDefault="004049E8" w:rsidP="00CE4FF1">
      <w:pPr>
        <w:pStyle w:val="3"/>
        <w:spacing w:before="0" w:beforeAutospacing="0" w:after="0" w:afterAutospacing="0"/>
        <w:jc w:val="right"/>
        <w:textAlignment w:val="baseline"/>
        <w:rPr>
          <w:rStyle w:val="a3"/>
          <w:rFonts w:ascii="Arial Nova Light" w:eastAsiaTheme="minorHAnsi" w:hAnsi="Arial Nova Light" w:cs="Calibri"/>
          <w:b w:val="0"/>
          <w:bCs w:val="0"/>
          <w:sz w:val="22"/>
          <w:szCs w:val="22"/>
        </w:rPr>
      </w:pPr>
      <w:hyperlink r:id="rId11" w:history="1">
        <w:r w:rsidR="00CE4FF1" w:rsidRPr="00CE4FF1">
          <w:rPr>
            <w:rStyle w:val="a3"/>
            <w:rFonts w:ascii="Arial Nova Light" w:eastAsiaTheme="minorHAnsi" w:hAnsi="Arial Nova Light" w:cs="Calibri"/>
            <w:b w:val="0"/>
            <w:bCs w:val="0"/>
            <w:sz w:val="22"/>
            <w:szCs w:val="22"/>
          </w:rPr>
          <w:t>Просмотреть статью...</w:t>
        </w:r>
      </w:hyperlink>
    </w:p>
    <w:p w:rsidR="00CE4FF1" w:rsidRDefault="004049E8" w:rsidP="00130D91">
      <w:pPr>
        <w:pStyle w:val="3"/>
        <w:spacing w:before="0" w:beforeAutospacing="0" w:after="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2D3B471C">
          <v:rect id="_x0000_i1029" style="width:484.45pt;height:1.2pt" o:hralign="center" o:hrstd="t" o:hr="t" fillcolor="#a0a0a0" stroked="f"/>
        </w:pict>
      </w:r>
    </w:p>
    <w:p w:rsidR="00A74EC7" w:rsidRDefault="00A74EC7" w:rsidP="00130D91">
      <w:pPr>
        <w:pStyle w:val="3"/>
        <w:spacing w:before="0" w:beforeAutospacing="0" w:after="0" w:afterAutospacing="0"/>
        <w:jc w:val="both"/>
        <w:textAlignment w:val="baseline"/>
        <w:rPr>
          <w:rFonts w:ascii="Helvetica" w:hAnsi="Helvetica"/>
          <w:color w:val="111111"/>
          <w:sz w:val="40"/>
          <w:szCs w:val="54"/>
          <w:highlight w:val="lightGray"/>
        </w:rPr>
      </w:pPr>
      <w:r w:rsidRPr="00A74EC7">
        <w:rPr>
          <w:rFonts w:ascii="Helvetica" w:hAnsi="Helvetica"/>
          <w:color w:val="111111"/>
          <w:sz w:val="40"/>
          <w:szCs w:val="54"/>
        </w:rPr>
        <w:t>Расширение штатной численности после утверждения задания – "</w:t>
      </w:r>
      <w:proofErr w:type="spellStart"/>
      <w:r w:rsidRPr="00A74EC7">
        <w:rPr>
          <w:rFonts w:ascii="Helvetica" w:hAnsi="Helvetica"/>
          <w:color w:val="111111"/>
          <w:sz w:val="40"/>
          <w:szCs w:val="54"/>
        </w:rPr>
        <w:t>нецелевка</w:t>
      </w:r>
      <w:proofErr w:type="spellEnd"/>
      <w:r w:rsidRPr="00A74EC7">
        <w:rPr>
          <w:rFonts w:ascii="Helvetica" w:hAnsi="Helvetica"/>
          <w:color w:val="111111"/>
          <w:sz w:val="40"/>
          <w:szCs w:val="54"/>
        </w:rPr>
        <w:t>"?</w:t>
      </w:r>
      <w:r w:rsidRPr="00A74EC7">
        <w:rPr>
          <w:rFonts w:ascii="Helvetica" w:hAnsi="Helvetica"/>
          <w:color w:val="111111"/>
          <w:sz w:val="40"/>
          <w:szCs w:val="54"/>
          <w:highlight w:val="lightGray"/>
        </w:rPr>
        <w:t xml:space="preserve"> </w:t>
      </w:r>
    </w:p>
    <w:p w:rsidR="00A74EC7" w:rsidRDefault="00A74EC7" w:rsidP="00130D91">
      <w:pPr>
        <w:pStyle w:val="3"/>
        <w:spacing w:before="0" w:beforeAutospacing="0" w:after="0" w:afterAutospacing="0"/>
        <w:jc w:val="both"/>
        <w:textAlignment w:val="baseline"/>
        <w:rPr>
          <w:rFonts w:ascii="Helvetica" w:hAnsi="Helvetica"/>
          <w:color w:val="111111"/>
          <w:sz w:val="40"/>
          <w:szCs w:val="54"/>
          <w:highlight w:val="lightGray"/>
        </w:rPr>
      </w:pPr>
    </w:p>
    <w:p w:rsidR="00A74EC7" w:rsidRPr="00A74EC7" w:rsidRDefault="00A74EC7" w:rsidP="00A74EC7">
      <w:pPr>
        <w:pStyle w:val="a4"/>
        <w:spacing w:before="0" w:beforeAutospacing="0" w:after="0" w:afterAutospacing="0"/>
        <w:ind w:firstLine="709"/>
        <w:jc w:val="both"/>
        <w:rPr>
          <w:rFonts w:ascii="Arial" w:hAnsi="Arial" w:cs="Arial"/>
          <w:color w:val="222222"/>
          <w:sz w:val="32"/>
          <w:szCs w:val="30"/>
          <w:shd w:val="clear" w:color="auto" w:fill="FFFFFF"/>
        </w:rPr>
      </w:pPr>
      <w:r w:rsidRPr="00A74EC7">
        <w:rPr>
          <w:rFonts w:ascii="Arial" w:hAnsi="Arial" w:cs="Arial"/>
          <w:color w:val="222222"/>
          <w:sz w:val="32"/>
          <w:szCs w:val="30"/>
          <w:shd w:val="clear" w:color="auto" w:fill="FFFFFF"/>
        </w:rPr>
        <w:t xml:space="preserve">Для одного из автономных учреждений цена такого вопроса составила почти 470 тыс. руб., а для руководителя – 20 </w:t>
      </w:r>
      <w:proofErr w:type="spellStart"/>
      <w:r w:rsidRPr="00A74EC7">
        <w:rPr>
          <w:rFonts w:ascii="Arial" w:hAnsi="Arial" w:cs="Arial"/>
          <w:color w:val="222222"/>
          <w:sz w:val="32"/>
          <w:szCs w:val="30"/>
          <w:shd w:val="clear" w:color="auto" w:fill="FFFFFF"/>
        </w:rPr>
        <w:t>тыс</w:t>
      </w:r>
      <w:proofErr w:type="spellEnd"/>
      <w:r w:rsidRPr="00A74EC7">
        <w:rPr>
          <w:rFonts w:ascii="Arial" w:hAnsi="Arial" w:cs="Arial"/>
          <w:color w:val="222222"/>
          <w:sz w:val="32"/>
          <w:szCs w:val="30"/>
          <w:shd w:val="clear" w:color="auto" w:fill="FFFFFF"/>
        </w:rPr>
        <w:t xml:space="preserve"> рублей штрафа по </w:t>
      </w:r>
      <w:hyperlink r:id="rId12" w:anchor="block_1514" w:history="1">
        <w:r w:rsidRPr="00A74EC7">
          <w:rPr>
            <w:rFonts w:ascii="Arial" w:hAnsi="Arial" w:cs="Arial"/>
            <w:color w:val="222222"/>
            <w:sz w:val="32"/>
            <w:szCs w:val="30"/>
            <w:shd w:val="clear" w:color="auto" w:fill="FFFFFF"/>
          </w:rPr>
          <w:t>ст. 15.14 КоАП</w:t>
        </w:r>
      </w:hyperlink>
      <w:r w:rsidRPr="00A74EC7">
        <w:rPr>
          <w:rFonts w:ascii="Arial" w:hAnsi="Arial" w:cs="Arial"/>
          <w:color w:val="222222"/>
          <w:sz w:val="32"/>
          <w:szCs w:val="30"/>
          <w:shd w:val="clear" w:color="auto" w:fill="FFFFFF"/>
        </w:rPr>
        <w:t xml:space="preserve"> (</w:t>
      </w:r>
      <w:hyperlink r:id="rId13" w:history="1">
        <w:r w:rsidRPr="00A74EC7">
          <w:rPr>
            <w:rFonts w:ascii="Arial" w:hAnsi="Arial" w:cs="Arial"/>
            <w:color w:val="222222"/>
            <w:sz w:val="32"/>
            <w:szCs w:val="30"/>
            <w:shd w:val="clear" w:color="auto" w:fill="FFFFFF"/>
          </w:rPr>
          <w:t>Решение Московского областного суда от 30 марта 2021 г. По делу № 12-266/2021</w:t>
        </w:r>
      </w:hyperlink>
      <w:r w:rsidRPr="00A74EC7">
        <w:rPr>
          <w:rFonts w:ascii="Arial" w:hAnsi="Arial" w:cs="Arial"/>
          <w:color w:val="222222"/>
          <w:sz w:val="32"/>
          <w:szCs w:val="30"/>
          <w:shd w:val="clear" w:color="auto" w:fill="FFFFFF"/>
        </w:rPr>
        <w:t>).</w:t>
      </w:r>
    </w:p>
    <w:p w:rsidR="00A74EC7" w:rsidRPr="00A74EC7" w:rsidRDefault="00A74EC7" w:rsidP="00A74EC7">
      <w:pPr>
        <w:pStyle w:val="a4"/>
        <w:spacing w:before="0" w:beforeAutospacing="0" w:after="0" w:afterAutospacing="0"/>
        <w:ind w:firstLine="709"/>
        <w:jc w:val="both"/>
        <w:rPr>
          <w:rFonts w:ascii="Arial" w:hAnsi="Arial" w:cs="Arial"/>
          <w:color w:val="222222"/>
          <w:sz w:val="32"/>
          <w:szCs w:val="30"/>
          <w:shd w:val="clear" w:color="auto" w:fill="FFFFFF"/>
        </w:rPr>
      </w:pPr>
      <w:r w:rsidRPr="00A74EC7">
        <w:rPr>
          <w:rFonts w:ascii="Arial" w:hAnsi="Arial" w:cs="Arial"/>
          <w:color w:val="222222"/>
          <w:sz w:val="32"/>
          <w:szCs w:val="30"/>
          <w:shd w:val="clear" w:color="auto" w:fill="FFFFFF"/>
        </w:rPr>
        <w:t>В январе, когда муниципальное задание учреждению уже было утверждено, руководитель принял решение о введении в штатное расписание новой должности – своего заместителя. Зарплату принятому на эту должность сотруднику выплачивали из средств субсидии на выполнение задания. При проверке ревизоры расценили расходы по оплате труда и соответствующие им страховые взносы как нецелевые траты. Ведь объем субсидии определяется в том числе исходя из штатной численности учреждения, и на тот момент учредитель принял к расчету "</w:t>
      </w:r>
      <w:proofErr w:type="spellStart"/>
      <w:r w:rsidRPr="00A74EC7">
        <w:rPr>
          <w:rFonts w:ascii="Arial" w:hAnsi="Arial" w:cs="Arial"/>
          <w:color w:val="222222"/>
          <w:sz w:val="32"/>
          <w:szCs w:val="30"/>
          <w:shd w:val="clear" w:color="auto" w:fill="FFFFFF"/>
        </w:rPr>
        <w:t>штатку</w:t>
      </w:r>
      <w:proofErr w:type="spellEnd"/>
      <w:r w:rsidRPr="00A74EC7">
        <w:rPr>
          <w:rFonts w:ascii="Arial" w:hAnsi="Arial" w:cs="Arial"/>
          <w:color w:val="222222"/>
          <w:sz w:val="32"/>
          <w:szCs w:val="30"/>
          <w:shd w:val="clear" w:color="auto" w:fill="FFFFFF"/>
        </w:rPr>
        <w:t>" без новой должности.</w:t>
      </w:r>
    </w:p>
    <w:p w:rsidR="00A74EC7" w:rsidRPr="00A74EC7" w:rsidRDefault="00A74EC7" w:rsidP="00A74EC7">
      <w:pPr>
        <w:pStyle w:val="a4"/>
        <w:spacing w:before="0" w:beforeAutospacing="0" w:after="0" w:afterAutospacing="0"/>
        <w:ind w:firstLine="709"/>
        <w:jc w:val="both"/>
        <w:rPr>
          <w:rFonts w:ascii="Arial" w:hAnsi="Arial" w:cs="Arial"/>
          <w:color w:val="222222"/>
          <w:sz w:val="32"/>
          <w:szCs w:val="30"/>
          <w:shd w:val="clear" w:color="auto" w:fill="FFFFFF"/>
        </w:rPr>
      </w:pPr>
      <w:r w:rsidRPr="00A74EC7">
        <w:rPr>
          <w:rFonts w:ascii="Arial" w:hAnsi="Arial" w:cs="Arial"/>
          <w:color w:val="222222"/>
          <w:sz w:val="32"/>
          <w:szCs w:val="30"/>
          <w:shd w:val="clear" w:color="auto" w:fill="FFFFFF"/>
        </w:rPr>
        <w:t>Суды взглянули на ситуацию неоднозначно. На первом этапе судьи приняли строну контрольного органа, признав и вину руководителя, и правомерность штрафа. Однако судьи апелляционной инстанции с подходом коллег не согласились.</w:t>
      </w:r>
    </w:p>
    <w:p w:rsidR="00A74EC7" w:rsidRPr="00A74EC7" w:rsidRDefault="00A74EC7" w:rsidP="00A74EC7">
      <w:pPr>
        <w:pStyle w:val="a4"/>
        <w:spacing w:before="0" w:beforeAutospacing="0" w:after="0" w:afterAutospacing="0"/>
        <w:ind w:firstLine="709"/>
        <w:jc w:val="both"/>
        <w:rPr>
          <w:rFonts w:ascii="Arial" w:hAnsi="Arial" w:cs="Arial"/>
          <w:color w:val="222222"/>
          <w:sz w:val="32"/>
          <w:szCs w:val="30"/>
          <w:shd w:val="clear" w:color="auto" w:fill="FFFFFF"/>
        </w:rPr>
      </w:pPr>
      <w:r w:rsidRPr="00A74EC7">
        <w:rPr>
          <w:rFonts w:ascii="Arial" w:hAnsi="Arial" w:cs="Arial"/>
          <w:color w:val="222222"/>
          <w:sz w:val="32"/>
          <w:szCs w:val="30"/>
          <w:shd w:val="clear" w:color="auto" w:fill="FFFFFF"/>
        </w:rPr>
        <w:t>Закон № 174-ФЗ об автономных учреждениях </w:t>
      </w:r>
      <w:hyperlink r:id="rId14" w:anchor="p_165" w:history="1">
        <w:r w:rsidRPr="00A74EC7">
          <w:rPr>
            <w:rFonts w:ascii="Arial" w:hAnsi="Arial" w:cs="Arial"/>
            <w:color w:val="222222"/>
            <w:sz w:val="32"/>
            <w:szCs w:val="30"/>
            <w:shd w:val="clear" w:color="auto" w:fill="FFFFFF"/>
          </w:rPr>
          <w:t>относит</w:t>
        </w:r>
      </w:hyperlink>
      <w:r w:rsidRPr="00A74EC7">
        <w:rPr>
          <w:rFonts w:ascii="Arial" w:hAnsi="Arial" w:cs="Arial"/>
          <w:color w:val="222222"/>
          <w:sz w:val="32"/>
          <w:szCs w:val="30"/>
          <w:shd w:val="clear" w:color="auto" w:fill="FFFFFF"/>
        </w:rPr>
        <w:t> вопросы осуществления текущего руководства деятельностью учреждения к компетенции его руководителя. К таковым относятся и полномочия по утверждению штатного расписания. Руководитель учреждения вправе самостоятельно решать вопросы кадрового обеспечения, вводить новые должности и сокращать имеющиеся. Учредитель же может только косвенно влиять на численность и состав персонала автономного учреждения, определяя в государственном/ муниципальном задании те или иные требования к его объему и содержанию.</w:t>
      </w:r>
    </w:p>
    <w:p w:rsidR="00A74EC7" w:rsidRPr="00A74EC7" w:rsidRDefault="00A74EC7" w:rsidP="00A74EC7">
      <w:pPr>
        <w:pStyle w:val="a4"/>
        <w:spacing w:before="0" w:beforeAutospacing="0" w:after="0" w:afterAutospacing="0"/>
        <w:ind w:firstLine="709"/>
        <w:jc w:val="both"/>
        <w:rPr>
          <w:rFonts w:ascii="Arial" w:hAnsi="Arial" w:cs="Arial"/>
          <w:color w:val="222222"/>
          <w:sz w:val="32"/>
          <w:szCs w:val="30"/>
          <w:shd w:val="clear" w:color="auto" w:fill="FFFFFF"/>
        </w:rPr>
      </w:pPr>
      <w:r w:rsidRPr="00A74EC7">
        <w:rPr>
          <w:rFonts w:ascii="Arial" w:hAnsi="Arial" w:cs="Arial"/>
          <w:color w:val="222222"/>
          <w:sz w:val="32"/>
          <w:szCs w:val="30"/>
          <w:shd w:val="clear" w:color="auto" w:fill="FFFFFF"/>
        </w:rPr>
        <w:t>Закон не запрещает использование субсидии для оплаты новой штатной единицы, не установлен запрет и на перераспределение средств в зависимости от потребности учреждения. Основная задача учреждения – выполнить государственное/ муниципальное задание в установленном объеме и с должным качеством, а не израсходовать средства субсидии ровно по той формуле, по которой она была рассчитана.</w:t>
      </w:r>
    </w:p>
    <w:p w:rsidR="00A74EC7" w:rsidRPr="00A74EC7" w:rsidRDefault="00A74EC7" w:rsidP="00A74EC7">
      <w:pPr>
        <w:pStyle w:val="a4"/>
        <w:spacing w:before="0" w:beforeAutospacing="0" w:after="0" w:afterAutospacing="0"/>
        <w:ind w:firstLine="709"/>
        <w:jc w:val="both"/>
        <w:rPr>
          <w:rFonts w:ascii="Arial" w:hAnsi="Arial" w:cs="Arial"/>
          <w:color w:val="222222"/>
          <w:sz w:val="32"/>
          <w:szCs w:val="30"/>
          <w:shd w:val="clear" w:color="auto" w:fill="FFFFFF"/>
        </w:rPr>
      </w:pPr>
      <w:r w:rsidRPr="00A74EC7">
        <w:rPr>
          <w:rFonts w:ascii="Arial" w:hAnsi="Arial" w:cs="Arial"/>
          <w:color w:val="222222"/>
          <w:sz w:val="32"/>
          <w:szCs w:val="30"/>
          <w:shd w:val="clear" w:color="auto" w:fill="FFFFFF"/>
        </w:rPr>
        <w:t>На этом основании апелляционный суд отменил решение первой инстанции и передал дело на новое рассмотрение.</w:t>
      </w:r>
    </w:p>
    <w:p w:rsidR="00843F53" w:rsidRDefault="004049E8" w:rsidP="00E77D1C">
      <w:pPr>
        <w:pStyle w:val="3"/>
        <w:spacing w:before="240" w:beforeAutospacing="0" w:after="240" w:afterAutospacing="0"/>
        <w:jc w:val="right"/>
        <w:textAlignment w:val="baseline"/>
        <w:rPr>
          <w:rStyle w:val="a3"/>
          <w:rFonts w:ascii="Arial Nova Light" w:eastAsiaTheme="minorHAnsi" w:hAnsi="Arial Nova Light" w:cs="Calibri"/>
          <w:b w:val="0"/>
          <w:bCs w:val="0"/>
          <w:sz w:val="22"/>
          <w:szCs w:val="22"/>
        </w:rPr>
      </w:pPr>
      <w:hyperlink r:id="rId15" w:history="1">
        <w:r w:rsidR="00A74EC7" w:rsidRPr="00A74EC7">
          <w:rPr>
            <w:rStyle w:val="a3"/>
            <w:rFonts w:ascii="Arial Nova Light" w:eastAsiaTheme="minorHAnsi" w:hAnsi="Arial Nova Light" w:cs="Calibri"/>
            <w:b w:val="0"/>
            <w:bCs w:val="0"/>
            <w:sz w:val="22"/>
            <w:szCs w:val="22"/>
          </w:rPr>
          <w:t>Просмотреть статью...</w:t>
        </w:r>
      </w:hyperlink>
    </w:p>
    <w:p w:rsidR="00843F53" w:rsidRDefault="00843F53" w:rsidP="00E77D1C">
      <w:pPr>
        <w:pStyle w:val="3"/>
        <w:spacing w:before="240" w:beforeAutospacing="0" w:after="240" w:afterAutospacing="0"/>
        <w:jc w:val="right"/>
        <w:textAlignment w:val="baseline"/>
        <w:rPr>
          <w:rFonts w:cstheme="minorHAnsi"/>
          <w:color w:val="323E4F" w:themeColor="text2" w:themeShade="BF"/>
          <w:spacing w:val="10"/>
          <w:sz w:val="24"/>
          <w:szCs w:val="20"/>
        </w:rPr>
      </w:pPr>
    </w:p>
    <w:p w:rsidR="00843F53" w:rsidRDefault="00843F53" w:rsidP="00E77D1C">
      <w:pPr>
        <w:pStyle w:val="3"/>
        <w:spacing w:before="240" w:beforeAutospacing="0" w:after="240" w:afterAutospacing="0"/>
        <w:jc w:val="right"/>
        <w:textAlignment w:val="baseline"/>
        <w:rPr>
          <w:rFonts w:cstheme="minorHAnsi"/>
          <w:color w:val="323E4F" w:themeColor="text2" w:themeShade="BF"/>
          <w:spacing w:val="10"/>
          <w:sz w:val="24"/>
          <w:szCs w:val="20"/>
        </w:rPr>
      </w:pPr>
    </w:p>
    <w:p w:rsidR="00A74EC7" w:rsidRDefault="004049E8" w:rsidP="00E77D1C">
      <w:pPr>
        <w:pStyle w:val="3"/>
        <w:spacing w:before="240" w:beforeAutospacing="0" w:after="240" w:afterAutospacing="0"/>
        <w:jc w:val="right"/>
        <w:textAlignment w:val="baseline"/>
        <w:rPr>
          <w:rFonts w:ascii="Helvetica" w:hAnsi="Helvetica"/>
          <w:color w:val="111111"/>
          <w:sz w:val="40"/>
          <w:szCs w:val="54"/>
          <w:highlight w:val="lightGray"/>
        </w:rPr>
      </w:pPr>
      <w:r>
        <w:rPr>
          <w:rFonts w:cstheme="minorHAnsi"/>
          <w:color w:val="323E4F" w:themeColor="text2" w:themeShade="BF"/>
          <w:spacing w:val="10"/>
          <w:sz w:val="24"/>
          <w:szCs w:val="20"/>
        </w:rPr>
        <w:pict w14:anchorId="46D002C6">
          <v:rect id="_x0000_i1030" style="width:484.45pt;height:1.2pt" o:hralign="center" o:hrstd="t" o:hr="t" fillcolor="#a0a0a0" stroked="f"/>
        </w:pict>
      </w:r>
    </w:p>
    <w:p w:rsidR="001048C4" w:rsidRPr="002D6877" w:rsidRDefault="001048C4" w:rsidP="00694080">
      <w:pPr>
        <w:pStyle w:val="a4"/>
        <w:widowControl w:val="0"/>
        <w:spacing w:before="0" w:beforeAutospacing="0" w:after="0" w:afterAutospacing="0"/>
        <w:jc w:val="center"/>
        <w:rPr>
          <w:rFonts w:cstheme="minorHAnsi"/>
          <w:color w:val="323E4F" w:themeColor="text2" w:themeShade="BF"/>
          <w:spacing w:val="10"/>
          <w:sz w:val="24"/>
          <w:szCs w:val="20"/>
        </w:rPr>
      </w:pPr>
      <w:r w:rsidRPr="002D6877">
        <w:rPr>
          <w:rFonts w:ascii="Arial" w:hAnsi="Arial" w:cs="Arial"/>
          <w:b/>
          <w:bCs/>
          <w:color w:val="C00000"/>
          <w:spacing w:val="60"/>
          <w:kern w:val="40"/>
          <w:sz w:val="40"/>
          <w:szCs w:val="32"/>
        </w:rPr>
        <w:t>РАЗДЕЛ «НАЦИОНАЛЬНЫЕ ЦЕЛИ, НАЦИОНАЛЬНЫЕ ПРОЕКТЫ»</w:t>
      </w:r>
      <w:r w:rsidR="004049E8">
        <w:rPr>
          <w:rFonts w:cstheme="minorHAnsi"/>
          <w:color w:val="323E4F" w:themeColor="text2" w:themeShade="BF"/>
          <w:spacing w:val="10"/>
          <w:sz w:val="24"/>
          <w:szCs w:val="20"/>
        </w:rPr>
        <w:pict w14:anchorId="72563665">
          <v:rect id="_x0000_i1031" style="width:484.45pt;height:1.2pt" o:hralign="center" o:hrstd="t" o:hr="t" fillcolor="#a0a0a0" stroked="f"/>
        </w:pict>
      </w:r>
    </w:p>
    <w:p w:rsidR="002D6877" w:rsidRPr="00DE2CF1" w:rsidRDefault="002D6877" w:rsidP="00DE2CF1">
      <w:pPr>
        <w:pStyle w:val="3"/>
        <w:spacing w:before="0" w:beforeAutospacing="0" w:after="0" w:afterAutospacing="0"/>
        <w:jc w:val="both"/>
        <w:textAlignment w:val="baseline"/>
        <w:rPr>
          <w:rFonts w:ascii="Helvetica" w:hAnsi="Helvetica"/>
          <w:color w:val="111111"/>
          <w:sz w:val="40"/>
          <w:szCs w:val="54"/>
        </w:rPr>
      </w:pPr>
      <w:r w:rsidRPr="00DE2CF1">
        <w:rPr>
          <w:rFonts w:ascii="Helvetica" w:hAnsi="Helvetica"/>
          <w:color w:val="111111"/>
          <w:sz w:val="40"/>
          <w:szCs w:val="54"/>
        </w:rPr>
        <w:t xml:space="preserve">Марат </w:t>
      </w:r>
      <w:proofErr w:type="spellStart"/>
      <w:r w:rsidRPr="00DE2CF1">
        <w:rPr>
          <w:rFonts w:ascii="Helvetica" w:hAnsi="Helvetica"/>
          <w:color w:val="111111"/>
          <w:sz w:val="40"/>
          <w:szCs w:val="54"/>
        </w:rPr>
        <w:t>Хуснуллин</w:t>
      </w:r>
      <w:proofErr w:type="spellEnd"/>
      <w:r w:rsidRPr="00DE2CF1">
        <w:rPr>
          <w:rFonts w:ascii="Helvetica" w:hAnsi="Helvetica"/>
          <w:color w:val="111111"/>
          <w:sz w:val="40"/>
          <w:szCs w:val="54"/>
        </w:rPr>
        <w:t xml:space="preserve"> провёл заседание президиума Правительственной комиссии по региональному развитию</w:t>
      </w:r>
    </w:p>
    <w:p w:rsidR="00DE2CF1" w:rsidRDefault="00DE2CF1" w:rsidP="002D6877">
      <w:pPr>
        <w:pStyle w:val="a4"/>
        <w:spacing w:before="0" w:beforeAutospacing="0" w:after="0" w:afterAutospacing="0"/>
        <w:ind w:firstLine="709"/>
        <w:jc w:val="both"/>
        <w:rPr>
          <w:rFonts w:ascii="Arial" w:hAnsi="Arial" w:cs="Arial"/>
          <w:color w:val="222222"/>
          <w:sz w:val="32"/>
          <w:szCs w:val="30"/>
          <w:shd w:val="clear" w:color="auto" w:fill="FFFFFF"/>
        </w:rPr>
      </w:pPr>
    </w:p>
    <w:p w:rsidR="002D6877" w:rsidRPr="002D6877" w:rsidRDefault="002D6877" w:rsidP="002D6877">
      <w:pPr>
        <w:pStyle w:val="a4"/>
        <w:spacing w:before="0" w:beforeAutospacing="0" w:after="0" w:afterAutospacing="0"/>
        <w:ind w:firstLine="709"/>
        <w:jc w:val="both"/>
        <w:rPr>
          <w:rFonts w:ascii="Arial" w:hAnsi="Arial" w:cs="Arial"/>
          <w:color w:val="222222"/>
          <w:sz w:val="32"/>
          <w:szCs w:val="30"/>
          <w:shd w:val="clear" w:color="auto" w:fill="FFFFFF"/>
        </w:rPr>
      </w:pPr>
      <w:r w:rsidRPr="002D6877">
        <w:rPr>
          <w:rFonts w:ascii="Arial" w:hAnsi="Arial" w:cs="Arial"/>
          <w:color w:val="222222"/>
          <w:sz w:val="32"/>
          <w:szCs w:val="30"/>
          <w:shd w:val="clear" w:color="auto" w:fill="FFFFFF"/>
        </w:rPr>
        <w:t>Заместитель Председателя Правительства начал работу с подведения итогов</w:t>
      </w:r>
      <w:r w:rsidRPr="002D6877">
        <w:rPr>
          <w:rFonts w:ascii="Georgia" w:eastAsia="Times New Roman" w:hAnsi="Georgia" w:cs="Times New Roman"/>
          <w:color w:val="111111"/>
          <w:sz w:val="27"/>
          <w:szCs w:val="27"/>
        </w:rPr>
        <w:t xml:space="preserve"> </w:t>
      </w:r>
      <w:r w:rsidRPr="002D6877">
        <w:rPr>
          <w:rFonts w:ascii="Arial" w:hAnsi="Arial" w:cs="Arial"/>
          <w:color w:val="222222"/>
          <w:sz w:val="32"/>
          <w:szCs w:val="30"/>
          <w:shd w:val="clear" w:color="auto" w:fill="FFFFFF"/>
        </w:rPr>
        <w:t xml:space="preserve">состоявшейся накануне ежегодной специальной программы «Прямая линия с Владимиром Путиным». В ходе общения с гражданами Президенту поступили обращения с жалобами по вопросам платы за жилищно-коммунальные услуги, роста стоимости подключения индивидуальных жилых домов к газу, переселения из аварийного жилья, а также строительства очистных сооружений и объектов социального значения. Марат </w:t>
      </w:r>
      <w:proofErr w:type="spellStart"/>
      <w:r w:rsidRPr="002D6877">
        <w:rPr>
          <w:rFonts w:ascii="Arial" w:hAnsi="Arial" w:cs="Arial"/>
          <w:color w:val="222222"/>
          <w:sz w:val="32"/>
          <w:szCs w:val="30"/>
          <w:shd w:val="clear" w:color="auto" w:fill="FFFFFF"/>
        </w:rPr>
        <w:t>Хуснуллин</w:t>
      </w:r>
      <w:proofErr w:type="spellEnd"/>
      <w:r w:rsidRPr="002D6877">
        <w:rPr>
          <w:rFonts w:ascii="Arial" w:hAnsi="Arial" w:cs="Arial"/>
          <w:color w:val="222222"/>
          <w:sz w:val="32"/>
          <w:szCs w:val="30"/>
          <w:shd w:val="clear" w:color="auto" w:fill="FFFFFF"/>
        </w:rPr>
        <w:t xml:space="preserve"> поручил главам субъектов лично доложить о решении всех поднятых вопросов, а Департаменту строительства и Департаменту региональной политики взять на жёсткий контроль исполнение итоговых поручений Президента.</w:t>
      </w:r>
    </w:p>
    <w:p w:rsidR="002D6877" w:rsidRPr="002D6877" w:rsidRDefault="004049E8" w:rsidP="002D6877">
      <w:pPr>
        <w:pStyle w:val="3"/>
        <w:spacing w:before="240" w:beforeAutospacing="0" w:after="240" w:afterAutospacing="0"/>
        <w:jc w:val="right"/>
        <w:textAlignment w:val="baseline"/>
        <w:rPr>
          <w:rStyle w:val="a3"/>
          <w:rFonts w:ascii="Arial Nova Light" w:eastAsiaTheme="minorHAnsi" w:hAnsi="Arial Nova Light" w:cs="Calibri"/>
          <w:sz w:val="22"/>
          <w:szCs w:val="22"/>
        </w:rPr>
      </w:pPr>
      <w:hyperlink r:id="rId16" w:history="1">
        <w:r w:rsidR="002D6877" w:rsidRPr="002D6877">
          <w:rPr>
            <w:rStyle w:val="a3"/>
            <w:rFonts w:ascii="Arial Nova Light" w:eastAsiaTheme="minorHAnsi" w:hAnsi="Arial Nova Light" w:cs="Calibri"/>
            <w:b w:val="0"/>
            <w:bCs w:val="0"/>
            <w:sz w:val="22"/>
            <w:szCs w:val="22"/>
          </w:rPr>
          <w:t>Просмотреть статью...</w:t>
        </w:r>
      </w:hyperlink>
    </w:p>
    <w:p w:rsidR="002D6877" w:rsidRDefault="004049E8" w:rsidP="00205193">
      <w:pPr>
        <w:shd w:val="clear" w:color="auto" w:fill="FFFFFF" w:themeFill="background1"/>
        <w:spacing w:after="0" w:line="240" w:lineRule="auto"/>
        <w:jc w:val="both"/>
        <w:rPr>
          <w:rFonts w:ascii="Helvetica" w:eastAsia="Times New Roman" w:hAnsi="Helvetica" w:cs="Times New Roman"/>
          <w:b/>
          <w:bCs/>
          <w:color w:val="111111"/>
          <w:sz w:val="40"/>
          <w:szCs w:val="54"/>
          <w:highlight w:val="lightGray"/>
          <w:lang w:eastAsia="ru-RU"/>
        </w:rPr>
      </w:pPr>
      <w:r>
        <w:rPr>
          <w:rFonts w:cstheme="minorHAnsi"/>
          <w:color w:val="323E4F" w:themeColor="text2" w:themeShade="BF"/>
          <w:spacing w:val="10"/>
          <w:sz w:val="24"/>
          <w:szCs w:val="20"/>
        </w:rPr>
        <w:pict w14:anchorId="5AFD6934">
          <v:rect id="_x0000_i1032" style="width:484.45pt;height:1.2pt" o:hralign="center" o:hrstd="t" o:hr="t" fillcolor="#a0a0a0" stroked="f"/>
        </w:pict>
      </w:r>
    </w:p>
    <w:p w:rsidR="00E12570" w:rsidRPr="005F1C0D" w:rsidRDefault="00E12570" w:rsidP="00E12570">
      <w:pPr>
        <w:pStyle w:val="a4"/>
        <w:widowControl w:val="0"/>
        <w:spacing w:after="0"/>
        <w:jc w:val="center"/>
        <w:rPr>
          <w:rFonts w:cstheme="minorHAnsi"/>
          <w:color w:val="323E4F" w:themeColor="text2" w:themeShade="BF"/>
          <w:spacing w:val="10"/>
          <w:sz w:val="24"/>
          <w:szCs w:val="20"/>
        </w:rPr>
      </w:pPr>
      <w:r w:rsidRPr="005F1C0D">
        <w:rPr>
          <w:rFonts w:ascii="Arial" w:hAnsi="Arial" w:cs="Arial"/>
          <w:b/>
          <w:bCs/>
          <w:color w:val="C00000"/>
          <w:spacing w:val="60"/>
          <w:kern w:val="40"/>
          <w:sz w:val="40"/>
          <w:szCs w:val="32"/>
        </w:rPr>
        <w:t>РАЗДЕЛ «ОБЩЕСТВЕННОЕ МНЕНИЕ»</w:t>
      </w:r>
      <w:r w:rsidR="004049E8">
        <w:rPr>
          <w:rFonts w:cstheme="minorHAnsi"/>
          <w:color w:val="323E4F" w:themeColor="text2" w:themeShade="BF"/>
          <w:spacing w:val="10"/>
          <w:sz w:val="24"/>
          <w:szCs w:val="20"/>
        </w:rPr>
        <w:pict w14:anchorId="2F89F66C">
          <v:rect id="_x0000_i1033" style="width:484.45pt;height:1.2pt" o:hralign="center" o:hrstd="t" o:hr="t" fillcolor="#a0a0a0" stroked="f"/>
        </w:pict>
      </w:r>
    </w:p>
    <w:p w:rsidR="005F1C0D" w:rsidRDefault="005F1C0D" w:rsidP="00133AF9">
      <w:pPr>
        <w:pStyle w:val="3"/>
        <w:spacing w:before="240" w:beforeAutospacing="0" w:after="240" w:afterAutospacing="0"/>
        <w:jc w:val="both"/>
        <w:textAlignment w:val="baseline"/>
        <w:rPr>
          <w:rFonts w:ascii="Helvetica" w:hAnsi="Helvetica"/>
          <w:color w:val="111111"/>
          <w:sz w:val="40"/>
          <w:szCs w:val="54"/>
        </w:rPr>
      </w:pPr>
      <w:r w:rsidRPr="005F1C0D">
        <w:rPr>
          <w:rFonts w:ascii="Helvetica" w:hAnsi="Helvetica"/>
          <w:color w:val="111111"/>
          <w:sz w:val="40"/>
          <w:szCs w:val="54"/>
        </w:rPr>
        <w:t>Россия и Белоруссия</w:t>
      </w:r>
    </w:p>
    <w:p w:rsidR="005F1C0D" w:rsidRDefault="005F1C0D" w:rsidP="005F1C0D">
      <w:pPr>
        <w:pStyle w:val="a4"/>
        <w:shd w:val="clear" w:color="auto" w:fill="FDFDFD"/>
        <w:spacing w:before="0" w:beforeAutospacing="0" w:after="0" w:afterAutospacing="0"/>
        <w:ind w:firstLine="709"/>
        <w:jc w:val="both"/>
        <w:textAlignment w:val="baseline"/>
        <w:rPr>
          <w:rFonts w:ascii="Arial" w:hAnsi="Arial" w:cs="Arial"/>
          <w:color w:val="222222"/>
          <w:sz w:val="32"/>
          <w:szCs w:val="30"/>
          <w:shd w:val="clear" w:color="auto" w:fill="FFFFFF"/>
        </w:rPr>
      </w:pPr>
      <w:r w:rsidRPr="005F1C0D">
        <w:rPr>
          <w:rFonts w:ascii="Arial" w:hAnsi="Arial" w:cs="Arial"/>
          <w:color w:val="222222"/>
          <w:sz w:val="32"/>
          <w:szCs w:val="30"/>
          <w:shd w:val="clear" w:color="auto" w:fill="FFFFFF"/>
        </w:rPr>
        <w:t>Наблюдающие улучшение российско-белорусских отношений люди объясняют это тем, что президенты двух стран «встречаются часто», «наш президент помог их президенту усидеть в кресле», «Белоруссия деньги берет у нас», «потому что у Лукашенко стало хуже с Европой – санкции». Наблюдающие ухудшение отношений объясняют это «неправильной политикой Белоруссии», «там идёт борьба с оппозицией, это влияет на отношения», «государства не могут найти компромисс».</w:t>
      </w:r>
    </w:p>
    <w:p w:rsidR="007642F3" w:rsidRDefault="007642F3" w:rsidP="007642F3">
      <w:pPr>
        <w:pStyle w:val="a4"/>
        <w:shd w:val="clear" w:color="auto" w:fill="FDFDFD"/>
        <w:spacing w:before="0" w:beforeAutospacing="0" w:after="0" w:afterAutospacing="0"/>
        <w:ind w:firstLine="709"/>
        <w:jc w:val="center"/>
        <w:textAlignment w:val="baseline"/>
        <w:rPr>
          <w:rFonts w:ascii="Arial" w:hAnsi="Arial" w:cs="Arial"/>
          <w:color w:val="222222"/>
          <w:sz w:val="32"/>
          <w:szCs w:val="30"/>
          <w:shd w:val="clear" w:color="auto" w:fill="FFFFFF"/>
        </w:rPr>
      </w:pPr>
      <w:r>
        <w:rPr>
          <w:noProof/>
        </w:rPr>
        <w:drawing>
          <wp:inline distT="0" distB="0" distL="0" distR="0" wp14:anchorId="6E55971A" wp14:editId="201C3F04">
            <wp:extent cx="5480050" cy="3680574"/>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6048" cy="3684602"/>
                    </a:xfrm>
                    <a:prstGeom prst="rect">
                      <a:avLst/>
                    </a:prstGeom>
                  </pic:spPr>
                </pic:pic>
              </a:graphicData>
            </a:graphic>
          </wp:inline>
        </w:drawing>
      </w:r>
    </w:p>
    <w:p w:rsidR="00CD6813" w:rsidRPr="00A93FBD" w:rsidRDefault="004049E8" w:rsidP="00843F53">
      <w:pPr>
        <w:pStyle w:val="3"/>
        <w:spacing w:before="240" w:beforeAutospacing="0" w:after="240" w:afterAutospacing="0"/>
        <w:jc w:val="right"/>
        <w:textAlignment w:val="baseline"/>
        <w:rPr>
          <w:rFonts w:cstheme="minorHAnsi"/>
          <w:color w:val="323E4F" w:themeColor="text2" w:themeShade="BF"/>
          <w:spacing w:val="10"/>
          <w:sz w:val="24"/>
          <w:szCs w:val="20"/>
          <w:highlight w:val="lightGray"/>
        </w:rPr>
      </w:pPr>
      <w:hyperlink r:id="rId18" w:history="1">
        <w:r w:rsidR="005F1C0D" w:rsidRPr="005F1C0D">
          <w:rPr>
            <w:rStyle w:val="a3"/>
            <w:rFonts w:ascii="Arial Nova Light" w:eastAsiaTheme="minorHAnsi" w:hAnsi="Arial Nova Light" w:cs="Calibri"/>
            <w:b w:val="0"/>
            <w:bCs w:val="0"/>
            <w:sz w:val="22"/>
            <w:szCs w:val="22"/>
          </w:rPr>
          <w:t>Просмотреть статью...</w:t>
        </w:r>
      </w:hyperlink>
    </w:p>
    <w:p w:rsidR="00133AF9" w:rsidRPr="00646A6B" w:rsidRDefault="004049E8" w:rsidP="00582A32">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2A514832">
          <v:rect id="_x0000_i1034" style="width:484.45pt;height:1.2pt" o:hralign="center" o:hrstd="t" o:hr="t" fillcolor="#a0a0a0" stroked="f"/>
        </w:pict>
      </w:r>
    </w:p>
    <w:p w:rsidR="00CA22A4" w:rsidRPr="00646A6B" w:rsidRDefault="00CA22A4" w:rsidP="00CA22A4">
      <w:pPr>
        <w:pStyle w:val="a4"/>
        <w:widowControl w:val="0"/>
        <w:spacing w:after="0"/>
        <w:jc w:val="center"/>
        <w:rPr>
          <w:rFonts w:cstheme="minorHAnsi"/>
          <w:color w:val="323E4F" w:themeColor="text2" w:themeShade="BF"/>
          <w:spacing w:val="10"/>
          <w:sz w:val="24"/>
          <w:szCs w:val="20"/>
        </w:rPr>
      </w:pPr>
      <w:r w:rsidRPr="00646A6B">
        <w:rPr>
          <w:rFonts w:ascii="Arial" w:hAnsi="Arial" w:cs="Arial"/>
          <w:b/>
          <w:bCs/>
          <w:color w:val="C00000"/>
          <w:spacing w:val="60"/>
          <w:kern w:val="40"/>
          <w:sz w:val="40"/>
          <w:szCs w:val="32"/>
        </w:rPr>
        <w:t>РАЗДЕЛ «БЮДЖЕТ, ФИНАНСЫ, НАЛОГИ»</w:t>
      </w:r>
      <w:r w:rsidR="004049E8">
        <w:rPr>
          <w:rFonts w:cstheme="minorHAnsi"/>
          <w:color w:val="323E4F" w:themeColor="text2" w:themeShade="BF"/>
          <w:spacing w:val="10"/>
          <w:sz w:val="24"/>
          <w:szCs w:val="20"/>
        </w:rPr>
        <w:pict w14:anchorId="5AE1480F">
          <v:rect id="_x0000_i1035" style="width:484.45pt;height:1.2pt" o:hralign="center" o:hrstd="t" o:hr="t" fillcolor="#a0a0a0" stroked="f"/>
        </w:pict>
      </w:r>
    </w:p>
    <w:p w:rsidR="00984C00" w:rsidRDefault="00984C00" w:rsidP="00C51E4E">
      <w:pPr>
        <w:shd w:val="clear" w:color="auto" w:fill="FFFFFF" w:themeFill="background1"/>
        <w:spacing w:after="0" w:line="240" w:lineRule="auto"/>
        <w:jc w:val="both"/>
        <w:rPr>
          <w:rFonts w:ascii="Arial" w:hAnsi="Arial" w:cs="Arial"/>
          <w:i/>
          <w:color w:val="222222"/>
          <w:sz w:val="32"/>
          <w:szCs w:val="30"/>
          <w:shd w:val="clear" w:color="auto" w:fill="FFFFFF"/>
          <w:lang w:eastAsia="ru-RU"/>
        </w:rPr>
      </w:pPr>
      <w:r w:rsidRPr="00984C00">
        <w:rPr>
          <w:rFonts w:ascii="Helvetica" w:eastAsia="Times New Roman" w:hAnsi="Helvetica" w:cs="Times New Roman"/>
          <w:b/>
          <w:bCs/>
          <w:color w:val="111111"/>
          <w:sz w:val="40"/>
          <w:szCs w:val="54"/>
          <w:lang w:eastAsia="ru-RU"/>
        </w:rPr>
        <w:t xml:space="preserve">Изменения в НК РФ: освобождение от НДС общепита, уточнение расходов по налогу на прибыль; индексация ставок по акцизам, </w:t>
      </w:r>
      <w:proofErr w:type="spellStart"/>
      <w:r w:rsidRPr="00984C00">
        <w:rPr>
          <w:rFonts w:ascii="Helvetica" w:eastAsia="Times New Roman" w:hAnsi="Helvetica" w:cs="Times New Roman"/>
          <w:b/>
          <w:bCs/>
          <w:color w:val="111111"/>
          <w:sz w:val="40"/>
          <w:szCs w:val="54"/>
          <w:lang w:eastAsia="ru-RU"/>
        </w:rPr>
        <w:t>донастройка</w:t>
      </w:r>
      <w:proofErr w:type="spellEnd"/>
      <w:r w:rsidRPr="00984C00">
        <w:rPr>
          <w:rFonts w:ascii="Helvetica" w:eastAsia="Times New Roman" w:hAnsi="Helvetica" w:cs="Times New Roman"/>
          <w:b/>
          <w:bCs/>
          <w:color w:val="111111"/>
          <w:sz w:val="40"/>
          <w:szCs w:val="54"/>
          <w:lang w:eastAsia="ru-RU"/>
        </w:rPr>
        <w:t xml:space="preserve"> демпфирующего механизма и многое другое</w:t>
      </w:r>
      <w:r w:rsidRPr="00984C00">
        <w:rPr>
          <w:rFonts w:ascii="Helvetica" w:eastAsia="Times New Roman" w:hAnsi="Helvetica" w:cs="Times New Roman"/>
          <w:b/>
          <w:bCs/>
          <w:color w:val="111111"/>
          <w:sz w:val="40"/>
          <w:szCs w:val="54"/>
          <w:lang w:eastAsia="ru-RU"/>
        </w:rPr>
        <w:br/>
      </w:r>
      <w:r>
        <w:rPr>
          <w:rFonts w:ascii="Arial" w:hAnsi="Arial" w:cs="Arial"/>
          <w:color w:val="000000"/>
        </w:rPr>
        <w:br/>
      </w:r>
      <w:r w:rsidRPr="00984C00">
        <w:rPr>
          <w:rFonts w:ascii="Arial" w:hAnsi="Arial" w:cs="Arial"/>
          <w:i/>
          <w:color w:val="222222"/>
          <w:sz w:val="32"/>
          <w:szCs w:val="30"/>
          <w:shd w:val="clear" w:color="auto" w:fill="FFFFFF"/>
          <w:lang w:eastAsia="ru-RU"/>
        </w:rPr>
        <w:t xml:space="preserve">Федеральный закон от 02.07.2021 </w:t>
      </w:r>
      <w:r>
        <w:rPr>
          <w:rFonts w:ascii="Arial" w:hAnsi="Arial" w:cs="Arial"/>
          <w:i/>
          <w:color w:val="222222"/>
          <w:sz w:val="32"/>
          <w:szCs w:val="30"/>
          <w:shd w:val="clear" w:color="auto" w:fill="FFFFFF"/>
          <w:lang w:eastAsia="ru-RU"/>
        </w:rPr>
        <w:t>№</w:t>
      </w:r>
      <w:r w:rsidRPr="00984C00">
        <w:rPr>
          <w:rFonts w:ascii="Arial" w:hAnsi="Arial" w:cs="Arial"/>
          <w:i/>
          <w:color w:val="222222"/>
          <w:sz w:val="32"/>
          <w:szCs w:val="30"/>
          <w:shd w:val="clear" w:color="auto" w:fill="FFFFFF"/>
          <w:lang w:eastAsia="ru-RU"/>
        </w:rPr>
        <w:t>305-ФЗ</w:t>
      </w:r>
      <w:r w:rsidRPr="00984C00">
        <w:rPr>
          <w:rFonts w:ascii="Arial" w:hAnsi="Arial" w:cs="Arial"/>
          <w:i/>
          <w:color w:val="222222"/>
          <w:sz w:val="32"/>
          <w:szCs w:val="30"/>
          <w:shd w:val="clear" w:color="auto" w:fill="FFFFFF"/>
          <w:lang w:eastAsia="ru-RU"/>
        </w:rPr>
        <w:br/>
        <w:t>"О внесении изменений в части первую и вторую Налогового кодекса Российской Федерации и отдельные законодательные акты Российской Федерации"</w:t>
      </w:r>
    </w:p>
    <w:p w:rsidR="00984C00" w:rsidRDefault="00984C00" w:rsidP="00C51E4E">
      <w:pPr>
        <w:shd w:val="clear" w:color="auto" w:fill="FFFFFF" w:themeFill="background1"/>
        <w:spacing w:after="0" w:line="240" w:lineRule="auto"/>
        <w:jc w:val="both"/>
        <w:rPr>
          <w:rFonts w:ascii="Arial" w:hAnsi="Arial" w:cs="Arial"/>
          <w:i/>
          <w:color w:val="222222"/>
          <w:sz w:val="32"/>
          <w:szCs w:val="30"/>
          <w:shd w:val="clear" w:color="auto" w:fill="FFFFFF"/>
          <w:lang w:eastAsia="ru-RU"/>
        </w:rPr>
      </w:pPr>
    </w:p>
    <w:p w:rsidR="00984C00" w:rsidRPr="00984C00" w:rsidRDefault="00984C00" w:rsidP="00984C00">
      <w:pPr>
        <w:pStyle w:val="a4"/>
        <w:shd w:val="clear" w:color="auto" w:fill="FDFDFD"/>
        <w:spacing w:before="0" w:beforeAutospacing="0" w:after="0" w:afterAutospacing="0"/>
        <w:ind w:firstLine="709"/>
        <w:jc w:val="both"/>
        <w:textAlignment w:val="baseline"/>
        <w:rPr>
          <w:rFonts w:ascii="Arial" w:hAnsi="Arial" w:cs="Arial"/>
          <w:color w:val="222222"/>
          <w:sz w:val="32"/>
          <w:szCs w:val="30"/>
          <w:shd w:val="clear" w:color="auto" w:fill="FFFFFF"/>
        </w:rPr>
      </w:pPr>
      <w:r w:rsidRPr="00984C00">
        <w:rPr>
          <w:rFonts w:ascii="Arial" w:hAnsi="Arial" w:cs="Arial"/>
          <w:color w:val="222222"/>
          <w:sz w:val="32"/>
          <w:szCs w:val="30"/>
          <w:shd w:val="clear" w:color="auto" w:fill="FFFFFF"/>
        </w:rPr>
        <w:t>В НК РФ вносятся многочисленные поправки, касающиеся уплаты НДС, акцизов, НДФЛ, налога на прибыль, НДПИ и других налогов.</w:t>
      </w:r>
    </w:p>
    <w:p w:rsidR="00984C00" w:rsidRPr="00984C00" w:rsidRDefault="004049E8" w:rsidP="00984C00">
      <w:pPr>
        <w:shd w:val="clear" w:color="auto" w:fill="FFFFFF" w:themeFill="background1"/>
        <w:spacing w:after="0" w:line="240" w:lineRule="auto"/>
        <w:ind w:firstLine="709"/>
        <w:jc w:val="right"/>
        <w:rPr>
          <w:rStyle w:val="a3"/>
          <w:rFonts w:ascii="Arial Nova Light" w:hAnsi="Arial Nova Light" w:cs="Calibri"/>
        </w:rPr>
      </w:pPr>
      <w:hyperlink r:id="rId19" w:anchor="utm_campaign=rss_fd&amp;utm_source=rss_reader&amp;utm_medium=rss" w:history="1">
        <w:r w:rsidR="00984C00" w:rsidRPr="00984C00">
          <w:rPr>
            <w:rStyle w:val="a3"/>
            <w:rFonts w:ascii="Arial Nova Light" w:hAnsi="Arial Nova Light" w:cs="Calibri"/>
            <w:lang w:eastAsia="ru-RU"/>
          </w:rPr>
          <w:t>Просмотреть статью...</w:t>
        </w:r>
      </w:hyperlink>
    </w:p>
    <w:p w:rsidR="00843F53" w:rsidRDefault="00843F53" w:rsidP="00C51E4E">
      <w:pPr>
        <w:shd w:val="clear" w:color="auto" w:fill="FFFFFF" w:themeFill="background1"/>
        <w:spacing w:after="0" w:line="240" w:lineRule="auto"/>
        <w:jc w:val="both"/>
        <w:rPr>
          <w:rFonts w:cstheme="minorHAnsi"/>
          <w:color w:val="323E4F" w:themeColor="text2" w:themeShade="BF"/>
          <w:spacing w:val="10"/>
          <w:sz w:val="24"/>
          <w:szCs w:val="20"/>
        </w:rPr>
      </w:pPr>
    </w:p>
    <w:p w:rsidR="00984C00" w:rsidRDefault="004049E8" w:rsidP="00C51E4E">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025708C9">
          <v:rect id="_x0000_i1036" style="width:484.45pt;height:1.2pt" o:hralign="center" o:hrstd="t" o:hr="t" fillcolor="#a0a0a0" stroked="f"/>
        </w:pict>
      </w:r>
    </w:p>
    <w:p w:rsidR="00972553" w:rsidRDefault="00972553" w:rsidP="00C51E4E">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972553">
        <w:rPr>
          <w:rFonts w:ascii="Helvetica" w:eastAsia="Times New Roman" w:hAnsi="Helvetica" w:cs="Times New Roman"/>
          <w:b/>
          <w:bCs/>
          <w:color w:val="111111"/>
          <w:sz w:val="40"/>
          <w:szCs w:val="54"/>
          <w:lang w:eastAsia="ru-RU"/>
        </w:rPr>
        <w:t>Изменения в НК РФ позволят концессионерам в сфере тепло-, водоснабжения, водоотведения, осуществляющим деятельность в "малых" городах, применяющим УСН, формировать тариф на коммунальные услуги без НДС</w:t>
      </w:r>
    </w:p>
    <w:p w:rsidR="00972553" w:rsidRDefault="00972553" w:rsidP="00C51E4E">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p>
    <w:p w:rsidR="00972553" w:rsidRPr="00984C00" w:rsidRDefault="00972553" w:rsidP="00C51E4E">
      <w:pPr>
        <w:shd w:val="clear" w:color="auto" w:fill="FFFFFF" w:themeFill="background1"/>
        <w:spacing w:after="0" w:line="240" w:lineRule="auto"/>
        <w:jc w:val="both"/>
        <w:rPr>
          <w:rFonts w:ascii="Arial" w:hAnsi="Arial" w:cs="Arial"/>
          <w:i/>
          <w:color w:val="222222"/>
          <w:sz w:val="32"/>
          <w:szCs w:val="30"/>
          <w:shd w:val="clear" w:color="auto" w:fill="FFFFFF"/>
          <w:lang w:eastAsia="ru-RU"/>
        </w:rPr>
      </w:pPr>
      <w:r w:rsidRPr="00984C00">
        <w:rPr>
          <w:rFonts w:ascii="Arial" w:hAnsi="Arial" w:cs="Arial"/>
          <w:i/>
          <w:color w:val="222222"/>
          <w:sz w:val="32"/>
          <w:szCs w:val="30"/>
          <w:shd w:val="clear" w:color="auto" w:fill="FFFFFF"/>
          <w:lang w:eastAsia="ru-RU"/>
        </w:rPr>
        <w:t>Федеральный закон от 02.07.2021 N 307-ФЗ</w:t>
      </w:r>
      <w:r w:rsidRPr="00984C00">
        <w:rPr>
          <w:rFonts w:ascii="Arial" w:hAnsi="Arial" w:cs="Arial"/>
          <w:i/>
          <w:color w:val="222222"/>
          <w:sz w:val="32"/>
          <w:szCs w:val="30"/>
          <w:shd w:val="clear" w:color="auto" w:fill="FFFFFF"/>
          <w:lang w:eastAsia="ru-RU"/>
        </w:rPr>
        <w:br/>
        <w:t>"О внесении изменения в статью 174.1 части второй Налогового кодекса Российской Федерации"</w:t>
      </w:r>
    </w:p>
    <w:p w:rsidR="00972553" w:rsidRPr="00972553" w:rsidRDefault="00972553" w:rsidP="00C51E4E">
      <w:pPr>
        <w:shd w:val="clear" w:color="auto" w:fill="FFFFFF" w:themeFill="background1"/>
        <w:spacing w:after="0" w:line="240" w:lineRule="auto"/>
        <w:jc w:val="both"/>
        <w:rPr>
          <w:rFonts w:ascii="Arial" w:hAnsi="Arial" w:cs="Arial"/>
          <w:color w:val="222222"/>
          <w:sz w:val="32"/>
          <w:szCs w:val="30"/>
          <w:shd w:val="clear" w:color="auto" w:fill="FFFFFF"/>
          <w:lang w:eastAsia="ru-RU"/>
        </w:rPr>
      </w:pPr>
    </w:p>
    <w:p w:rsidR="00972553" w:rsidRPr="00972553" w:rsidRDefault="00972553" w:rsidP="00972553">
      <w:pPr>
        <w:pStyle w:val="a4"/>
        <w:shd w:val="clear" w:color="auto" w:fill="FDFDFD"/>
        <w:spacing w:before="0" w:beforeAutospacing="0" w:after="0" w:afterAutospacing="0"/>
        <w:ind w:firstLine="709"/>
        <w:jc w:val="both"/>
        <w:textAlignment w:val="baseline"/>
        <w:rPr>
          <w:rFonts w:ascii="Arial" w:hAnsi="Arial" w:cs="Arial"/>
          <w:color w:val="222222"/>
          <w:sz w:val="32"/>
          <w:szCs w:val="30"/>
          <w:shd w:val="clear" w:color="auto" w:fill="FFFFFF"/>
        </w:rPr>
      </w:pPr>
      <w:r w:rsidRPr="00972553">
        <w:rPr>
          <w:rFonts w:ascii="Arial" w:hAnsi="Arial" w:cs="Arial"/>
          <w:color w:val="222222"/>
          <w:sz w:val="32"/>
          <w:szCs w:val="30"/>
          <w:shd w:val="clear" w:color="auto" w:fill="FFFFFF"/>
        </w:rPr>
        <w:t>Ранее тариф для группы потребителей "население" устанавливался с НДС, для иных групп потребителей без НДС.</w:t>
      </w:r>
    </w:p>
    <w:p w:rsidR="00972553" w:rsidRPr="00972553" w:rsidRDefault="00972553" w:rsidP="00972553">
      <w:pPr>
        <w:pStyle w:val="a4"/>
        <w:shd w:val="clear" w:color="auto" w:fill="FDFDFD"/>
        <w:spacing w:before="0" w:beforeAutospacing="0" w:after="0" w:afterAutospacing="0"/>
        <w:ind w:firstLine="709"/>
        <w:jc w:val="both"/>
        <w:textAlignment w:val="baseline"/>
        <w:rPr>
          <w:rFonts w:ascii="Arial" w:hAnsi="Arial" w:cs="Arial"/>
          <w:color w:val="222222"/>
          <w:sz w:val="32"/>
          <w:szCs w:val="30"/>
          <w:shd w:val="clear" w:color="auto" w:fill="FFFFFF"/>
        </w:rPr>
      </w:pPr>
      <w:r w:rsidRPr="00972553">
        <w:rPr>
          <w:rFonts w:ascii="Arial" w:hAnsi="Arial" w:cs="Arial"/>
          <w:color w:val="222222"/>
          <w:sz w:val="32"/>
          <w:szCs w:val="30"/>
          <w:shd w:val="clear" w:color="auto" w:fill="FFFFFF"/>
        </w:rPr>
        <w:t>Необходимость принятия закона обусловлена, в частности трудностями в привлечении инвестиций через механизм концессионного соглашения в связи с отсутствием заинтересованности потенциальных инвесторов, поскольку, в малых населенных пунктах такие организации, чаще всего применяющие УСН, в случае заключения концессионного соглашения были обязаны уплачивать НДС.</w:t>
      </w:r>
    </w:p>
    <w:p w:rsidR="00972553" w:rsidRPr="00972553" w:rsidRDefault="00972553" w:rsidP="00972553">
      <w:pPr>
        <w:pStyle w:val="a4"/>
        <w:shd w:val="clear" w:color="auto" w:fill="FDFDFD"/>
        <w:spacing w:before="0" w:beforeAutospacing="0" w:after="0" w:afterAutospacing="0"/>
        <w:ind w:firstLine="709"/>
        <w:jc w:val="both"/>
        <w:textAlignment w:val="baseline"/>
        <w:rPr>
          <w:rFonts w:ascii="Arial" w:hAnsi="Arial" w:cs="Arial"/>
          <w:color w:val="222222"/>
          <w:sz w:val="32"/>
          <w:szCs w:val="30"/>
          <w:shd w:val="clear" w:color="auto" w:fill="FFFFFF"/>
        </w:rPr>
      </w:pPr>
      <w:r w:rsidRPr="00972553">
        <w:rPr>
          <w:rFonts w:ascii="Arial" w:hAnsi="Arial" w:cs="Arial"/>
          <w:color w:val="222222"/>
          <w:sz w:val="32"/>
          <w:szCs w:val="30"/>
          <w:shd w:val="clear" w:color="auto" w:fill="FFFFFF"/>
        </w:rPr>
        <w:t>После внесения изменений в статью 174.1 НК РФ тариф на коммунальный ресурс будет устанавливаться для всех групп потребителей без НДС концессионерам - организациям и индивидуальным предпринимателям, применяющим УСН, заключившим концессионные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расположенных на территориях населенных пунктов с населением менее 100 тысяч человек на дату заключения концессионного соглашения.</w:t>
      </w:r>
    </w:p>
    <w:p w:rsidR="00972553" w:rsidRPr="00972553" w:rsidRDefault="004049E8" w:rsidP="00972553">
      <w:pPr>
        <w:shd w:val="clear" w:color="auto" w:fill="FFFFFF" w:themeFill="background1"/>
        <w:spacing w:after="0" w:line="240" w:lineRule="auto"/>
        <w:ind w:firstLine="709"/>
        <w:jc w:val="right"/>
        <w:rPr>
          <w:rStyle w:val="a3"/>
          <w:rFonts w:ascii="Arial Nova Light" w:hAnsi="Arial Nova Light" w:cs="Calibri"/>
          <w:lang w:eastAsia="ru-RU"/>
        </w:rPr>
      </w:pPr>
      <w:hyperlink r:id="rId20" w:anchor="utm_campaign=rss_fd&amp;utm_source=rss_reader&amp;utm_medium=rss" w:history="1">
        <w:r w:rsidR="00972553" w:rsidRPr="00972553">
          <w:rPr>
            <w:rStyle w:val="a3"/>
            <w:rFonts w:ascii="Arial Nova Light" w:hAnsi="Arial Nova Light" w:cs="Calibri"/>
            <w:lang w:eastAsia="ru-RU"/>
          </w:rPr>
          <w:t>Просмотреть статью...</w:t>
        </w:r>
      </w:hyperlink>
    </w:p>
    <w:p w:rsidR="00972553" w:rsidRDefault="00972553" w:rsidP="00972553">
      <w:pPr>
        <w:shd w:val="clear" w:color="auto" w:fill="FFFFFF" w:themeFill="background1"/>
        <w:spacing w:after="0" w:line="240" w:lineRule="auto"/>
        <w:jc w:val="both"/>
        <w:rPr>
          <w:rFonts w:ascii="Arial" w:hAnsi="Arial" w:cs="Arial"/>
          <w:color w:val="000000"/>
          <w:shd w:val="clear" w:color="auto" w:fill="FFFFFF"/>
        </w:rPr>
      </w:pPr>
    </w:p>
    <w:p w:rsidR="00972553" w:rsidRDefault="004049E8" w:rsidP="00C51E4E">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4FC9EC64">
          <v:rect id="_x0000_i1037" style="width:484.45pt;height:1.2pt" o:hralign="center" o:hrstd="t" o:hr="t" fillcolor="#a0a0a0" stroked="f"/>
        </w:pict>
      </w:r>
    </w:p>
    <w:p w:rsidR="003942EA" w:rsidRDefault="003942EA" w:rsidP="00C51E4E">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3942EA">
        <w:rPr>
          <w:rFonts w:ascii="Helvetica" w:eastAsia="Times New Roman" w:hAnsi="Helvetica" w:cs="Times New Roman"/>
          <w:b/>
          <w:bCs/>
          <w:color w:val="111111"/>
          <w:sz w:val="40"/>
          <w:szCs w:val="54"/>
          <w:lang w:eastAsia="ru-RU"/>
        </w:rPr>
        <w:t xml:space="preserve">Федеральный закон от 01.07.2021 </w:t>
      </w:r>
      <w:r w:rsidR="00E27321">
        <w:rPr>
          <w:rFonts w:ascii="Helvetica" w:eastAsia="Times New Roman" w:hAnsi="Helvetica" w:cs="Times New Roman"/>
          <w:b/>
          <w:bCs/>
          <w:color w:val="111111"/>
          <w:sz w:val="40"/>
          <w:szCs w:val="54"/>
          <w:lang w:eastAsia="ru-RU"/>
        </w:rPr>
        <w:t>№ </w:t>
      </w:r>
      <w:r w:rsidRPr="003942EA">
        <w:rPr>
          <w:rFonts w:ascii="Helvetica" w:eastAsia="Times New Roman" w:hAnsi="Helvetica" w:cs="Times New Roman"/>
          <w:b/>
          <w:bCs/>
          <w:color w:val="111111"/>
          <w:sz w:val="40"/>
          <w:szCs w:val="54"/>
          <w:lang w:eastAsia="ru-RU"/>
        </w:rPr>
        <w:t>246-ФЗ «О внесении изменений в Бюджетный кодекс Российской Федерации</w:t>
      </w:r>
      <w:r>
        <w:rPr>
          <w:rFonts w:ascii="Helvetica" w:eastAsia="Times New Roman" w:hAnsi="Helvetica" w:cs="Times New Roman"/>
          <w:b/>
          <w:bCs/>
          <w:color w:val="111111"/>
          <w:sz w:val="40"/>
          <w:szCs w:val="54"/>
          <w:lang w:eastAsia="ru-RU"/>
        </w:rPr>
        <w:t>»</w:t>
      </w:r>
    </w:p>
    <w:p w:rsidR="003942EA" w:rsidRDefault="003942EA" w:rsidP="003942EA">
      <w:pPr>
        <w:pStyle w:val="revann"/>
        <w:shd w:val="clear" w:color="auto" w:fill="FFFFFF"/>
        <w:spacing w:before="0" w:beforeAutospacing="0" w:after="240" w:afterAutospacing="0" w:line="300" w:lineRule="atLeast"/>
        <w:rPr>
          <w:rFonts w:ascii="Arial" w:hAnsi="Arial" w:cs="Arial"/>
          <w:b/>
          <w:bCs/>
          <w:color w:val="000000"/>
        </w:rPr>
      </w:pPr>
    </w:p>
    <w:p w:rsidR="003942EA" w:rsidRPr="003942EA" w:rsidRDefault="003942EA" w:rsidP="003942EA">
      <w:pPr>
        <w:pStyle w:val="a4"/>
        <w:shd w:val="clear" w:color="auto" w:fill="FDFDFD"/>
        <w:spacing w:before="0" w:beforeAutospacing="0" w:after="0" w:afterAutospacing="0"/>
        <w:ind w:firstLine="709"/>
        <w:jc w:val="both"/>
        <w:textAlignment w:val="baseline"/>
        <w:rPr>
          <w:rFonts w:ascii="Arial" w:hAnsi="Arial" w:cs="Arial"/>
          <w:color w:val="222222"/>
          <w:sz w:val="32"/>
          <w:szCs w:val="30"/>
          <w:shd w:val="clear" w:color="auto" w:fill="FFFFFF"/>
        </w:rPr>
      </w:pPr>
      <w:r w:rsidRPr="003942EA">
        <w:rPr>
          <w:rFonts w:ascii="Arial" w:hAnsi="Arial" w:cs="Arial"/>
          <w:color w:val="222222"/>
          <w:sz w:val="32"/>
          <w:szCs w:val="30"/>
          <w:shd w:val="clear" w:color="auto" w:fill="FFFFFF"/>
        </w:rPr>
        <w:t>Принят закон, направленный на повышение предсказуемости и сокращение сроков предоставления межбюджетных трансфертов местным бюджетам</w:t>
      </w:r>
      <w:r w:rsidR="00E27321">
        <w:rPr>
          <w:rFonts w:ascii="Arial" w:hAnsi="Arial" w:cs="Arial"/>
          <w:color w:val="222222"/>
          <w:sz w:val="32"/>
          <w:szCs w:val="30"/>
          <w:shd w:val="clear" w:color="auto" w:fill="FFFFFF"/>
        </w:rPr>
        <w:t>.</w:t>
      </w:r>
    </w:p>
    <w:p w:rsidR="003942EA" w:rsidRPr="003942EA" w:rsidRDefault="003942EA" w:rsidP="003942EA">
      <w:pPr>
        <w:pStyle w:val="a4"/>
        <w:shd w:val="clear" w:color="auto" w:fill="FDFDFD"/>
        <w:spacing w:before="0" w:beforeAutospacing="0" w:after="0" w:afterAutospacing="0"/>
        <w:ind w:firstLine="709"/>
        <w:jc w:val="both"/>
        <w:textAlignment w:val="baseline"/>
        <w:rPr>
          <w:rFonts w:ascii="Arial" w:hAnsi="Arial" w:cs="Arial"/>
          <w:color w:val="222222"/>
          <w:sz w:val="32"/>
          <w:szCs w:val="30"/>
          <w:shd w:val="clear" w:color="auto" w:fill="FFFFFF"/>
        </w:rPr>
      </w:pPr>
      <w:r w:rsidRPr="003942EA">
        <w:rPr>
          <w:rFonts w:ascii="Arial" w:hAnsi="Arial" w:cs="Arial"/>
          <w:color w:val="222222"/>
          <w:sz w:val="32"/>
          <w:szCs w:val="30"/>
          <w:shd w:val="clear" w:color="auto" w:fill="FFFFFF"/>
        </w:rPr>
        <w:t>Согласно общему правилу заключение соглашений о предоставлении субсидий местным бюджетам, предусмотренных законом субъекта РФ о бюджете, осуществляется до 15 февраля очередного финансового года.</w:t>
      </w:r>
    </w:p>
    <w:p w:rsidR="003942EA" w:rsidRPr="003942EA" w:rsidRDefault="003942EA" w:rsidP="003942EA">
      <w:pPr>
        <w:pStyle w:val="a4"/>
        <w:shd w:val="clear" w:color="auto" w:fill="FDFDFD"/>
        <w:spacing w:before="0" w:beforeAutospacing="0" w:after="0" w:afterAutospacing="0"/>
        <w:ind w:firstLine="709"/>
        <w:jc w:val="both"/>
        <w:textAlignment w:val="baseline"/>
        <w:rPr>
          <w:rFonts w:ascii="Arial" w:hAnsi="Arial" w:cs="Arial"/>
          <w:color w:val="222222"/>
          <w:sz w:val="32"/>
          <w:szCs w:val="30"/>
          <w:shd w:val="clear" w:color="auto" w:fill="FFFFFF"/>
        </w:rPr>
      </w:pPr>
      <w:r w:rsidRPr="003942EA">
        <w:rPr>
          <w:rFonts w:ascii="Arial" w:hAnsi="Arial" w:cs="Arial"/>
          <w:color w:val="222222"/>
          <w:sz w:val="32"/>
          <w:szCs w:val="30"/>
          <w:shd w:val="clear" w:color="auto" w:fill="FFFFFF"/>
        </w:rPr>
        <w:t>Исключение составляют соглашения о предоставлении субсидий, бюджетные ассигнования на предоставление которых предусмотрены законом о внесении изменений в закон о бюджете субъекта Российской Федерации, которые заключаются не позднее 30 дней после дня вступления в силу закона.</w:t>
      </w:r>
    </w:p>
    <w:p w:rsidR="003942EA" w:rsidRPr="003942EA" w:rsidRDefault="003942EA" w:rsidP="003942EA">
      <w:pPr>
        <w:pStyle w:val="a4"/>
        <w:shd w:val="clear" w:color="auto" w:fill="FDFDFD"/>
        <w:spacing w:before="0" w:beforeAutospacing="0" w:after="0" w:afterAutospacing="0"/>
        <w:ind w:firstLine="709"/>
        <w:jc w:val="both"/>
        <w:textAlignment w:val="baseline"/>
        <w:rPr>
          <w:rFonts w:ascii="Arial" w:hAnsi="Arial" w:cs="Arial"/>
          <w:color w:val="222222"/>
          <w:sz w:val="32"/>
          <w:szCs w:val="30"/>
          <w:shd w:val="clear" w:color="auto" w:fill="FFFFFF"/>
        </w:rPr>
      </w:pPr>
      <w:r w:rsidRPr="003942EA">
        <w:rPr>
          <w:rFonts w:ascii="Arial" w:hAnsi="Arial" w:cs="Arial"/>
          <w:color w:val="222222"/>
          <w:sz w:val="32"/>
          <w:szCs w:val="30"/>
          <w:shd w:val="clear" w:color="auto" w:fill="FFFFFF"/>
        </w:rPr>
        <w:t>В случае нарушения установленных сроков, бюджетные ассигнования бюджета субъекта РФ, предусмотренные на текущий финансовый год на соответствующие цели, могут направляться на увеличение бюджетных ассигнований резервного фонда для оказания финансовой помощи местным бюджетам в размере субсидии, в отношении которой не заключено соглашение.</w:t>
      </w:r>
    </w:p>
    <w:p w:rsidR="003942EA" w:rsidRPr="003942EA" w:rsidRDefault="003942EA" w:rsidP="003942EA">
      <w:pPr>
        <w:shd w:val="clear" w:color="auto" w:fill="FFFFFF" w:themeFill="background1"/>
        <w:spacing w:after="0" w:line="240" w:lineRule="auto"/>
        <w:jc w:val="right"/>
        <w:rPr>
          <w:rStyle w:val="a3"/>
          <w:rFonts w:ascii="Arial Nova Light" w:hAnsi="Arial Nova Light" w:cs="Calibri"/>
        </w:rPr>
      </w:pPr>
      <w:r>
        <w:rPr>
          <w:rFonts w:ascii="Arial" w:hAnsi="Arial" w:cs="Arial"/>
          <w:color w:val="000000"/>
        </w:rPr>
        <w:br/>
      </w:r>
      <w:hyperlink r:id="rId21" w:anchor="utm_campaign=rss_fd&amp;utm_source=rss_reader&amp;utm_medium=rss" w:history="1">
        <w:r w:rsidRPr="003942EA">
          <w:rPr>
            <w:rStyle w:val="a3"/>
            <w:rFonts w:ascii="Arial Nova Light" w:hAnsi="Arial Nova Light" w:cs="Calibri"/>
            <w:lang w:eastAsia="ru-RU"/>
          </w:rPr>
          <w:t>Просмотреть статью...</w:t>
        </w:r>
      </w:hyperlink>
    </w:p>
    <w:p w:rsidR="003942EA" w:rsidRDefault="004049E8" w:rsidP="00C51E4E">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4041B711">
          <v:rect id="_x0000_i1038" style="width:484.45pt;height:1.2pt" o:hralign="center" o:hrstd="t" o:hr="t" fillcolor="#a0a0a0" stroked="f"/>
        </w:pict>
      </w:r>
    </w:p>
    <w:p w:rsidR="00863479" w:rsidRDefault="00863479" w:rsidP="00C51E4E">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863479">
        <w:rPr>
          <w:rFonts w:ascii="Helvetica" w:eastAsia="Times New Roman" w:hAnsi="Helvetica" w:cs="Times New Roman"/>
          <w:b/>
          <w:bCs/>
          <w:color w:val="111111"/>
          <w:sz w:val="40"/>
          <w:szCs w:val="54"/>
          <w:lang w:eastAsia="ru-RU"/>
        </w:rPr>
        <w:t>Власти обсуждают автоматическое взыскание долгов с бизнеса</w:t>
      </w:r>
    </w:p>
    <w:p w:rsidR="00863479" w:rsidRDefault="00863479" w:rsidP="00C51E4E">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p>
    <w:p w:rsidR="00863479" w:rsidRPr="00863479" w:rsidRDefault="00863479" w:rsidP="00863479">
      <w:pPr>
        <w:pStyle w:val="a4"/>
        <w:shd w:val="clear" w:color="auto" w:fill="FDFDFD"/>
        <w:spacing w:before="0" w:beforeAutospacing="0" w:after="0" w:afterAutospacing="0"/>
        <w:ind w:firstLine="709"/>
        <w:jc w:val="both"/>
        <w:textAlignment w:val="baseline"/>
        <w:rPr>
          <w:rFonts w:ascii="Arial" w:hAnsi="Arial" w:cs="Arial"/>
          <w:color w:val="222222"/>
          <w:sz w:val="32"/>
          <w:szCs w:val="30"/>
          <w:shd w:val="clear" w:color="auto" w:fill="FFFFFF"/>
        </w:rPr>
      </w:pPr>
      <w:r w:rsidRPr="00863479">
        <w:rPr>
          <w:rFonts w:ascii="Arial" w:hAnsi="Arial" w:cs="Arial"/>
          <w:color w:val="222222"/>
          <w:sz w:val="32"/>
          <w:szCs w:val="30"/>
          <w:shd w:val="clear" w:color="auto" w:fill="FFFFFF"/>
        </w:rPr>
        <w:t>В правительстве обсуждают новый способ взимания долгов у компаний по обязательным платежам, например по налогам и сборам. Речь о возможности автоматически взыскивать в пользу бюджета задолженности у исполнителей госконтрактов: как только договоры будут оплачены, долги спишутся в казну. ФНС и Минфин рассматривают целесообразность внесения таких изменений в закон "О контрактной системе в сфере закупок товаров, работ, услуг для обеспечения государственных и муниципальных нужд" (44-ФЗ). О том, что ведомства получили такое поручение, сказано в протоколе совещания у первого заместителя главы аппарата правительства России Валерия Сидоренко от 1 июня, пишут "Известия". Из него следует, что участники заседания обсуждали дополнительные источники доходов бюджета.</w:t>
      </w:r>
    </w:p>
    <w:p w:rsidR="00863479" w:rsidRPr="00863479" w:rsidRDefault="00863479" w:rsidP="00863479">
      <w:pPr>
        <w:shd w:val="clear" w:color="auto" w:fill="FFFFFF" w:themeFill="background1"/>
        <w:spacing w:after="0" w:line="240" w:lineRule="auto"/>
        <w:ind w:firstLine="709"/>
        <w:jc w:val="right"/>
        <w:rPr>
          <w:rStyle w:val="a3"/>
          <w:rFonts w:ascii="Arial Nova Light" w:hAnsi="Arial Nova Light" w:cs="Calibri"/>
        </w:rPr>
      </w:pPr>
    </w:p>
    <w:p w:rsidR="00863479" w:rsidRPr="00863479" w:rsidRDefault="004049E8" w:rsidP="00863479">
      <w:pPr>
        <w:shd w:val="clear" w:color="auto" w:fill="FFFFFF" w:themeFill="background1"/>
        <w:spacing w:after="0" w:line="240" w:lineRule="auto"/>
        <w:ind w:firstLine="709"/>
        <w:jc w:val="right"/>
        <w:rPr>
          <w:rStyle w:val="a3"/>
          <w:rFonts w:ascii="Arial Nova Light" w:hAnsi="Arial Nova Light" w:cs="Calibri"/>
        </w:rPr>
      </w:pPr>
      <w:hyperlink r:id="rId22" w:history="1">
        <w:r w:rsidR="00863479" w:rsidRPr="00863479">
          <w:rPr>
            <w:rStyle w:val="a3"/>
            <w:rFonts w:ascii="Arial Nova Light" w:hAnsi="Arial Nova Light" w:cs="Calibri"/>
          </w:rPr>
          <w:t>Просмотреть статью...</w:t>
        </w:r>
      </w:hyperlink>
    </w:p>
    <w:p w:rsidR="00863479" w:rsidRDefault="004049E8" w:rsidP="00C51E4E">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1C037350">
          <v:rect id="_x0000_i1039" style="width:484.45pt;height:1.2pt" o:hralign="center" o:hrstd="t" o:hr="t" fillcolor="#a0a0a0" stroked="f"/>
        </w:pict>
      </w:r>
    </w:p>
    <w:p w:rsidR="00EC120C" w:rsidRPr="00EC120C" w:rsidRDefault="00EC120C" w:rsidP="00EC120C">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EC120C">
        <w:rPr>
          <w:rFonts w:ascii="Helvetica" w:eastAsia="Times New Roman" w:hAnsi="Helvetica" w:cs="Times New Roman"/>
          <w:b/>
          <w:bCs/>
          <w:color w:val="111111"/>
          <w:sz w:val="40"/>
          <w:szCs w:val="54"/>
          <w:lang w:eastAsia="ru-RU"/>
        </w:rPr>
        <w:t>Территориальные органы ФНС России в Калмыкии и Марий Эл перешли на двухуровневую систему управления</w:t>
      </w:r>
    </w:p>
    <w:p w:rsidR="00EC120C" w:rsidRDefault="00EC120C" w:rsidP="00C51E4E">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p>
    <w:p w:rsidR="00EC120C" w:rsidRPr="00EC120C" w:rsidRDefault="00EC120C" w:rsidP="00EC120C">
      <w:pPr>
        <w:pStyle w:val="a4"/>
        <w:shd w:val="clear" w:color="auto" w:fill="FDFDFD"/>
        <w:spacing w:before="0" w:beforeAutospacing="0" w:after="0" w:afterAutospacing="0"/>
        <w:ind w:firstLine="709"/>
        <w:jc w:val="both"/>
        <w:textAlignment w:val="baseline"/>
        <w:rPr>
          <w:rFonts w:ascii="Arial" w:hAnsi="Arial" w:cs="Arial"/>
          <w:color w:val="222222"/>
          <w:sz w:val="32"/>
          <w:szCs w:val="30"/>
          <w:shd w:val="clear" w:color="auto" w:fill="FFFFFF"/>
        </w:rPr>
      </w:pPr>
      <w:r w:rsidRPr="00EC120C">
        <w:rPr>
          <w:rFonts w:ascii="Arial" w:hAnsi="Arial" w:cs="Arial"/>
          <w:color w:val="222222"/>
          <w:sz w:val="32"/>
          <w:szCs w:val="30"/>
          <w:shd w:val="clear" w:color="auto" w:fill="FFFFFF"/>
        </w:rPr>
        <w:t>Модернизация налоговых органов продолжается.</w:t>
      </w:r>
      <w:r>
        <w:rPr>
          <w:rFonts w:ascii="Arial" w:hAnsi="Arial" w:cs="Arial"/>
          <w:color w:val="222222"/>
          <w:sz w:val="32"/>
          <w:szCs w:val="30"/>
          <w:shd w:val="clear" w:color="auto" w:fill="FFFFFF"/>
        </w:rPr>
        <w:t xml:space="preserve"> </w:t>
      </w:r>
      <w:r w:rsidRPr="00EC120C">
        <w:rPr>
          <w:rFonts w:ascii="Arial" w:hAnsi="Arial" w:cs="Arial"/>
          <w:color w:val="222222"/>
          <w:sz w:val="32"/>
          <w:szCs w:val="30"/>
          <w:shd w:val="clear" w:color="auto" w:fill="FFFFFF"/>
        </w:rPr>
        <w:t>Территориальные органы ФНС России республик</w:t>
      </w:r>
      <w:r>
        <w:rPr>
          <w:rFonts w:ascii="Arial" w:hAnsi="Arial" w:cs="Arial"/>
          <w:color w:val="222222"/>
          <w:sz w:val="32"/>
          <w:szCs w:val="30"/>
          <w:shd w:val="clear" w:color="auto" w:fill="FFFFFF"/>
        </w:rPr>
        <w:t xml:space="preserve"> </w:t>
      </w:r>
      <w:hyperlink r:id="rId23" w:tgtFrame="_blank" w:history="1">
        <w:r w:rsidRPr="00EC120C">
          <w:rPr>
            <w:rFonts w:ascii="Arial" w:hAnsi="Arial" w:cs="Arial"/>
            <w:color w:val="222222"/>
            <w:sz w:val="32"/>
            <w:szCs w:val="30"/>
            <w:shd w:val="clear" w:color="auto" w:fill="FFFFFF"/>
          </w:rPr>
          <w:t>Калмыкия</w:t>
        </w:r>
      </w:hyperlink>
      <w:r>
        <w:rPr>
          <w:rFonts w:ascii="Arial" w:hAnsi="Arial" w:cs="Arial"/>
          <w:color w:val="222222"/>
          <w:sz w:val="32"/>
          <w:szCs w:val="30"/>
          <w:shd w:val="clear" w:color="auto" w:fill="FFFFFF"/>
        </w:rPr>
        <w:t xml:space="preserve"> </w:t>
      </w:r>
      <w:r w:rsidRPr="00EC120C">
        <w:rPr>
          <w:rFonts w:ascii="Arial" w:hAnsi="Arial" w:cs="Arial"/>
          <w:color w:val="222222"/>
          <w:sz w:val="32"/>
          <w:szCs w:val="30"/>
          <w:shd w:val="clear" w:color="auto" w:fill="FFFFFF"/>
        </w:rPr>
        <w:t>и</w:t>
      </w:r>
      <w:r>
        <w:rPr>
          <w:rFonts w:ascii="Arial" w:hAnsi="Arial" w:cs="Arial"/>
          <w:color w:val="222222"/>
          <w:sz w:val="32"/>
          <w:szCs w:val="30"/>
          <w:shd w:val="clear" w:color="auto" w:fill="FFFFFF"/>
        </w:rPr>
        <w:t xml:space="preserve"> </w:t>
      </w:r>
      <w:hyperlink r:id="rId24" w:tgtFrame="_blank" w:history="1">
        <w:r w:rsidRPr="00EC120C">
          <w:rPr>
            <w:rFonts w:ascii="Arial" w:hAnsi="Arial" w:cs="Arial"/>
            <w:color w:val="222222"/>
            <w:sz w:val="32"/>
            <w:szCs w:val="30"/>
            <w:shd w:val="clear" w:color="auto" w:fill="FFFFFF"/>
          </w:rPr>
          <w:t>Марий Эл</w:t>
        </w:r>
      </w:hyperlink>
      <w:r>
        <w:rPr>
          <w:rFonts w:ascii="Arial" w:hAnsi="Arial" w:cs="Arial"/>
          <w:color w:val="222222"/>
          <w:sz w:val="32"/>
          <w:szCs w:val="30"/>
          <w:shd w:val="clear" w:color="auto" w:fill="FFFFFF"/>
        </w:rPr>
        <w:t xml:space="preserve"> </w:t>
      </w:r>
      <w:r w:rsidRPr="00EC120C">
        <w:rPr>
          <w:rFonts w:ascii="Arial" w:hAnsi="Arial" w:cs="Arial"/>
          <w:color w:val="222222"/>
          <w:sz w:val="32"/>
          <w:szCs w:val="30"/>
          <w:shd w:val="clear" w:color="auto" w:fill="FFFFFF"/>
        </w:rPr>
        <w:t>перешли на двухуровневую систему управления. Инспекции присоединились к управлениям ФНС России по соответствующим субъектам Российской Федерации.</w:t>
      </w:r>
    </w:p>
    <w:p w:rsidR="00EC120C" w:rsidRPr="00EC120C" w:rsidRDefault="00EC120C" w:rsidP="00EC120C">
      <w:pPr>
        <w:pStyle w:val="a4"/>
        <w:shd w:val="clear" w:color="auto" w:fill="FDFDFD"/>
        <w:spacing w:before="0" w:beforeAutospacing="0" w:after="0" w:afterAutospacing="0"/>
        <w:ind w:firstLine="709"/>
        <w:jc w:val="both"/>
        <w:textAlignment w:val="baseline"/>
        <w:rPr>
          <w:rFonts w:ascii="Arial" w:hAnsi="Arial" w:cs="Arial"/>
          <w:color w:val="222222"/>
          <w:sz w:val="32"/>
          <w:szCs w:val="30"/>
          <w:shd w:val="clear" w:color="auto" w:fill="FFFFFF"/>
        </w:rPr>
      </w:pPr>
      <w:r w:rsidRPr="00EC120C">
        <w:rPr>
          <w:rFonts w:ascii="Arial" w:hAnsi="Arial" w:cs="Arial"/>
          <w:color w:val="222222"/>
          <w:sz w:val="32"/>
          <w:szCs w:val="30"/>
          <w:shd w:val="clear" w:color="auto" w:fill="FFFFFF"/>
        </w:rPr>
        <w:t>На месте инспекций сохранены офисы с операционными залами для предоставления государственных услуг и обслуживания налогоплательщиков. Это дает возможность обратиться в любой офис на территории субъекта.</w:t>
      </w:r>
    </w:p>
    <w:p w:rsidR="00EC120C" w:rsidRDefault="00EC120C" w:rsidP="00EC120C">
      <w:pPr>
        <w:pStyle w:val="a4"/>
        <w:shd w:val="clear" w:color="auto" w:fill="FDFDFD"/>
        <w:spacing w:before="0" w:beforeAutospacing="0" w:after="0" w:afterAutospacing="0"/>
        <w:ind w:firstLine="709"/>
        <w:jc w:val="both"/>
        <w:textAlignment w:val="baseline"/>
        <w:rPr>
          <w:rFonts w:ascii="Arial" w:hAnsi="Arial" w:cs="Arial"/>
          <w:color w:val="222222"/>
          <w:sz w:val="32"/>
          <w:szCs w:val="30"/>
          <w:shd w:val="clear" w:color="auto" w:fill="FFFFFF"/>
        </w:rPr>
      </w:pPr>
      <w:r w:rsidRPr="00EC120C">
        <w:rPr>
          <w:rFonts w:ascii="Arial" w:hAnsi="Arial" w:cs="Arial"/>
          <w:color w:val="222222"/>
          <w:sz w:val="32"/>
          <w:szCs w:val="30"/>
          <w:shd w:val="clear" w:color="auto" w:fill="FFFFFF"/>
        </w:rPr>
        <w:t>Централизация процессов позволяет сконцентрироваться на обслуживании налогоплательщиков, контрольной работе и аналитике. Цель изменений – повысить эффективность налогового администрирования, улучшить коммуникации с налогоплательщиками, отвечать быстрее и качественнее на все запросы.</w:t>
      </w:r>
    </w:p>
    <w:p w:rsidR="008303CC" w:rsidRPr="008303CC" w:rsidRDefault="008303CC" w:rsidP="008303CC">
      <w:pPr>
        <w:pStyle w:val="a4"/>
        <w:shd w:val="clear" w:color="auto" w:fill="FDFDFD"/>
        <w:spacing w:before="0" w:beforeAutospacing="0" w:after="0" w:afterAutospacing="0"/>
        <w:ind w:firstLine="709"/>
        <w:jc w:val="both"/>
        <w:textAlignment w:val="baseline"/>
        <w:rPr>
          <w:rFonts w:ascii="Arial" w:hAnsi="Arial" w:cs="Arial"/>
          <w:color w:val="222222"/>
          <w:sz w:val="32"/>
          <w:szCs w:val="30"/>
          <w:shd w:val="clear" w:color="auto" w:fill="FFFFFF"/>
        </w:rPr>
      </w:pPr>
      <w:r w:rsidRPr="008303CC">
        <w:rPr>
          <w:rFonts w:ascii="Arial" w:hAnsi="Arial" w:cs="Arial"/>
          <w:color w:val="222222"/>
          <w:sz w:val="32"/>
          <w:szCs w:val="30"/>
          <w:shd w:val="clear" w:color="auto" w:fill="FFFFFF"/>
        </w:rPr>
        <w:t>Для налогоплательщиков регионов, где налоговые органы перешли на двухуровневую систему управления, </w:t>
      </w:r>
      <w:hyperlink r:id="rId25" w:tgtFrame="_blank" w:history="1">
        <w:r w:rsidRPr="008303CC">
          <w:rPr>
            <w:rFonts w:ascii="Arial" w:hAnsi="Arial" w:cs="Arial"/>
            <w:color w:val="222222"/>
            <w:sz w:val="32"/>
            <w:szCs w:val="30"/>
            <w:shd w:val="clear" w:color="auto" w:fill="FFFFFF"/>
          </w:rPr>
          <w:t>урегулирование споров</w:t>
        </w:r>
      </w:hyperlink>
      <w:r w:rsidRPr="008303CC">
        <w:rPr>
          <w:rFonts w:ascii="Arial" w:hAnsi="Arial" w:cs="Arial"/>
          <w:color w:val="222222"/>
          <w:sz w:val="32"/>
          <w:szCs w:val="30"/>
          <w:shd w:val="clear" w:color="auto" w:fill="FFFFFF"/>
        </w:rPr>
        <w:t> осуществляется в Межрегиональных инспекциях ФНС России по соответствующим федеральным </w:t>
      </w:r>
      <w:hyperlink r:id="rId26" w:tgtFrame="_blank" w:history="1">
        <w:r w:rsidRPr="008303CC">
          <w:rPr>
            <w:rFonts w:ascii="Arial" w:hAnsi="Arial" w:cs="Arial"/>
            <w:color w:val="222222"/>
            <w:sz w:val="32"/>
            <w:szCs w:val="30"/>
            <w:shd w:val="clear" w:color="auto" w:fill="FFFFFF"/>
          </w:rPr>
          <w:t>округам</w:t>
        </w:r>
      </w:hyperlink>
      <w:r w:rsidRPr="008303CC">
        <w:rPr>
          <w:rFonts w:ascii="Arial" w:hAnsi="Arial" w:cs="Arial"/>
          <w:color w:val="222222"/>
          <w:sz w:val="32"/>
          <w:szCs w:val="30"/>
          <w:shd w:val="clear" w:color="auto" w:fill="FFFFFF"/>
        </w:rPr>
        <w:t>. Таким образом, жалобы, полученные налоговыми органами Калмыкии, рассматриваются в Межрегиональной инспекции ФНС России по Южному федеральному округу. Жалобы, поступившие в налоговые органы Марий Эл, рассматриваются в Межрегиональной инспекции ФНС России по Приволжскому федеральному округу. Получить информацию о ходе и результатах их рассмотрения можно с помощью сервиса «</w:t>
      </w:r>
      <w:hyperlink r:id="rId27" w:tgtFrame="_blank" w:history="1">
        <w:r w:rsidRPr="008303CC">
          <w:rPr>
            <w:rFonts w:ascii="Arial" w:hAnsi="Arial" w:cs="Arial"/>
            <w:color w:val="222222"/>
            <w:sz w:val="32"/>
            <w:szCs w:val="30"/>
            <w:shd w:val="clear" w:color="auto" w:fill="FFFFFF"/>
          </w:rPr>
          <w:t>Узнать о жалобе</w:t>
        </w:r>
      </w:hyperlink>
      <w:r w:rsidRPr="008303CC">
        <w:rPr>
          <w:rFonts w:ascii="Arial" w:hAnsi="Arial" w:cs="Arial"/>
          <w:color w:val="222222"/>
          <w:sz w:val="32"/>
          <w:szCs w:val="30"/>
          <w:shd w:val="clear" w:color="auto" w:fill="FFFFFF"/>
        </w:rPr>
        <w:t>».</w:t>
      </w:r>
    </w:p>
    <w:p w:rsidR="008303CC" w:rsidRPr="008303CC" w:rsidRDefault="008303CC" w:rsidP="008303CC">
      <w:pPr>
        <w:pStyle w:val="a4"/>
        <w:shd w:val="clear" w:color="auto" w:fill="FDFDFD"/>
        <w:spacing w:before="0" w:beforeAutospacing="0" w:after="0" w:afterAutospacing="0"/>
        <w:ind w:firstLine="709"/>
        <w:jc w:val="both"/>
        <w:textAlignment w:val="baseline"/>
        <w:rPr>
          <w:rFonts w:ascii="Arial" w:hAnsi="Arial" w:cs="Arial"/>
          <w:color w:val="222222"/>
          <w:sz w:val="32"/>
          <w:szCs w:val="30"/>
          <w:shd w:val="clear" w:color="auto" w:fill="FFFFFF"/>
        </w:rPr>
      </w:pPr>
      <w:r w:rsidRPr="008303CC">
        <w:rPr>
          <w:rFonts w:ascii="Arial" w:hAnsi="Arial" w:cs="Arial"/>
          <w:color w:val="222222"/>
          <w:sz w:val="32"/>
          <w:szCs w:val="30"/>
          <w:shd w:val="clear" w:color="auto" w:fill="FFFFFF"/>
        </w:rPr>
        <w:t>Ранее на двухуровневую систему управления перешли налоговые органы в 11 субъектах Российской Федерации: в республиках</w:t>
      </w:r>
      <w:r>
        <w:rPr>
          <w:rFonts w:ascii="Arial" w:hAnsi="Arial" w:cs="Arial"/>
          <w:color w:val="222222"/>
          <w:sz w:val="32"/>
          <w:szCs w:val="30"/>
          <w:shd w:val="clear" w:color="auto" w:fill="FFFFFF"/>
        </w:rPr>
        <w:t xml:space="preserve"> </w:t>
      </w:r>
      <w:hyperlink r:id="rId28" w:tgtFrame="_blank" w:history="1">
        <w:r w:rsidRPr="008303CC">
          <w:rPr>
            <w:rFonts w:ascii="Arial" w:hAnsi="Arial" w:cs="Arial"/>
            <w:color w:val="222222"/>
            <w:sz w:val="32"/>
            <w:szCs w:val="30"/>
            <w:shd w:val="clear" w:color="auto" w:fill="FFFFFF"/>
          </w:rPr>
          <w:t>Алтай</w:t>
        </w:r>
      </w:hyperlink>
      <w:r w:rsidRPr="008303CC">
        <w:rPr>
          <w:rFonts w:ascii="Arial" w:hAnsi="Arial" w:cs="Arial"/>
          <w:color w:val="222222"/>
          <w:sz w:val="32"/>
          <w:szCs w:val="30"/>
          <w:shd w:val="clear" w:color="auto" w:fill="FFFFFF"/>
        </w:rPr>
        <w:t>,</w:t>
      </w:r>
      <w:r>
        <w:rPr>
          <w:rFonts w:ascii="Arial" w:hAnsi="Arial" w:cs="Arial"/>
          <w:color w:val="222222"/>
          <w:sz w:val="32"/>
          <w:szCs w:val="30"/>
          <w:shd w:val="clear" w:color="auto" w:fill="FFFFFF"/>
        </w:rPr>
        <w:t xml:space="preserve"> </w:t>
      </w:r>
      <w:hyperlink r:id="rId29" w:tgtFrame="_blank" w:history="1">
        <w:r w:rsidRPr="008303CC">
          <w:rPr>
            <w:rFonts w:ascii="Arial" w:hAnsi="Arial" w:cs="Arial"/>
            <w:color w:val="222222"/>
            <w:sz w:val="32"/>
            <w:szCs w:val="30"/>
            <w:shd w:val="clear" w:color="auto" w:fill="FFFFFF"/>
          </w:rPr>
          <w:t>Тыва</w:t>
        </w:r>
      </w:hyperlink>
      <w:r w:rsidRPr="008303CC">
        <w:rPr>
          <w:rFonts w:ascii="Arial" w:hAnsi="Arial" w:cs="Arial"/>
          <w:color w:val="222222"/>
          <w:sz w:val="32"/>
          <w:szCs w:val="30"/>
          <w:shd w:val="clear" w:color="auto" w:fill="FFFFFF"/>
        </w:rPr>
        <w:t>,</w:t>
      </w:r>
      <w:r>
        <w:rPr>
          <w:rFonts w:ascii="Arial" w:hAnsi="Arial" w:cs="Arial"/>
          <w:color w:val="222222"/>
          <w:sz w:val="32"/>
          <w:szCs w:val="30"/>
          <w:shd w:val="clear" w:color="auto" w:fill="FFFFFF"/>
        </w:rPr>
        <w:t xml:space="preserve"> </w:t>
      </w:r>
      <w:hyperlink r:id="rId30" w:tgtFrame="_blank" w:history="1">
        <w:r w:rsidRPr="008303CC">
          <w:rPr>
            <w:rFonts w:ascii="Arial" w:hAnsi="Arial" w:cs="Arial"/>
            <w:color w:val="222222"/>
            <w:sz w:val="32"/>
            <w:szCs w:val="30"/>
            <w:shd w:val="clear" w:color="auto" w:fill="FFFFFF"/>
          </w:rPr>
          <w:t>Хакасия</w:t>
        </w:r>
      </w:hyperlink>
      <w:r>
        <w:rPr>
          <w:rFonts w:ascii="Arial" w:hAnsi="Arial" w:cs="Arial"/>
          <w:color w:val="222222"/>
          <w:sz w:val="32"/>
          <w:szCs w:val="30"/>
          <w:shd w:val="clear" w:color="auto" w:fill="FFFFFF"/>
        </w:rPr>
        <w:t xml:space="preserve"> </w:t>
      </w:r>
      <w:r w:rsidRPr="008303CC">
        <w:rPr>
          <w:rFonts w:ascii="Arial" w:hAnsi="Arial" w:cs="Arial"/>
          <w:color w:val="222222"/>
          <w:sz w:val="32"/>
          <w:szCs w:val="30"/>
          <w:shd w:val="clear" w:color="auto" w:fill="FFFFFF"/>
        </w:rPr>
        <w:t>и</w:t>
      </w:r>
      <w:r>
        <w:rPr>
          <w:rFonts w:ascii="Arial" w:hAnsi="Arial" w:cs="Arial"/>
          <w:color w:val="222222"/>
          <w:sz w:val="32"/>
          <w:szCs w:val="30"/>
          <w:shd w:val="clear" w:color="auto" w:fill="FFFFFF"/>
        </w:rPr>
        <w:t xml:space="preserve"> </w:t>
      </w:r>
      <w:hyperlink r:id="rId31" w:tgtFrame="_blank" w:history="1">
        <w:r w:rsidRPr="008303CC">
          <w:rPr>
            <w:rFonts w:ascii="Arial" w:hAnsi="Arial" w:cs="Arial"/>
            <w:color w:val="222222"/>
            <w:sz w:val="32"/>
            <w:szCs w:val="30"/>
            <w:shd w:val="clear" w:color="auto" w:fill="FFFFFF"/>
          </w:rPr>
          <w:t>Чечня</w:t>
        </w:r>
      </w:hyperlink>
      <w:r w:rsidRPr="008303CC">
        <w:rPr>
          <w:rFonts w:ascii="Arial" w:hAnsi="Arial" w:cs="Arial"/>
          <w:color w:val="222222"/>
          <w:sz w:val="32"/>
          <w:szCs w:val="30"/>
          <w:shd w:val="clear" w:color="auto" w:fill="FFFFFF"/>
        </w:rPr>
        <w:t>, в</w:t>
      </w:r>
      <w:r>
        <w:rPr>
          <w:rFonts w:ascii="Arial" w:hAnsi="Arial" w:cs="Arial"/>
          <w:color w:val="222222"/>
          <w:sz w:val="32"/>
          <w:szCs w:val="30"/>
          <w:shd w:val="clear" w:color="auto" w:fill="FFFFFF"/>
        </w:rPr>
        <w:t xml:space="preserve"> </w:t>
      </w:r>
      <w:hyperlink r:id="rId32" w:tgtFrame="_blank" w:history="1">
        <w:r w:rsidRPr="008303CC">
          <w:rPr>
            <w:rFonts w:ascii="Arial" w:hAnsi="Arial" w:cs="Arial"/>
            <w:color w:val="222222"/>
            <w:sz w:val="32"/>
            <w:szCs w:val="30"/>
            <w:shd w:val="clear" w:color="auto" w:fill="FFFFFF"/>
          </w:rPr>
          <w:t>Камчатском крае</w:t>
        </w:r>
      </w:hyperlink>
      <w:r w:rsidRPr="008303CC">
        <w:rPr>
          <w:rFonts w:ascii="Arial" w:hAnsi="Arial" w:cs="Arial"/>
          <w:color w:val="222222"/>
          <w:sz w:val="32"/>
          <w:szCs w:val="30"/>
          <w:shd w:val="clear" w:color="auto" w:fill="FFFFFF"/>
        </w:rPr>
        <w:t>,</w:t>
      </w:r>
      <w:r>
        <w:rPr>
          <w:rFonts w:ascii="Arial" w:hAnsi="Arial" w:cs="Arial"/>
          <w:color w:val="222222"/>
          <w:sz w:val="32"/>
          <w:szCs w:val="30"/>
          <w:shd w:val="clear" w:color="auto" w:fill="FFFFFF"/>
        </w:rPr>
        <w:t xml:space="preserve"> </w:t>
      </w:r>
      <w:hyperlink r:id="rId33" w:tgtFrame="_blank" w:history="1">
        <w:r w:rsidRPr="008303CC">
          <w:rPr>
            <w:rFonts w:ascii="Arial" w:hAnsi="Arial" w:cs="Arial"/>
            <w:color w:val="222222"/>
            <w:sz w:val="32"/>
            <w:szCs w:val="30"/>
            <w:shd w:val="clear" w:color="auto" w:fill="FFFFFF"/>
          </w:rPr>
          <w:t>Костромской</w:t>
        </w:r>
      </w:hyperlink>
      <w:r w:rsidRPr="008303CC">
        <w:rPr>
          <w:rFonts w:ascii="Arial" w:hAnsi="Arial" w:cs="Arial"/>
          <w:color w:val="222222"/>
          <w:sz w:val="32"/>
          <w:szCs w:val="30"/>
          <w:shd w:val="clear" w:color="auto" w:fill="FFFFFF"/>
        </w:rPr>
        <w:t>,</w:t>
      </w:r>
      <w:r>
        <w:rPr>
          <w:rFonts w:ascii="Arial" w:hAnsi="Arial" w:cs="Arial"/>
          <w:color w:val="222222"/>
          <w:sz w:val="32"/>
          <w:szCs w:val="30"/>
          <w:shd w:val="clear" w:color="auto" w:fill="FFFFFF"/>
        </w:rPr>
        <w:t xml:space="preserve"> </w:t>
      </w:r>
      <w:hyperlink r:id="rId34" w:tgtFrame="_blank" w:history="1">
        <w:r w:rsidRPr="008303CC">
          <w:rPr>
            <w:rFonts w:ascii="Arial" w:hAnsi="Arial" w:cs="Arial"/>
            <w:color w:val="222222"/>
            <w:sz w:val="32"/>
            <w:szCs w:val="30"/>
            <w:shd w:val="clear" w:color="auto" w:fill="FFFFFF"/>
          </w:rPr>
          <w:t>Магаданской</w:t>
        </w:r>
      </w:hyperlink>
      <w:r>
        <w:rPr>
          <w:rFonts w:ascii="Arial" w:hAnsi="Arial" w:cs="Arial"/>
          <w:color w:val="222222"/>
          <w:sz w:val="32"/>
          <w:szCs w:val="30"/>
          <w:shd w:val="clear" w:color="auto" w:fill="FFFFFF"/>
        </w:rPr>
        <w:t xml:space="preserve"> </w:t>
      </w:r>
      <w:r w:rsidRPr="008303CC">
        <w:rPr>
          <w:rFonts w:ascii="Arial" w:hAnsi="Arial" w:cs="Arial"/>
          <w:color w:val="222222"/>
          <w:sz w:val="32"/>
          <w:szCs w:val="30"/>
          <w:shd w:val="clear" w:color="auto" w:fill="FFFFFF"/>
        </w:rPr>
        <w:t>и</w:t>
      </w:r>
      <w:r>
        <w:rPr>
          <w:rFonts w:ascii="Arial" w:hAnsi="Arial" w:cs="Arial"/>
          <w:color w:val="222222"/>
          <w:sz w:val="32"/>
          <w:szCs w:val="30"/>
          <w:shd w:val="clear" w:color="auto" w:fill="FFFFFF"/>
        </w:rPr>
        <w:t xml:space="preserve"> </w:t>
      </w:r>
      <w:hyperlink r:id="rId35" w:tgtFrame="_blank" w:history="1">
        <w:r w:rsidRPr="008303CC">
          <w:rPr>
            <w:rFonts w:ascii="Arial" w:hAnsi="Arial" w:cs="Arial"/>
            <w:color w:val="222222"/>
            <w:sz w:val="32"/>
            <w:szCs w:val="30"/>
            <w:shd w:val="clear" w:color="auto" w:fill="FFFFFF"/>
          </w:rPr>
          <w:t>Тульской</w:t>
        </w:r>
        <w:r>
          <w:rPr>
            <w:rFonts w:ascii="Arial" w:hAnsi="Arial" w:cs="Arial"/>
            <w:color w:val="222222"/>
            <w:sz w:val="32"/>
            <w:szCs w:val="30"/>
            <w:shd w:val="clear" w:color="auto" w:fill="FFFFFF"/>
          </w:rPr>
          <w:t xml:space="preserve"> </w:t>
        </w:r>
        <w:r w:rsidRPr="008303CC">
          <w:rPr>
            <w:rFonts w:ascii="Arial" w:hAnsi="Arial" w:cs="Arial"/>
            <w:color w:val="222222"/>
            <w:sz w:val="32"/>
            <w:szCs w:val="30"/>
            <w:shd w:val="clear" w:color="auto" w:fill="FFFFFF"/>
          </w:rPr>
          <w:t>областях</w:t>
        </w:r>
      </w:hyperlink>
      <w:r w:rsidRPr="008303CC">
        <w:rPr>
          <w:rFonts w:ascii="Arial" w:hAnsi="Arial" w:cs="Arial"/>
          <w:color w:val="222222"/>
          <w:sz w:val="32"/>
          <w:szCs w:val="30"/>
          <w:shd w:val="clear" w:color="auto" w:fill="FFFFFF"/>
        </w:rPr>
        <w:t>,</w:t>
      </w:r>
      <w:r>
        <w:rPr>
          <w:rFonts w:ascii="Arial" w:hAnsi="Arial" w:cs="Arial"/>
          <w:color w:val="222222"/>
          <w:sz w:val="32"/>
          <w:szCs w:val="30"/>
          <w:shd w:val="clear" w:color="auto" w:fill="FFFFFF"/>
        </w:rPr>
        <w:t xml:space="preserve"> </w:t>
      </w:r>
      <w:hyperlink r:id="rId36" w:tgtFrame="_blank" w:history="1">
        <w:r w:rsidRPr="008303CC">
          <w:rPr>
            <w:rFonts w:ascii="Arial" w:hAnsi="Arial" w:cs="Arial"/>
            <w:color w:val="222222"/>
            <w:sz w:val="32"/>
            <w:szCs w:val="30"/>
            <w:shd w:val="clear" w:color="auto" w:fill="FFFFFF"/>
          </w:rPr>
          <w:t>Севастополе</w:t>
        </w:r>
      </w:hyperlink>
      <w:r w:rsidRPr="008303CC">
        <w:rPr>
          <w:rFonts w:ascii="Arial" w:hAnsi="Arial" w:cs="Arial"/>
          <w:color w:val="222222"/>
          <w:sz w:val="32"/>
          <w:szCs w:val="30"/>
          <w:shd w:val="clear" w:color="auto" w:fill="FFFFFF"/>
        </w:rPr>
        <w:t>,</w:t>
      </w:r>
      <w:hyperlink r:id="rId37" w:tgtFrame="_blank" w:history="1">
        <w:r w:rsidRPr="008303CC">
          <w:rPr>
            <w:rFonts w:ascii="Arial" w:hAnsi="Arial" w:cs="Arial"/>
            <w:color w:val="222222"/>
            <w:sz w:val="32"/>
            <w:szCs w:val="30"/>
            <w:shd w:val="clear" w:color="auto" w:fill="FFFFFF"/>
          </w:rPr>
          <w:t>Еврейской автономной области</w:t>
        </w:r>
      </w:hyperlink>
      <w:r w:rsidRPr="008303CC">
        <w:rPr>
          <w:rFonts w:ascii="Arial" w:hAnsi="Arial" w:cs="Arial"/>
          <w:color w:val="222222"/>
          <w:sz w:val="32"/>
          <w:szCs w:val="30"/>
          <w:shd w:val="clear" w:color="auto" w:fill="FFFFFF"/>
        </w:rPr>
        <w:t> и</w:t>
      </w:r>
      <w:r>
        <w:rPr>
          <w:rFonts w:ascii="Arial" w:hAnsi="Arial" w:cs="Arial"/>
          <w:color w:val="222222"/>
          <w:sz w:val="32"/>
          <w:szCs w:val="30"/>
          <w:shd w:val="clear" w:color="auto" w:fill="FFFFFF"/>
        </w:rPr>
        <w:t xml:space="preserve"> </w:t>
      </w:r>
      <w:hyperlink r:id="rId38" w:tgtFrame="_blank" w:history="1">
        <w:r w:rsidRPr="008303CC">
          <w:rPr>
            <w:rFonts w:ascii="Arial" w:hAnsi="Arial" w:cs="Arial"/>
            <w:color w:val="222222"/>
            <w:sz w:val="32"/>
            <w:szCs w:val="30"/>
            <w:shd w:val="clear" w:color="auto" w:fill="FFFFFF"/>
          </w:rPr>
          <w:t>Чукотском автономном округе</w:t>
        </w:r>
      </w:hyperlink>
      <w:r w:rsidRPr="008303CC">
        <w:rPr>
          <w:rFonts w:ascii="Arial" w:hAnsi="Arial" w:cs="Arial"/>
          <w:color w:val="222222"/>
          <w:sz w:val="32"/>
          <w:szCs w:val="30"/>
          <w:shd w:val="clear" w:color="auto" w:fill="FFFFFF"/>
        </w:rPr>
        <w:t>.</w:t>
      </w:r>
    </w:p>
    <w:p w:rsidR="00EC120C" w:rsidRPr="008303CC" w:rsidRDefault="004049E8" w:rsidP="008303CC">
      <w:pPr>
        <w:shd w:val="clear" w:color="auto" w:fill="FFFFFF" w:themeFill="background1"/>
        <w:spacing w:after="0" w:line="240" w:lineRule="auto"/>
        <w:ind w:firstLine="709"/>
        <w:jc w:val="right"/>
        <w:rPr>
          <w:rStyle w:val="a3"/>
          <w:rFonts w:ascii="Arial Nova Light" w:hAnsi="Arial Nova Light" w:cs="Calibri"/>
        </w:rPr>
      </w:pPr>
      <w:hyperlink r:id="rId39" w:history="1">
        <w:r w:rsidR="008303CC" w:rsidRPr="008303CC">
          <w:rPr>
            <w:rStyle w:val="a3"/>
            <w:rFonts w:ascii="Arial Nova Light" w:hAnsi="Arial Nova Light" w:cs="Calibri"/>
          </w:rPr>
          <w:t>Просмотреть статью...</w:t>
        </w:r>
      </w:hyperlink>
    </w:p>
    <w:p w:rsidR="00EC120C" w:rsidRDefault="004049E8" w:rsidP="00C51E4E">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67260C13">
          <v:rect id="_x0000_i1040" style="width:484.45pt;height:1.2pt" o:hralign="center" o:hrstd="t" o:hr="t" fillcolor="#a0a0a0" stroked="f"/>
        </w:pict>
      </w:r>
    </w:p>
    <w:p w:rsidR="00EC120C" w:rsidRDefault="00EC120C" w:rsidP="00C51E4E">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p>
    <w:p w:rsidR="00C51E4E" w:rsidRPr="00C51E4E" w:rsidRDefault="00C51E4E" w:rsidP="00C51E4E">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C51E4E">
        <w:rPr>
          <w:rFonts w:ascii="Helvetica" w:eastAsia="Times New Roman" w:hAnsi="Helvetica" w:cs="Times New Roman"/>
          <w:b/>
          <w:bCs/>
          <w:color w:val="111111"/>
          <w:sz w:val="40"/>
          <w:szCs w:val="54"/>
          <w:lang w:eastAsia="ru-RU"/>
        </w:rPr>
        <w:t>Брифинг Министра экономического развития Максима Решетникова</w:t>
      </w:r>
    </w:p>
    <w:p w:rsidR="00C51E4E" w:rsidRDefault="00C51E4E" w:rsidP="00F94DF2">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p>
    <w:p w:rsidR="00C51E4E" w:rsidRPr="00C51E4E" w:rsidRDefault="00C51E4E" w:rsidP="00C51E4E">
      <w:pPr>
        <w:pStyle w:val="a4"/>
        <w:shd w:val="clear" w:color="auto" w:fill="FDFDFD"/>
        <w:spacing w:before="0" w:beforeAutospacing="0" w:after="0" w:afterAutospacing="0"/>
        <w:ind w:firstLine="709"/>
        <w:jc w:val="both"/>
        <w:textAlignment w:val="baseline"/>
        <w:rPr>
          <w:rFonts w:ascii="Arial" w:hAnsi="Arial" w:cs="Arial"/>
          <w:color w:val="222222"/>
          <w:sz w:val="32"/>
          <w:szCs w:val="30"/>
          <w:shd w:val="clear" w:color="auto" w:fill="FFFFFF"/>
        </w:rPr>
      </w:pPr>
      <w:r w:rsidRPr="00C51E4E">
        <w:rPr>
          <w:rFonts w:ascii="Arial" w:hAnsi="Arial" w:cs="Arial"/>
          <w:color w:val="222222"/>
          <w:sz w:val="32"/>
          <w:szCs w:val="30"/>
          <w:shd w:val="clear" w:color="auto" w:fill="FFFFFF"/>
        </w:rPr>
        <w:t>Темы брифинга: о поддержке региональных бюджетов и климатических проектах.</w:t>
      </w:r>
    </w:p>
    <w:p w:rsidR="00C51E4E" w:rsidRPr="00C51E4E" w:rsidRDefault="004049E8" w:rsidP="00C51E4E">
      <w:pPr>
        <w:shd w:val="clear" w:color="auto" w:fill="FFFFFF" w:themeFill="background1"/>
        <w:spacing w:after="0" w:line="240" w:lineRule="auto"/>
        <w:ind w:firstLine="709"/>
        <w:jc w:val="right"/>
        <w:rPr>
          <w:rStyle w:val="a3"/>
          <w:rFonts w:ascii="Arial Nova Light" w:hAnsi="Arial Nova Light" w:cs="Calibri"/>
        </w:rPr>
      </w:pPr>
      <w:hyperlink r:id="rId40" w:history="1">
        <w:r w:rsidR="00C51E4E" w:rsidRPr="00C51E4E">
          <w:rPr>
            <w:rStyle w:val="a3"/>
            <w:rFonts w:ascii="Arial Nova Light" w:hAnsi="Arial Nova Light" w:cs="Calibri"/>
            <w:lang w:eastAsia="ru-RU"/>
          </w:rPr>
          <w:t>Просмотреть статью...</w:t>
        </w:r>
      </w:hyperlink>
    </w:p>
    <w:p w:rsidR="00C51E4E" w:rsidRDefault="004049E8" w:rsidP="00F94DF2">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4997B978">
          <v:rect id="_x0000_i1041" style="width:484.45pt;height:1.2pt" o:hralign="center" o:hrstd="t" o:hr="t" fillcolor="#a0a0a0" stroked="f"/>
        </w:pict>
      </w:r>
    </w:p>
    <w:p w:rsidR="00646A6B" w:rsidRDefault="00646A6B" w:rsidP="00F94DF2">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646A6B">
        <w:rPr>
          <w:rFonts w:ascii="Helvetica" w:eastAsia="Times New Roman" w:hAnsi="Helvetica" w:cs="Times New Roman"/>
          <w:b/>
          <w:bCs/>
          <w:color w:val="111111"/>
          <w:sz w:val="40"/>
          <w:szCs w:val="54"/>
          <w:lang w:eastAsia="ru-RU"/>
        </w:rPr>
        <w:t xml:space="preserve">ФНС завершила реформу в сфере онлайн-касс </w:t>
      </w:r>
    </w:p>
    <w:p w:rsidR="00646A6B" w:rsidRDefault="00646A6B" w:rsidP="00F94DF2">
      <w:pPr>
        <w:shd w:val="clear" w:color="auto" w:fill="FFFFFF" w:themeFill="background1"/>
        <w:spacing w:after="0" w:line="240" w:lineRule="auto"/>
        <w:jc w:val="both"/>
        <w:rPr>
          <w:rFonts w:ascii="Helvetica" w:eastAsia="Times New Roman" w:hAnsi="Helvetica" w:cs="Times New Roman"/>
          <w:b/>
          <w:bCs/>
          <w:color w:val="111111"/>
          <w:sz w:val="40"/>
          <w:szCs w:val="54"/>
          <w:highlight w:val="lightGray"/>
          <w:lang w:eastAsia="ru-RU"/>
        </w:rPr>
      </w:pPr>
    </w:p>
    <w:p w:rsidR="00646A6B" w:rsidRPr="004C1313" w:rsidRDefault="004C1313" w:rsidP="004C1313">
      <w:pPr>
        <w:pStyle w:val="a4"/>
        <w:shd w:val="clear" w:color="auto" w:fill="FDFDFD"/>
        <w:spacing w:before="0" w:beforeAutospacing="0" w:after="0" w:afterAutospacing="0"/>
        <w:ind w:firstLine="709"/>
        <w:jc w:val="both"/>
        <w:textAlignment w:val="baseline"/>
        <w:rPr>
          <w:rFonts w:ascii="Arial" w:hAnsi="Arial" w:cs="Arial"/>
          <w:color w:val="222222"/>
          <w:sz w:val="32"/>
          <w:szCs w:val="30"/>
          <w:shd w:val="clear" w:color="auto" w:fill="FFFFFF"/>
        </w:rPr>
      </w:pPr>
      <w:r w:rsidRPr="004C1313">
        <w:rPr>
          <w:rFonts w:ascii="Arial" w:hAnsi="Arial" w:cs="Arial"/>
          <w:color w:val="222222"/>
          <w:sz w:val="32"/>
          <w:szCs w:val="30"/>
          <w:shd w:val="clear" w:color="auto" w:fill="FFFFFF"/>
        </w:rPr>
        <w:t>1 июля 2021 года завершился финальный этап обязательного перехода на </w:t>
      </w:r>
      <w:hyperlink r:id="rId41" w:tgtFrame="_blank" w:history="1">
        <w:r w:rsidRPr="004C1313">
          <w:rPr>
            <w:rFonts w:ascii="Arial" w:hAnsi="Arial" w:cs="Arial"/>
            <w:color w:val="222222"/>
            <w:sz w:val="32"/>
            <w:szCs w:val="30"/>
            <w:shd w:val="clear" w:color="auto" w:fill="FFFFFF"/>
          </w:rPr>
          <w:t>онлайн-кассы</w:t>
        </w:r>
      </w:hyperlink>
      <w:r w:rsidRPr="004C1313">
        <w:rPr>
          <w:rFonts w:ascii="Arial" w:hAnsi="Arial" w:cs="Arial"/>
          <w:color w:val="222222"/>
          <w:sz w:val="32"/>
          <w:szCs w:val="30"/>
          <w:shd w:val="clear" w:color="auto" w:fill="FFFFFF"/>
        </w:rPr>
        <w:t>. За четыре года 1,5 млн налогоплательщиков зарегистрировали 3,5 млн онлайн-касс. В среднем в сутки выбивается 200 млн чеков.</w:t>
      </w:r>
    </w:p>
    <w:p w:rsidR="00646A6B" w:rsidRPr="00646A6B" w:rsidRDefault="004049E8" w:rsidP="00646A6B">
      <w:pPr>
        <w:shd w:val="clear" w:color="auto" w:fill="FFFFFF" w:themeFill="background1"/>
        <w:spacing w:after="0" w:line="240" w:lineRule="auto"/>
        <w:ind w:firstLine="709"/>
        <w:jc w:val="right"/>
        <w:rPr>
          <w:rStyle w:val="a3"/>
          <w:rFonts w:ascii="Arial Nova Light" w:hAnsi="Arial Nova Light" w:cs="Calibri"/>
        </w:rPr>
      </w:pPr>
      <w:hyperlink r:id="rId42" w:history="1">
        <w:r w:rsidR="00646A6B" w:rsidRPr="00646A6B">
          <w:rPr>
            <w:rStyle w:val="a3"/>
            <w:rFonts w:ascii="Arial Nova Light" w:hAnsi="Arial Nova Light" w:cs="Calibri"/>
            <w:lang w:eastAsia="ru-RU"/>
          </w:rPr>
          <w:t>Просмотреть статью...</w:t>
        </w:r>
      </w:hyperlink>
    </w:p>
    <w:p w:rsidR="00646A6B" w:rsidRDefault="004049E8" w:rsidP="00F94DF2">
      <w:pPr>
        <w:shd w:val="clear" w:color="auto" w:fill="FFFFFF" w:themeFill="background1"/>
        <w:spacing w:after="0" w:line="240" w:lineRule="auto"/>
        <w:jc w:val="both"/>
        <w:rPr>
          <w:rFonts w:ascii="Helvetica" w:eastAsia="Times New Roman" w:hAnsi="Helvetica" w:cs="Times New Roman"/>
          <w:b/>
          <w:bCs/>
          <w:color w:val="111111"/>
          <w:sz w:val="40"/>
          <w:szCs w:val="54"/>
          <w:highlight w:val="lightGray"/>
          <w:lang w:eastAsia="ru-RU"/>
        </w:rPr>
      </w:pPr>
      <w:r>
        <w:rPr>
          <w:rFonts w:cstheme="minorHAnsi"/>
          <w:color w:val="323E4F" w:themeColor="text2" w:themeShade="BF"/>
          <w:spacing w:val="10"/>
          <w:sz w:val="24"/>
          <w:szCs w:val="20"/>
        </w:rPr>
        <w:pict w14:anchorId="3320975B">
          <v:rect id="_x0000_i1042" style="width:484.45pt;height:1.2pt" o:hralign="center" o:hrstd="t" o:hr="t" fillcolor="#a0a0a0" stroked="f"/>
        </w:pict>
      </w:r>
    </w:p>
    <w:p w:rsidR="00646A6B" w:rsidRDefault="009533BC" w:rsidP="00F94DF2">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9533BC">
        <w:rPr>
          <w:rFonts w:ascii="Helvetica" w:eastAsia="Times New Roman" w:hAnsi="Helvetica" w:cs="Times New Roman"/>
          <w:b/>
          <w:bCs/>
          <w:color w:val="111111"/>
          <w:sz w:val="40"/>
          <w:szCs w:val="54"/>
          <w:lang w:eastAsia="ru-RU"/>
        </w:rPr>
        <w:t>Правительство утвердило правила реструктуризации бюджетных кредитов</w:t>
      </w:r>
    </w:p>
    <w:p w:rsidR="009533BC" w:rsidRDefault="009533BC" w:rsidP="009533BC">
      <w:pPr>
        <w:pStyle w:val="a4"/>
        <w:shd w:val="clear" w:color="auto" w:fill="FDFDFD"/>
        <w:spacing w:before="0" w:beforeAutospacing="0" w:after="0" w:afterAutospacing="0"/>
        <w:ind w:firstLine="709"/>
        <w:jc w:val="both"/>
        <w:textAlignment w:val="baseline"/>
        <w:rPr>
          <w:rFonts w:ascii="Arial" w:hAnsi="Arial" w:cs="Arial"/>
          <w:color w:val="222222"/>
          <w:sz w:val="32"/>
          <w:szCs w:val="30"/>
          <w:shd w:val="clear" w:color="auto" w:fill="FFFFFF"/>
        </w:rPr>
      </w:pPr>
    </w:p>
    <w:p w:rsidR="00676B13" w:rsidRPr="00676B13" w:rsidRDefault="00676B13" w:rsidP="009533BC">
      <w:pPr>
        <w:pStyle w:val="a4"/>
        <w:shd w:val="clear" w:color="auto" w:fill="FDFDFD"/>
        <w:spacing w:before="0" w:beforeAutospacing="0" w:after="0" w:afterAutospacing="0"/>
        <w:ind w:firstLine="709"/>
        <w:jc w:val="both"/>
        <w:textAlignment w:val="baseline"/>
        <w:rPr>
          <w:rFonts w:ascii="Arial" w:hAnsi="Arial" w:cs="Arial"/>
          <w:i/>
          <w:color w:val="222222"/>
          <w:sz w:val="32"/>
          <w:szCs w:val="30"/>
          <w:shd w:val="clear" w:color="auto" w:fill="FFFFFF"/>
        </w:rPr>
      </w:pPr>
      <w:r w:rsidRPr="00676B13">
        <w:rPr>
          <w:rFonts w:ascii="Arial" w:hAnsi="Arial" w:cs="Arial"/>
          <w:i/>
          <w:color w:val="222222"/>
          <w:sz w:val="32"/>
          <w:szCs w:val="30"/>
          <w:shd w:val="clear" w:color="auto" w:fill="FFFFFF"/>
        </w:rPr>
        <w:t>Постановление Правительства РФ от 28 июня 2021 года № 1029 "Об утверждении Правил проведения в 2021 году реструктуризации обязательств (задолженности) субъектов Российской Федерации перед Российской Федерацией по бюджетным кредитам"</w:t>
      </w:r>
    </w:p>
    <w:p w:rsidR="009533BC" w:rsidRPr="009533BC" w:rsidRDefault="009533BC" w:rsidP="009533BC">
      <w:pPr>
        <w:pStyle w:val="a4"/>
        <w:shd w:val="clear" w:color="auto" w:fill="FDFDFD"/>
        <w:spacing w:before="0" w:beforeAutospacing="0" w:after="0" w:afterAutospacing="0"/>
        <w:ind w:firstLine="709"/>
        <w:jc w:val="both"/>
        <w:textAlignment w:val="baseline"/>
        <w:rPr>
          <w:rFonts w:ascii="Arial" w:hAnsi="Arial" w:cs="Arial"/>
          <w:color w:val="222222"/>
          <w:sz w:val="32"/>
          <w:szCs w:val="30"/>
          <w:shd w:val="clear" w:color="auto" w:fill="FFFFFF"/>
        </w:rPr>
      </w:pPr>
      <w:r w:rsidRPr="009533BC">
        <w:rPr>
          <w:rFonts w:ascii="Arial" w:hAnsi="Arial" w:cs="Arial"/>
          <w:color w:val="222222"/>
          <w:sz w:val="32"/>
          <w:szCs w:val="30"/>
          <w:shd w:val="clear" w:color="auto" w:fill="FFFFFF"/>
        </w:rPr>
        <w:t>Долговая нагрузка на бюджеты регионов снизится благодаря масштабной реструктуризации обязательств по бюджетным кредитам. Решение касается кредитов, предоставленных в декабре 2020 года на срок до 1 июля 2021 года. Согласно документу, с 2021 по 2024 год регионам разрешается погашать по 5% от суммы задолженности ежегодно, а в период с 2025 по 2029 год остаток долга должен выплачиваться равными долями. При этом предусматривается возможность досрочного погашения задолженности.</w:t>
      </w:r>
    </w:p>
    <w:p w:rsidR="009533BC" w:rsidRDefault="009533BC" w:rsidP="00316AF0">
      <w:pPr>
        <w:pStyle w:val="a4"/>
        <w:shd w:val="clear" w:color="auto" w:fill="FDFDFD"/>
        <w:spacing w:before="0" w:beforeAutospacing="0" w:after="0" w:afterAutospacing="0"/>
        <w:ind w:firstLine="709"/>
        <w:jc w:val="both"/>
        <w:textAlignment w:val="baseline"/>
        <w:rPr>
          <w:rStyle w:val="a3"/>
          <w:rFonts w:ascii="Arial Nova Light" w:hAnsi="Arial Nova Light"/>
        </w:rPr>
      </w:pPr>
      <w:r w:rsidRPr="009533BC">
        <w:rPr>
          <w:rFonts w:ascii="Arial" w:hAnsi="Arial" w:cs="Arial"/>
          <w:color w:val="222222"/>
          <w:sz w:val="32"/>
          <w:szCs w:val="30"/>
          <w:shd w:val="clear" w:color="auto" w:fill="FFFFFF"/>
        </w:rPr>
        <w:t>Регионы, подавшие заявку на реструктуризацию, должны принять на себя ряд обязательств. Во-первых, им запрещается увеличивать долг по рыночным заимствованиям. Во-вторых, высвободившиеся средства должны быть направлены на финансирование объектов инфраструктуры в рамках новых инвестпроектов.</w:t>
      </w:r>
    </w:p>
    <w:p w:rsidR="009533BC" w:rsidRPr="009533BC" w:rsidRDefault="004049E8" w:rsidP="009533BC">
      <w:pPr>
        <w:shd w:val="clear" w:color="auto" w:fill="FFFFFF" w:themeFill="background1"/>
        <w:spacing w:after="0" w:line="240" w:lineRule="auto"/>
        <w:ind w:firstLine="709"/>
        <w:jc w:val="right"/>
        <w:rPr>
          <w:rStyle w:val="a3"/>
          <w:rFonts w:ascii="Arial Nova Light" w:hAnsi="Arial Nova Light" w:cs="Calibri"/>
        </w:rPr>
      </w:pPr>
      <w:hyperlink r:id="rId43" w:history="1">
        <w:r w:rsidR="009533BC" w:rsidRPr="009533BC">
          <w:rPr>
            <w:rStyle w:val="a3"/>
            <w:rFonts w:ascii="Arial Nova Light" w:hAnsi="Arial Nova Light" w:cs="Calibri"/>
            <w:lang w:eastAsia="ru-RU"/>
          </w:rPr>
          <w:t>Просмотреть статью...</w:t>
        </w:r>
      </w:hyperlink>
    </w:p>
    <w:p w:rsidR="009533BC" w:rsidRDefault="004049E8" w:rsidP="00F94DF2">
      <w:pPr>
        <w:shd w:val="clear" w:color="auto" w:fill="FFFFFF" w:themeFill="background1"/>
        <w:spacing w:after="0" w:line="240" w:lineRule="auto"/>
        <w:jc w:val="both"/>
        <w:rPr>
          <w:rFonts w:ascii="Helvetica" w:eastAsia="Times New Roman" w:hAnsi="Helvetica" w:cs="Times New Roman"/>
          <w:b/>
          <w:bCs/>
          <w:color w:val="111111"/>
          <w:sz w:val="40"/>
          <w:szCs w:val="54"/>
          <w:highlight w:val="lightGray"/>
          <w:lang w:eastAsia="ru-RU"/>
        </w:rPr>
      </w:pPr>
      <w:r>
        <w:rPr>
          <w:rFonts w:cstheme="minorHAnsi"/>
          <w:color w:val="323E4F" w:themeColor="text2" w:themeShade="BF"/>
          <w:spacing w:val="10"/>
          <w:sz w:val="24"/>
          <w:szCs w:val="20"/>
        </w:rPr>
        <w:pict w14:anchorId="7EABE4A2">
          <v:rect id="_x0000_i1043" style="width:484.45pt;height:1.2pt" o:hralign="center" o:hrstd="t" o:hr="t" fillcolor="#a0a0a0" stroked="f"/>
        </w:pict>
      </w:r>
    </w:p>
    <w:p w:rsidR="009533BC" w:rsidRDefault="00F31AEC" w:rsidP="00F94DF2">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F31AEC">
        <w:rPr>
          <w:rFonts w:ascii="Helvetica" w:eastAsia="Times New Roman" w:hAnsi="Helvetica" w:cs="Times New Roman"/>
          <w:b/>
          <w:bCs/>
          <w:color w:val="111111"/>
          <w:sz w:val="40"/>
          <w:szCs w:val="54"/>
          <w:lang w:eastAsia="ru-RU"/>
        </w:rPr>
        <w:t>Бухгалтерии Москвы переселяют на облако // Объявлена централизация учета в городском хозяйстве</w:t>
      </w:r>
    </w:p>
    <w:p w:rsidR="00F31AEC" w:rsidRPr="00F31AEC" w:rsidRDefault="00F31AEC" w:rsidP="00F31AEC">
      <w:pPr>
        <w:pStyle w:val="a4"/>
        <w:shd w:val="clear" w:color="auto" w:fill="FDFDFD"/>
        <w:spacing w:before="0" w:beforeAutospacing="0" w:after="0" w:afterAutospacing="0"/>
        <w:ind w:firstLine="709"/>
        <w:jc w:val="both"/>
        <w:textAlignment w:val="baseline"/>
        <w:rPr>
          <w:rFonts w:ascii="Arial" w:hAnsi="Arial" w:cs="Arial"/>
          <w:color w:val="222222"/>
          <w:sz w:val="32"/>
          <w:szCs w:val="30"/>
          <w:shd w:val="clear" w:color="auto" w:fill="FFFFFF"/>
        </w:rPr>
      </w:pPr>
      <w:r w:rsidRPr="00F31AEC">
        <w:rPr>
          <w:rFonts w:ascii="Arial" w:hAnsi="Arial" w:cs="Arial"/>
          <w:color w:val="222222"/>
          <w:sz w:val="32"/>
          <w:szCs w:val="30"/>
          <w:shd w:val="clear" w:color="auto" w:fill="FFFFFF"/>
        </w:rPr>
        <w:t xml:space="preserve">Правительство Москвы одобрило итоги двухлетнего эксперимента по централизации учета в бюджетных структурах города </w:t>
      </w:r>
      <w:r>
        <w:rPr>
          <w:rFonts w:ascii="Arial" w:hAnsi="Arial" w:cs="Arial"/>
          <w:color w:val="222222"/>
          <w:sz w:val="32"/>
          <w:szCs w:val="30"/>
          <w:shd w:val="clear" w:color="auto" w:fill="FFFFFF"/>
        </w:rPr>
        <w:t>-</w:t>
      </w:r>
      <w:r w:rsidRPr="00F31AEC">
        <w:rPr>
          <w:rFonts w:ascii="Arial" w:hAnsi="Arial" w:cs="Arial"/>
          <w:color w:val="222222"/>
          <w:sz w:val="32"/>
          <w:szCs w:val="30"/>
          <w:shd w:val="clear" w:color="auto" w:fill="FFFFFF"/>
        </w:rPr>
        <w:t xml:space="preserve"> в его рамках оцифрован учет большой части ГБУ «Жилищник». Департамент финансов Москвы заявил, что инфраструктура для перевода на эту же систему других муниципальных структур уже готова, его «дорожная карта» готовится. В Москве централизация учета в госструктурах, которая значительно удешевит ведение городского хозяйства, по многим причинам будет идти быстрее, чем в остальной России.</w:t>
      </w:r>
    </w:p>
    <w:p w:rsidR="00F31AEC" w:rsidRPr="00F31AEC" w:rsidRDefault="004049E8" w:rsidP="00F31AEC">
      <w:pPr>
        <w:shd w:val="clear" w:color="auto" w:fill="FFFFFF" w:themeFill="background1"/>
        <w:spacing w:after="0" w:line="240" w:lineRule="auto"/>
        <w:ind w:firstLine="709"/>
        <w:jc w:val="right"/>
        <w:rPr>
          <w:rStyle w:val="a3"/>
          <w:rFonts w:ascii="Arial Nova Light" w:hAnsi="Arial Nova Light" w:cs="Calibri"/>
        </w:rPr>
      </w:pPr>
      <w:hyperlink r:id="rId44" w:history="1">
        <w:r w:rsidR="00F31AEC" w:rsidRPr="00F31AEC">
          <w:rPr>
            <w:rStyle w:val="a3"/>
            <w:rFonts w:ascii="Arial Nova Light" w:hAnsi="Arial Nova Light" w:cs="Calibri"/>
            <w:lang w:eastAsia="ru-RU"/>
          </w:rPr>
          <w:t>Просмотреть статью...</w:t>
        </w:r>
      </w:hyperlink>
    </w:p>
    <w:p w:rsidR="009533BC" w:rsidRDefault="004049E8" w:rsidP="00F94DF2">
      <w:pPr>
        <w:shd w:val="clear" w:color="auto" w:fill="FFFFFF" w:themeFill="background1"/>
        <w:spacing w:after="0" w:line="240" w:lineRule="auto"/>
        <w:jc w:val="both"/>
        <w:rPr>
          <w:rFonts w:ascii="Helvetica" w:eastAsia="Times New Roman" w:hAnsi="Helvetica" w:cs="Times New Roman"/>
          <w:b/>
          <w:bCs/>
          <w:color w:val="111111"/>
          <w:sz w:val="40"/>
          <w:szCs w:val="54"/>
          <w:highlight w:val="lightGray"/>
          <w:lang w:eastAsia="ru-RU"/>
        </w:rPr>
      </w:pPr>
      <w:r>
        <w:rPr>
          <w:rFonts w:cstheme="minorHAnsi"/>
          <w:color w:val="323E4F" w:themeColor="text2" w:themeShade="BF"/>
          <w:spacing w:val="10"/>
          <w:sz w:val="24"/>
          <w:szCs w:val="20"/>
        </w:rPr>
        <w:pict w14:anchorId="33883DD6">
          <v:rect id="_x0000_i1044" style="width:484.45pt;height:1.2pt" o:hralign="center" o:hrstd="t" o:hr="t" fillcolor="#a0a0a0" stroked="f"/>
        </w:pict>
      </w:r>
    </w:p>
    <w:p w:rsidR="0051295D" w:rsidRDefault="0051295D" w:rsidP="00F94DF2">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51295D">
        <w:rPr>
          <w:rFonts w:ascii="Helvetica" w:eastAsia="Times New Roman" w:hAnsi="Helvetica" w:cs="Times New Roman"/>
          <w:b/>
          <w:bCs/>
          <w:color w:val="111111"/>
          <w:sz w:val="40"/>
          <w:szCs w:val="54"/>
          <w:lang w:eastAsia="ru-RU"/>
        </w:rPr>
        <w:t>Дайджест разъяснений Минфина России за I полугодие 2021 года</w:t>
      </w:r>
    </w:p>
    <w:p w:rsidR="0051295D" w:rsidRPr="0051295D" w:rsidRDefault="004049E8" w:rsidP="0051295D">
      <w:pPr>
        <w:shd w:val="clear" w:color="auto" w:fill="FFFFFF" w:themeFill="background1"/>
        <w:spacing w:after="0" w:line="240" w:lineRule="auto"/>
        <w:ind w:firstLine="709"/>
        <w:jc w:val="right"/>
        <w:rPr>
          <w:rStyle w:val="a3"/>
          <w:rFonts w:ascii="Arial Nova Light" w:hAnsi="Arial Nova Light" w:cs="Calibri"/>
        </w:rPr>
      </w:pPr>
      <w:hyperlink r:id="rId45" w:history="1">
        <w:r w:rsidR="0051295D" w:rsidRPr="0051295D">
          <w:rPr>
            <w:rStyle w:val="a3"/>
            <w:rFonts w:ascii="Arial Nova Light" w:hAnsi="Arial Nova Light" w:cs="Calibri"/>
            <w:lang w:eastAsia="ru-RU"/>
          </w:rPr>
          <w:t>Просмотреть статью...</w:t>
        </w:r>
      </w:hyperlink>
    </w:p>
    <w:p w:rsidR="0051295D" w:rsidRDefault="004049E8" w:rsidP="00F94DF2">
      <w:pPr>
        <w:shd w:val="clear" w:color="auto" w:fill="FFFFFF" w:themeFill="background1"/>
        <w:spacing w:after="0" w:line="240" w:lineRule="auto"/>
        <w:jc w:val="both"/>
        <w:rPr>
          <w:rFonts w:ascii="Helvetica" w:eastAsia="Times New Roman" w:hAnsi="Helvetica" w:cs="Times New Roman"/>
          <w:b/>
          <w:bCs/>
          <w:color w:val="111111"/>
          <w:sz w:val="40"/>
          <w:szCs w:val="54"/>
          <w:highlight w:val="lightGray"/>
          <w:lang w:eastAsia="ru-RU"/>
        </w:rPr>
      </w:pPr>
      <w:r>
        <w:rPr>
          <w:rFonts w:cstheme="minorHAnsi"/>
          <w:color w:val="323E4F" w:themeColor="text2" w:themeShade="BF"/>
          <w:spacing w:val="10"/>
          <w:sz w:val="24"/>
          <w:szCs w:val="20"/>
        </w:rPr>
        <w:pict w14:anchorId="2D18457D">
          <v:rect id="_x0000_i1045" style="width:484.45pt;height:1.2pt" o:hralign="center" o:hrstd="t" o:hr="t" fillcolor="#a0a0a0" stroked="f"/>
        </w:pict>
      </w:r>
    </w:p>
    <w:p w:rsidR="00647958" w:rsidRDefault="00647958" w:rsidP="00F94DF2">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647958">
        <w:rPr>
          <w:rFonts w:ascii="Helvetica" w:eastAsia="Times New Roman" w:hAnsi="Helvetica" w:cs="Times New Roman"/>
          <w:b/>
          <w:bCs/>
          <w:color w:val="111111"/>
          <w:sz w:val="40"/>
          <w:szCs w:val="54"/>
          <w:lang w:eastAsia="ru-RU"/>
        </w:rPr>
        <w:t xml:space="preserve">Мобильное приложение «Проверка чеков» </w:t>
      </w:r>
      <w:proofErr w:type="gramStart"/>
      <w:r>
        <w:rPr>
          <w:rFonts w:ascii="Helvetica" w:eastAsia="Times New Roman" w:hAnsi="Helvetica" w:cs="Times New Roman"/>
          <w:b/>
          <w:bCs/>
          <w:color w:val="111111"/>
          <w:sz w:val="40"/>
          <w:szCs w:val="54"/>
          <w:lang w:eastAsia="ru-RU"/>
        </w:rPr>
        <w:t>-</w:t>
      </w:r>
      <w:r w:rsidRPr="00647958">
        <w:rPr>
          <w:rFonts w:ascii="Helvetica" w:eastAsia="Times New Roman" w:hAnsi="Helvetica" w:cs="Times New Roman"/>
          <w:b/>
          <w:bCs/>
          <w:color w:val="111111"/>
          <w:sz w:val="40"/>
          <w:szCs w:val="54"/>
          <w:lang w:eastAsia="ru-RU"/>
        </w:rPr>
        <w:t xml:space="preserve"> это</w:t>
      </w:r>
      <w:proofErr w:type="gramEnd"/>
      <w:r w:rsidRPr="00647958">
        <w:rPr>
          <w:rFonts w:ascii="Helvetica" w:eastAsia="Times New Roman" w:hAnsi="Helvetica" w:cs="Times New Roman"/>
          <w:b/>
          <w:bCs/>
          <w:color w:val="111111"/>
          <w:sz w:val="40"/>
          <w:szCs w:val="54"/>
          <w:lang w:eastAsia="ru-RU"/>
        </w:rPr>
        <w:t xml:space="preserve"> возможность проверки чека, не отходя от кассы</w:t>
      </w:r>
    </w:p>
    <w:p w:rsidR="00647958" w:rsidRPr="00647958" w:rsidRDefault="00647958" w:rsidP="00647958">
      <w:pPr>
        <w:pStyle w:val="a4"/>
        <w:shd w:val="clear" w:color="auto" w:fill="FDFDFD"/>
        <w:spacing w:before="0" w:beforeAutospacing="0" w:after="0" w:afterAutospacing="0"/>
        <w:ind w:firstLine="709"/>
        <w:jc w:val="both"/>
        <w:textAlignment w:val="baseline"/>
        <w:rPr>
          <w:rFonts w:ascii="Arial" w:hAnsi="Arial" w:cs="Arial"/>
          <w:color w:val="222222"/>
          <w:sz w:val="32"/>
          <w:szCs w:val="30"/>
          <w:shd w:val="clear" w:color="auto" w:fill="FFFFFF"/>
        </w:rPr>
      </w:pPr>
      <w:r w:rsidRPr="00647958">
        <w:rPr>
          <w:rFonts w:ascii="Arial" w:hAnsi="Arial" w:cs="Arial"/>
          <w:color w:val="222222"/>
          <w:sz w:val="32"/>
          <w:szCs w:val="30"/>
          <w:shd w:val="clear" w:color="auto" w:fill="FFFFFF"/>
        </w:rPr>
        <w:t>В настоящее время на территории Республики Татарстан продолжается реализация отраслевого проекта Федеральной налоговой службы по созданию легального поля для предпринимателей по применению контрольно-кассовой техники.</w:t>
      </w:r>
    </w:p>
    <w:p w:rsidR="00647958" w:rsidRPr="00647958" w:rsidRDefault="00647958" w:rsidP="00647958">
      <w:pPr>
        <w:pStyle w:val="a4"/>
        <w:shd w:val="clear" w:color="auto" w:fill="FDFDFD"/>
        <w:spacing w:before="0" w:beforeAutospacing="0" w:after="0" w:afterAutospacing="0"/>
        <w:ind w:firstLine="709"/>
        <w:jc w:val="both"/>
        <w:textAlignment w:val="baseline"/>
        <w:rPr>
          <w:rFonts w:ascii="Arial" w:hAnsi="Arial" w:cs="Arial"/>
          <w:color w:val="222222"/>
          <w:sz w:val="32"/>
          <w:szCs w:val="30"/>
          <w:shd w:val="clear" w:color="auto" w:fill="FFFFFF"/>
        </w:rPr>
      </w:pPr>
      <w:r w:rsidRPr="00647958">
        <w:rPr>
          <w:rFonts w:ascii="Arial" w:hAnsi="Arial" w:cs="Arial"/>
          <w:color w:val="222222"/>
          <w:sz w:val="32"/>
          <w:szCs w:val="30"/>
          <w:shd w:val="clear" w:color="auto" w:fill="FFFFFF"/>
        </w:rPr>
        <w:t>Передача данных через онлайн-кассы позволяет создать систему гарантированного выявления нарушений на основе автоматизированного анализа информации о расчетах. Данный порядок помогает вовлечь покупателей в гражданский контроль. В случае некорректности чека или если чек не был выдан, с помощью мобильного приложения «Проверка чека» можно сообщить в ФНС России о нарушении.</w:t>
      </w:r>
    </w:p>
    <w:p w:rsidR="00316AF0" w:rsidRDefault="004049E8" w:rsidP="00316AF0">
      <w:pPr>
        <w:shd w:val="clear" w:color="auto" w:fill="FFFFFF" w:themeFill="background1"/>
        <w:spacing w:after="0" w:line="240" w:lineRule="auto"/>
        <w:ind w:firstLine="709"/>
        <w:jc w:val="right"/>
        <w:rPr>
          <w:rFonts w:cstheme="minorHAnsi"/>
          <w:color w:val="323E4F" w:themeColor="text2" w:themeShade="BF"/>
          <w:spacing w:val="10"/>
          <w:sz w:val="24"/>
          <w:szCs w:val="20"/>
        </w:rPr>
      </w:pPr>
      <w:hyperlink r:id="rId46" w:history="1">
        <w:r w:rsidR="00647958" w:rsidRPr="00647958">
          <w:rPr>
            <w:rStyle w:val="a3"/>
            <w:rFonts w:ascii="Arial Nova Light" w:hAnsi="Arial Nova Light" w:cs="Calibri"/>
            <w:lang w:eastAsia="ru-RU"/>
          </w:rPr>
          <w:t>Просмотреть статью...</w:t>
        </w:r>
      </w:hyperlink>
    </w:p>
    <w:p w:rsidR="00647958" w:rsidRDefault="004049E8" w:rsidP="00F94DF2">
      <w:pPr>
        <w:shd w:val="clear" w:color="auto" w:fill="FFFFFF" w:themeFill="background1"/>
        <w:spacing w:after="0" w:line="240" w:lineRule="auto"/>
        <w:jc w:val="both"/>
        <w:rPr>
          <w:rFonts w:ascii="Helvetica" w:eastAsia="Times New Roman" w:hAnsi="Helvetica" w:cs="Times New Roman"/>
          <w:b/>
          <w:bCs/>
          <w:color w:val="111111"/>
          <w:sz w:val="40"/>
          <w:szCs w:val="54"/>
          <w:highlight w:val="lightGray"/>
          <w:lang w:eastAsia="ru-RU"/>
        </w:rPr>
      </w:pPr>
      <w:r>
        <w:rPr>
          <w:rFonts w:cstheme="minorHAnsi"/>
          <w:color w:val="323E4F" w:themeColor="text2" w:themeShade="BF"/>
          <w:spacing w:val="10"/>
          <w:sz w:val="24"/>
          <w:szCs w:val="20"/>
        </w:rPr>
        <w:pict w14:anchorId="52A87247">
          <v:rect id="_x0000_i1046" style="width:484.45pt;height:1.2pt" o:hralign="center" o:hrstd="t" o:hr="t" fillcolor="#a0a0a0" stroked="f"/>
        </w:pict>
      </w:r>
    </w:p>
    <w:p w:rsidR="006239A6" w:rsidRDefault="006239A6" w:rsidP="00316AF0">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6239A6">
        <w:rPr>
          <w:rFonts w:ascii="Helvetica" w:eastAsia="Times New Roman" w:hAnsi="Helvetica" w:cs="Times New Roman"/>
          <w:b/>
          <w:bCs/>
          <w:color w:val="111111"/>
          <w:sz w:val="40"/>
          <w:szCs w:val="54"/>
          <w:lang w:eastAsia="ru-RU"/>
        </w:rPr>
        <w:t>Самые важные новости июня для бухгалтера бюджетной сферы</w:t>
      </w:r>
    </w:p>
    <w:p w:rsidR="00316AF0" w:rsidRDefault="00316AF0" w:rsidP="00DF3F45">
      <w:pPr>
        <w:pStyle w:val="a4"/>
        <w:shd w:val="clear" w:color="auto" w:fill="FDFDFD"/>
        <w:spacing w:before="0" w:beforeAutospacing="0" w:after="0" w:afterAutospacing="0"/>
        <w:ind w:firstLine="709"/>
        <w:jc w:val="both"/>
        <w:textAlignment w:val="baseline"/>
        <w:rPr>
          <w:rFonts w:ascii="Arial" w:hAnsi="Arial" w:cs="Arial"/>
          <w:color w:val="222222"/>
          <w:sz w:val="32"/>
          <w:szCs w:val="30"/>
          <w:shd w:val="clear" w:color="auto" w:fill="FFFFFF"/>
        </w:rPr>
      </w:pPr>
    </w:p>
    <w:p w:rsidR="00DF3F45" w:rsidRPr="00DF3F45" w:rsidRDefault="00DF3F45" w:rsidP="00DF3F45">
      <w:pPr>
        <w:pStyle w:val="a4"/>
        <w:shd w:val="clear" w:color="auto" w:fill="FDFDFD"/>
        <w:spacing w:before="0" w:beforeAutospacing="0" w:after="0" w:afterAutospacing="0"/>
        <w:ind w:firstLine="709"/>
        <w:jc w:val="both"/>
        <w:textAlignment w:val="baseline"/>
        <w:rPr>
          <w:rFonts w:ascii="Arial" w:hAnsi="Arial" w:cs="Arial"/>
          <w:color w:val="222222"/>
          <w:sz w:val="32"/>
          <w:szCs w:val="30"/>
          <w:shd w:val="clear" w:color="auto" w:fill="FFFFFF"/>
        </w:rPr>
      </w:pPr>
      <w:r w:rsidRPr="00DF3F45">
        <w:rPr>
          <w:rFonts w:ascii="Arial" w:hAnsi="Arial" w:cs="Arial"/>
          <w:color w:val="222222"/>
          <w:sz w:val="32"/>
          <w:szCs w:val="30"/>
          <w:shd w:val="clear" w:color="auto" w:fill="FFFFFF"/>
        </w:rPr>
        <w:t>В обзоре – важные нововведения и полезные разъяснения, актуальные судебные решения и новые материалы.</w:t>
      </w:r>
    </w:p>
    <w:p w:rsidR="006239A6" w:rsidRPr="00DF3F45" w:rsidRDefault="004049E8" w:rsidP="00DF3F45">
      <w:pPr>
        <w:shd w:val="clear" w:color="auto" w:fill="FFFFFF" w:themeFill="background1"/>
        <w:spacing w:after="0" w:line="240" w:lineRule="auto"/>
        <w:ind w:firstLine="709"/>
        <w:jc w:val="right"/>
        <w:rPr>
          <w:rStyle w:val="a3"/>
          <w:rFonts w:ascii="Arial Nova Light" w:hAnsi="Arial Nova Light" w:cs="Calibri"/>
          <w:lang w:eastAsia="ru-RU"/>
        </w:rPr>
      </w:pPr>
      <w:hyperlink r:id="rId47" w:history="1">
        <w:r w:rsidR="00DF3F45" w:rsidRPr="00DF3F45">
          <w:rPr>
            <w:rStyle w:val="a3"/>
            <w:rFonts w:ascii="Arial Nova Light" w:hAnsi="Arial Nova Light" w:cs="Calibri"/>
            <w:lang w:eastAsia="ru-RU"/>
          </w:rPr>
          <w:t>Просмотреть статью...</w:t>
        </w:r>
      </w:hyperlink>
    </w:p>
    <w:p w:rsidR="00316AF0" w:rsidRDefault="00316AF0" w:rsidP="00F94DF2">
      <w:pPr>
        <w:shd w:val="clear" w:color="auto" w:fill="FFFFFF" w:themeFill="background1"/>
        <w:spacing w:after="0" w:line="240" w:lineRule="auto"/>
        <w:jc w:val="both"/>
        <w:rPr>
          <w:rFonts w:cstheme="minorHAnsi"/>
          <w:color w:val="323E4F" w:themeColor="text2" w:themeShade="BF"/>
          <w:spacing w:val="10"/>
          <w:sz w:val="24"/>
          <w:szCs w:val="20"/>
        </w:rPr>
      </w:pPr>
    </w:p>
    <w:p w:rsidR="00DF3F45" w:rsidRDefault="004049E8" w:rsidP="00F94DF2">
      <w:pPr>
        <w:shd w:val="clear" w:color="auto" w:fill="FFFFFF" w:themeFill="background1"/>
        <w:spacing w:after="0" w:line="240" w:lineRule="auto"/>
        <w:jc w:val="both"/>
        <w:rPr>
          <w:rFonts w:ascii="Helvetica" w:eastAsia="Times New Roman" w:hAnsi="Helvetica" w:cs="Times New Roman"/>
          <w:b/>
          <w:bCs/>
          <w:color w:val="111111"/>
          <w:sz w:val="40"/>
          <w:szCs w:val="54"/>
          <w:highlight w:val="lightGray"/>
          <w:lang w:eastAsia="ru-RU"/>
        </w:rPr>
      </w:pPr>
      <w:r>
        <w:rPr>
          <w:rFonts w:cstheme="minorHAnsi"/>
          <w:color w:val="323E4F" w:themeColor="text2" w:themeShade="BF"/>
          <w:spacing w:val="10"/>
          <w:sz w:val="24"/>
          <w:szCs w:val="20"/>
        </w:rPr>
        <w:pict w14:anchorId="7E96FB1C">
          <v:rect id="_x0000_i1047" style="width:484.45pt;height:1.2pt" o:hralign="center" o:hrstd="t" o:hr="t" fillcolor="#a0a0a0" stroked="f"/>
        </w:pict>
      </w:r>
    </w:p>
    <w:p w:rsidR="00EE0DF9" w:rsidRPr="00EE0DF9" w:rsidRDefault="00EE0DF9" w:rsidP="00EE0DF9">
      <w:pPr>
        <w:pStyle w:val="a4"/>
        <w:widowControl w:val="0"/>
        <w:spacing w:after="0"/>
        <w:jc w:val="center"/>
        <w:rPr>
          <w:rFonts w:cstheme="minorHAnsi"/>
          <w:color w:val="323E4F" w:themeColor="text2" w:themeShade="BF"/>
          <w:spacing w:val="10"/>
          <w:sz w:val="24"/>
          <w:szCs w:val="20"/>
        </w:rPr>
      </w:pPr>
      <w:r w:rsidRPr="00EE0DF9">
        <w:rPr>
          <w:rFonts w:ascii="Arial" w:hAnsi="Arial" w:cs="Arial"/>
          <w:b/>
          <w:bCs/>
          <w:color w:val="C00000"/>
          <w:spacing w:val="60"/>
          <w:kern w:val="40"/>
          <w:sz w:val="40"/>
          <w:szCs w:val="32"/>
        </w:rPr>
        <w:t>РАЗДЕЛ «ГОСУДАРСТВЕННЫЕ И МУНИЦИПАЛЬНЫЕ ЗАКУПКИ»</w:t>
      </w:r>
      <w:r w:rsidR="004049E8">
        <w:rPr>
          <w:rFonts w:cstheme="minorHAnsi"/>
          <w:color w:val="323E4F" w:themeColor="text2" w:themeShade="BF"/>
          <w:spacing w:val="10"/>
          <w:sz w:val="24"/>
          <w:szCs w:val="20"/>
        </w:rPr>
        <w:pict w14:anchorId="2783CED2">
          <v:rect id="_x0000_i1048" style="width:484.45pt;height:1.2pt" o:hralign="center" o:hrstd="t" o:hr="t" fillcolor="#a0a0a0" stroked="f"/>
        </w:pict>
      </w:r>
    </w:p>
    <w:p w:rsidR="00EE0DF9" w:rsidRPr="00EE0DF9" w:rsidRDefault="00EE0DF9" w:rsidP="00EE0DF9">
      <w:pPr>
        <w:pStyle w:val="3"/>
        <w:spacing w:before="240" w:beforeAutospacing="0" w:after="240" w:afterAutospacing="0"/>
        <w:jc w:val="both"/>
        <w:textAlignment w:val="baseline"/>
        <w:rPr>
          <w:rFonts w:ascii="Helvetica" w:hAnsi="Helvetica"/>
          <w:color w:val="111111"/>
          <w:sz w:val="40"/>
          <w:szCs w:val="54"/>
        </w:rPr>
      </w:pPr>
      <w:r w:rsidRPr="00EE0DF9">
        <w:rPr>
          <w:rFonts w:ascii="Helvetica" w:hAnsi="Helvetica"/>
          <w:color w:val="111111"/>
          <w:sz w:val="40"/>
          <w:szCs w:val="54"/>
        </w:rPr>
        <w:t>Со следующего года требования об обязательной доле закупок российских товаров по Закону № 44-ФЗ будут распространяться на большее количество товаров</w:t>
      </w:r>
    </w:p>
    <w:p w:rsidR="00EE0DF9" w:rsidRPr="00EE0DF9" w:rsidRDefault="00EE0DF9" w:rsidP="00EE0DF9">
      <w:pPr>
        <w:spacing w:after="0" w:line="240" w:lineRule="auto"/>
        <w:ind w:firstLine="709"/>
        <w:jc w:val="both"/>
        <w:rPr>
          <w:rFonts w:ascii="Arial" w:hAnsi="Arial" w:cs="Arial"/>
          <w:color w:val="222222"/>
          <w:sz w:val="32"/>
          <w:szCs w:val="30"/>
          <w:shd w:val="clear" w:color="auto" w:fill="FFFFFF"/>
          <w:lang w:eastAsia="ru-RU"/>
        </w:rPr>
      </w:pPr>
      <w:r w:rsidRPr="00EE0DF9">
        <w:rPr>
          <w:rFonts w:ascii="Arial" w:hAnsi="Arial" w:cs="Arial"/>
          <w:color w:val="222222"/>
          <w:sz w:val="32"/>
          <w:szCs w:val="30"/>
          <w:shd w:val="clear" w:color="auto" w:fill="FFFFFF"/>
          <w:lang w:eastAsia="ru-RU"/>
        </w:rPr>
        <w:t>С 1 января 2022 года Приложение к постановлению Правительства РФ от 3 декабря 2020 г. № 2014 "</w:t>
      </w:r>
      <w:hyperlink r:id="rId48" w:anchor="block_1000" w:history="1">
        <w:r w:rsidRPr="008C10BB">
          <w:rPr>
            <w:rFonts w:ascii="Arial" w:hAnsi="Arial" w:cs="Arial"/>
            <w:color w:val="222222"/>
            <w:sz w:val="32"/>
            <w:szCs w:val="30"/>
            <w:shd w:val="clear" w:color="auto" w:fill="FFFFFF"/>
            <w:lang w:eastAsia="ru-RU"/>
          </w:rPr>
          <w:t>О минимальной обязательной доле закупок российских товаров и ее достижении заказчиком</w:t>
        </w:r>
      </w:hyperlink>
      <w:r w:rsidRPr="00EE0DF9">
        <w:rPr>
          <w:rFonts w:ascii="Arial" w:hAnsi="Arial" w:cs="Arial"/>
          <w:color w:val="222222"/>
          <w:sz w:val="32"/>
          <w:szCs w:val="30"/>
          <w:shd w:val="clear" w:color="auto" w:fill="FFFFFF"/>
          <w:lang w:eastAsia="ru-RU"/>
        </w:rPr>
        <w:t>" будет дополнено новыми видами музыкальных инструментов (новые позиции 81.1 – 81.7, 82.1 – 82.3, 83.1 – 83.18) (</w:t>
      </w:r>
      <w:hyperlink r:id="rId49" w:history="1">
        <w:r w:rsidRPr="008C10BB">
          <w:rPr>
            <w:rFonts w:ascii="Arial" w:hAnsi="Arial" w:cs="Arial"/>
            <w:color w:val="222222"/>
            <w:sz w:val="32"/>
            <w:szCs w:val="30"/>
            <w:shd w:val="clear" w:color="auto" w:fill="FFFFFF"/>
            <w:lang w:eastAsia="ru-RU"/>
          </w:rPr>
          <w:t>Постановление Правительства РФ от 24 июня 2021 г. № 983</w:t>
        </w:r>
      </w:hyperlink>
      <w:r w:rsidRPr="00EE0DF9">
        <w:rPr>
          <w:rFonts w:ascii="Arial" w:hAnsi="Arial" w:cs="Arial"/>
          <w:color w:val="222222"/>
          <w:sz w:val="32"/>
          <w:szCs w:val="30"/>
          <w:shd w:val="clear" w:color="auto" w:fill="FFFFFF"/>
          <w:lang w:eastAsia="ru-RU"/>
        </w:rPr>
        <w:t>).</w:t>
      </w:r>
    </w:p>
    <w:p w:rsidR="00EE0DF9" w:rsidRDefault="00EE0DF9" w:rsidP="00C76CB1">
      <w:pPr>
        <w:shd w:val="clear" w:color="auto" w:fill="FFFFFF" w:themeFill="background1"/>
        <w:spacing w:after="0" w:line="240" w:lineRule="auto"/>
        <w:jc w:val="both"/>
        <w:rPr>
          <w:rFonts w:cstheme="minorHAnsi"/>
          <w:color w:val="323E4F" w:themeColor="text2" w:themeShade="BF"/>
          <w:spacing w:val="10"/>
          <w:sz w:val="24"/>
          <w:szCs w:val="20"/>
          <w:highlight w:val="lightGray"/>
        </w:rPr>
      </w:pPr>
    </w:p>
    <w:p w:rsidR="00EE0DF9" w:rsidRPr="00EE0DF9" w:rsidRDefault="004049E8" w:rsidP="00EE0DF9">
      <w:pPr>
        <w:shd w:val="clear" w:color="auto" w:fill="FFFFFF" w:themeFill="background1"/>
        <w:spacing w:after="0" w:line="240" w:lineRule="auto"/>
        <w:jc w:val="right"/>
        <w:rPr>
          <w:rStyle w:val="a3"/>
          <w:rFonts w:ascii="Arial Nova Light" w:hAnsi="Arial Nova Light" w:cs="Calibri"/>
          <w:lang w:eastAsia="ru-RU"/>
        </w:rPr>
      </w:pPr>
      <w:hyperlink r:id="rId50" w:history="1">
        <w:r w:rsidR="00EE0DF9" w:rsidRPr="00EE0DF9">
          <w:rPr>
            <w:rStyle w:val="a3"/>
            <w:rFonts w:ascii="Arial Nova Light" w:hAnsi="Arial Nova Light" w:cs="Calibri"/>
            <w:lang w:eastAsia="ru-RU"/>
          </w:rPr>
          <w:t>Просмотреть статью...</w:t>
        </w:r>
      </w:hyperlink>
    </w:p>
    <w:p w:rsidR="00EE0DF9" w:rsidRDefault="004049E8" w:rsidP="00C76CB1">
      <w:pPr>
        <w:shd w:val="clear" w:color="auto" w:fill="FFFFFF" w:themeFill="background1"/>
        <w:spacing w:after="0" w:line="240" w:lineRule="auto"/>
        <w:jc w:val="both"/>
        <w:rPr>
          <w:rFonts w:cstheme="minorHAnsi"/>
          <w:color w:val="323E4F" w:themeColor="text2" w:themeShade="BF"/>
          <w:spacing w:val="10"/>
          <w:sz w:val="24"/>
          <w:szCs w:val="20"/>
          <w:highlight w:val="lightGray"/>
        </w:rPr>
      </w:pPr>
      <w:r>
        <w:rPr>
          <w:rFonts w:cstheme="minorHAnsi"/>
          <w:color w:val="323E4F" w:themeColor="text2" w:themeShade="BF"/>
          <w:spacing w:val="10"/>
          <w:sz w:val="24"/>
          <w:szCs w:val="20"/>
        </w:rPr>
        <w:pict w14:anchorId="0103414D">
          <v:rect id="_x0000_i1049" style="width:484.45pt;height:1.2pt" o:hralign="center" o:hrstd="t" o:hr="t" fillcolor="#a0a0a0" stroked="f"/>
        </w:pict>
      </w:r>
    </w:p>
    <w:p w:rsidR="00DF4991" w:rsidRPr="00DF4991" w:rsidRDefault="00DF4991" w:rsidP="00DF4991">
      <w:pPr>
        <w:pStyle w:val="3"/>
        <w:spacing w:before="240" w:beforeAutospacing="0" w:after="240" w:afterAutospacing="0"/>
        <w:jc w:val="both"/>
        <w:textAlignment w:val="baseline"/>
        <w:rPr>
          <w:rFonts w:ascii="Helvetica" w:hAnsi="Helvetica"/>
          <w:color w:val="111111"/>
          <w:sz w:val="40"/>
          <w:szCs w:val="54"/>
        </w:rPr>
      </w:pPr>
      <w:r w:rsidRPr="00DF4991">
        <w:rPr>
          <w:rFonts w:ascii="Helvetica" w:hAnsi="Helvetica"/>
          <w:color w:val="111111"/>
          <w:sz w:val="40"/>
          <w:szCs w:val="54"/>
        </w:rPr>
        <w:t>Увеличен объем закупок у СМП и СОНКО по Закону 44-ФЗ</w:t>
      </w:r>
    </w:p>
    <w:p w:rsidR="00DF4991" w:rsidRPr="00DF4991" w:rsidRDefault="004049E8" w:rsidP="00DF4991">
      <w:pPr>
        <w:spacing w:after="0" w:line="240" w:lineRule="auto"/>
        <w:ind w:firstLine="709"/>
        <w:jc w:val="both"/>
        <w:rPr>
          <w:rFonts w:ascii="Arial" w:hAnsi="Arial" w:cs="Arial"/>
          <w:i/>
          <w:color w:val="222222"/>
          <w:sz w:val="32"/>
          <w:szCs w:val="30"/>
          <w:shd w:val="clear" w:color="auto" w:fill="FFFFFF"/>
          <w:lang w:eastAsia="ru-RU"/>
        </w:rPr>
      </w:pPr>
      <w:hyperlink r:id="rId51" w:history="1">
        <w:r w:rsidR="00DF4991" w:rsidRPr="00DF4991">
          <w:rPr>
            <w:rFonts w:ascii="Arial" w:hAnsi="Arial" w:cs="Arial"/>
            <w:i/>
            <w:color w:val="222222"/>
            <w:sz w:val="32"/>
            <w:szCs w:val="30"/>
            <w:shd w:val="clear" w:color="auto" w:fill="FFFFFF"/>
            <w:lang w:eastAsia="ru-RU"/>
          </w:rPr>
          <w:t>Федеральный закон от 01.07.2021 № 277-ФЗ "О внесении изменений в статью 3.4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w:t>
        </w:r>
      </w:hyperlink>
    </w:p>
    <w:p w:rsidR="00DF4991" w:rsidRPr="00DF4991" w:rsidRDefault="00DF4991" w:rsidP="00DF4991">
      <w:pPr>
        <w:spacing w:after="0" w:line="240" w:lineRule="auto"/>
        <w:ind w:firstLine="709"/>
        <w:jc w:val="both"/>
        <w:rPr>
          <w:rFonts w:ascii="Arial" w:hAnsi="Arial" w:cs="Arial"/>
          <w:color w:val="222222"/>
          <w:sz w:val="32"/>
          <w:szCs w:val="30"/>
          <w:shd w:val="clear" w:color="auto" w:fill="FFFFFF"/>
          <w:lang w:eastAsia="ru-RU"/>
        </w:rPr>
      </w:pPr>
      <w:r w:rsidRPr="00DF4991">
        <w:rPr>
          <w:rFonts w:ascii="Arial" w:hAnsi="Arial" w:cs="Arial"/>
          <w:color w:val="222222"/>
          <w:sz w:val="32"/>
          <w:szCs w:val="30"/>
          <w:shd w:val="clear" w:color="auto" w:fill="FFFFFF"/>
          <w:lang w:eastAsia="ru-RU"/>
        </w:rPr>
        <w:t>Согласно внесенным поправкам заказчики обязаны осуществлять закупки у СМП, СОНКО в объеме не менее чем 25% совокупного годового объема закупок (до внесения изменений объем таких закупок должен был составлять не менее 15%).</w:t>
      </w:r>
    </w:p>
    <w:p w:rsidR="00EE0DF9" w:rsidRPr="00DF4991" w:rsidRDefault="00DF4991" w:rsidP="00DF4991">
      <w:pPr>
        <w:shd w:val="clear" w:color="auto" w:fill="FFFFFF" w:themeFill="background1"/>
        <w:spacing w:after="0" w:line="240" w:lineRule="auto"/>
        <w:jc w:val="right"/>
        <w:rPr>
          <w:rStyle w:val="a3"/>
          <w:rFonts w:ascii="Arial Nova Light" w:hAnsi="Arial Nova Light" w:cs="Calibri"/>
          <w:lang w:eastAsia="ru-RU"/>
        </w:rPr>
      </w:pPr>
      <w:r w:rsidRPr="00DF4991">
        <w:rPr>
          <w:rFonts w:ascii="Arial" w:hAnsi="Arial" w:cs="Arial"/>
          <w:color w:val="222222"/>
          <w:sz w:val="32"/>
          <w:szCs w:val="30"/>
          <w:shd w:val="clear" w:color="auto" w:fill="FFFFFF"/>
          <w:lang w:eastAsia="ru-RU"/>
        </w:rPr>
        <w:br/>
      </w:r>
      <w:hyperlink r:id="rId52" w:anchor="utm_campaign=rss_hotdocs&amp;utm_source=rss_reader&amp;utm_medium=rss" w:history="1">
        <w:r w:rsidRPr="00DF4991">
          <w:rPr>
            <w:rStyle w:val="a3"/>
            <w:rFonts w:ascii="Arial Nova Light" w:hAnsi="Arial Nova Light" w:cs="Calibri"/>
            <w:lang w:eastAsia="ru-RU"/>
          </w:rPr>
          <w:t>Просмотреть статью...</w:t>
        </w:r>
      </w:hyperlink>
    </w:p>
    <w:p w:rsidR="00316AF0" w:rsidRDefault="00316AF0" w:rsidP="00C76CB1">
      <w:pPr>
        <w:shd w:val="clear" w:color="auto" w:fill="FFFFFF" w:themeFill="background1"/>
        <w:spacing w:after="0" w:line="240" w:lineRule="auto"/>
        <w:jc w:val="both"/>
        <w:rPr>
          <w:rFonts w:cstheme="minorHAnsi"/>
          <w:color w:val="323E4F" w:themeColor="text2" w:themeShade="BF"/>
          <w:spacing w:val="10"/>
          <w:sz w:val="24"/>
          <w:szCs w:val="20"/>
        </w:rPr>
      </w:pPr>
    </w:p>
    <w:p w:rsidR="00316AF0" w:rsidRDefault="00316AF0" w:rsidP="00C76CB1">
      <w:pPr>
        <w:shd w:val="clear" w:color="auto" w:fill="FFFFFF" w:themeFill="background1"/>
        <w:spacing w:after="0" w:line="240" w:lineRule="auto"/>
        <w:jc w:val="both"/>
        <w:rPr>
          <w:rFonts w:cstheme="minorHAnsi"/>
          <w:color w:val="323E4F" w:themeColor="text2" w:themeShade="BF"/>
          <w:spacing w:val="10"/>
          <w:sz w:val="24"/>
          <w:szCs w:val="20"/>
        </w:rPr>
      </w:pPr>
    </w:p>
    <w:p w:rsidR="00EE0DF9" w:rsidRDefault="004049E8" w:rsidP="00C76CB1">
      <w:pPr>
        <w:shd w:val="clear" w:color="auto" w:fill="FFFFFF" w:themeFill="background1"/>
        <w:spacing w:after="0" w:line="240" w:lineRule="auto"/>
        <w:jc w:val="both"/>
        <w:rPr>
          <w:rFonts w:cstheme="minorHAnsi"/>
          <w:color w:val="323E4F" w:themeColor="text2" w:themeShade="BF"/>
          <w:spacing w:val="10"/>
          <w:sz w:val="24"/>
          <w:szCs w:val="20"/>
          <w:highlight w:val="lightGray"/>
        </w:rPr>
      </w:pPr>
      <w:r>
        <w:rPr>
          <w:rFonts w:cstheme="minorHAnsi"/>
          <w:color w:val="323E4F" w:themeColor="text2" w:themeShade="BF"/>
          <w:spacing w:val="10"/>
          <w:sz w:val="24"/>
          <w:szCs w:val="20"/>
        </w:rPr>
        <w:pict w14:anchorId="4BC31DB5">
          <v:rect id="_x0000_i1050" style="width:484.45pt;height:1.2pt" o:hralign="center" o:hrstd="t" o:hr="t" fillcolor="#a0a0a0" stroked="f"/>
        </w:pict>
      </w:r>
    </w:p>
    <w:p w:rsidR="00EE0DF9" w:rsidRPr="00661442" w:rsidRDefault="00661442" w:rsidP="00661442">
      <w:pPr>
        <w:pStyle w:val="3"/>
        <w:spacing w:before="240" w:beforeAutospacing="0" w:after="240" w:afterAutospacing="0"/>
        <w:jc w:val="both"/>
        <w:textAlignment w:val="baseline"/>
        <w:rPr>
          <w:rFonts w:ascii="Helvetica" w:hAnsi="Helvetica"/>
          <w:color w:val="111111"/>
          <w:sz w:val="40"/>
          <w:szCs w:val="54"/>
        </w:rPr>
      </w:pPr>
      <w:r w:rsidRPr="00661442">
        <w:rPr>
          <w:rFonts w:ascii="Helvetica" w:hAnsi="Helvetica"/>
          <w:color w:val="111111"/>
          <w:sz w:val="40"/>
          <w:szCs w:val="54"/>
        </w:rPr>
        <w:t>Участникам контрактной системы могут разрешить менять цену госконтрактов</w:t>
      </w:r>
    </w:p>
    <w:p w:rsidR="00EE0DF9" w:rsidRDefault="00EE0DF9" w:rsidP="00C76CB1">
      <w:pPr>
        <w:shd w:val="clear" w:color="auto" w:fill="FFFFFF" w:themeFill="background1"/>
        <w:spacing w:after="0" w:line="240" w:lineRule="auto"/>
        <w:jc w:val="both"/>
        <w:rPr>
          <w:rFonts w:cstheme="minorHAnsi"/>
          <w:color w:val="323E4F" w:themeColor="text2" w:themeShade="BF"/>
          <w:spacing w:val="10"/>
          <w:sz w:val="24"/>
          <w:szCs w:val="20"/>
          <w:highlight w:val="lightGray"/>
        </w:rPr>
      </w:pPr>
    </w:p>
    <w:p w:rsidR="00661442" w:rsidRPr="00661442" w:rsidRDefault="00661442" w:rsidP="00661442">
      <w:pPr>
        <w:spacing w:after="0" w:line="240" w:lineRule="auto"/>
        <w:ind w:firstLine="709"/>
        <w:jc w:val="both"/>
        <w:rPr>
          <w:rFonts w:ascii="Arial" w:hAnsi="Arial" w:cs="Arial"/>
          <w:color w:val="222222"/>
          <w:sz w:val="32"/>
          <w:szCs w:val="30"/>
          <w:shd w:val="clear" w:color="auto" w:fill="FFFFFF"/>
          <w:lang w:eastAsia="ru-RU"/>
        </w:rPr>
      </w:pPr>
      <w:r w:rsidRPr="00661442">
        <w:rPr>
          <w:rFonts w:ascii="Arial" w:hAnsi="Arial" w:cs="Arial"/>
          <w:color w:val="222222"/>
          <w:sz w:val="32"/>
          <w:szCs w:val="30"/>
          <w:shd w:val="clear" w:color="auto" w:fill="FFFFFF"/>
          <w:lang w:eastAsia="ru-RU"/>
        </w:rPr>
        <w:t>Изменения предлагается внести в ч. 1 ст. 95 Федерального закона от 5 апреля 2013 года № 44-ФЗ "</w:t>
      </w:r>
      <w:hyperlink r:id="rId53" w:history="1">
        <w:r w:rsidRPr="00661442">
          <w:rPr>
            <w:rFonts w:ascii="Arial" w:hAnsi="Arial" w:cs="Arial"/>
            <w:color w:val="222222"/>
            <w:sz w:val="32"/>
            <w:szCs w:val="30"/>
            <w:shd w:val="clear" w:color="auto" w:fill="FFFFFF"/>
            <w:lang w:eastAsia="ru-RU"/>
          </w:rPr>
          <w:t>О контрактной системе в сфере закупок товаров, работ, услуг для обеспечения государственных и муниципальных нуж</w:t>
        </w:r>
      </w:hyperlink>
      <w:r w:rsidRPr="00661442">
        <w:rPr>
          <w:rFonts w:ascii="Arial" w:hAnsi="Arial" w:cs="Arial"/>
          <w:color w:val="222222"/>
          <w:sz w:val="32"/>
          <w:szCs w:val="30"/>
          <w:shd w:val="clear" w:color="auto" w:fill="FFFFFF"/>
          <w:lang w:eastAsia="ru-RU"/>
        </w:rPr>
        <w:t>д". Соответствующий законопроект</w:t>
      </w:r>
      <w:bookmarkStart w:id="0" w:name="sdfootnote1anc"/>
      <w:r w:rsidRPr="00661442">
        <w:rPr>
          <w:rFonts w:ascii="Arial" w:hAnsi="Arial" w:cs="Arial"/>
          <w:color w:val="222222"/>
          <w:sz w:val="32"/>
          <w:szCs w:val="30"/>
          <w:shd w:val="clear" w:color="auto" w:fill="FFFFFF"/>
          <w:lang w:eastAsia="ru-RU"/>
        </w:rPr>
        <w:fldChar w:fldCharType="begin"/>
      </w:r>
      <w:r w:rsidRPr="00661442">
        <w:rPr>
          <w:rFonts w:ascii="Arial" w:hAnsi="Arial" w:cs="Arial"/>
          <w:color w:val="222222"/>
          <w:sz w:val="32"/>
          <w:szCs w:val="30"/>
          <w:shd w:val="clear" w:color="auto" w:fill="FFFFFF"/>
          <w:lang w:eastAsia="ru-RU"/>
        </w:rPr>
        <w:instrText xml:space="preserve"> HYPERLINK "http://www.garant.ru/news/1471026/" \l "sdfootnote1sym" </w:instrText>
      </w:r>
      <w:r w:rsidRPr="00661442">
        <w:rPr>
          <w:rFonts w:ascii="Arial" w:hAnsi="Arial" w:cs="Arial"/>
          <w:color w:val="222222"/>
          <w:sz w:val="32"/>
          <w:szCs w:val="30"/>
          <w:shd w:val="clear" w:color="auto" w:fill="FFFFFF"/>
          <w:lang w:eastAsia="ru-RU"/>
        </w:rPr>
        <w:fldChar w:fldCharType="separate"/>
      </w:r>
      <w:r w:rsidRPr="00661442">
        <w:rPr>
          <w:rFonts w:ascii="Arial" w:hAnsi="Arial" w:cs="Arial"/>
          <w:color w:val="222222"/>
          <w:sz w:val="32"/>
          <w:szCs w:val="30"/>
          <w:shd w:val="clear" w:color="auto" w:fill="FFFFFF"/>
          <w:lang w:eastAsia="ru-RU"/>
        </w:rPr>
        <w:t>1</w:t>
      </w:r>
      <w:r w:rsidRPr="00661442">
        <w:rPr>
          <w:rFonts w:ascii="Arial" w:hAnsi="Arial" w:cs="Arial"/>
          <w:color w:val="222222"/>
          <w:sz w:val="32"/>
          <w:szCs w:val="30"/>
          <w:shd w:val="clear" w:color="auto" w:fill="FFFFFF"/>
          <w:lang w:eastAsia="ru-RU"/>
        </w:rPr>
        <w:fldChar w:fldCharType="end"/>
      </w:r>
      <w:bookmarkEnd w:id="0"/>
      <w:r w:rsidRPr="00661442">
        <w:rPr>
          <w:rFonts w:ascii="Arial" w:hAnsi="Arial" w:cs="Arial"/>
          <w:color w:val="222222"/>
          <w:sz w:val="32"/>
          <w:szCs w:val="30"/>
          <w:shd w:val="clear" w:color="auto" w:fill="FFFFFF"/>
          <w:lang w:eastAsia="ru-RU"/>
        </w:rPr>
        <w:t> внесен на рассмотрение Госдумы 28 июня.</w:t>
      </w:r>
    </w:p>
    <w:p w:rsidR="00332F98" w:rsidRDefault="00661442" w:rsidP="00661442">
      <w:pPr>
        <w:spacing w:after="0" w:line="240" w:lineRule="auto"/>
        <w:ind w:firstLine="709"/>
        <w:jc w:val="both"/>
        <w:rPr>
          <w:rFonts w:ascii="Arial" w:hAnsi="Arial" w:cs="Arial"/>
          <w:color w:val="222222"/>
          <w:sz w:val="32"/>
          <w:szCs w:val="30"/>
          <w:shd w:val="clear" w:color="auto" w:fill="FFFFFF"/>
          <w:lang w:eastAsia="ru-RU"/>
        </w:rPr>
      </w:pPr>
      <w:r w:rsidRPr="00661442">
        <w:rPr>
          <w:rFonts w:ascii="Arial" w:hAnsi="Arial" w:cs="Arial"/>
          <w:color w:val="222222"/>
          <w:sz w:val="32"/>
          <w:szCs w:val="30"/>
          <w:shd w:val="clear" w:color="auto" w:fill="FFFFFF"/>
          <w:lang w:eastAsia="ru-RU"/>
        </w:rPr>
        <w:t>Поправками предусмотрено, что стороны вправе изменить существенные условия контракта, в частности цену, в случае, если в период исполнения контракта произошло увеличение стоимости строительных материалов на 15% и больше по одной или нескольким позициям в соответствии с классификатором строительной информации, сформированным Минстроем России и размещенном на его официальном сайте на основании </w:t>
      </w:r>
      <w:hyperlink r:id="rId54" w:history="1">
        <w:r w:rsidRPr="00661442">
          <w:rPr>
            <w:rFonts w:ascii="Arial" w:hAnsi="Arial" w:cs="Arial"/>
            <w:color w:val="222222"/>
            <w:sz w:val="32"/>
            <w:szCs w:val="30"/>
            <w:shd w:val="clear" w:color="auto" w:fill="FFFFFF"/>
            <w:lang w:eastAsia="ru-RU"/>
          </w:rPr>
          <w:t>ст. 57.6 Градостроительный кодекс</w:t>
        </w:r>
      </w:hyperlink>
      <w:r w:rsidRPr="00661442">
        <w:rPr>
          <w:rFonts w:ascii="Arial" w:hAnsi="Arial" w:cs="Arial"/>
          <w:color w:val="222222"/>
          <w:sz w:val="32"/>
          <w:szCs w:val="30"/>
          <w:shd w:val="clear" w:color="auto" w:fill="FFFFFF"/>
          <w:lang w:eastAsia="ru-RU"/>
        </w:rPr>
        <w:t xml:space="preserve">. </w:t>
      </w:r>
    </w:p>
    <w:p w:rsidR="004C73A6" w:rsidRDefault="00661442" w:rsidP="00661442">
      <w:pPr>
        <w:spacing w:after="0" w:line="240" w:lineRule="auto"/>
        <w:ind w:firstLine="709"/>
        <w:jc w:val="both"/>
        <w:rPr>
          <w:rFonts w:ascii="Arial" w:hAnsi="Arial" w:cs="Arial"/>
          <w:color w:val="222222"/>
          <w:sz w:val="32"/>
          <w:szCs w:val="30"/>
          <w:shd w:val="clear" w:color="auto" w:fill="FFFFFF"/>
          <w:lang w:eastAsia="ru-RU"/>
        </w:rPr>
      </w:pPr>
      <w:r w:rsidRPr="00661442">
        <w:rPr>
          <w:rFonts w:ascii="Arial" w:hAnsi="Arial" w:cs="Arial"/>
          <w:color w:val="222222"/>
          <w:sz w:val="32"/>
          <w:szCs w:val="30"/>
          <w:shd w:val="clear" w:color="auto" w:fill="FFFFFF"/>
          <w:lang w:eastAsia="ru-RU"/>
        </w:rPr>
        <w:t xml:space="preserve">При этом такое изменение цены должно быть обусловлено письменным официальным документом, инициированным Правительством РФ, высшим исполнительным органом государственной власти субъекта РФ или местной администрацией, при условии, что сроки исполнения контракта не увеличатся. </w:t>
      </w:r>
    </w:p>
    <w:p w:rsidR="00661442" w:rsidRPr="00661442" w:rsidRDefault="00661442" w:rsidP="00661442">
      <w:pPr>
        <w:spacing w:after="0" w:line="240" w:lineRule="auto"/>
        <w:ind w:firstLine="709"/>
        <w:jc w:val="both"/>
        <w:rPr>
          <w:rFonts w:ascii="Arial" w:hAnsi="Arial" w:cs="Arial"/>
          <w:color w:val="222222"/>
          <w:sz w:val="32"/>
          <w:szCs w:val="30"/>
          <w:shd w:val="clear" w:color="auto" w:fill="FFFFFF"/>
          <w:lang w:eastAsia="ru-RU"/>
        </w:rPr>
      </w:pPr>
      <w:r w:rsidRPr="00661442">
        <w:rPr>
          <w:rFonts w:ascii="Arial" w:hAnsi="Arial" w:cs="Arial"/>
          <w:color w:val="222222"/>
          <w:sz w:val="32"/>
          <w:szCs w:val="30"/>
          <w:shd w:val="clear" w:color="auto" w:fill="FFFFFF"/>
          <w:lang w:eastAsia="ru-RU"/>
        </w:rPr>
        <w:t>Поправки будут касаться государственных и муниципальных контрактов (в том числе которые заключены, но не исполнены), цена которых определена проектно-сметным методом. В случае принятия закона на основании законопроекта, изменения вступят в силу с даты официального опубликования документа.</w:t>
      </w:r>
    </w:p>
    <w:p w:rsidR="00661442" w:rsidRDefault="00661442" w:rsidP="00661442">
      <w:pPr>
        <w:shd w:val="clear" w:color="auto" w:fill="FFFFFF" w:themeFill="background1"/>
        <w:spacing w:after="0" w:line="240" w:lineRule="auto"/>
        <w:jc w:val="right"/>
        <w:rPr>
          <w:rStyle w:val="a3"/>
          <w:rFonts w:ascii="Arial Nova Light" w:hAnsi="Arial Nova Light" w:cs="Calibri"/>
          <w:lang w:eastAsia="ru-RU"/>
        </w:rPr>
      </w:pPr>
    </w:p>
    <w:p w:rsidR="00661442" w:rsidRPr="00661442" w:rsidRDefault="004049E8" w:rsidP="00661442">
      <w:pPr>
        <w:shd w:val="clear" w:color="auto" w:fill="FFFFFF" w:themeFill="background1"/>
        <w:spacing w:after="0" w:line="240" w:lineRule="auto"/>
        <w:jc w:val="right"/>
        <w:rPr>
          <w:rStyle w:val="a3"/>
          <w:rFonts w:ascii="Arial Nova Light" w:hAnsi="Arial Nova Light" w:cs="Calibri"/>
          <w:lang w:eastAsia="ru-RU"/>
        </w:rPr>
      </w:pPr>
      <w:hyperlink r:id="rId55" w:history="1">
        <w:r w:rsidR="00661442" w:rsidRPr="00661442">
          <w:rPr>
            <w:rStyle w:val="a3"/>
            <w:rFonts w:ascii="Arial Nova Light" w:hAnsi="Arial Nova Light" w:cs="Calibri"/>
            <w:lang w:eastAsia="ru-RU"/>
          </w:rPr>
          <w:t>Просмотреть статью...</w:t>
        </w:r>
      </w:hyperlink>
    </w:p>
    <w:p w:rsidR="00EE0DF9" w:rsidRDefault="004049E8" w:rsidP="00C76CB1">
      <w:pPr>
        <w:shd w:val="clear" w:color="auto" w:fill="FFFFFF" w:themeFill="background1"/>
        <w:spacing w:after="0" w:line="240" w:lineRule="auto"/>
        <w:jc w:val="both"/>
        <w:rPr>
          <w:rFonts w:cstheme="minorHAnsi"/>
          <w:color w:val="323E4F" w:themeColor="text2" w:themeShade="BF"/>
          <w:spacing w:val="10"/>
          <w:sz w:val="24"/>
          <w:szCs w:val="20"/>
          <w:highlight w:val="lightGray"/>
        </w:rPr>
      </w:pPr>
      <w:r>
        <w:rPr>
          <w:rFonts w:cstheme="minorHAnsi"/>
          <w:color w:val="323E4F" w:themeColor="text2" w:themeShade="BF"/>
          <w:spacing w:val="10"/>
          <w:sz w:val="24"/>
          <w:szCs w:val="20"/>
        </w:rPr>
        <w:pict w14:anchorId="3B876BCF">
          <v:rect id="_x0000_i1051" style="width:484.45pt;height:1.2pt" o:hralign="center" o:hrstd="t" o:hr="t" fillcolor="#a0a0a0" stroked="f"/>
        </w:pict>
      </w:r>
    </w:p>
    <w:p w:rsidR="00844876" w:rsidRPr="00844876" w:rsidRDefault="00844876" w:rsidP="00844876">
      <w:pPr>
        <w:pStyle w:val="3"/>
        <w:spacing w:before="240" w:beforeAutospacing="0" w:after="240" w:afterAutospacing="0"/>
        <w:jc w:val="both"/>
        <w:textAlignment w:val="baseline"/>
        <w:rPr>
          <w:rFonts w:ascii="Helvetica" w:hAnsi="Helvetica"/>
          <w:color w:val="111111"/>
          <w:sz w:val="40"/>
          <w:szCs w:val="54"/>
        </w:rPr>
      </w:pPr>
      <w:r w:rsidRPr="00844876">
        <w:rPr>
          <w:rFonts w:ascii="Helvetica" w:hAnsi="Helvetica"/>
          <w:color w:val="111111"/>
          <w:sz w:val="40"/>
          <w:szCs w:val="54"/>
        </w:rPr>
        <w:t>Обновлен порядок регистрации в единой информационной системе в сфере закупок</w:t>
      </w:r>
    </w:p>
    <w:p w:rsidR="00EE0DF9" w:rsidRPr="00844876" w:rsidRDefault="00844876" w:rsidP="00844876">
      <w:pPr>
        <w:spacing w:after="0" w:line="240" w:lineRule="auto"/>
        <w:ind w:firstLine="709"/>
        <w:jc w:val="both"/>
        <w:rPr>
          <w:rFonts w:ascii="Arial" w:hAnsi="Arial" w:cs="Arial"/>
          <w:i/>
          <w:color w:val="222222"/>
          <w:sz w:val="32"/>
          <w:szCs w:val="30"/>
          <w:shd w:val="clear" w:color="auto" w:fill="FFFFFF"/>
          <w:lang w:eastAsia="ru-RU"/>
        </w:rPr>
      </w:pPr>
      <w:r w:rsidRPr="00844876">
        <w:rPr>
          <w:rFonts w:ascii="Arial" w:hAnsi="Arial" w:cs="Arial"/>
          <w:i/>
          <w:color w:val="222222"/>
          <w:sz w:val="32"/>
          <w:szCs w:val="30"/>
          <w:shd w:val="clear" w:color="auto" w:fill="FFFFFF"/>
          <w:lang w:eastAsia="ru-RU"/>
        </w:rPr>
        <w:t>Приказ Казначейства России от 29.04.2021 N 18н "Об утверждении порядка регистрации в единой информационной системе в сфере закупок" (Зарегистрировано в Минюсте России 29.06.2021 N 64016)</w:t>
      </w:r>
    </w:p>
    <w:p w:rsidR="00844876" w:rsidRDefault="00844876" w:rsidP="00844876">
      <w:pPr>
        <w:shd w:val="clear" w:color="auto" w:fill="FFFFFF" w:themeFill="background1"/>
        <w:spacing w:after="0" w:line="240" w:lineRule="auto"/>
        <w:jc w:val="right"/>
        <w:rPr>
          <w:rStyle w:val="a3"/>
          <w:rFonts w:ascii="Arial Nova Light" w:hAnsi="Arial Nova Light" w:cs="Calibri"/>
          <w:lang w:eastAsia="ru-RU"/>
        </w:rPr>
      </w:pPr>
    </w:p>
    <w:p w:rsidR="00844876" w:rsidRPr="00844876" w:rsidRDefault="00844876" w:rsidP="00844876">
      <w:pPr>
        <w:spacing w:after="0" w:line="240" w:lineRule="auto"/>
        <w:ind w:firstLine="709"/>
        <w:jc w:val="both"/>
        <w:rPr>
          <w:rFonts w:ascii="Arial" w:hAnsi="Arial" w:cs="Arial"/>
          <w:color w:val="222222"/>
          <w:sz w:val="32"/>
          <w:szCs w:val="30"/>
          <w:shd w:val="clear" w:color="auto" w:fill="FFFFFF"/>
          <w:lang w:eastAsia="ru-RU"/>
        </w:rPr>
      </w:pPr>
      <w:r w:rsidRPr="00844876">
        <w:rPr>
          <w:rFonts w:ascii="Arial" w:hAnsi="Arial" w:cs="Arial"/>
          <w:color w:val="222222"/>
          <w:sz w:val="32"/>
          <w:szCs w:val="30"/>
          <w:shd w:val="clear" w:color="auto" w:fill="FFFFFF"/>
          <w:lang w:eastAsia="ru-RU"/>
        </w:rPr>
        <w:t>Регистрация в единой информационной системе информационных систем, организаций, информация о которых включена в Реестр участников бюджетного процесса, а также юридических лиц, не являющихся участниками бюджетного процесса, осуществляется Федеральным казначейством.</w:t>
      </w:r>
    </w:p>
    <w:p w:rsidR="00844876" w:rsidRPr="00844876" w:rsidRDefault="00844876" w:rsidP="00844876">
      <w:pPr>
        <w:spacing w:after="0" w:line="240" w:lineRule="auto"/>
        <w:ind w:firstLine="709"/>
        <w:jc w:val="both"/>
        <w:rPr>
          <w:rFonts w:ascii="Arial" w:hAnsi="Arial" w:cs="Arial"/>
          <w:color w:val="222222"/>
          <w:sz w:val="32"/>
          <w:szCs w:val="30"/>
          <w:shd w:val="clear" w:color="auto" w:fill="FFFFFF"/>
          <w:lang w:eastAsia="ru-RU"/>
        </w:rPr>
      </w:pPr>
      <w:r w:rsidRPr="00844876">
        <w:rPr>
          <w:rFonts w:ascii="Arial" w:hAnsi="Arial" w:cs="Arial"/>
          <w:color w:val="222222"/>
          <w:sz w:val="32"/>
          <w:szCs w:val="30"/>
          <w:shd w:val="clear" w:color="auto" w:fill="FFFFFF"/>
          <w:lang w:eastAsia="ru-RU"/>
        </w:rPr>
        <w:t>Регистрация в единой информационной системе организаций, информация о которых не подлежит включению в указанный реестр, осуществляется после прохождения их представителями идентификации и аутентификации с использованием ЕСИА.</w:t>
      </w:r>
    </w:p>
    <w:p w:rsidR="00844876" w:rsidRPr="00844876" w:rsidRDefault="00844876" w:rsidP="00844876">
      <w:pPr>
        <w:shd w:val="clear" w:color="auto" w:fill="FFFFFF" w:themeFill="background1"/>
        <w:spacing w:after="0" w:line="240" w:lineRule="auto"/>
        <w:jc w:val="right"/>
        <w:rPr>
          <w:rStyle w:val="a3"/>
          <w:rFonts w:ascii="Arial Nova Light" w:hAnsi="Arial Nova Light" w:cs="Calibri"/>
          <w:lang w:eastAsia="ru-RU"/>
        </w:rPr>
      </w:pPr>
      <w:r>
        <w:rPr>
          <w:rFonts w:ascii="Arial" w:hAnsi="Arial" w:cs="Arial"/>
          <w:color w:val="000000"/>
        </w:rPr>
        <w:br/>
      </w:r>
      <w:hyperlink r:id="rId56" w:anchor="utm_campaign=rss_hotdocs&amp;utm_source=rss_reader&amp;utm_medium=rss" w:history="1">
        <w:r w:rsidRPr="00844876">
          <w:rPr>
            <w:rStyle w:val="a3"/>
            <w:rFonts w:ascii="Arial Nova Light" w:hAnsi="Arial Nova Light" w:cs="Calibri"/>
            <w:lang w:eastAsia="ru-RU"/>
          </w:rPr>
          <w:t>Просмотреть статью...</w:t>
        </w:r>
      </w:hyperlink>
    </w:p>
    <w:p w:rsidR="00716E4D" w:rsidRDefault="004049E8" w:rsidP="00C76CB1">
      <w:pPr>
        <w:shd w:val="clear" w:color="auto" w:fill="FFFFFF" w:themeFill="background1"/>
        <w:spacing w:after="0" w:line="240" w:lineRule="auto"/>
        <w:jc w:val="both"/>
        <w:rPr>
          <w:rFonts w:cstheme="minorHAnsi"/>
          <w:color w:val="323E4F" w:themeColor="text2" w:themeShade="BF"/>
          <w:spacing w:val="10"/>
          <w:sz w:val="24"/>
          <w:szCs w:val="20"/>
          <w:highlight w:val="lightGray"/>
        </w:rPr>
      </w:pPr>
      <w:r>
        <w:rPr>
          <w:rFonts w:cstheme="minorHAnsi"/>
          <w:color w:val="323E4F" w:themeColor="text2" w:themeShade="BF"/>
          <w:spacing w:val="10"/>
          <w:sz w:val="24"/>
          <w:szCs w:val="20"/>
        </w:rPr>
        <w:pict w14:anchorId="07852F34">
          <v:rect id="_x0000_i1052" style="width:484.45pt;height:1.2pt" o:hralign="center" o:hrstd="t" o:hr="t" fillcolor="#a0a0a0" stroked="f"/>
        </w:pict>
      </w:r>
    </w:p>
    <w:p w:rsidR="00C76CB1" w:rsidRPr="00716E4D" w:rsidRDefault="00C76CB1" w:rsidP="00C76CB1">
      <w:pPr>
        <w:pStyle w:val="a4"/>
        <w:widowControl w:val="0"/>
        <w:spacing w:after="0"/>
        <w:jc w:val="center"/>
        <w:rPr>
          <w:rFonts w:cstheme="minorHAnsi"/>
          <w:color w:val="323E4F" w:themeColor="text2" w:themeShade="BF"/>
          <w:spacing w:val="10"/>
          <w:sz w:val="24"/>
          <w:szCs w:val="20"/>
        </w:rPr>
      </w:pPr>
      <w:r w:rsidRPr="00716E4D">
        <w:rPr>
          <w:rFonts w:ascii="Arial" w:hAnsi="Arial" w:cs="Arial"/>
          <w:b/>
          <w:bCs/>
          <w:color w:val="C00000"/>
          <w:spacing w:val="60"/>
          <w:kern w:val="40"/>
          <w:sz w:val="40"/>
          <w:szCs w:val="32"/>
        </w:rPr>
        <w:t>РАЗДЕЛ «КОНТРОЛЬ И НАДЗОР»</w:t>
      </w:r>
      <w:r w:rsidR="004049E8">
        <w:rPr>
          <w:rFonts w:cstheme="minorHAnsi"/>
          <w:color w:val="323E4F" w:themeColor="text2" w:themeShade="BF"/>
          <w:spacing w:val="10"/>
          <w:sz w:val="24"/>
          <w:szCs w:val="20"/>
        </w:rPr>
        <w:pict w14:anchorId="493BE798">
          <v:rect id="_x0000_i1053" style="width:484.45pt;height:1.2pt" o:hralign="center" o:hrstd="t" o:hr="t" fillcolor="#a0a0a0" stroked="f"/>
        </w:pict>
      </w:r>
    </w:p>
    <w:p w:rsidR="007917F1" w:rsidRDefault="007917F1" w:rsidP="005347D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7917F1">
        <w:rPr>
          <w:rFonts w:ascii="Helvetica" w:eastAsia="Times New Roman" w:hAnsi="Helvetica" w:cs="Times New Roman"/>
          <w:b/>
          <w:bCs/>
          <w:color w:val="111111"/>
          <w:sz w:val="40"/>
          <w:szCs w:val="54"/>
          <w:lang w:eastAsia="ru-RU"/>
        </w:rPr>
        <w:t>Подписан закон, направленный на совершенствование организации и деятельности контрольно-счетных органов субъектов Федерации и муниципальных образований</w:t>
      </w:r>
    </w:p>
    <w:p w:rsidR="007917F1" w:rsidRDefault="007917F1" w:rsidP="005347D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p>
    <w:p w:rsidR="007917F1" w:rsidRPr="007917F1" w:rsidRDefault="007917F1" w:rsidP="007917F1">
      <w:pPr>
        <w:spacing w:after="0" w:line="240" w:lineRule="auto"/>
        <w:ind w:firstLine="709"/>
        <w:jc w:val="both"/>
        <w:rPr>
          <w:rFonts w:ascii="Arial" w:hAnsi="Arial" w:cs="Arial"/>
          <w:color w:val="222222"/>
          <w:sz w:val="32"/>
          <w:szCs w:val="30"/>
          <w:shd w:val="clear" w:color="auto" w:fill="FFFFFF"/>
          <w:lang w:eastAsia="ru-RU"/>
        </w:rPr>
      </w:pPr>
      <w:r w:rsidRPr="007917F1">
        <w:rPr>
          <w:rFonts w:ascii="Arial" w:hAnsi="Arial" w:cs="Arial"/>
          <w:color w:val="222222"/>
          <w:sz w:val="32"/>
          <w:szCs w:val="30"/>
          <w:shd w:val="clear" w:color="auto" w:fill="FFFFFF"/>
          <w:lang w:eastAsia="ru-RU"/>
        </w:rPr>
        <w:t>Федеральный закон направлен на</w:t>
      </w:r>
      <w:r>
        <w:rPr>
          <w:rFonts w:ascii="Arial" w:hAnsi="Arial" w:cs="Arial"/>
          <w:color w:val="222222"/>
          <w:sz w:val="32"/>
          <w:szCs w:val="30"/>
          <w:shd w:val="clear" w:color="auto" w:fill="FFFFFF"/>
          <w:lang w:eastAsia="ru-RU"/>
        </w:rPr>
        <w:t xml:space="preserve"> </w:t>
      </w:r>
      <w:r w:rsidRPr="007917F1">
        <w:rPr>
          <w:rFonts w:ascii="Arial" w:hAnsi="Arial" w:cs="Arial"/>
          <w:color w:val="222222"/>
          <w:sz w:val="32"/>
          <w:szCs w:val="30"/>
          <w:shd w:val="clear" w:color="auto" w:fill="FFFFFF"/>
          <w:lang w:eastAsia="ru-RU"/>
        </w:rPr>
        <w:t>совершенствование организации и</w:t>
      </w:r>
      <w:r>
        <w:rPr>
          <w:rFonts w:ascii="Arial" w:hAnsi="Arial" w:cs="Arial"/>
          <w:color w:val="222222"/>
          <w:sz w:val="32"/>
          <w:szCs w:val="30"/>
          <w:shd w:val="clear" w:color="auto" w:fill="FFFFFF"/>
          <w:lang w:eastAsia="ru-RU"/>
        </w:rPr>
        <w:t xml:space="preserve"> </w:t>
      </w:r>
      <w:r w:rsidRPr="007917F1">
        <w:rPr>
          <w:rFonts w:ascii="Arial" w:hAnsi="Arial" w:cs="Arial"/>
          <w:color w:val="222222"/>
          <w:sz w:val="32"/>
          <w:szCs w:val="30"/>
          <w:shd w:val="clear" w:color="auto" w:fill="FFFFFF"/>
          <w:lang w:eastAsia="ru-RU"/>
        </w:rPr>
        <w:t>деятельности контрольно-счетных органов субъектов Российской Федерации и</w:t>
      </w:r>
      <w:r>
        <w:rPr>
          <w:rFonts w:ascii="Arial" w:hAnsi="Arial" w:cs="Arial"/>
          <w:color w:val="222222"/>
          <w:sz w:val="32"/>
          <w:szCs w:val="30"/>
          <w:shd w:val="clear" w:color="auto" w:fill="FFFFFF"/>
          <w:lang w:eastAsia="ru-RU"/>
        </w:rPr>
        <w:t xml:space="preserve"> </w:t>
      </w:r>
      <w:r w:rsidRPr="007917F1">
        <w:rPr>
          <w:rFonts w:ascii="Arial" w:hAnsi="Arial" w:cs="Arial"/>
          <w:color w:val="222222"/>
          <w:sz w:val="32"/>
          <w:szCs w:val="30"/>
          <w:shd w:val="clear" w:color="auto" w:fill="FFFFFF"/>
          <w:lang w:eastAsia="ru-RU"/>
        </w:rPr>
        <w:t>муниципальных образований, а</w:t>
      </w:r>
      <w:r>
        <w:rPr>
          <w:rFonts w:ascii="Arial" w:hAnsi="Arial" w:cs="Arial"/>
          <w:color w:val="222222"/>
          <w:sz w:val="32"/>
          <w:szCs w:val="30"/>
          <w:shd w:val="clear" w:color="auto" w:fill="FFFFFF"/>
          <w:lang w:eastAsia="ru-RU"/>
        </w:rPr>
        <w:t xml:space="preserve"> </w:t>
      </w:r>
      <w:r w:rsidRPr="007917F1">
        <w:rPr>
          <w:rFonts w:ascii="Arial" w:hAnsi="Arial" w:cs="Arial"/>
          <w:color w:val="222222"/>
          <w:sz w:val="32"/>
          <w:szCs w:val="30"/>
          <w:shd w:val="clear" w:color="auto" w:fill="FFFFFF"/>
          <w:lang w:eastAsia="ru-RU"/>
        </w:rPr>
        <w:t>также на</w:t>
      </w:r>
      <w:r>
        <w:rPr>
          <w:rFonts w:ascii="Arial" w:hAnsi="Arial" w:cs="Arial"/>
          <w:color w:val="222222"/>
          <w:sz w:val="32"/>
          <w:szCs w:val="30"/>
          <w:shd w:val="clear" w:color="auto" w:fill="FFFFFF"/>
          <w:lang w:eastAsia="ru-RU"/>
        </w:rPr>
        <w:t xml:space="preserve"> </w:t>
      </w:r>
      <w:r w:rsidRPr="007917F1">
        <w:rPr>
          <w:rFonts w:ascii="Arial" w:hAnsi="Arial" w:cs="Arial"/>
          <w:color w:val="222222"/>
          <w:sz w:val="32"/>
          <w:szCs w:val="30"/>
          <w:shd w:val="clear" w:color="auto" w:fill="FFFFFF"/>
          <w:lang w:eastAsia="ru-RU"/>
        </w:rPr>
        <w:t>уточнение их основных полномочий.</w:t>
      </w:r>
    </w:p>
    <w:p w:rsidR="007917F1" w:rsidRPr="007917F1" w:rsidRDefault="007917F1" w:rsidP="007917F1">
      <w:pPr>
        <w:spacing w:after="0" w:line="240" w:lineRule="auto"/>
        <w:ind w:firstLine="709"/>
        <w:jc w:val="both"/>
        <w:rPr>
          <w:rFonts w:ascii="Arial" w:hAnsi="Arial" w:cs="Arial"/>
          <w:color w:val="222222"/>
          <w:sz w:val="32"/>
          <w:szCs w:val="30"/>
          <w:shd w:val="clear" w:color="auto" w:fill="FFFFFF"/>
          <w:lang w:eastAsia="ru-RU"/>
        </w:rPr>
      </w:pPr>
      <w:r w:rsidRPr="007917F1">
        <w:rPr>
          <w:rFonts w:ascii="Arial" w:hAnsi="Arial" w:cs="Arial"/>
          <w:color w:val="222222"/>
          <w:sz w:val="32"/>
          <w:szCs w:val="30"/>
          <w:shd w:val="clear" w:color="auto" w:fill="FFFFFF"/>
          <w:lang w:eastAsia="ru-RU"/>
        </w:rPr>
        <w:t>Федеральным законом устанавливается, что контрольно-</w:t>
      </w:r>
      <w:r w:rsidRPr="007917F1">
        <w:rPr>
          <w:rFonts w:ascii="Arial" w:hAnsi="Arial" w:cs="Arial"/>
          <w:color w:val="222222"/>
          <w:sz w:val="32"/>
          <w:szCs w:val="30"/>
          <w:shd w:val="clear" w:color="auto" w:fill="FFFFFF"/>
          <w:lang w:eastAsia="ru-RU"/>
        </w:rPr>
        <w:softHyphen/>
        <w:t>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7917F1" w:rsidRPr="007917F1" w:rsidRDefault="007917F1" w:rsidP="007917F1">
      <w:pPr>
        <w:spacing w:after="0" w:line="240" w:lineRule="auto"/>
        <w:ind w:firstLine="709"/>
        <w:jc w:val="both"/>
        <w:rPr>
          <w:rFonts w:ascii="Arial" w:hAnsi="Arial" w:cs="Arial"/>
          <w:color w:val="222222"/>
          <w:sz w:val="32"/>
          <w:szCs w:val="30"/>
          <w:shd w:val="clear" w:color="auto" w:fill="FFFFFF"/>
          <w:lang w:eastAsia="ru-RU"/>
        </w:rPr>
      </w:pPr>
      <w:r w:rsidRPr="007917F1">
        <w:rPr>
          <w:rFonts w:ascii="Arial" w:hAnsi="Arial" w:cs="Arial"/>
          <w:color w:val="222222"/>
          <w:sz w:val="32"/>
          <w:szCs w:val="30"/>
          <w:shd w:val="clear" w:color="auto" w:fill="FFFFFF"/>
          <w:lang w:eastAsia="ru-RU"/>
        </w:rPr>
        <w:t>В соответствии с Федеральным законом должности председателя, заместителей председателя и аудиторов контрольно</w:t>
      </w:r>
      <w:r w:rsidRPr="007917F1">
        <w:rPr>
          <w:rFonts w:ascii="Arial" w:hAnsi="Arial" w:cs="Arial"/>
          <w:color w:val="222222"/>
          <w:sz w:val="32"/>
          <w:szCs w:val="30"/>
          <w:shd w:val="clear" w:color="auto" w:fill="FFFFFF"/>
          <w:lang w:eastAsia="ru-RU"/>
        </w:rPr>
        <w:softHyphen/>
        <w:t>-счетного органа относятся соответственно к государственным должностям субъекта Российской Федерации, муниципальным должностям.</w:t>
      </w:r>
    </w:p>
    <w:p w:rsidR="007917F1" w:rsidRPr="007917F1" w:rsidRDefault="007917F1" w:rsidP="007917F1">
      <w:pPr>
        <w:spacing w:after="0" w:line="240" w:lineRule="auto"/>
        <w:ind w:firstLine="709"/>
        <w:jc w:val="both"/>
        <w:rPr>
          <w:rFonts w:ascii="Arial" w:hAnsi="Arial" w:cs="Arial"/>
          <w:color w:val="222222"/>
          <w:sz w:val="32"/>
          <w:szCs w:val="30"/>
          <w:shd w:val="clear" w:color="auto" w:fill="FFFFFF"/>
          <w:lang w:eastAsia="ru-RU"/>
        </w:rPr>
      </w:pPr>
      <w:r w:rsidRPr="007917F1">
        <w:rPr>
          <w:rFonts w:ascii="Arial" w:hAnsi="Arial" w:cs="Arial"/>
          <w:color w:val="222222"/>
          <w:sz w:val="32"/>
          <w:szCs w:val="30"/>
          <w:shd w:val="clear" w:color="auto" w:fill="FFFFFF"/>
          <w:lang w:eastAsia="ru-RU"/>
        </w:rPr>
        <w:t>Федеральным законом уточняется порядок установления штатной численности контрольно-счетных органов субъектов Российской Федерации и контрольно-счетных органов муниципальных образований.</w:t>
      </w:r>
    </w:p>
    <w:p w:rsidR="00B1127C" w:rsidRDefault="007917F1" w:rsidP="007917F1">
      <w:pPr>
        <w:spacing w:after="0" w:line="240" w:lineRule="auto"/>
        <w:ind w:firstLine="709"/>
        <w:jc w:val="both"/>
        <w:rPr>
          <w:rFonts w:ascii="Arial" w:hAnsi="Arial" w:cs="Arial"/>
          <w:color w:val="222222"/>
          <w:sz w:val="32"/>
          <w:szCs w:val="30"/>
          <w:shd w:val="clear" w:color="auto" w:fill="FFFFFF"/>
          <w:lang w:eastAsia="ru-RU"/>
        </w:rPr>
      </w:pPr>
      <w:r w:rsidRPr="007917F1">
        <w:rPr>
          <w:rFonts w:ascii="Arial" w:hAnsi="Arial" w:cs="Arial"/>
          <w:color w:val="222222"/>
          <w:sz w:val="32"/>
          <w:szCs w:val="30"/>
          <w:shd w:val="clear" w:color="auto" w:fill="FFFFFF"/>
          <w:lang w:eastAsia="ru-RU"/>
        </w:rPr>
        <w:t>Кроме того, уточняется перечень полномочий контрольно-</w:t>
      </w:r>
      <w:r w:rsidRPr="007917F1">
        <w:rPr>
          <w:rFonts w:ascii="Arial" w:hAnsi="Arial" w:cs="Arial"/>
          <w:color w:val="222222"/>
          <w:sz w:val="32"/>
          <w:szCs w:val="30"/>
          <w:shd w:val="clear" w:color="auto" w:fill="FFFFFF"/>
          <w:lang w:eastAsia="ru-RU"/>
        </w:rPr>
        <w:softHyphen/>
        <w:t xml:space="preserve">счетных органов. </w:t>
      </w:r>
    </w:p>
    <w:p w:rsidR="007917F1" w:rsidRPr="007917F1" w:rsidRDefault="004049E8" w:rsidP="007917F1">
      <w:pPr>
        <w:shd w:val="clear" w:color="auto" w:fill="FFFFFF" w:themeFill="background1"/>
        <w:spacing w:after="0" w:line="240" w:lineRule="auto"/>
        <w:jc w:val="right"/>
        <w:rPr>
          <w:rStyle w:val="a3"/>
          <w:rFonts w:ascii="Arial Nova Light" w:hAnsi="Arial Nova Light" w:cs="Calibri"/>
        </w:rPr>
      </w:pPr>
      <w:hyperlink r:id="rId57" w:history="1">
        <w:r w:rsidR="007917F1" w:rsidRPr="007917F1">
          <w:rPr>
            <w:rStyle w:val="a3"/>
            <w:rFonts w:ascii="Arial Nova Light" w:hAnsi="Arial Nova Light" w:cs="Calibri"/>
            <w:lang w:eastAsia="ru-RU"/>
          </w:rPr>
          <w:t>Просмотреть статью...</w:t>
        </w:r>
      </w:hyperlink>
    </w:p>
    <w:p w:rsidR="007917F1" w:rsidRDefault="004049E8" w:rsidP="005347D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6F1F832B">
          <v:rect id="_x0000_i1054" style="width:484.45pt;height:1.2pt" o:hralign="center" o:hrstd="t" o:hr="t" fillcolor="#a0a0a0" stroked="f"/>
        </w:pict>
      </w:r>
    </w:p>
    <w:p w:rsidR="005E6070" w:rsidRDefault="005E6070" w:rsidP="005347D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5E6070">
        <w:rPr>
          <w:rFonts w:ascii="Helvetica" w:eastAsia="Times New Roman" w:hAnsi="Helvetica" w:cs="Times New Roman"/>
          <w:b/>
          <w:bCs/>
          <w:color w:val="111111"/>
          <w:sz w:val="40"/>
          <w:szCs w:val="54"/>
          <w:lang w:eastAsia="ru-RU"/>
        </w:rPr>
        <w:t>&lt;Информация&gt; Генпрокуратуры России от 02.07.2021 "Генпрокуратура России ввела в эксплуатацию главную информационную систему в сфере контрольно-надзорной деятельности"</w:t>
      </w:r>
    </w:p>
    <w:p w:rsidR="005E6070" w:rsidRPr="00590A30" w:rsidRDefault="005E6070" w:rsidP="00590A30">
      <w:pPr>
        <w:spacing w:after="0" w:line="240" w:lineRule="auto"/>
        <w:ind w:firstLine="709"/>
        <w:jc w:val="both"/>
        <w:rPr>
          <w:rFonts w:ascii="Arial" w:hAnsi="Arial" w:cs="Arial"/>
          <w:color w:val="222222"/>
          <w:sz w:val="32"/>
          <w:szCs w:val="30"/>
          <w:shd w:val="clear" w:color="auto" w:fill="FFFFFF"/>
          <w:lang w:eastAsia="ru-RU"/>
        </w:rPr>
      </w:pPr>
    </w:p>
    <w:p w:rsidR="005E6070" w:rsidRPr="00590A30" w:rsidRDefault="00590A30" w:rsidP="00590A30">
      <w:pPr>
        <w:spacing w:after="0" w:line="240" w:lineRule="auto"/>
        <w:ind w:firstLine="709"/>
        <w:jc w:val="both"/>
        <w:rPr>
          <w:rFonts w:ascii="Arial" w:hAnsi="Arial" w:cs="Arial"/>
          <w:color w:val="222222"/>
          <w:sz w:val="32"/>
          <w:szCs w:val="30"/>
          <w:shd w:val="clear" w:color="auto" w:fill="FFFFFF"/>
          <w:lang w:eastAsia="ru-RU"/>
        </w:rPr>
      </w:pPr>
      <w:r w:rsidRPr="00590A30">
        <w:rPr>
          <w:rFonts w:ascii="Arial" w:hAnsi="Arial" w:cs="Arial"/>
          <w:color w:val="222222"/>
          <w:sz w:val="32"/>
          <w:szCs w:val="30"/>
          <w:shd w:val="clear" w:color="auto" w:fill="FFFFFF"/>
          <w:lang w:eastAsia="ru-RU"/>
        </w:rPr>
        <w:t>Федеральная государственная информационная система "Единый реестр контрольных (надзорных) мероприятий", оператором которой является Генпрокуратура России, введена в промышленную эксплуатацию.</w:t>
      </w:r>
    </w:p>
    <w:p w:rsidR="005E6070" w:rsidRPr="005E6070" w:rsidRDefault="004049E8" w:rsidP="005E6070">
      <w:pPr>
        <w:shd w:val="clear" w:color="auto" w:fill="FFFFFF" w:themeFill="background1"/>
        <w:spacing w:after="0" w:line="240" w:lineRule="auto"/>
        <w:jc w:val="right"/>
        <w:rPr>
          <w:rStyle w:val="a3"/>
          <w:rFonts w:ascii="Arial Nova Light" w:hAnsi="Arial Nova Light" w:cs="Calibri"/>
        </w:rPr>
      </w:pPr>
      <w:hyperlink r:id="rId58" w:anchor="utm_campaign=rss_hotdocs&amp;utm_source=rss_reader&amp;utm_medium=rss" w:history="1">
        <w:r w:rsidR="005E6070" w:rsidRPr="005E6070">
          <w:rPr>
            <w:rStyle w:val="a3"/>
            <w:rFonts w:ascii="Arial Nova Light" w:hAnsi="Arial Nova Light" w:cs="Calibri"/>
            <w:lang w:eastAsia="ru-RU"/>
          </w:rPr>
          <w:t>Просмотреть статью...</w:t>
        </w:r>
      </w:hyperlink>
    </w:p>
    <w:p w:rsidR="005E6070" w:rsidRDefault="004049E8" w:rsidP="005347D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591F8F6E">
          <v:rect id="_x0000_i1055" style="width:484.45pt;height:1.2pt" o:hralign="center" o:hrstd="t" o:hr="t" fillcolor="#a0a0a0" stroked="f"/>
        </w:pict>
      </w:r>
    </w:p>
    <w:p w:rsidR="000D4ECD" w:rsidRDefault="000D4ECD" w:rsidP="005347D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0D4ECD">
        <w:rPr>
          <w:rFonts w:ascii="Helvetica" w:eastAsia="Times New Roman" w:hAnsi="Helvetica" w:cs="Times New Roman"/>
          <w:b/>
          <w:bCs/>
          <w:color w:val="111111"/>
          <w:sz w:val="40"/>
          <w:szCs w:val="54"/>
          <w:lang w:eastAsia="ru-RU"/>
        </w:rPr>
        <w:t>Антимонопольная служба уличила банки в навязывании зарплатных проектов</w:t>
      </w:r>
    </w:p>
    <w:p w:rsidR="000D4ECD" w:rsidRDefault="000D4ECD" w:rsidP="005347D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p>
    <w:p w:rsidR="000D4ECD" w:rsidRPr="000D4ECD" w:rsidRDefault="000D4ECD" w:rsidP="000D4ECD">
      <w:pPr>
        <w:spacing w:after="0" w:line="240" w:lineRule="auto"/>
        <w:ind w:firstLine="709"/>
        <w:jc w:val="both"/>
        <w:rPr>
          <w:rFonts w:ascii="Arial" w:hAnsi="Arial" w:cs="Arial"/>
          <w:color w:val="222222"/>
          <w:sz w:val="32"/>
          <w:szCs w:val="30"/>
          <w:shd w:val="clear" w:color="auto" w:fill="FFFFFF"/>
          <w:lang w:eastAsia="ru-RU"/>
        </w:rPr>
      </w:pPr>
      <w:r w:rsidRPr="000D4ECD">
        <w:rPr>
          <w:rFonts w:ascii="Arial" w:hAnsi="Arial" w:cs="Arial"/>
          <w:color w:val="222222"/>
          <w:sz w:val="32"/>
          <w:szCs w:val="30"/>
          <w:shd w:val="clear" w:color="auto" w:fill="FFFFFF"/>
          <w:lang w:eastAsia="ru-RU"/>
        </w:rPr>
        <w:t>Некоторые кредитные организации - участники программы льготного финансирования малого и среднего предпринимательства (МСП) - самостоятельно устанавливали требования для бизнеса, не предусмотренные в ней, рассказали "Известиям" в Федеральной антимонопольной службе (ФАС). В частности, банки выдвигали условие о необходимости открыть зарплатный проект для получения льготного кредита, уточнили там. Речь о программе, стартовавшей в апреле 2020-го для поддержки бизнеса и предоставления займов на выплату заработной платы под 0%.</w:t>
      </w:r>
    </w:p>
    <w:p w:rsidR="000D4ECD" w:rsidRPr="000D4ECD" w:rsidRDefault="004049E8" w:rsidP="000D4ECD">
      <w:pPr>
        <w:shd w:val="clear" w:color="auto" w:fill="FFFFFF" w:themeFill="background1"/>
        <w:spacing w:after="0" w:line="240" w:lineRule="auto"/>
        <w:jc w:val="right"/>
        <w:rPr>
          <w:rStyle w:val="a3"/>
          <w:rFonts w:ascii="Arial Nova Light" w:hAnsi="Arial Nova Light" w:cs="Calibri"/>
        </w:rPr>
      </w:pPr>
      <w:hyperlink r:id="rId59" w:history="1">
        <w:r w:rsidR="000D4ECD" w:rsidRPr="000D4ECD">
          <w:rPr>
            <w:rStyle w:val="a3"/>
            <w:rFonts w:ascii="Arial Nova Light" w:hAnsi="Arial Nova Light" w:cs="Calibri"/>
            <w:lang w:eastAsia="ru-RU"/>
          </w:rPr>
          <w:t>Просмотреть статью...</w:t>
        </w:r>
      </w:hyperlink>
    </w:p>
    <w:p w:rsidR="000D4ECD" w:rsidRDefault="004049E8" w:rsidP="005347D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47BEE007">
          <v:rect id="_x0000_i1056" style="width:484.45pt;height:1.2pt" o:hralign="center" o:hrstd="t" o:hr="t" fillcolor="#a0a0a0" stroked="f"/>
        </w:pict>
      </w:r>
    </w:p>
    <w:p w:rsidR="00D67AA9" w:rsidRDefault="00D67AA9" w:rsidP="005347D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D67AA9">
        <w:rPr>
          <w:rFonts w:ascii="Helvetica" w:eastAsia="Times New Roman" w:hAnsi="Helvetica" w:cs="Times New Roman"/>
          <w:b/>
          <w:bCs/>
          <w:color w:val="111111"/>
          <w:sz w:val="40"/>
          <w:szCs w:val="54"/>
          <w:lang w:eastAsia="ru-RU"/>
        </w:rPr>
        <w:t>Роспотребнадзор напомнил о правах пассажиров в случае задержки</w:t>
      </w:r>
    </w:p>
    <w:p w:rsidR="00B034FE" w:rsidRDefault="00B034FE" w:rsidP="00B034FE">
      <w:pPr>
        <w:spacing w:after="0" w:line="240" w:lineRule="auto"/>
        <w:ind w:firstLine="709"/>
        <w:jc w:val="both"/>
        <w:rPr>
          <w:rFonts w:ascii="Arial" w:hAnsi="Arial" w:cs="Arial"/>
          <w:color w:val="222222"/>
          <w:sz w:val="32"/>
          <w:szCs w:val="30"/>
          <w:shd w:val="clear" w:color="auto" w:fill="FFFFFF"/>
          <w:lang w:eastAsia="ru-RU"/>
        </w:rPr>
      </w:pPr>
    </w:p>
    <w:p w:rsidR="00B034FE" w:rsidRPr="00B034FE" w:rsidRDefault="00B034FE" w:rsidP="00B034FE">
      <w:pPr>
        <w:spacing w:after="0" w:line="240" w:lineRule="auto"/>
        <w:ind w:firstLine="709"/>
        <w:jc w:val="both"/>
        <w:rPr>
          <w:rFonts w:ascii="Arial" w:hAnsi="Arial" w:cs="Arial"/>
          <w:color w:val="222222"/>
          <w:sz w:val="32"/>
          <w:szCs w:val="30"/>
          <w:shd w:val="clear" w:color="auto" w:fill="FFFFFF"/>
          <w:lang w:eastAsia="ru-RU"/>
        </w:rPr>
      </w:pPr>
      <w:r w:rsidRPr="00B034FE">
        <w:rPr>
          <w:rFonts w:ascii="Arial" w:hAnsi="Arial" w:cs="Arial"/>
          <w:color w:val="222222"/>
          <w:sz w:val="32"/>
          <w:szCs w:val="30"/>
          <w:shd w:val="clear" w:color="auto" w:fill="FFFFFF"/>
          <w:lang w:eastAsia="ru-RU"/>
        </w:rPr>
        <w:t>Роспотребнадзор напомнил, что задержкой рейса признается перерыв в воздушной перевозке по вине перевозчика (авиакомпании) или вынужденная задержка самолета при отправке и (или) в полете (</w:t>
      </w:r>
      <w:hyperlink r:id="rId60" w:history="1">
        <w:r w:rsidRPr="00B034FE">
          <w:rPr>
            <w:rFonts w:ascii="Arial" w:hAnsi="Arial" w:cs="Arial"/>
            <w:color w:val="222222"/>
            <w:sz w:val="32"/>
            <w:szCs w:val="30"/>
            <w:shd w:val="clear" w:color="auto" w:fill="FFFFFF"/>
            <w:lang w:eastAsia="ru-RU"/>
          </w:rPr>
          <w:t>Информация Роспотребнадзора от 27 июня 2021 г.</w:t>
        </w:r>
      </w:hyperlink>
      <w:r w:rsidRPr="00B034FE">
        <w:rPr>
          <w:rFonts w:ascii="Arial" w:hAnsi="Arial" w:cs="Arial"/>
          <w:color w:val="222222"/>
          <w:sz w:val="32"/>
          <w:szCs w:val="30"/>
          <w:shd w:val="clear" w:color="auto" w:fill="FFFFFF"/>
          <w:lang w:eastAsia="ru-RU"/>
        </w:rPr>
        <w:t>).</w:t>
      </w:r>
    </w:p>
    <w:p w:rsidR="00D67AA9" w:rsidRDefault="00D67AA9" w:rsidP="005347D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p>
    <w:p w:rsidR="00D67AA9" w:rsidRPr="00B034FE" w:rsidRDefault="004049E8" w:rsidP="00B034FE">
      <w:pPr>
        <w:shd w:val="clear" w:color="auto" w:fill="FFFFFF" w:themeFill="background1"/>
        <w:spacing w:after="0" w:line="240" w:lineRule="auto"/>
        <w:jc w:val="right"/>
        <w:rPr>
          <w:rStyle w:val="a3"/>
          <w:rFonts w:ascii="Arial Nova Light" w:hAnsi="Arial Nova Light" w:cs="Calibri"/>
        </w:rPr>
      </w:pPr>
      <w:hyperlink r:id="rId61" w:history="1">
        <w:r w:rsidR="00B034FE" w:rsidRPr="00B034FE">
          <w:rPr>
            <w:rStyle w:val="a3"/>
            <w:rFonts w:ascii="Arial Nova Light" w:hAnsi="Arial Nova Light" w:cs="Calibri"/>
            <w:lang w:eastAsia="ru-RU"/>
          </w:rPr>
          <w:t>Просмотреть статью...</w:t>
        </w:r>
      </w:hyperlink>
    </w:p>
    <w:p w:rsidR="00D67AA9" w:rsidRDefault="004049E8" w:rsidP="005347D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553EFA59">
          <v:rect id="_x0000_i1057" style="width:484.45pt;height:1.2pt" o:hralign="center" o:hrstd="t" o:hr="t" fillcolor="#a0a0a0" stroked="f"/>
        </w:pict>
      </w:r>
    </w:p>
    <w:p w:rsidR="007C6C43" w:rsidRDefault="007C6C43" w:rsidP="005347D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7C6C43">
        <w:rPr>
          <w:rFonts w:ascii="Helvetica" w:eastAsia="Times New Roman" w:hAnsi="Helvetica" w:cs="Times New Roman"/>
          <w:b/>
          <w:bCs/>
          <w:color w:val="111111"/>
          <w:sz w:val="40"/>
          <w:szCs w:val="54"/>
          <w:lang w:eastAsia="ru-RU"/>
        </w:rPr>
        <w:t xml:space="preserve">&lt;Информация&gt; </w:t>
      </w:r>
      <w:proofErr w:type="spellStart"/>
      <w:r w:rsidRPr="007C6C43">
        <w:rPr>
          <w:rFonts w:ascii="Helvetica" w:eastAsia="Times New Roman" w:hAnsi="Helvetica" w:cs="Times New Roman"/>
          <w:b/>
          <w:bCs/>
          <w:color w:val="111111"/>
          <w:sz w:val="40"/>
          <w:szCs w:val="54"/>
          <w:lang w:eastAsia="ru-RU"/>
        </w:rPr>
        <w:t>Минцифры</w:t>
      </w:r>
      <w:proofErr w:type="spellEnd"/>
      <w:r w:rsidRPr="007C6C43">
        <w:rPr>
          <w:rFonts w:ascii="Helvetica" w:eastAsia="Times New Roman" w:hAnsi="Helvetica" w:cs="Times New Roman"/>
          <w:b/>
          <w:bCs/>
          <w:color w:val="111111"/>
          <w:sz w:val="40"/>
          <w:szCs w:val="54"/>
          <w:lang w:eastAsia="ru-RU"/>
        </w:rPr>
        <w:t xml:space="preserve"> России от 02.07.2021 "На Госуслугах возможно обжаловать решение контролирующего органа"</w:t>
      </w:r>
    </w:p>
    <w:p w:rsidR="007C6C43" w:rsidRPr="007C6C43" w:rsidRDefault="007C6C43" w:rsidP="007C6C43">
      <w:pPr>
        <w:spacing w:after="0" w:line="240" w:lineRule="auto"/>
        <w:ind w:firstLine="709"/>
        <w:jc w:val="both"/>
        <w:rPr>
          <w:rFonts w:ascii="Arial" w:hAnsi="Arial" w:cs="Arial"/>
          <w:color w:val="222222"/>
          <w:sz w:val="32"/>
          <w:szCs w:val="30"/>
          <w:shd w:val="clear" w:color="auto" w:fill="FFFFFF"/>
          <w:lang w:eastAsia="ru-RU"/>
        </w:rPr>
      </w:pPr>
    </w:p>
    <w:p w:rsidR="007C6C43" w:rsidRPr="007C6C43" w:rsidRDefault="007C6C43" w:rsidP="007C6C43">
      <w:pPr>
        <w:spacing w:after="0" w:line="240" w:lineRule="auto"/>
        <w:ind w:firstLine="709"/>
        <w:jc w:val="both"/>
        <w:rPr>
          <w:rFonts w:ascii="Arial" w:hAnsi="Arial" w:cs="Arial"/>
          <w:color w:val="222222"/>
          <w:sz w:val="32"/>
          <w:szCs w:val="30"/>
          <w:shd w:val="clear" w:color="auto" w:fill="FFFFFF"/>
          <w:lang w:eastAsia="ru-RU"/>
        </w:rPr>
      </w:pPr>
      <w:r w:rsidRPr="007C6C43">
        <w:rPr>
          <w:rFonts w:ascii="Arial" w:hAnsi="Arial" w:cs="Arial"/>
          <w:color w:val="222222"/>
          <w:sz w:val="32"/>
          <w:szCs w:val="30"/>
          <w:shd w:val="clear" w:color="auto" w:fill="FFFFFF"/>
          <w:lang w:eastAsia="ru-RU"/>
        </w:rPr>
        <w:t>На Госуслугах реализована возможность в досудебном порядке обжаловать решения контролирующих органов</w:t>
      </w:r>
      <w:r>
        <w:rPr>
          <w:rFonts w:ascii="Arial" w:hAnsi="Arial" w:cs="Arial"/>
          <w:color w:val="222222"/>
          <w:sz w:val="32"/>
          <w:szCs w:val="30"/>
          <w:shd w:val="clear" w:color="auto" w:fill="FFFFFF"/>
          <w:lang w:eastAsia="ru-RU"/>
        </w:rPr>
        <w:t>.</w:t>
      </w:r>
      <w:r w:rsidRPr="007C6C43">
        <w:rPr>
          <w:rFonts w:ascii="Arial" w:hAnsi="Arial" w:cs="Arial"/>
          <w:color w:val="222222"/>
          <w:sz w:val="32"/>
          <w:szCs w:val="30"/>
          <w:shd w:val="clear" w:color="auto" w:fill="FFFFFF"/>
          <w:lang w:eastAsia="ru-RU"/>
        </w:rPr>
        <w:t xml:space="preserve"> Для этого достаточно заполнить форму в соответствующем разделе.</w:t>
      </w:r>
    </w:p>
    <w:p w:rsidR="007C6C43" w:rsidRDefault="007C6C43" w:rsidP="007C6C43">
      <w:pPr>
        <w:shd w:val="clear" w:color="auto" w:fill="FFFFFF" w:themeFill="background1"/>
        <w:spacing w:after="0" w:line="240" w:lineRule="auto"/>
        <w:jc w:val="right"/>
        <w:rPr>
          <w:rStyle w:val="a3"/>
          <w:rFonts w:ascii="Arial Nova Light" w:hAnsi="Arial Nova Light" w:cs="Calibri"/>
          <w:lang w:eastAsia="ru-RU"/>
        </w:rPr>
      </w:pPr>
    </w:p>
    <w:p w:rsidR="007C6C43" w:rsidRPr="007C6C43" w:rsidRDefault="004049E8" w:rsidP="007C6C43">
      <w:pPr>
        <w:shd w:val="clear" w:color="auto" w:fill="FFFFFF" w:themeFill="background1"/>
        <w:spacing w:after="0" w:line="240" w:lineRule="auto"/>
        <w:jc w:val="right"/>
        <w:rPr>
          <w:rStyle w:val="a3"/>
          <w:rFonts w:ascii="Arial Nova Light" w:hAnsi="Arial Nova Light" w:cs="Calibri"/>
        </w:rPr>
      </w:pPr>
      <w:hyperlink r:id="rId62" w:anchor="utm_campaign=rss_hotdocs&amp;utm_source=rss_reader&amp;utm_medium=rss" w:history="1">
        <w:r w:rsidR="007C6C43" w:rsidRPr="007C6C43">
          <w:rPr>
            <w:rStyle w:val="a3"/>
            <w:rFonts w:ascii="Arial Nova Light" w:hAnsi="Arial Nova Light" w:cs="Calibri"/>
            <w:lang w:eastAsia="ru-RU"/>
          </w:rPr>
          <w:t>Просмотреть статью...</w:t>
        </w:r>
      </w:hyperlink>
    </w:p>
    <w:p w:rsidR="007C6C43" w:rsidRDefault="004049E8" w:rsidP="005347D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4CF30161">
          <v:rect id="_x0000_i1058" style="width:484.45pt;height:1.2pt" o:hralign="center" o:hrstd="t" o:hr="t" fillcolor="#a0a0a0" stroked="f"/>
        </w:pict>
      </w:r>
    </w:p>
    <w:p w:rsidR="000103AA" w:rsidRDefault="000103AA" w:rsidP="005347D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0103AA">
        <w:rPr>
          <w:rFonts w:ascii="Helvetica" w:eastAsia="Times New Roman" w:hAnsi="Helvetica" w:cs="Times New Roman"/>
          <w:b/>
          <w:bCs/>
          <w:color w:val="111111"/>
          <w:sz w:val="40"/>
          <w:szCs w:val="54"/>
          <w:lang w:eastAsia="ru-RU"/>
        </w:rPr>
        <w:t xml:space="preserve">Постановление Правительства РФ от 25.06.2021 </w:t>
      </w:r>
      <w:r w:rsidR="0032527E">
        <w:rPr>
          <w:rFonts w:ascii="Helvetica" w:eastAsia="Times New Roman" w:hAnsi="Helvetica" w:cs="Times New Roman"/>
          <w:b/>
          <w:bCs/>
          <w:color w:val="111111"/>
          <w:sz w:val="40"/>
          <w:szCs w:val="54"/>
          <w:lang w:eastAsia="ru-RU"/>
        </w:rPr>
        <w:t>№ </w:t>
      </w:r>
      <w:r w:rsidRPr="000103AA">
        <w:rPr>
          <w:rFonts w:ascii="Helvetica" w:eastAsia="Times New Roman" w:hAnsi="Helvetica" w:cs="Times New Roman"/>
          <w:b/>
          <w:bCs/>
          <w:color w:val="111111"/>
          <w:sz w:val="40"/>
          <w:szCs w:val="54"/>
          <w:lang w:eastAsia="ru-RU"/>
        </w:rPr>
        <w:t xml:space="preserve">990 </w:t>
      </w:r>
      <w:r w:rsidR="0032527E">
        <w:rPr>
          <w:rFonts w:ascii="Helvetica" w:eastAsia="Times New Roman" w:hAnsi="Helvetica" w:cs="Times New Roman"/>
          <w:b/>
          <w:bCs/>
          <w:color w:val="111111"/>
          <w:sz w:val="40"/>
          <w:szCs w:val="54"/>
          <w:lang w:eastAsia="ru-RU"/>
        </w:rPr>
        <w:t>«</w:t>
      </w:r>
      <w:r w:rsidRPr="000103AA">
        <w:rPr>
          <w:rFonts w:ascii="Helvetica" w:eastAsia="Times New Roman" w:hAnsi="Helvetica" w:cs="Times New Roman"/>
          <w:b/>
          <w:bCs/>
          <w:color w:val="111111"/>
          <w:sz w:val="40"/>
          <w:szCs w:val="54"/>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32527E">
        <w:rPr>
          <w:rFonts w:ascii="Helvetica" w:eastAsia="Times New Roman" w:hAnsi="Helvetica" w:cs="Times New Roman"/>
          <w:b/>
          <w:bCs/>
          <w:color w:val="111111"/>
          <w:sz w:val="40"/>
          <w:szCs w:val="54"/>
          <w:lang w:eastAsia="ru-RU"/>
        </w:rPr>
        <w:t>»</w:t>
      </w:r>
    </w:p>
    <w:p w:rsidR="0032527E" w:rsidRDefault="0032527E" w:rsidP="0032527E">
      <w:pPr>
        <w:pStyle w:val="a4"/>
        <w:shd w:val="clear" w:color="auto" w:fill="FFFFFF"/>
        <w:spacing w:before="0" w:beforeAutospacing="0" w:after="240" w:afterAutospacing="0" w:line="300" w:lineRule="atLeast"/>
        <w:rPr>
          <w:rFonts w:ascii="Arial" w:hAnsi="Arial" w:cs="Arial"/>
          <w:color w:val="000000"/>
        </w:rPr>
      </w:pPr>
    </w:p>
    <w:p w:rsidR="0032527E" w:rsidRPr="0032527E" w:rsidRDefault="0032527E" w:rsidP="0032527E">
      <w:pPr>
        <w:spacing w:after="0" w:line="240" w:lineRule="auto"/>
        <w:ind w:firstLine="709"/>
        <w:jc w:val="both"/>
        <w:rPr>
          <w:rFonts w:ascii="Arial" w:hAnsi="Arial" w:cs="Arial"/>
          <w:color w:val="222222"/>
          <w:sz w:val="32"/>
          <w:szCs w:val="30"/>
          <w:shd w:val="clear" w:color="auto" w:fill="FFFFFF"/>
          <w:lang w:eastAsia="ru-RU"/>
        </w:rPr>
      </w:pPr>
      <w:r w:rsidRPr="0032527E">
        <w:rPr>
          <w:rFonts w:ascii="Arial" w:hAnsi="Arial" w:cs="Arial"/>
          <w:color w:val="222222"/>
          <w:sz w:val="32"/>
          <w:szCs w:val="30"/>
          <w:shd w:val="clear" w:color="auto" w:fill="FFFFFF"/>
          <w:lang w:eastAsia="ru-RU"/>
        </w:rPr>
        <w:t>Правила устанавливают порядок разработки и утверждения контрольными (надзорными) органами для реализации в очередном календарном году программ профилактики рисков причинения вреда (ущерба) охраняемым законом ценностям по соответствующему виду государственного контроля (надзора), виду муниципального контроля.</w:t>
      </w:r>
    </w:p>
    <w:p w:rsidR="0032527E" w:rsidRPr="0032527E" w:rsidRDefault="0032527E" w:rsidP="0032527E">
      <w:pPr>
        <w:shd w:val="clear" w:color="auto" w:fill="FFFFFF" w:themeFill="background1"/>
        <w:spacing w:after="0" w:line="240" w:lineRule="auto"/>
        <w:jc w:val="right"/>
        <w:rPr>
          <w:rStyle w:val="a3"/>
          <w:rFonts w:ascii="Arial Nova Light" w:hAnsi="Arial Nova Light" w:cs="Calibri"/>
          <w:lang w:eastAsia="ru-RU"/>
        </w:rPr>
      </w:pPr>
      <w:r>
        <w:rPr>
          <w:rFonts w:ascii="Arial" w:hAnsi="Arial" w:cs="Arial"/>
          <w:color w:val="000000"/>
        </w:rPr>
        <w:br/>
      </w:r>
      <w:hyperlink r:id="rId63" w:anchor="utm_campaign=rss_hotdocs&amp;utm_source=rss_reader&amp;utm_medium=rss" w:history="1">
        <w:r w:rsidRPr="0032527E">
          <w:rPr>
            <w:rStyle w:val="a3"/>
            <w:rFonts w:ascii="Arial Nova Light" w:hAnsi="Arial Nova Light" w:cs="Calibri"/>
            <w:lang w:eastAsia="ru-RU"/>
          </w:rPr>
          <w:t>Просмотреть статью...</w:t>
        </w:r>
      </w:hyperlink>
    </w:p>
    <w:p w:rsidR="000103AA" w:rsidRDefault="004049E8" w:rsidP="005347D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621E3A0A">
          <v:rect id="_x0000_i1059" style="width:484.45pt;height:1.2pt" o:hralign="center" o:hrstd="t" o:hr="t" fillcolor="#a0a0a0" stroked="f"/>
        </w:pict>
      </w:r>
    </w:p>
    <w:p w:rsidR="0051295D" w:rsidRDefault="0051295D" w:rsidP="005347D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51295D">
        <w:rPr>
          <w:rFonts w:ascii="Helvetica" w:eastAsia="Times New Roman" w:hAnsi="Helvetica" w:cs="Times New Roman"/>
          <w:b/>
          <w:bCs/>
          <w:color w:val="111111"/>
          <w:sz w:val="40"/>
          <w:szCs w:val="54"/>
          <w:lang w:eastAsia="ru-RU"/>
        </w:rPr>
        <w:t xml:space="preserve">Постановление Правительства РФ от 25.06.2021 </w:t>
      </w:r>
      <w:r>
        <w:rPr>
          <w:rFonts w:ascii="Helvetica" w:eastAsia="Times New Roman" w:hAnsi="Helvetica" w:cs="Times New Roman"/>
          <w:b/>
          <w:bCs/>
          <w:color w:val="111111"/>
          <w:sz w:val="40"/>
          <w:szCs w:val="54"/>
          <w:lang w:eastAsia="ru-RU"/>
        </w:rPr>
        <w:t>№ </w:t>
      </w:r>
      <w:r w:rsidRPr="0051295D">
        <w:rPr>
          <w:rFonts w:ascii="Helvetica" w:eastAsia="Times New Roman" w:hAnsi="Helvetica" w:cs="Times New Roman"/>
          <w:b/>
          <w:bCs/>
          <w:color w:val="111111"/>
          <w:sz w:val="40"/>
          <w:szCs w:val="54"/>
          <w:lang w:eastAsia="ru-RU"/>
        </w:rPr>
        <w:t xml:space="preserve">991 </w:t>
      </w:r>
      <w:r>
        <w:rPr>
          <w:rFonts w:ascii="Helvetica" w:eastAsia="Times New Roman" w:hAnsi="Helvetica" w:cs="Times New Roman"/>
          <w:b/>
          <w:bCs/>
          <w:color w:val="111111"/>
          <w:sz w:val="40"/>
          <w:szCs w:val="54"/>
          <w:lang w:eastAsia="ru-RU"/>
        </w:rPr>
        <w:t>«</w:t>
      </w:r>
      <w:r w:rsidRPr="0051295D">
        <w:rPr>
          <w:rFonts w:ascii="Helvetica" w:eastAsia="Times New Roman" w:hAnsi="Helvetica" w:cs="Times New Roman"/>
          <w:b/>
          <w:bCs/>
          <w:color w:val="111111"/>
          <w:sz w:val="40"/>
          <w:szCs w:val="54"/>
          <w:lang w:eastAsia="ru-RU"/>
        </w:rPr>
        <w:t>Об утверждении Положения о федеральном государственном контроле (надзоре) в области железнодорожного транспорта</w:t>
      </w:r>
      <w:r>
        <w:rPr>
          <w:rFonts w:ascii="Helvetica" w:eastAsia="Times New Roman" w:hAnsi="Helvetica" w:cs="Times New Roman"/>
          <w:b/>
          <w:bCs/>
          <w:color w:val="111111"/>
          <w:sz w:val="40"/>
          <w:szCs w:val="54"/>
          <w:lang w:eastAsia="ru-RU"/>
        </w:rPr>
        <w:t>»</w:t>
      </w:r>
    </w:p>
    <w:p w:rsidR="0051295D" w:rsidRDefault="0051295D" w:rsidP="005347D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p>
    <w:p w:rsidR="0051295D" w:rsidRPr="0051295D" w:rsidRDefault="0051295D" w:rsidP="0051295D">
      <w:pPr>
        <w:spacing w:after="0" w:line="240" w:lineRule="auto"/>
        <w:ind w:firstLine="709"/>
        <w:jc w:val="both"/>
        <w:rPr>
          <w:rFonts w:ascii="Arial" w:hAnsi="Arial" w:cs="Arial"/>
          <w:color w:val="222222"/>
          <w:sz w:val="32"/>
          <w:szCs w:val="30"/>
          <w:shd w:val="clear" w:color="auto" w:fill="FFFFFF"/>
          <w:lang w:eastAsia="ru-RU"/>
        </w:rPr>
      </w:pPr>
      <w:r w:rsidRPr="0051295D">
        <w:rPr>
          <w:rFonts w:ascii="Arial" w:hAnsi="Arial" w:cs="Arial"/>
          <w:color w:val="222222"/>
          <w:sz w:val="32"/>
          <w:szCs w:val="30"/>
          <w:shd w:val="clear" w:color="auto" w:fill="FFFFFF"/>
          <w:lang w:eastAsia="ru-RU"/>
        </w:rPr>
        <w:t>Государственный контроль (надзор) осуществляется Федеральной службой по надзору в сфере транспорта (ее территориальными органами).</w:t>
      </w:r>
    </w:p>
    <w:p w:rsidR="0051295D" w:rsidRPr="0051295D" w:rsidRDefault="0051295D" w:rsidP="0051295D">
      <w:pPr>
        <w:spacing w:after="0" w:line="240" w:lineRule="auto"/>
        <w:ind w:firstLine="709"/>
        <w:jc w:val="both"/>
        <w:rPr>
          <w:rFonts w:ascii="Arial" w:hAnsi="Arial" w:cs="Arial"/>
          <w:color w:val="222222"/>
          <w:sz w:val="32"/>
          <w:szCs w:val="30"/>
          <w:shd w:val="clear" w:color="auto" w:fill="FFFFFF"/>
          <w:lang w:eastAsia="ru-RU"/>
        </w:rPr>
      </w:pPr>
      <w:r w:rsidRPr="0051295D">
        <w:rPr>
          <w:rFonts w:ascii="Arial" w:hAnsi="Arial" w:cs="Arial"/>
          <w:color w:val="222222"/>
          <w:sz w:val="32"/>
          <w:szCs w:val="30"/>
          <w:shd w:val="clear" w:color="auto" w:fill="FFFFFF"/>
          <w:lang w:eastAsia="ru-RU"/>
        </w:rPr>
        <w:t>При осуществлении государственного контроля (надзора) проводятся следующие виды профилактических мероприятий: информирование; обобщение правоприменительной практики; объявление предостережения; консультирование; самообследование; профилактический визит.</w:t>
      </w:r>
    </w:p>
    <w:p w:rsidR="0051295D" w:rsidRDefault="0051295D" w:rsidP="0051295D">
      <w:pPr>
        <w:shd w:val="clear" w:color="auto" w:fill="FFFFFF" w:themeFill="background1"/>
        <w:spacing w:after="0" w:line="240" w:lineRule="auto"/>
        <w:jc w:val="right"/>
        <w:rPr>
          <w:rStyle w:val="a3"/>
          <w:rFonts w:ascii="Arial Nova Light" w:hAnsi="Arial Nova Light" w:cs="Calibri"/>
          <w:lang w:eastAsia="ru-RU"/>
        </w:rPr>
      </w:pPr>
    </w:p>
    <w:p w:rsidR="0051295D" w:rsidRDefault="004049E8" w:rsidP="0051295D">
      <w:pPr>
        <w:shd w:val="clear" w:color="auto" w:fill="FFFFFF" w:themeFill="background1"/>
        <w:spacing w:after="0" w:line="240" w:lineRule="auto"/>
        <w:jc w:val="right"/>
        <w:rPr>
          <w:rFonts w:ascii="Helvetica" w:eastAsia="Times New Roman" w:hAnsi="Helvetica" w:cs="Times New Roman"/>
          <w:b/>
          <w:bCs/>
          <w:color w:val="111111"/>
          <w:sz w:val="40"/>
          <w:szCs w:val="54"/>
          <w:lang w:eastAsia="ru-RU"/>
        </w:rPr>
      </w:pPr>
      <w:hyperlink r:id="rId64" w:anchor="utm_campaign=rss_hotdocs&amp;utm_source=rss_reader&amp;utm_medium=rss" w:history="1">
        <w:r w:rsidR="0051295D" w:rsidRPr="0051295D">
          <w:rPr>
            <w:rStyle w:val="a3"/>
            <w:rFonts w:ascii="Arial Nova Light" w:hAnsi="Arial Nova Light" w:cs="Calibri"/>
            <w:lang w:eastAsia="ru-RU"/>
          </w:rPr>
          <w:t>Просмотреть статью...</w:t>
        </w:r>
      </w:hyperlink>
    </w:p>
    <w:p w:rsidR="0051295D" w:rsidRDefault="004049E8" w:rsidP="005347D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622B3FF2">
          <v:rect id="_x0000_i1060" style="width:484.45pt;height:1.2pt" o:hralign="center" o:hrstd="t" o:hr="t" fillcolor="#a0a0a0" stroked="f"/>
        </w:pict>
      </w:r>
    </w:p>
    <w:p w:rsidR="00D042A0" w:rsidRPr="00D042A0" w:rsidRDefault="00D042A0" w:rsidP="005347D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D042A0">
        <w:rPr>
          <w:rFonts w:ascii="Helvetica" w:eastAsia="Times New Roman" w:hAnsi="Helvetica" w:cs="Times New Roman"/>
          <w:b/>
          <w:bCs/>
          <w:color w:val="111111"/>
          <w:sz w:val="40"/>
          <w:szCs w:val="54"/>
          <w:lang w:eastAsia="ru-RU"/>
        </w:rPr>
        <w:t xml:space="preserve">Постановление Правительства РФ от 25.06.2021 </w:t>
      </w:r>
      <w:r>
        <w:rPr>
          <w:rFonts w:ascii="Helvetica" w:eastAsia="Times New Roman" w:hAnsi="Helvetica" w:cs="Times New Roman"/>
          <w:b/>
          <w:bCs/>
          <w:color w:val="111111"/>
          <w:sz w:val="40"/>
          <w:szCs w:val="54"/>
          <w:lang w:eastAsia="ru-RU"/>
        </w:rPr>
        <w:t>№ </w:t>
      </w:r>
      <w:r w:rsidRPr="00D042A0">
        <w:rPr>
          <w:rFonts w:ascii="Helvetica" w:eastAsia="Times New Roman" w:hAnsi="Helvetica" w:cs="Times New Roman"/>
          <w:b/>
          <w:bCs/>
          <w:color w:val="111111"/>
          <w:sz w:val="40"/>
          <w:szCs w:val="54"/>
          <w:lang w:eastAsia="ru-RU"/>
        </w:rPr>
        <w:t>993</w:t>
      </w:r>
      <w:r>
        <w:rPr>
          <w:rFonts w:ascii="Helvetica" w:eastAsia="Times New Roman" w:hAnsi="Helvetica" w:cs="Times New Roman"/>
          <w:b/>
          <w:bCs/>
          <w:color w:val="111111"/>
          <w:sz w:val="40"/>
          <w:szCs w:val="54"/>
          <w:lang w:eastAsia="ru-RU"/>
        </w:rPr>
        <w:t xml:space="preserve"> «</w:t>
      </w:r>
      <w:r w:rsidRPr="00D042A0">
        <w:rPr>
          <w:rFonts w:ascii="Helvetica" w:eastAsia="Times New Roman" w:hAnsi="Helvetica" w:cs="Times New Roman"/>
          <w:b/>
          <w:bCs/>
          <w:color w:val="111111"/>
          <w:sz w:val="40"/>
          <w:szCs w:val="54"/>
          <w:lang w:eastAsia="ru-RU"/>
        </w:rPr>
        <w:t>Об утверждении Положения о федеральном государственном контроле (надзоре) за соблюдением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Федеральным законом "О техническом регулировании", в отношении электрической энергии в электрических сетях общего назначения переменного трехфазного и однофазного тока частотой 50 Гц</w:t>
      </w:r>
      <w:r>
        <w:rPr>
          <w:rFonts w:ascii="Helvetica" w:eastAsia="Times New Roman" w:hAnsi="Helvetica" w:cs="Times New Roman"/>
          <w:b/>
          <w:bCs/>
          <w:color w:val="111111"/>
          <w:sz w:val="40"/>
          <w:szCs w:val="54"/>
          <w:lang w:eastAsia="ru-RU"/>
        </w:rPr>
        <w:t>»</w:t>
      </w:r>
    </w:p>
    <w:p w:rsidR="00D042A0" w:rsidRDefault="00D042A0" w:rsidP="00D042A0">
      <w:pPr>
        <w:spacing w:after="0" w:line="240" w:lineRule="auto"/>
        <w:ind w:firstLine="709"/>
        <w:jc w:val="both"/>
        <w:rPr>
          <w:rFonts w:ascii="Arial" w:hAnsi="Arial" w:cs="Arial"/>
          <w:color w:val="222222"/>
          <w:sz w:val="32"/>
          <w:szCs w:val="30"/>
          <w:shd w:val="clear" w:color="auto" w:fill="FFFFFF"/>
          <w:lang w:eastAsia="ru-RU"/>
        </w:rPr>
      </w:pPr>
    </w:p>
    <w:p w:rsidR="00D042A0" w:rsidRPr="00D042A0" w:rsidRDefault="00D042A0" w:rsidP="00D042A0">
      <w:pPr>
        <w:spacing w:after="0" w:line="240" w:lineRule="auto"/>
        <w:ind w:firstLine="709"/>
        <w:jc w:val="both"/>
        <w:rPr>
          <w:rFonts w:ascii="Arial" w:hAnsi="Arial" w:cs="Arial"/>
          <w:color w:val="222222"/>
          <w:sz w:val="32"/>
          <w:szCs w:val="30"/>
          <w:shd w:val="clear" w:color="auto" w:fill="FFFFFF"/>
          <w:lang w:eastAsia="ru-RU"/>
        </w:rPr>
      </w:pPr>
      <w:r w:rsidRPr="00D042A0">
        <w:rPr>
          <w:rFonts w:ascii="Arial" w:hAnsi="Arial" w:cs="Arial"/>
          <w:color w:val="222222"/>
          <w:sz w:val="32"/>
          <w:szCs w:val="30"/>
          <w:shd w:val="clear" w:color="auto" w:fill="FFFFFF"/>
          <w:lang w:eastAsia="ru-RU"/>
        </w:rPr>
        <w:t>С 1 июля 2021 года вступает в силу положение, определяющее порядок организации и осуществления федерального государственного контроля (надзора) за соблюдением требований, установленных техническими регламентами в отношении колесных транспортных средств (шасси) и их компонентов, находящихся в обращении</w:t>
      </w:r>
    </w:p>
    <w:p w:rsidR="00D042A0" w:rsidRPr="00D042A0" w:rsidRDefault="00D042A0" w:rsidP="00D042A0">
      <w:pPr>
        <w:spacing w:after="0" w:line="240" w:lineRule="auto"/>
        <w:ind w:firstLine="709"/>
        <w:jc w:val="both"/>
        <w:rPr>
          <w:rFonts w:ascii="Arial" w:hAnsi="Arial" w:cs="Arial"/>
          <w:color w:val="222222"/>
          <w:sz w:val="32"/>
          <w:szCs w:val="30"/>
          <w:shd w:val="clear" w:color="auto" w:fill="FFFFFF"/>
          <w:lang w:eastAsia="ru-RU"/>
        </w:rPr>
      </w:pPr>
      <w:r w:rsidRPr="00D042A0">
        <w:rPr>
          <w:rFonts w:ascii="Arial" w:hAnsi="Arial" w:cs="Arial"/>
          <w:color w:val="222222"/>
          <w:sz w:val="32"/>
          <w:szCs w:val="30"/>
          <w:shd w:val="clear" w:color="auto" w:fill="FFFFFF"/>
          <w:lang w:eastAsia="ru-RU"/>
        </w:rPr>
        <w:t>Надзор осуществляется Федеральным агентством по техническому регулированию и метрологии и его территориальными органами в соответствии с Федеральным законом "О государственном контроле (надзоре) и муниципальном контроле в Российской Федерации".</w:t>
      </w:r>
    </w:p>
    <w:p w:rsidR="00D042A0" w:rsidRDefault="004049E8" w:rsidP="00D042A0">
      <w:pPr>
        <w:shd w:val="clear" w:color="auto" w:fill="FFFFFF" w:themeFill="background1"/>
        <w:spacing w:after="0" w:line="240" w:lineRule="auto"/>
        <w:jc w:val="right"/>
        <w:rPr>
          <w:rFonts w:ascii="Helvetica" w:eastAsia="Times New Roman" w:hAnsi="Helvetica" w:cs="Times New Roman"/>
          <w:b/>
          <w:bCs/>
          <w:color w:val="111111"/>
          <w:sz w:val="40"/>
          <w:szCs w:val="54"/>
          <w:lang w:eastAsia="ru-RU"/>
        </w:rPr>
      </w:pPr>
      <w:hyperlink r:id="rId65" w:anchor="utm_campaign=rss_fd&amp;utm_source=rss_reader&amp;utm_medium=rss" w:history="1">
        <w:r w:rsidR="00D042A0" w:rsidRPr="00D042A0">
          <w:rPr>
            <w:rStyle w:val="a3"/>
            <w:rFonts w:ascii="Arial Nova Light" w:hAnsi="Arial Nova Light" w:cs="Calibri"/>
            <w:lang w:eastAsia="ru-RU"/>
          </w:rPr>
          <w:t>Просмотреть статью...</w:t>
        </w:r>
      </w:hyperlink>
    </w:p>
    <w:p w:rsidR="00D042A0" w:rsidRDefault="004049E8" w:rsidP="005347D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472F9081">
          <v:rect id="_x0000_i1061" style="width:484.45pt;height:1.2pt" o:hralign="center" o:hrstd="t" o:hr="t" fillcolor="#a0a0a0" stroked="f"/>
        </w:pict>
      </w:r>
    </w:p>
    <w:p w:rsidR="00716E4D" w:rsidRDefault="005347D9" w:rsidP="005347D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5347D9">
        <w:rPr>
          <w:rFonts w:ascii="Helvetica" w:eastAsia="Times New Roman" w:hAnsi="Helvetica" w:cs="Times New Roman"/>
          <w:b/>
          <w:bCs/>
          <w:color w:val="111111"/>
          <w:sz w:val="40"/>
          <w:szCs w:val="54"/>
          <w:lang w:eastAsia="ru-RU"/>
        </w:rPr>
        <w:t xml:space="preserve">Постановление Правительства РФ от 25.06.2021 </w:t>
      </w:r>
      <w:r>
        <w:rPr>
          <w:rFonts w:ascii="Helvetica" w:eastAsia="Times New Roman" w:hAnsi="Helvetica" w:cs="Times New Roman"/>
          <w:b/>
          <w:bCs/>
          <w:color w:val="111111"/>
          <w:sz w:val="40"/>
          <w:szCs w:val="54"/>
          <w:lang w:eastAsia="ru-RU"/>
        </w:rPr>
        <w:t>№</w:t>
      </w:r>
      <w:r w:rsidRPr="005347D9">
        <w:rPr>
          <w:rFonts w:ascii="Helvetica" w:eastAsia="Times New Roman" w:hAnsi="Helvetica" w:cs="Times New Roman"/>
          <w:b/>
          <w:bCs/>
          <w:color w:val="111111"/>
          <w:sz w:val="40"/>
          <w:szCs w:val="54"/>
          <w:lang w:eastAsia="ru-RU"/>
        </w:rPr>
        <w:t xml:space="preserve"> 994</w:t>
      </w:r>
      <w:r>
        <w:rPr>
          <w:rFonts w:ascii="Helvetica" w:eastAsia="Times New Roman" w:hAnsi="Helvetica" w:cs="Times New Roman"/>
          <w:b/>
          <w:bCs/>
          <w:color w:val="111111"/>
          <w:sz w:val="40"/>
          <w:szCs w:val="54"/>
          <w:lang w:eastAsia="ru-RU"/>
        </w:rPr>
        <w:t xml:space="preserve"> «</w:t>
      </w:r>
      <w:r w:rsidRPr="005347D9">
        <w:rPr>
          <w:rFonts w:ascii="Helvetica" w:eastAsia="Times New Roman" w:hAnsi="Helvetica" w:cs="Times New Roman"/>
          <w:b/>
          <w:bCs/>
          <w:color w:val="111111"/>
          <w:sz w:val="40"/>
          <w:szCs w:val="54"/>
          <w:lang w:eastAsia="ru-RU"/>
        </w:rPr>
        <w:t>Об утверждении Положения о федеральном государственном контроле (надзоре) в области семеноводства в отношении семян сельскохозяйственных растений</w:t>
      </w:r>
      <w:r>
        <w:rPr>
          <w:rFonts w:ascii="Helvetica" w:eastAsia="Times New Roman" w:hAnsi="Helvetica" w:cs="Times New Roman"/>
          <w:b/>
          <w:bCs/>
          <w:color w:val="111111"/>
          <w:sz w:val="40"/>
          <w:szCs w:val="54"/>
          <w:lang w:eastAsia="ru-RU"/>
        </w:rPr>
        <w:t>»</w:t>
      </w:r>
    </w:p>
    <w:p w:rsidR="005347D9" w:rsidRDefault="005347D9" w:rsidP="005347D9">
      <w:pPr>
        <w:shd w:val="clear" w:color="auto" w:fill="FFFFFF" w:themeFill="background1"/>
        <w:spacing w:after="0" w:line="240" w:lineRule="auto"/>
        <w:jc w:val="both"/>
        <w:rPr>
          <w:rFonts w:ascii="Helvetica" w:eastAsia="Times New Roman" w:hAnsi="Helvetica" w:cs="Times New Roman"/>
          <w:b/>
          <w:bCs/>
          <w:color w:val="111111"/>
          <w:sz w:val="40"/>
          <w:szCs w:val="54"/>
          <w:highlight w:val="lightGray"/>
          <w:lang w:eastAsia="ru-RU"/>
        </w:rPr>
      </w:pPr>
    </w:p>
    <w:p w:rsidR="006E05A2" w:rsidRPr="006E05A2" w:rsidRDefault="006E05A2" w:rsidP="006E05A2">
      <w:pPr>
        <w:spacing w:after="0" w:line="240" w:lineRule="auto"/>
        <w:ind w:firstLine="709"/>
        <w:jc w:val="both"/>
        <w:rPr>
          <w:rFonts w:ascii="Arial" w:hAnsi="Arial" w:cs="Arial"/>
          <w:color w:val="222222"/>
          <w:sz w:val="32"/>
          <w:szCs w:val="30"/>
          <w:shd w:val="clear" w:color="auto" w:fill="FFFFFF"/>
          <w:lang w:eastAsia="ru-RU"/>
        </w:rPr>
      </w:pPr>
      <w:r w:rsidRPr="006E05A2">
        <w:rPr>
          <w:rFonts w:ascii="Arial" w:hAnsi="Arial" w:cs="Arial"/>
          <w:color w:val="222222"/>
          <w:sz w:val="32"/>
          <w:szCs w:val="30"/>
          <w:shd w:val="clear" w:color="auto" w:fill="FFFFFF"/>
          <w:lang w:eastAsia="ru-RU"/>
        </w:rPr>
        <w:t>С 1 июля 2021 г. устанавливается порядок организации и осуществления федерального государственного контроля (надзора) в области семеноводства в отношении семян сельскохозяйственных растений</w:t>
      </w:r>
      <w:r w:rsidR="00D042A0">
        <w:rPr>
          <w:rFonts w:ascii="Arial" w:hAnsi="Arial" w:cs="Arial"/>
          <w:color w:val="222222"/>
          <w:sz w:val="32"/>
          <w:szCs w:val="30"/>
          <w:shd w:val="clear" w:color="auto" w:fill="FFFFFF"/>
          <w:lang w:eastAsia="ru-RU"/>
        </w:rPr>
        <w:t>.</w:t>
      </w:r>
    </w:p>
    <w:p w:rsidR="006E05A2" w:rsidRPr="006E05A2" w:rsidRDefault="006E05A2" w:rsidP="006E05A2">
      <w:pPr>
        <w:spacing w:after="0" w:line="240" w:lineRule="auto"/>
        <w:ind w:firstLine="709"/>
        <w:jc w:val="both"/>
        <w:rPr>
          <w:rFonts w:ascii="Arial" w:hAnsi="Arial" w:cs="Arial"/>
          <w:color w:val="222222"/>
          <w:sz w:val="32"/>
          <w:szCs w:val="30"/>
          <w:shd w:val="clear" w:color="auto" w:fill="FFFFFF"/>
          <w:lang w:eastAsia="ru-RU"/>
        </w:rPr>
      </w:pPr>
      <w:r w:rsidRPr="006E05A2">
        <w:rPr>
          <w:rFonts w:ascii="Arial" w:hAnsi="Arial" w:cs="Arial"/>
          <w:color w:val="222222"/>
          <w:sz w:val="32"/>
          <w:szCs w:val="30"/>
          <w:shd w:val="clear" w:color="auto" w:fill="FFFFFF"/>
          <w:lang w:eastAsia="ru-RU"/>
        </w:rPr>
        <w:t>Федеральным органом исполнительной власти, уполномоченным на осуществление государственного контроля, является Федеральная служба по ветеринарному и фитосанитарному надзору (ее территориальные органы).</w:t>
      </w:r>
    </w:p>
    <w:p w:rsidR="006E05A2" w:rsidRPr="006E05A2" w:rsidRDefault="006E05A2" w:rsidP="006E05A2">
      <w:pPr>
        <w:spacing w:after="0" w:line="240" w:lineRule="auto"/>
        <w:ind w:firstLine="709"/>
        <w:jc w:val="both"/>
        <w:rPr>
          <w:rFonts w:ascii="Arial" w:hAnsi="Arial" w:cs="Arial"/>
          <w:color w:val="222222"/>
          <w:sz w:val="32"/>
          <w:szCs w:val="30"/>
          <w:shd w:val="clear" w:color="auto" w:fill="FFFFFF"/>
          <w:lang w:eastAsia="ru-RU"/>
        </w:rPr>
      </w:pPr>
      <w:r w:rsidRPr="006E05A2">
        <w:rPr>
          <w:rFonts w:ascii="Arial" w:hAnsi="Arial" w:cs="Arial"/>
          <w:color w:val="222222"/>
          <w:sz w:val="32"/>
          <w:szCs w:val="30"/>
          <w:shd w:val="clear" w:color="auto" w:fill="FFFFFF"/>
          <w:lang w:eastAsia="ru-RU"/>
        </w:rPr>
        <w:t>Государственный контроль в пунктах пропуска через государственную границу РФ не осуществляется.</w:t>
      </w:r>
    </w:p>
    <w:p w:rsidR="006E05A2" w:rsidRDefault="006E05A2" w:rsidP="006E05A2">
      <w:pPr>
        <w:shd w:val="clear" w:color="auto" w:fill="FFFFFF" w:themeFill="background1"/>
        <w:spacing w:after="0" w:line="240" w:lineRule="auto"/>
        <w:jc w:val="right"/>
        <w:rPr>
          <w:rStyle w:val="a3"/>
          <w:rFonts w:ascii="Arial Nova Light" w:hAnsi="Arial Nova Light" w:cs="Calibri"/>
          <w:lang w:eastAsia="ru-RU"/>
        </w:rPr>
      </w:pPr>
    </w:p>
    <w:p w:rsidR="005347D9" w:rsidRPr="006E05A2" w:rsidRDefault="004049E8" w:rsidP="006E05A2">
      <w:pPr>
        <w:shd w:val="clear" w:color="auto" w:fill="FFFFFF" w:themeFill="background1"/>
        <w:spacing w:after="0" w:line="240" w:lineRule="auto"/>
        <w:jc w:val="right"/>
        <w:rPr>
          <w:rStyle w:val="a3"/>
          <w:rFonts w:ascii="Arial Nova Light" w:hAnsi="Arial Nova Light" w:cs="Calibri"/>
          <w:lang w:eastAsia="ru-RU"/>
        </w:rPr>
      </w:pPr>
      <w:hyperlink r:id="rId66" w:anchor="utm_campaign=rss_fd&amp;utm_source=rss_reader&amp;utm_medium=rss" w:history="1">
        <w:r w:rsidR="006E05A2" w:rsidRPr="006E05A2">
          <w:rPr>
            <w:rStyle w:val="a3"/>
            <w:rFonts w:ascii="Arial Nova Light" w:hAnsi="Arial Nova Light" w:cs="Calibri"/>
            <w:lang w:eastAsia="ru-RU"/>
          </w:rPr>
          <w:t>Просмотреть статью...</w:t>
        </w:r>
      </w:hyperlink>
    </w:p>
    <w:p w:rsidR="006E05A2" w:rsidRPr="006E05A2" w:rsidRDefault="004049E8" w:rsidP="00F94DF2">
      <w:pPr>
        <w:shd w:val="clear" w:color="auto" w:fill="FFFFFF" w:themeFill="background1"/>
        <w:spacing w:after="0" w:line="240" w:lineRule="auto"/>
        <w:jc w:val="both"/>
        <w:rPr>
          <w:rFonts w:cstheme="minorHAnsi"/>
          <w:color w:val="323E4F" w:themeColor="text2" w:themeShade="BF"/>
          <w:spacing w:val="10"/>
          <w:sz w:val="24"/>
          <w:szCs w:val="20"/>
        </w:rPr>
      </w:pPr>
      <w:r>
        <w:rPr>
          <w:rFonts w:cstheme="minorHAnsi"/>
          <w:color w:val="323E4F" w:themeColor="text2" w:themeShade="BF"/>
          <w:spacing w:val="10"/>
          <w:sz w:val="24"/>
          <w:szCs w:val="20"/>
        </w:rPr>
        <w:pict w14:anchorId="76AA09B7">
          <v:rect id="_x0000_i1062" style="width:484.45pt;height:1.2pt" o:hralign="center" o:hrstd="t" o:hr="t" fillcolor="#a0a0a0" stroked="f"/>
        </w:pict>
      </w:r>
    </w:p>
    <w:p w:rsidR="00FC3DF2" w:rsidRDefault="00FC3DF2" w:rsidP="00FC3DF2">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FC3DF2">
        <w:rPr>
          <w:rFonts w:ascii="Helvetica" w:eastAsia="Times New Roman" w:hAnsi="Helvetica" w:cs="Times New Roman"/>
          <w:b/>
          <w:bCs/>
          <w:color w:val="111111"/>
          <w:sz w:val="40"/>
          <w:szCs w:val="54"/>
          <w:lang w:eastAsia="ru-RU"/>
        </w:rPr>
        <w:t xml:space="preserve">Постановление Правительства РФ от 25.06.2021 </w:t>
      </w:r>
      <w:r>
        <w:rPr>
          <w:rFonts w:ascii="Helvetica" w:eastAsia="Times New Roman" w:hAnsi="Helvetica" w:cs="Times New Roman"/>
          <w:b/>
          <w:bCs/>
          <w:color w:val="111111"/>
          <w:sz w:val="40"/>
          <w:szCs w:val="54"/>
          <w:lang w:eastAsia="ru-RU"/>
        </w:rPr>
        <w:t>№ </w:t>
      </w:r>
      <w:r w:rsidRPr="00FC3DF2">
        <w:rPr>
          <w:rFonts w:ascii="Helvetica" w:eastAsia="Times New Roman" w:hAnsi="Helvetica" w:cs="Times New Roman"/>
          <w:b/>
          <w:bCs/>
          <w:color w:val="111111"/>
          <w:sz w:val="40"/>
          <w:szCs w:val="54"/>
          <w:lang w:eastAsia="ru-RU"/>
        </w:rPr>
        <w:t>995</w:t>
      </w:r>
      <w:r>
        <w:rPr>
          <w:rFonts w:ascii="Helvetica" w:eastAsia="Times New Roman" w:hAnsi="Helvetica" w:cs="Times New Roman"/>
          <w:b/>
          <w:bCs/>
          <w:color w:val="111111"/>
          <w:sz w:val="40"/>
          <w:szCs w:val="54"/>
          <w:lang w:eastAsia="ru-RU"/>
        </w:rPr>
        <w:t xml:space="preserve"> «</w:t>
      </w:r>
      <w:r w:rsidRPr="00FC3DF2">
        <w:rPr>
          <w:rFonts w:ascii="Helvetica" w:eastAsia="Times New Roman" w:hAnsi="Helvetica" w:cs="Times New Roman"/>
          <w:b/>
          <w:bCs/>
          <w:color w:val="111111"/>
          <w:sz w:val="40"/>
          <w:szCs w:val="54"/>
          <w:lang w:eastAsia="ru-RU"/>
        </w:rPr>
        <w:t>Об утверждении Положения о федеральном государственном карантинном фитосанитарном контроле (надзоре)</w:t>
      </w:r>
      <w:r>
        <w:rPr>
          <w:rFonts w:ascii="Helvetica" w:eastAsia="Times New Roman" w:hAnsi="Helvetica" w:cs="Times New Roman"/>
          <w:b/>
          <w:bCs/>
          <w:color w:val="111111"/>
          <w:sz w:val="40"/>
          <w:szCs w:val="54"/>
          <w:lang w:eastAsia="ru-RU"/>
        </w:rPr>
        <w:t>»</w:t>
      </w:r>
    </w:p>
    <w:p w:rsidR="00FC3DF2" w:rsidRDefault="00FC3DF2" w:rsidP="00FC3DF2">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p>
    <w:p w:rsidR="00FC3DF2" w:rsidRPr="00FC3DF2" w:rsidRDefault="00FC3DF2" w:rsidP="00FC3DF2">
      <w:pPr>
        <w:spacing w:after="0" w:line="240" w:lineRule="auto"/>
        <w:ind w:firstLine="709"/>
        <w:jc w:val="both"/>
        <w:rPr>
          <w:rFonts w:ascii="Arial" w:hAnsi="Arial" w:cs="Arial"/>
          <w:color w:val="222222"/>
          <w:sz w:val="32"/>
          <w:szCs w:val="30"/>
          <w:shd w:val="clear" w:color="auto" w:fill="FFFFFF"/>
          <w:lang w:eastAsia="ru-RU"/>
        </w:rPr>
      </w:pPr>
      <w:r w:rsidRPr="00FC3DF2">
        <w:rPr>
          <w:rFonts w:ascii="Arial" w:hAnsi="Arial" w:cs="Arial"/>
          <w:color w:val="222222"/>
          <w:sz w:val="32"/>
          <w:szCs w:val="30"/>
          <w:shd w:val="clear" w:color="auto" w:fill="FFFFFF"/>
          <w:lang w:eastAsia="ru-RU"/>
        </w:rPr>
        <w:t xml:space="preserve">Предметом государственного контроля является соблюдение юридическими лицами, индивидуальными предпринимателями и гражданами обязательных требований в области карантина растений при производстве (в том числе переработке), ввозе в Российскую Федерацию, вывозе из Российской Федерации, хранении, перевозке, реализации, карантинном фитосанитарном обеззараживании и уничтожении </w:t>
      </w:r>
      <w:proofErr w:type="spellStart"/>
      <w:r w:rsidRPr="00FC3DF2">
        <w:rPr>
          <w:rFonts w:ascii="Arial" w:hAnsi="Arial" w:cs="Arial"/>
          <w:color w:val="222222"/>
          <w:sz w:val="32"/>
          <w:szCs w:val="30"/>
          <w:shd w:val="clear" w:color="auto" w:fill="FFFFFF"/>
          <w:lang w:eastAsia="ru-RU"/>
        </w:rPr>
        <w:t>подкарантинной</w:t>
      </w:r>
      <w:proofErr w:type="spellEnd"/>
      <w:r w:rsidRPr="00FC3DF2">
        <w:rPr>
          <w:rFonts w:ascii="Arial" w:hAnsi="Arial" w:cs="Arial"/>
          <w:color w:val="222222"/>
          <w:sz w:val="32"/>
          <w:szCs w:val="30"/>
          <w:shd w:val="clear" w:color="auto" w:fill="FFFFFF"/>
          <w:lang w:eastAsia="ru-RU"/>
        </w:rPr>
        <w:t xml:space="preserve"> продукции, </w:t>
      </w:r>
      <w:proofErr w:type="spellStart"/>
      <w:r w:rsidRPr="00FC3DF2">
        <w:rPr>
          <w:rFonts w:ascii="Arial" w:hAnsi="Arial" w:cs="Arial"/>
          <w:color w:val="222222"/>
          <w:sz w:val="32"/>
          <w:szCs w:val="30"/>
          <w:shd w:val="clear" w:color="auto" w:fill="FFFFFF"/>
          <w:lang w:eastAsia="ru-RU"/>
        </w:rPr>
        <w:t>подкарантинных</w:t>
      </w:r>
      <w:proofErr w:type="spellEnd"/>
      <w:r w:rsidRPr="00FC3DF2">
        <w:rPr>
          <w:rFonts w:ascii="Arial" w:hAnsi="Arial" w:cs="Arial"/>
          <w:color w:val="222222"/>
          <w:sz w:val="32"/>
          <w:szCs w:val="30"/>
          <w:shd w:val="clear" w:color="auto" w:fill="FFFFFF"/>
          <w:lang w:eastAsia="ru-RU"/>
        </w:rPr>
        <w:t xml:space="preserve"> объектов.</w:t>
      </w:r>
    </w:p>
    <w:p w:rsidR="00FC3DF2" w:rsidRPr="00FC3DF2" w:rsidRDefault="00FC3DF2" w:rsidP="00FC3DF2">
      <w:pPr>
        <w:spacing w:after="0" w:line="240" w:lineRule="auto"/>
        <w:ind w:firstLine="709"/>
        <w:jc w:val="both"/>
        <w:rPr>
          <w:rFonts w:ascii="Arial" w:hAnsi="Arial" w:cs="Arial"/>
          <w:color w:val="222222"/>
          <w:sz w:val="32"/>
          <w:szCs w:val="30"/>
          <w:shd w:val="clear" w:color="auto" w:fill="FFFFFF"/>
          <w:lang w:eastAsia="ru-RU"/>
        </w:rPr>
      </w:pPr>
      <w:r w:rsidRPr="00FC3DF2">
        <w:rPr>
          <w:rFonts w:ascii="Arial" w:hAnsi="Arial" w:cs="Arial"/>
          <w:color w:val="222222"/>
          <w:sz w:val="32"/>
          <w:szCs w:val="30"/>
          <w:shd w:val="clear" w:color="auto" w:fill="FFFFFF"/>
          <w:lang w:eastAsia="ru-RU"/>
        </w:rPr>
        <w:t xml:space="preserve">Государственный контроль, осуществляемый в пунктах пропуска через государственную границу Российской Федерации, за </w:t>
      </w:r>
      <w:proofErr w:type="spellStart"/>
      <w:r w:rsidRPr="00FC3DF2">
        <w:rPr>
          <w:rFonts w:ascii="Arial" w:hAnsi="Arial" w:cs="Arial"/>
          <w:color w:val="222222"/>
          <w:sz w:val="32"/>
          <w:szCs w:val="30"/>
          <w:shd w:val="clear" w:color="auto" w:fill="FFFFFF"/>
          <w:lang w:eastAsia="ru-RU"/>
        </w:rPr>
        <w:t>подкарантинной</w:t>
      </w:r>
      <w:proofErr w:type="spellEnd"/>
      <w:r w:rsidRPr="00FC3DF2">
        <w:rPr>
          <w:rFonts w:ascii="Arial" w:hAnsi="Arial" w:cs="Arial"/>
          <w:color w:val="222222"/>
          <w:sz w:val="32"/>
          <w:szCs w:val="30"/>
          <w:shd w:val="clear" w:color="auto" w:fill="FFFFFF"/>
          <w:lang w:eastAsia="ru-RU"/>
        </w:rPr>
        <w:t xml:space="preserve">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w:t>
      </w:r>
      <w:proofErr w:type="spellStart"/>
      <w:r w:rsidRPr="00FC3DF2">
        <w:rPr>
          <w:rFonts w:ascii="Arial" w:hAnsi="Arial" w:cs="Arial"/>
          <w:color w:val="222222"/>
          <w:sz w:val="32"/>
          <w:szCs w:val="30"/>
          <w:shd w:val="clear" w:color="auto" w:fill="FFFFFF"/>
          <w:lang w:eastAsia="ru-RU"/>
        </w:rPr>
        <w:t>подкарантинной</w:t>
      </w:r>
      <w:proofErr w:type="spellEnd"/>
      <w:r w:rsidRPr="00FC3DF2">
        <w:rPr>
          <w:rFonts w:ascii="Arial" w:hAnsi="Arial" w:cs="Arial"/>
          <w:color w:val="222222"/>
          <w:sz w:val="32"/>
          <w:szCs w:val="30"/>
          <w:shd w:val="clear" w:color="auto" w:fill="FFFFFF"/>
          <w:lang w:eastAsia="ru-RU"/>
        </w:rPr>
        <w:t xml:space="preserve"> продукции, осуществляется Россельхознадзором (его территориальными органами), а также ФТС России и иными таможенными органами.</w:t>
      </w:r>
    </w:p>
    <w:p w:rsidR="00E61F12" w:rsidRDefault="00E61F12" w:rsidP="00FC3DF2">
      <w:pPr>
        <w:shd w:val="clear" w:color="auto" w:fill="FFFFFF" w:themeFill="background1"/>
        <w:spacing w:after="0" w:line="240" w:lineRule="auto"/>
        <w:jc w:val="right"/>
        <w:rPr>
          <w:rStyle w:val="a3"/>
          <w:rFonts w:ascii="Arial Nova Light" w:hAnsi="Arial Nova Light" w:cs="Calibri"/>
          <w:lang w:eastAsia="ru-RU"/>
        </w:rPr>
      </w:pPr>
    </w:p>
    <w:p w:rsidR="00FC3DF2" w:rsidRPr="00FC3DF2" w:rsidRDefault="004049E8" w:rsidP="00FC3DF2">
      <w:pPr>
        <w:shd w:val="clear" w:color="auto" w:fill="FFFFFF" w:themeFill="background1"/>
        <w:spacing w:after="0" w:line="240" w:lineRule="auto"/>
        <w:jc w:val="right"/>
        <w:rPr>
          <w:rStyle w:val="a3"/>
          <w:rFonts w:ascii="Arial Nova Light" w:hAnsi="Arial Nova Light" w:cs="Calibri"/>
        </w:rPr>
      </w:pPr>
      <w:hyperlink r:id="rId67" w:anchor="utm_campaign=rss_fd&amp;utm_source=rss_reader&amp;utm_medium=rss" w:history="1">
        <w:r w:rsidR="00FC3DF2" w:rsidRPr="00FC3DF2">
          <w:rPr>
            <w:rStyle w:val="a3"/>
            <w:rFonts w:ascii="Arial Nova Light" w:hAnsi="Arial Nova Light" w:cs="Calibri"/>
            <w:lang w:eastAsia="ru-RU"/>
          </w:rPr>
          <w:t>Просмотреть статью...</w:t>
        </w:r>
      </w:hyperlink>
    </w:p>
    <w:p w:rsidR="00FC3DF2" w:rsidRDefault="004049E8" w:rsidP="00FC3DF2">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417B8F87">
          <v:rect id="_x0000_i1063" style="width:484.45pt;height:1.2pt" o:hralign="center" o:hrstd="t" o:hr="t" fillcolor="#a0a0a0" stroked="f"/>
        </w:pict>
      </w:r>
    </w:p>
    <w:p w:rsidR="00982AE6" w:rsidRDefault="00982AE6" w:rsidP="00FC3DF2">
      <w:pPr>
        <w:shd w:val="clear" w:color="auto" w:fill="FFFFFF" w:themeFill="background1"/>
        <w:spacing w:after="0" w:line="240" w:lineRule="auto"/>
        <w:jc w:val="both"/>
        <w:rPr>
          <w:rFonts w:ascii="Helvetica" w:eastAsia="Times New Roman" w:hAnsi="Helvetica" w:cs="Times New Roman"/>
          <w:b/>
          <w:bCs/>
          <w:color w:val="111111"/>
          <w:sz w:val="40"/>
          <w:szCs w:val="54"/>
          <w:highlight w:val="lightGray"/>
          <w:lang w:eastAsia="ru-RU"/>
        </w:rPr>
      </w:pPr>
      <w:r w:rsidRPr="00716E4D">
        <w:rPr>
          <w:rFonts w:ascii="Helvetica" w:eastAsia="Times New Roman" w:hAnsi="Helvetica" w:cs="Times New Roman"/>
          <w:b/>
          <w:bCs/>
          <w:color w:val="111111"/>
          <w:sz w:val="40"/>
          <w:szCs w:val="54"/>
          <w:lang w:eastAsia="ru-RU"/>
        </w:rPr>
        <w:t xml:space="preserve">Постановление Правительства РФ от 25.06.2021 </w:t>
      </w:r>
      <w:r>
        <w:rPr>
          <w:rFonts w:ascii="Helvetica" w:eastAsia="Times New Roman" w:hAnsi="Helvetica" w:cs="Times New Roman"/>
          <w:b/>
          <w:bCs/>
          <w:color w:val="111111"/>
          <w:sz w:val="40"/>
          <w:szCs w:val="54"/>
          <w:lang w:eastAsia="ru-RU"/>
        </w:rPr>
        <w:t>№ </w:t>
      </w:r>
      <w:r w:rsidRPr="00716E4D">
        <w:rPr>
          <w:rFonts w:ascii="Helvetica" w:eastAsia="Times New Roman" w:hAnsi="Helvetica" w:cs="Times New Roman"/>
          <w:b/>
          <w:bCs/>
          <w:color w:val="111111"/>
          <w:sz w:val="40"/>
          <w:szCs w:val="54"/>
          <w:lang w:eastAsia="ru-RU"/>
        </w:rPr>
        <w:t>996</w:t>
      </w:r>
      <w:r>
        <w:rPr>
          <w:rFonts w:ascii="Helvetica" w:eastAsia="Times New Roman" w:hAnsi="Helvetica" w:cs="Times New Roman"/>
          <w:b/>
          <w:bCs/>
          <w:color w:val="111111"/>
          <w:sz w:val="40"/>
          <w:szCs w:val="54"/>
          <w:lang w:eastAsia="ru-RU"/>
        </w:rPr>
        <w:t xml:space="preserve"> «</w:t>
      </w:r>
      <w:r w:rsidRPr="00716E4D">
        <w:rPr>
          <w:rFonts w:ascii="Helvetica" w:eastAsia="Times New Roman" w:hAnsi="Helvetica" w:cs="Times New Roman"/>
          <w:b/>
          <w:bCs/>
          <w:color w:val="111111"/>
          <w:sz w:val="40"/>
          <w:szCs w:val="54"/>
          <w:lang w:eastAsia="ru-RU"/>
        </w:rPr>
        <w:t>Об утверждении Положения о федеральном государственном контроле (надзоре) в области рыболовства и сохранения водных биологических ресурсов</w:t>
      </w:r>
      <w:r>
        <w:rPr>
          <w:rFonts w:ascii="Helvetica" w:eastAsia="Times New Roman" w:hAnsi="Helvetica" w:cs="Times New Roman"/>
          <w:b/>
          <w:bCs/>
          <w:color w:val="111111"/>
          <w:sz w:val="40"/>
          <w:szCs w:val="54"/>
          <w:lang w:eastAsia="ru-RU"/>
        </w:rPr>
        <w:t>»</w:t>
      </w:r>
    </w:p>
    <w:p w:rsidR="00982AE6" w:rsidRDefault="00982AE6" w:rsidP="00982AE6">
      <w:pPr>
        <w:pStyle w:val="revann"/>
        <w:shd w:val="clear" w:color="auto" w:fill="FFFFFF"/>
        <w:spacing w:before="0" w:beforeAutospacing="0" w:after="240" w:afterAutospacing="0" w:line="300" w:lineRule="atLeast"/>
        <w:rPr>
          <w:rFonts w:ascii="Arial" w:hAnsi="Arial" w:cs="Arial"/>
          <w:b/>
          <w:bCs/>
          <w:color w:val="000000"/>
        </w:rPr>
      </w:pPr>
    </w:p>
    <w:p w:rsidR="00982AE6" w:rsidRPr="00716E4D" w:rsidRDefault="00982AE6" w:rsidP="00982AE6">
      <w:pPr>
        <w:spacing w:after="0" w:line="240" w:lineRule="auto"/>
        <w:ind w:firstLine="709"/>
        <w:jc w:val="both"/>
        <w:rPr>
          <w:rFonts w:ascii="Arial" w:hAnsi="Arial" w:cs="Arial"/>
          <w:color w:val="222222"/>
          <w:sz w:val="32"/>
          <w:szCs w:val="30"/>
          <w:shd w:val="clear" w:color="auto" w:fill="FFFFFF"/>
          <w:lang w:eastAsia="ru-RU"/>
        </w:rPr>
      </w:pPr>
      <w:r w:rsidRPr="00716E4D">
        <w:rPr>
          <w:rFonts w:ascii="Arial" w:hAnsi="Arial" w:cs="Arial"/>
          <w:color w:val="222222"/>
          <w:sz w:val="32"/>
          <w:szCs w:val="30"/>
          <w:shd w:val="clear" w:color="auto" w:fill="FFFFFF"/>
          <w:lang w:eastAsia="ru-RU"/>
        </w:rPr>
        <w:t>С 1 июля 2021 г. вступает в силу новое Положение о федеральном государственном контроле (надзоре) в области рыболовства и сохранения водных биологических ресурсов</w:t>
      </w:r>
      <w:r>
        <w:rPr>
          <w:rFonts w:ascii="Arial" w:hAnsi="Arial" w:cs="Arial"/>
          <w:color w:val="222222"/>
          <w:sz w:val="32"/>
          <w:szCs w:val="30"/>
          <w:shd w:val="clear" w:color="auto" w:fill="FFFFFF"/>
          <w:lang w:eastAsia="ru-RU"/>
        </w:rPr>
        <w:t>.</w:t>
      </w:r>
    </w:p>
    <w:p w:rsidR="00982AE6" w:rsidRPr="00716E4D" w:rsidRDefault="00982AE6" w:rsidP="00982AE6">
      <w:pPr>
        <w:spacing w:after="0" w:line="240" w:lineRule="auto"/>
        <w:ind w:firstLine="709"/>
        <w:jc w:val="both"/>
        <w:rPr>
          <w:rFonts w:ascii="Arial" w:hAnsi="Arial" w:cs="Arial"/>
          <w:color w:val="222222"/>
          <w:sz w:val="32"/>
          <w:szCs w:val="30"/>
          <w:shd w:val="clear" w:color="auto" w:fill="FFFFFF"/>
          <w:lang w:eastAsia="ru-RU"/>
        </w:rPr>
      </w:pPr>
      <w:r w:rsidRPr="00716E4D">
        <w:rPr>
          <w:rFonts w:ascii="Arial" w:hAnsi="Arial" w:cs="Arial"/>
          <w:color w:val="222222"/>
          <w:sz w:val="32"/>
          <w:szCs w:val="30"/>
          <w:shd w:val="clear" w:color="auto" w:fill="FFFFFF"/>
          <w:lang w:eastAsia="ru-RU"/>
        </w:rPr>
        <w:t>Контрольными (надзорными) органами, уполномоченными на осуществление государственного контроля (надзора), являются Федеральное агентство по рыболовству и его территориальные органы.</w:t>
      </w:r>
    </w:p>
    <w:p w:rsidR="00982AE6" w:rsidRPr="00716E4D" w:rsidRDefault="00982AE6" w:rsidP="00982AE6">
      <w:pPr>
        <w:spacing w:after="0" w:line="240" w:lineRule="auto"/>
        <w:ind w:firstLine="709"/>
        <w:jc w:val="both"/>
        <w:rPr>
          <w:rFonts w:ascii="Arial" w:hAnsi="Arial" w:cs="Arial"/>
          <w:color w:val="222222"/>
          <w:sz w:val="32"/>
          <w:szCs w:val="30"/>
          <w:shd w:val="clear" w:color="auto" w:fill="FFFFFF"/>
          <w:lang w:eastAsia="ru-RU"/>
        </w:rPr>
      </w:pPr>
      <w:r w:rsidRPr="00716E4D">
        <w:rPr>
          <w:rFonts w:ascii="Arial" w:hAnsi="Arial" w:cs="Arial"/>
          <w:color w:val="222222"/>
          <w:sz w:val="32"/>
          <w:szCs w:val="30"/>
          <w:shd w:val="clear" w:color="auto" w:fill="FFFFFF"/>
          <w:lang w:eastAsia="ru-RU"/>
        </w:rPr>
        <w:t>Органы контроля проводят следующие профилактические мероприятия: информирование; обобщение правоприменительной практики; объявление предостережения; консультирование; профилактический визит.</w:t>
      </w:r>
    </w:p>
    <w:p w:rsidR="00982AE6" w:rsidRPr="00716E4D" w:rsidRDefault="00982AE6" w:rsidP="00982AE6">
      <w:pPr>
        <w:spacing w:after="0" w:line="240" w:lineRule="auto"/>
        <w:ind w:firstLine="709"/>
        <w:jc w:val="both"/>
        <w:rPr>
          <w:rFonts w:ascii="Arial" w:hAnsi="Arial" w:cs="Arial"/>
          <w:color w:val="222222"/>
          <w:sz w:val="32"/>
          <w:szCs w:val="30"/>
          <w:shd w:val="clear" w:color="auto" w:fill="FFFFFF"/>
          <w:lang w:eastAsia="ru-RU"/>
        </w:rPr>
      </w:pPr>
      <w:r w:rsidRPr="00716E4D">
        <w:rPr>
          <w:rFonts w:ascii="Arial" w:hAnsi="Arial" w:cs="Arial"/>
          <w:color w:val="222222"/>
          <w:sz w:val="32"/>
          <w:szCs w:val="30"/>
          <w:shd w:val="clear" w:color="auto" w:fill="FFFFFF"/>
          <w:lang w:eastAsia="ru-RU"/>
        </w:rPr>
        <w:t>Государственный контроль (надзор) осуществляется без проведения плановых контрольных (надзорных) мероприятий.</w:t>
      </w:r>
    </w:p>
    <w:p w:rsidR="00982AE6" w:rsidRPr="00716E4D" w:rsidRDefault="00982AE6" w:rsidP="00982AE6">
      <w:pPr>
        <w:spacing w:after="0" w:line="240" w:lineRule="auto"/>
        <w:ind w:firstLine="709"/>
        <w:jc w:val="both"/>
        <w:rPr>
          <w:rFonts w:ascii="Arial" w:hAnsi="Arial" w:cs="Arial"/>
          <w:color w:val="222222"/>
          <w:sz w:val="32"/>
          <w:szCs w:val="30"/>
          <w:shd w:val="clear" w:color="auto" w:fill="FFFFFF"/>
          <w:lang w:eastAsia="ru-RU"/>
        </w:rPr>
      </w:pPr>
      <w:r w:rsidRPr="00716E4D">
        <w:rPr>
          <w:rFonts w:ascii="Arial" w:hAnsi="Arial" w:cs="Arial"/>
          <w:color w:val="222222"/>
          <w:sz w:val="32"/>
          <w:szCs w:val="30"/>
          <w:shd w:val="clear" w:color="auto" w:fill="FFFFFF"/>
          <w:lang w:eastAsia="ru-RU"/>
        </w:rPr>
        <w:t>Срок проведения выездной проверки не может превышать 10 рабочих дней.</w:t>
      </w:r>
    </w:p>
    <w:p w:rsidR="00982AE6" w:rsidRDefault="00982AE6" w:rsidP="00982AE6">
      <w:pPr>
        <w:shd w:val="clear" w:color="auto" w:fill="FFFFFF" w:themeFill="background1"/>
        <w:spacing w:after="0" w:line="240" w:lineRule="auto"/>
        <w:jc w:val="right"/>
        <w:rPr>
          <w:rStyle w:val="a3"/>
          <w:rFonts w:ascii="Arial Nova Light" w:hAnsi="Arial Nova Light" w:cs="Calibri"/>
          <w:lang w:eastAsia="ru-RU"/>
        </w:rPr>
      </w:pPr>
    </w:p>
    <w:p w:rsidR="00982AE6" w:rsidRPr="00716E4D" w:rsidRDefault="004049E8" w:rsidP="00982AE6">
      <w:pPr>
        <w:shd w:val="clear" w:color="auto" w:fill="FFFFFF" w:themeFill="background1"/>
        <w:spacing w:after="0" w:line="240" w:lineRule="auto"/>
        <w:jc w:val="right"/>
        <w:rPr>
          <w:rStyle w:val="a3"/>
          <w:rFonts w:ascii="Arial Nova Light" w:hAnsi="Arial Nova Light" w:cs="Calibri"/>
        </w:rPr>
      </w:pPr>
      <w:hyperlink r:id="rId68" w:anchor="utm_campaign=rss_fd&amp;utm_source=rss_reader&amp;utm_medium=rss" w:history="1">
        <w:r w:rsidR="00982AE6" w:rsidRPr="00716E4D">
          <w:rPr>
            <w:rStyle w:val="a3"/>
            <w:rFonts w:ascii="Arial Nova Light" w:hAnsi="Arial Nova Light" w:cs="Calibri"/>
            <w:lang w:eastAsia="ru-RU"/>
          </w:rPr>
          <w:t>Просмотреть статью...</w:t>
        </w:r>
      </w:hyperlink>
    </w:p>
    <w:p w:rsidR="00982AE6" w:rsidRDefault="004049E8" w:rsidP="00982AE6">
      <w:pPr>
        <w:shd w:val="clear" w:color="auto" w:fill="FFFFFF" w:themeFill="background1"/>
        <w:spacing w:after="0" w:line="240" w:lineRule="auto"/>
        <w:jc w:val="both"/>
        <w:rPr>
          <w:rFonts w:ascii="Helvetica" w:eastAsia="Times New Roman" w:hAnsi="Helvetica" w:cs="Times New Roman"/>
          <w:b/>
          <w:bCs/>
          <w:color w:val="111111"/>
          <w:sz w:val="40"/>
          <w:szCs w:val="54"/>
          <w:highlight w:val="lightGray"/>
          <w:lang w:eastAsia="ru-RU"/>
        </w:rPr>
      </w:pPr>
      <w:r>
        <w:rPr>
          <w:rFonts w:cstheme="minorHAnsi"/>
          <w:color w:val="323E4F" w:themeColor="text2" w:themeShade="BF"/>
          <w:spacing w:val="10"/>
          <w:sz w:val="24"/>
          <w:szCs w:val="20"/>
        </w:rPr>
        <w:pict w14:anchorId="443BE9C7">
          <v:rect id="_x0000_i1064" style="width:484.45pt;height:1.2pt" o:hralign="center" o:hrstd="t" o:hr="t" fillcolor="#a0a0a0" stroked="f"/>
        </w:pict>
      </w:r>
    </w:p>
    <w:p w:rsidR="00714819" w:rsidRDefault="00714819" w:rsidP="0071481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714819">
        <w:rPr>
          <w:rFonts w:ascii="Helvetica" w:eastAsia="Times New Roman" w:hAnsi="Helvetica" w:cs="Times New Roman"/>
          <w:b/>
          <w:bCs/>
          <w:color w:val="111111"/>
          <w:sz w:val="40"/>
          <w:szCs w:val="54"/>
          <w:lang w:eastAsia="ru-RU"/>
        </w:rPr>
        <w:t xml:space="preserve">Постановление Правительства РФ от 25.06.2021 </w:t>
      </w:r>
      <w:r>
        <w:rPr>
          <w:rFonts w:ascii="Helvetica" w:eastAsia="Times New Roman" w:hAnsi="Helvetica" w:cs="Times New Roman"/>
          <w:b/>
          <w:bCs/>
          <w:color w:val="111111"/>
          <w:sz w:val="40"/>
          <w:szCs w:val="54"/>
          <w:lang w:eastAsia="ru-RU"/>
        </w:rPr>
        <w:t>№ </w:t>
      </w:r>
      <w:r w:rsidRPr="00714819">
        <w:rPr>
          <w:rFonts w:ascii="Helvetica" w:eastAsia="Times New Roman" w:hAnsi="Helvetica" w:cs="Times New Roman"/>
          <w:b/>
          <w:bCs/>
          <w:color w:val="111111"/>
          <w:sz w:val="40"/>
          <w:szCs w:val="54"/>
          <w:lang w:eastAsia="ru-RU"/>
        </w:rPr>
        <w:t>997</w:t>
      </w:r>
      <w:r>
        <w:rPr>
          <w:rFonts w:ascii="Helvetica" w:eastAsia="Times New Roman" w:hAnsi="Helvetica" w:cs="Times New Roman"/>
          <w:b/>
          <w:bCs/>
          <w:color w:val="111111"/>
          <w:sz w:val="40"/>
          <w:szCs w:val="54"/>
          <w:lang w:eastAsia="ru-RU"/>
        </w:rPr>
        <w:t xml:space="preserve"> «</w:t>
      </w:r>
      <w:r w:rsidRPr="00714819">
        <w:rPr>
          <w:rFonts w:ascii="Helvetica" w:eastAsia="Times New Roman" w:hAnsi="Helvetica" w:cs="Times New Roman"/>
          <w:b/>
          <w:bCs/>
          <w:color w:val="111111"/>
          <w:sz w:val="40"/>
          <w:szCs w:val="54"/>
          <w:lang w:eastAsia="ru-RU"/>
        </w:rPr>
        <w:t>Об утверждении Положения о федеральном государственном контроле (надзоре) в сфере образования</w:t>
      </w:r>
      <w:r>
        <w:rPr>
          <w:rFonts w:ascii="Helvetica" w:eastAsia="Times New Roman" w:hAnsi="Helvetica" w:cs="Times New Roman"/>
          <w:b/>
          <w:bCs/>
          <w:color w:val="111111"/>
          <w:sz w:val="40"/>
          <w:szCs w:val="54"/>
          <w:lang w:eastAsia="ru-RU"/>
        </w:rPr>
        <w:t>»</w:t>
      </w:r>
    </w:p>
    <w:p w:rsidR="00714819" w:rsidRDefault="00714819" w:rsidP="0071481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714819">
        <w:rPr>
          <w:rFonts w:ascii="Helvetica" w:eastAsia="Times New Roman" w:hAnsi="Helvetica" w:cs="Times New Roman"/>
          <w:b/>
          <w:bCs/>
          <w:color w:val="111111"/>
          <w:sz w:val="40"/>
          <w:szCs w:val="54"/>
          <w:lang w:eastAsia="ru-RU"/>
        </w:rPr>
        <w:t xml:space="preserve"> </w:t>
      </w:r>
    </w:p>
    <w:p w:rsidR="00714819" w:rsidRPr="00714819" w:rsidRDefault="00714819" w:rsidP="00714819">
      <w:pPr>
        <w:spacing w:after="0" w:line="240" w:lineRule="auto"/>
        <w:ind w:firstLine="709"/>
        <w:jc w:val="both"/>
        <w:rPr>
          <w:rFonts w:ascii="Arial" w:hAnsi="Arial" w:cs="Arial"/>
          <w:color w:val="222222"/>
          <w:sz w:val="32"/>
          <w:szCs w:val="30"/>
          <w:shd w:val="clear" w:color="auto" w:fill="FFFFFF"/>
          <w:lang w:eastAsia="ru-RU"/>
        </w:rPr>
      </w:pPr>
      <w:r w:rsidRPr="00714819">
        <w:rPr>
          <w:rFonts w:ascii="Arial" w:hAnsi="Arial" w:cs="Arial"/>
          <w:color w:val="222222"/>
          <w:sz w:val="32"/>
          <w:szCs w:val="30"/>
          <w:shd w:val="clear" w:color="auto" w:fill="FFFFFF"/>
          <w:lang w:eastAsia="ru-RU"/>
        </w:rPr>
        <w:t>С 1 июля 2021 г. действует новый порядок организации и осуществления федерального государственного контроля (надзора) в сфере образования</w:t>
      </w:r>
      <w:r w:rsidR="008A742E">
        <w:rPr>
          <w:rFonts w:ascii="Arial" w:hAnsi="Arial" w:cs="Arial"/>
          <w:color w:val="222222"/>
          <w:sz w:val="32"/>
          <w:szCs w:val="30"/>
          <w:shd w:val="clear" w:color="auto" w:fill="FFFFFF"/>
          <w:lang w:eastAsia="ru-RU"/>
        </w:rPr>
        <w:t>.</w:t>
      </w:r>
    </w:p>
    <w:p w:rsidR="00714819" w:rsidRPr="00714819" w:rsidRDefault="00714819" w:rsidP="00714819">
      <w:pPr>
        <w:spacing w:after="0" w:line="240" w:lineRule="auto"/>
        <w:ind w:firstLine="709"/>
        <w:jc w:val="both"/>
        <w:rPr>
          <w:rFonts w:ascii="Arial" w:hAnsi="Arial" w:cs="Arial"/>
          <w:color w:val="222222"/>
          <w:sz w:val="32"/>
          <w:szCs w:val="30"/>
          <w:shd w:val="clear" w:color="auto" w:fill="FFFFFF"/>
          <w:lang w:eastAsia="ru-RU"/>
        </w:rPr>
      </w:pPr>
      <w:r w:rsidRPr="00714819">
        <w:rPr>
          <w:rFonts w:ascii="Arial" w:hAnsi="Arial" w:cs="Arial"/>
          <w:color w:val="222222"/>
          <w:sz w:val="32"/>
          <w:szCs w:val="30"/>
          <w:shd w:val="clear" w:color="auto" w:fill="FFFFFF"/>
          <w:lang w:eastAsia="ru-RU"/>
        </w:rPr>
        <w:t>Контролируемыми лицами являются организации и индивидуальные предприниматели, осуществляющие образовательную деятельность, за исключением индивидуальных предпринимателей, осуществляющих образовательную деятельность непосредственно.</w:t>
      </w:r>
    </w:p>
    <w:p w:rsidR="00714819" w:rsidRPr="00714819" w:rsidRDefault="00714819" w:rsidP="00714819">
      <w:pPr>
        <w:spacing w:after="0" w:line="240" w:lineRule="auto"/>
        <w:ind w:firstLine="709"/>
        <w:jc w:val="both"/>
        <w:rPr>
          <w:rFonts w:ascii="Arial" w:hAnsi="Arial" w:cs="Arial"/>
          <w:color w:val="222222"/>
          <w:sz w:val="32"/>
          <w:szCs w:val="30"/>
          <w:shd w:val="clear" w:color="auto" w:fill="FFFFFF"/>
          <w:lang w:eastAsia="ru-RU"/>
        </w:rPr>
      </w:pPr>
      <w:r w:rsidRPr="00714819">
        <w:rPr>
          <w:rFonts w:ascii="Arial" w:hAnsi="Arial" w:cs="Arial"/>
          <w:color w:val="222222"/>
          <w:sz w:val="32"/>
          <w:szCs w:val="30"/>
          <w:shd w:val="clear" w:color="auto" w:fill="FFFFFF"/>
          <w:lang w:eastAsia="ru-RU"/>
        </w:rPr>
        <w:t>Объектами государственного контроля (надзора) является образовательная деятельность, в частности: ВУЗов; организаций среднего профобразования в сфере обороны и безопасности по специальностям, перечень которых утверждается Правительством РФ; иностранных организаций, осуществляющих образовательную деятельность на территории РФ.</w:t>
      </w:r>
    </w:p>
    <w:p w:rsidR="00714819" w:rsidRPr="00714819" w:rsidRDefault="00714819" w:rsidP="00714819">
      <w:pPr>
        <w:spacing w:after="0" w:line="240" w:lineRule="auto"/>
        <w:ind w:firstLine="709"/>
        <w:jc w:val="both"/>
        <w:rPr>
          <w:rFonts w:ascii="Arial" w:hAnsi="Arial" w:cs="Arial"/>
          <w:color w:val="222222"/>
          <w:sz w:val="32"/>
          <w:szCs w:val="30"/>
          <w:shd w:val="clear" w:color="auto" w:fill="FFFFFF"/>
          <w:lang w:eastAsia="ru-RU"/>
        </w:rPr>
      </w:pPr>
      <w:r w:rsidRPr="00714819">
        <w:rPr>
          <w:rFonts w:ascii="Arial" w:hAnsi="Arial" w:cs="Arial"/>
          <w:color w:val="222222"/>
          <w:sz w:val="32"/>
          <w:szCs w:val="30"/>
          <w:shd w:val="clear" w:color="auto" w:fill="FFFFFF"/>
          <w:lang w:eastAsia="ru-RU"/>
        </w:rPr>
        <w:t>В рамках контроля (надзора) проводятся следующие виды мероприятий: документарная проверка (срок проведения 10 рабочих дней), выездная проверка (5 рабочих дней), наблюдение за соблюдением обязательных требований (мониторинг безопасности).</w:t>
      </w:r>
    </w:p>
    <w:p w:rsidR="00714819" w:rsidRPr="00714819" w:rsidRDefault="004049E8" w:rsidP="00714819">
      <w:pPr>
        <w:shd w:val="clear" w:color="auto" w:fill="FFFFFF" w:themeFill="background1"/>
        <w:spacing w:after="0" w:line="240" w:lineRule="auto"/>
        <w:jc w:val="right"/>
        <w:rPr>
          <w:rStyle w:val="a3"/>
          <w:rFonts w:ascii="Arial Nova Light" w:hAnsi="Arial Nova Light" w:cs="Calibri"/>
          <w:lang w:eastAsia="ru-RU"/>
        </w:rPr>
      </w:pPr>
      <w:hyperlink r:id="rId69" w:anchor="utm_campaign=rss_fd&amp;utm_source=rss_reader&amp;utm_medium=rss" w:history="1">
        <w:r w:rsidR="00714819" w:rsidRPr="00714819">
          <w:rPr>
            <w:rStyle w:val="a3"/>
            <w:rFonts w:ascii="Arial Nova Light" w:hAnsi="Arial Nova Light" w:cs="Calibri"/>
            <w:lang w:eastAsia="ru-RU"/>
          </w:rPr>
          <w:t>Просмотреть статью...</w:t>
        </w:r>
      </w:hyperlink>
    </w:p>
    <w:p w:rsidR="00714819" w:rsidRDefault="004049E8" w:rsidP="0071481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717B096E">
          <v:rect id="_x0000_i1065" style="width:484.45pt;height:1.2pt" o:hralign="center" o:hrstd="t" o:hr="t" fillcolor="#a0a0a0" stroked="f"/>
        </w:pict>
      </w:r>
    </w:p>
    <w:p w:rsidR="004C73A6" w:rsidRDefault="004C73A6" w:rsidP="00C54AB6">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4C73A6">
        <w:rPr>
          <w:rFonts w:ascii="Helvetica" w:eastAsia="Times New Roman" w:hAnsi="Helvetica" w:cs="Times New Roman"/>
          <w:b/>
          <w:bCs/>
          <w:color w:val="111111"/>
          <w:sz w:val="40"/>
          <w:szCs w:val="54"/>
          <w:lang w:eastAsia="ru-RU"/>
        </w:rPr>
        <w:t xml:space="preserve">Постановление Правительства РФ от 25.06.2021 </w:t>
      </w:r>
      <w:r>
        <w:rPr>
          <w:rFonts w:ascii="Helvetica" w:eastAsia="Times New Roman" w:hAnsi="Helvetica" w:cs="Times New Roman"/>
          <w:b/>
          <w:bCs/>
          <w:color w:val="111111"/>
          <w:sz w:val="40"/>
          <w:szCs w:val="54"/>
          <w:lang w:eastAsia="ru-RU"/>
        </w:rPr>
        <w:t>№ </w:t>
      </w:r>
      <w:r w:rsidRPr="004C73A6">
        <w:rPr>
          <w:rFonts w:ascii="Helvetica" w:eastAsia="Times New Roman" w:hAnsi="Helvetica" w:cs="Times New Roman"/>
          <w:b/>
          <w:bCs/>
          <w:color w:val="111111"/>
          <w:sz w:val="40"/>
          <w:szCs w:val="54"/>
          <w:lang w:eastAsia="ru-RU"/>
        </w:rPr>
        <w:t xml:space="preserve">999 </w:t>
      </w:r>
      <w:r>
        <w:rPr>
          <w:rFonts w:ascii="Helvetica" w:eastAsia="Times New Roman" w:hAnsi="Helvetica" w:cs="Times New Roman"/>
          <w:b/>
          <w:bCs/>
          <w:color w:val="111111"/>
          <w:sz w:val="40"/>
          <w:szCs w:val="54"/>
          <w:lang w:eastAsia="ru-RU"/>
        </w:rPr>
        <w:t>«</w:t>
      </w:r>
      <w:r w:rsidRPr="004C73A6">
        <w:rPr>
          <w:rFonts w:ascii="Helvetica" w:eastAsia="Times New Roman" w:hAnsi="Helvetica" w:cs="Times New Roman"/>
          <w:b/>
          <w:bCs/>
          <w:color w:val="111111"/>
          <w:sz w:val="40"/>
          <w:szCs w:val="54"/>
          <w:lang w:eastAsia="ru-RU"/>
        </w:rPr>
        <w:t>Об утверждении Положения о федеральном государственном контроле (надзоре) в сфере социального обслуживания</w:t>
      </w:r>
      <w:r>
        <w:rPr>
          <w:rFonts w:ascii="Helvetica" w:eastAsia="Times New Roman" w:hAnsi="Helvetica" w:cs="Times New Roman"/>
          <w:b/>
          <w:bCs/>
          <w:color w:val="111111"/>
          <w:sz w:val="40"/>
          <w:szCs w:val="54"/>
          <w:lang w:eastAsia="ru-RU"/>
        </w:rPr>
        <w:t>»</w:t>
      </w:r>
    </w:p>
    <w:p w:rsidR="00ED3FC1" w:rsidRDefault="00ED3FC1" w:rsidP="004C73A6">
      <w:pPr>
        <w:spacing w:after="0" w:line="240" w:lineRule="auto"/>
        <w:ind w:firstLine="709"/>
        <w:jc w:val="both"/>
        <w:rPr>
          <w:rFonts w:ascii="Arial" w:hAnsi="Arial" w:cs="Arial"/>
          <w:color w:val="222222"/>
          <w:sz w:val="32"/>
          <w:szCs w:val="30"/>
          <w:shd w:val="clear" w:color="auto" w:fill="FFFFFF"/>
          <w:lang w:eastAsia="ru-RU"/>
        </w:rPr>
      </w:pPr>
    </w:p>
    <w:p w:rsidR="004C73A6" w:rsidRPr="004C73A6" w:rsidRDefault="004C73A6" w:rsidP="004C73A6">
      <w:pPr>
        <w:spacing w:after="0" w:line="240" w:lineRule="auto"/>
        <w:ind w:firstLine="709"/>
        <w:jc w:val="both"/>
        <w:rPr>
          <w:rFonts w:ascii="Arial" w:hAnsi="Arial" w:cs="Arial"/>
          <w:color w:val="222222"/>
          <w:sz w:val="32"/>
          <w:szCs w:val="30"/>
          <w:shd w:val="clear" w:color="auto" w:fill="FFFFFF"/>
          <w:lang w:eastAsia="ru-RU"/>
        </w:rPr>
      </w:pPr>
      <w:r w:rsidRPr="004C73A6">
        <w:rPr>
          <w:rFonts w:ascii="Arial" w:hAnsi="Arial" w:cs="Arial"/>
          <w:color w:val="222222"/>
          <w:sz w:val="32"/>
          <w:szCs w:val="30"/>
          <w:shd w:val="clear" w:color="auto" w:fill="FFFFFF"/>
          <w:lang w:eastAsia="ru-RU"/>
        </w:rPr>
        <w:t>Федеральная служба по труду и занятости и ее территориальные органы осуществляют государственный контроль (надзор) в отношении следующих контролируемых лиц:</w:t>
      </w:r>
    </w:p>
    <w:p w:rsidR="004C73A6" w:rsidRPr="004C73A6" w:rsidRDefault="004C73A6" w:rsidP="004C73A6">
      <w:pPr>
        <w:spacing w:after="0" w:line="240" w:lineRule="auto"/>
        <w:ind w:firstLine="709"/>
        <w:jc w:val="both"/>
        <w:rPr>
          <w:rFonts w:ascii="Arial" w:hAnsi="Arial" w:cs="Arial"/>
          <w:color w:val="222222"/>
          <w:sz w:val="32"/>
          <w:szCs w:val="30"/>
          <w:shd w:val="clear" w:color="auto" w:fill="FFFFFF"/>
          <w:lang w:eastAsia="ru-RU"/>
        </w:rPr>
      </w:pPr>
      <w:r w:rsidRPr="004C73A6">
        <w:rPr>
          <w:rFonts w:ascii="Arial" w:hAnsi="Arial" w:cs="Arial"/>
          <w:color w:val="222222"/>
          <w:sz w:val="32"/>
          <w:szCs w:val="30"/>
          <w:shd w:val="clear" w:color="auto" w:fill="FFFFFF"/>
          <w:lang w:eastAsia="ru-RU"/>
        </w:rPr>
        <w:t>организации социального обслуживания, находящиеся в ведении федеральных органов исполнительной власти;</w:t>
      </w:r>
    </w:p>
    <w:p w:rsidR="004C73A6" w:rsidRPr="004C73A6" w:rsidRDefault="004C73A6" w:rsidP="004C73A6">
      <w:pPr>
        <w:spacing w:after="0" w:line="240" w:lineRule="auto"/>
        <w:ind w:firstLine="709"/>
        <w:jc w:val="both"/>
        <w:rPr>
          <w:rFonts w:ascii="Arial" w:hAnsi="Arial" w:cs="Arial"/>
          <w:color w:val="222222"/>
          <w:sz w:val="32"/>
          <w:szCs w:val="30"/>
          <w:shd w:val="clear" w:color="auto" w:fill="FFFFFF"/>
          <w:lang w:eastAsia="ru-RU"/>
        </w:rPr>
      </w:pPr>
      <w:r w:rsidRPr="004C73A6">
        <w:rPr>
          <w:rFonts w:ascii="Arial" w:hAnsi="Arial" w:cs="Arial"/>
          <w:color w:val="222222"/>
          <w:sz w:val="32"/>
          <w:szCs w:val="30"/>
          <w:shd w:val="clear" w:color="auto" w:fill="FFFFFF"/>
          <w:lang w:eastAsia="ru-RU"/>
        </w:rPr>
        <w:t>организации социального обслуживания субъекта Российской Федерации.</w:t>
      </w:r>
    </w:p>
    <w:p w:rsidR="004C73A6" w:rsidRPr="004C73A6" w:rsidRDefault="004C73A6" w:rsidP="004C73A6">
      <w:pPr>
        <w:spacing w:after="0" w:line="240" w:lineRule="auto"/>
        <w:ind w:firstLine="709"/>
        <w:jc w:val="both"/>
        <w:rPr>
          <w:rFonts w:ascii="Arial" w:hAnsi="Arial" w:cs="Arial"/>
          <w:color w:val="222222"/>
          <w:sz w:val="32"/>
          <w:szCs w:val="30"/>
          <w:shd w:val="clear" w:color="auto" w:fill="FFFFFF"/>
          <w:lang w:eastAsia="ru-RU"/>
        </w:rPr>
      </w:pPr>
      <w:r w:rsidRPr="004C73A6">
        <w:rPr>
          <w:rFonts w:ascii="Arial" w:hAnsi="Arial" w:cs="Arial"/>
          <w:color w:val="222222"/>
          <w:sz w:val="32"/>
          <w:szCs w:val="30"/>
          <w:shd w:val="clear" w:color="auto" w:fill="FFFFFF"/>
          <w:lang w:eastAsia="ru-RU"/>
        </w:rPr>
        <w:t>Плановые контрольные (надзорные) мероприятия проводятся посредством проведения следующих мероприятий: инспекционный визит; документарная проверка; выездная проверка; наблюдение за соблюдением обязательных требований; выездное обследование.</w:t>
      </w:r>
    </w:p>
    <w:p w:rsidR="004C73A6" w:rsidRDefault="004C73A6" w:rsidP="004C73A6">
      <w:pPr>
        <w:shd w:val="clear" w:color="auto" w:fill="FFFFFF" w:themeFill="background1"/>
        <w:spacing w:after="0" w:line="240" w:lineRule="auto"/>
        <w:jc w:val="right"/>
        <w:rPr>
          <w:rStyle w:val="a3"/>
          <w:rFonts w:ascii="Arial Nova Light" w:hAnsi="Arial Nova Light" w:cs="Calibri"/>
          <w:lang w:eastAsia="ru-RU"/>
        </w:rPr>
      </w:pPr>
    </w:p>
    <w:p w:rsidR="004C73A6" w:rsidRPr="004C73A6" w:rsidRDefault="004049E8" w:rsidP="004C73A6">
      <w:pPr>
        <w:shd w:val="clear" w:color="auto" w:fill="FFFFFF" w:themeFill="background1"/>
        <w:spacing w:after="0" w:line="240" w:lineRule="auto"/>
        <w:jc w:val="right"/>
        <w:rPr>
          <w:rStyle w:val="a3"/>
          <w:rFonts w:ascii="Arial Nova Light" w:hAnsi="Arial Nova Light" w:cs="Calibri"/>
          <w:lang w:eastAsia="ru-RU"/>
        </w:rPr>
      </w:pPr>
      <w:hyperlink r:id="rId70" w:anchor="utm_campaign=rss_hotdocs&amp;utm_source=rss_reader&amp;utm_medium=rss" w:history="1">
        <w:r w:rsidR="004C73A6" w:rsidRPr="004C73A6">
          <w:rPr>
            <w:rStyle w:val="a3"/>
            <w:rFonts w:ascii="Arial Nova Light" w:hAnsi="Arial Nova Light" w:cs="Calibri"/>
            <w:lang w:eastAsia="ru-RU"/>
          </w:rPr>
          <w:t>Просмотреть статью...</w:t>
        </w:r>
      </w:hyperlink>
    </w:p>
    <w:p w:rsidR="004C73A6" w:rsidRDefault="004049E8" w:rsidP="00C54AB6">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138DA3F0">
          <v:rect id="_x0000_i1066" style="width:484.45pt;height:1.2pt" o:hralign="center" o:hrstd="t" o:hr="t" fillcolor="#a0a0a0" stroked="f"/>
        </w:pict>
      </w:r>
    </w:p>
    <w:p w:rsidR="00C54AB6" w:rsidRDefault="00C54AB6" w:rsidP="00C54AB6">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C54AB6">
        <w:rPr>
          <w:rFonts w:ascii="Helvetica" w:eastAsia="Times New Roman" w:hAnsi="Helvetica" w:cs="Times New Roman"/>
          <w:b/>
          <w:bCs/>
          <w:color w:val="111111"/>
          <w:sz w:val="40"/>
          <w:szCs w:val="54"/>
          <w:lang w:eastAsia="ru-RU"/>
        </w:rPr>
        <w:t xml:space="preserve">Постановление Правительства РФ от 25.06.2021 </w:t>
      </w:r>
      <w:r>
        <w:rPr>
          <w:rFonts w:ascii="Helvetica" w:eastAsia="Times New Roman" w:hAnsi="Helvetica" w:cs="Times New Roman"/>
          <w:b/>
          <w:bCs/>
          <w:color w:val="111111"/>
          <w:sz w:val="40"/>
          <w:szCs w:val="54"/>
          <w:lang w:eastAsia="ru-RU"/>
        </w:rPr>
        <w:t>№ </w:t>
      </w:r>
      <w:r w:rsidRPr="00C54AB6">
        <w:rPr>
          <w:rFonts w:ascii="Helvetica" w:eastAsia="Times New Roman" w:hAnsi="Helvetica" w:cs="Times New Roman"/>
          <w:b/>
          <w:bCs/>
          <w:color w:val="111111"/>
          <w:sz w:val="40"/>
          <w:szCs w:val="54"/>
          <w:lang w:eastAsia="ru-RU"/>
        </w:rPr>
        <w:t>1000</w:t>
      </w:r>
      <w:r>
        <w:rPr>
          <w:rFonts w:ascii="Helvetica" w:eastAsia="Times New Roman" w:hAnsi="Helvetica" w:cs="Times New Roman"/>
          <w:b/>
          <w:bCs/>
          <w:color w:val="111111"/>
          <w:sz w:val="40"/>
          <w:szCs w:val="54"/>
          <w:lang w:eastAsia="ru-RU"/>
        </w:rPr>
        <w:t xml:space="preserve"> «</w:t>
      </w:r>
      <w:r w:rsidRPr="00C54AB6">
        <w:rPr>
          <w:rFonts w:ascii="Helvetica" w:eastAsia="Times New Roman" w:hAnsi="Helvetica" w:cs="Times New Roman"/>
          <w:b/>
          <w:bCs/>
          <w:color w:val="111111"/>
          <w:sz w:val="40"/>
          <w:szCs w:val="54"/>
          <w:lang w:eastAsia="ru-RU"/>
        </w:rPr>
        <w:t>Об утверждении Положения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w:t>
      </w:r>
      <w:r>
        <w:rPr>
          <w:rFonts w:ascii="Helvetica" w:eastAsia="Times New Roman" w:hAnsi="Helvetica" w:cs="Times New Roman"/>
          <w:b/>
          <w:bCs/>
          <w:color w:val="111111"/>
          <w:sz w:val="40"/>
          <w:szCs w:val="54"/>
          <w:lang w:eastAsia="ru-RU"/>
        </w:rPr>
        <w:t>»</w:t>
      </w:r>
    </w:p>
    <w:p w:rsidR="00C54AB6" w:rsidRDefault="00C54AB6" w:rsidP="00C54AB6">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p>
    <w:p w:rsidR="00C54AB6" w:rsidRPr="00C54AB6" w:rsidRDefault="00C54AB6" w:rsidP="00C54AB6">
      <w:pPr>
        <w:spacing w:after="0" w:line="240" w:lineRule="auto"/>
        <w:ind w:firstLine="709"/>
        <w:jc w:val="both"/>
        <w:rPr>
          <w:rFonts w:ascii="Arial" w:hAnsi="Arial" w:cs="Arial"/>
          <w:color w:val="222222"/>
          <w:sz w:val="32"/>
          <w:szCs w:val="30"/>
          <w:shd w:val="clear" w:color="auto" w:fill="FFFFFF"/>
          <w:lang w:eastAsia="ru-RU"/>
        </w:rPr>
      </w:pPr>
      <w:r w:rsidRPr="00C54AB6">
        <w:rPr>
          <w:rFonts w:ascii="Arial" w:hAnsi="Arial" w:cs="Arial"/>
          <w:color w:val="222222"/>
          <w:sz w:val="32"/>
          <w:szCs w:val="30"/>
          <w:shd w:val="clear" w:color="auto" w:fill="FFFFFF"/>
          <w:lang w:eastAsia="ru-RU"/>
        </w:rPr>
        <w:t>С 1 июля 2021 устанавливается порядок организации и осуществления федерального госконтроля (надзора) за деятельностью по оказанию социальной помощи в виде предоставления социальных услуг</w:t>
      </w:r>
      <w:r>
        <w:rPr>
          <w:rFonts w:ascii="Arial" w:hAnsi="Arial" w:cs="Arial"/>
          <w:color w:val="222222"/>
          <w:sz w:val="32"/>
          <w:szCs w:val="30"/>
          <w:shd w:val="clear" w:color="auto" w:fill="FFFFFF"/>
          <w:lang w:eastAsia="ru-RU"/>
        </w:rPr>
        <w:t>.</w:t>
      </w:r>
    </w:p>
    <w:p w:rsidR="00C54AB6" w:rsidRPr="00C54AB6" w:rsidRDefault="00C54AB6" w:rsidP="00C54AB6">
      <w:pPr>
        <w:spacing w:after="0" w:line="240" w:lineRule="auto"/>
        <w:ind w:firstLine="709"/>
        <w:jc w:val="both"/>
        <w:rPr>
          <w:rFonts w:ascii="Arial" w:hAnsi="Arial" w:cs="Arial"/>
          <w:color w:val="222222"/>
          <w:sz w:val="32"/>
          <w:szCs w:val="30"/>
          <w:shd w:val="clear" w:color="auto" w:fill="FFFFFF"/>
          <w:lang w:eastAsia="ru-RU"/>
        </w:rPr>
      </w:pPr>
      <w:r w:rsidRPr="00C54AB6">
        <w:rPr>
          <w:rFonts w:ascii="Arial" w:hAnsi="Arial" w:cs="Arial"/>
          <w:color w:val="222222"/>
          <w:sz w:val="32"/>
          <w:szCs w:val="30"/>
          <w:shd w:val="clear" w:color="auto" w:fill="FFFFFF"/>
          <w:lang w:eastAsia="ru-RU"/>
        </w:rPr>
        <w:t>Федеральной службой по труду и занятости могут проводиться следующие профилактические мероприятия: информирование; обобщение правоприменительной практики; объявление предостережения; консультирование; профилактический визит.</w:t>
      </w:r>
    </w:p>
    <w:p w:rsidR="00C54AB6" w:rsidRPr="00C54AB6" w:rsidRDefault="00C54AB6" w:rsidP="00C54AB6">
      <w:pPr>
        <w:spacing w:after="0" w:line="240" w:lineRule="auto"/>
        <w:ind w:firstLine="709"/>
        <w:jc w:val="both"/>
        <w:rPr>
          <w:rFonts w:ascii="Arial" w:hAnsi="Arial" w:cs="Arial"/>
          <w:color w:val="222222"/>
          <w:sz w:val="32"/>
          <w:szCs w:val="30"/>
          <w:shd w:val="clear" w:color="auto" w:fill="FFFFFF"/>
          <w:lang w:eastAsia="ru-RU"/>
        </w:rPr>
      </w:pPr>
      <w:r w:rsidRPr="00C54AB6">
        <w:rPr>
          <w:rFonts w:ascii="Arial" w:hAnsi="Arial" w:cs="Arial"/>
          <w:color w:val="222222"/>
          <w:sz w:val="32"/>
          <w:szCs w:val="30"/>
          <w:shd w:val="clear" w:color="auto" w:fill="FFFFFF"/>
          <w:lang w:eastAsia="ru-RU"/>
        </w:rPr>
        <w:t>Плановые контрольные (надзорные) мероприятия Федеральной службой по труду и занятости не проводятся.</w:t>
      </w:r>
    </w:p>
    <w:p w:rsidR="00C54AB6" w:rsidRPr="00C54AB6" w:rsidRDefault="00C54AB6" w:rsidP="00C54AB6">
      <w:pPr>
        <w:spacing w:after="0" w:line="240" w:lineRule="auto"/>
        <w:ind w:firstLine="709"/>
        <w:jc w:val="both"/>
        <w:rPr>
          <w:rFonts w:ascii="Arial" w:hAnsi="Arial" w:cs="Arial"/>
          <w:color w:val="222222"/>
          <w:sz w:val="32"/>
          <w:szCs w:val="30"/>
          <w:shd w:val="clear" w:color="auto" w:fill="FFFFFF"/>
          <w:lang w:eastAsia="ru-RU"/>
        </w:rPr>
      </w:pPr>
      <w:r w:rsidRPr="00C54AB6">
        <w:rPr>
          <w:rFonts w:ascii="Arial" w:hAnsi="Arial" w:cs="Arial"/>
          <w:color w:val="222222"/>
          <w:sz w:val="32"/>
          <w:szCs w:val="30"/>
          <w:shd w:val="clear" w:color="auto" w:fill="FFFFFF"/>
          <w:lang w:eastAsia="ru-RU"/>
        </w:rPr>
        <w:t>Госконтроль (надзор) осуществляется посредством проведения следующих контрольных (надзорных) мероприятий: инспекционный визит; документарная проверка (срок проведения не может превышать 10 рабочих дней); выездная проверка (срок проведения не может превышать 10 рабочих дней).</w:t>
      </w:r>
    </w:p>
    <w:p w:rsidR="00C54AB6" w:rsidRDefault="00C54AB6" w:rsidP="00C54AB6">
      <w:pPr>
        <w:shd w:val="clear" w:color="auto" w:fill="FFFFFF" w:themeFill="background1"/>
        <w:spacing w:after="0" w:line="240" w:lineRule="auto"/>
        <w:jc w:val="right"/>
        <w:rPr>
          <w:rStyle w:val="a3"/>
          <w:rFonts w:ascii="Arial Nova Light" w:hAnsi="Arial Nova Light" w:cs="Calibri"/>
          <w:lang w:eastAsia="ru-RU"/>
        </w:rPr>
      </w:pPr>
    </w:p>
    <w:p w:rsidR="00C54AB6" w:rsidRPr="00C54AB6" w:rsidRDefault="004049E8" w:rsidP="00C54AB6">
      <w:pPr>
        <w:shd w:val="clear" w:color="auto" w:fill="FFFFFF" w:themeFill="background1"/>
        <w:spacing w:after="0" w:line="240" w:lineRule="auto"/>
        <w:jc w:val="right"/>
        <w:rPr>
          <w:rStyle w:val="a3"/>
          <w:rFonts w:ascii="Arial Nova Light" w:hAnsi="Arial Nova Light" w:cs="Calibri"/>
        </w:rPr>
      </w:pPr>
      <w:hyperlink r:id="rId71" w:anchor="utm_campaign=rss_fd&amp;utm_source=rss_reader&amp;utm_medium=rss" w:history="1">
        <w:r w:rsidR="00C54AB6" w:rsidRPr="00C54AB6">
          <w:rPr>
            <w:rStyle w:val="a3"/>
            <w:rFonts w:ascii="Arial Nova Light" w:hAnsi="Arial Nova Light" w:cs="Calibri"/>
            <w:lang w:eastAsia="ru-RU"/>
          </w:rPr>
          <w:t>Просмотреть статью...</w:t>
        </w:r>
      </w:hyperlink>
    </w:p>
    <w:p w:rsidR="00C54AB6" w:rsidRDefault="004049E8" w:rsidP="00C54AB6">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079D6575">
          <v:rect id="_x0000_i1067" style="width:484.45pt;height:1.2pt" o:hralign="center" o:hrstd="t" o:hr="t" fillcolor="#a0a0a0" stroked="f"/>
        </w:pict>
      </w:r>
    </w:p>
    <w:p w:rsidR="00E01EA4" w:rsidRDefault="00E01EA4" w:rsidP="00C54AB6">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E01EA4">
        <w:rPr>
          <w:rFonts w:ascii="Helvetica" w:eastAsia="Times New Roman" w:hAnsi="Helvetica" w:cs="Times New Roman"/>
          <w:b/>
          <w:bCs/>
          <w:color w:val="111111"/>
          <w:sz w:val="40"/>
          <w:szCs w:val="54"/>
          <w:lang w:eastAsia="ru-RU"/>
        </w:rPr>
        <w:t xml:space="preserve">Постановление Правительства РФ от 25.06.2021 </w:t>
      </w:r>
      <w:r>
        <w:rPr>
          <w:rFonts w:ascii="Helvetica" w:eastAsia="Times New Roman" w:hAnsi="Helvetica" w:cs="Times New Roman"/>
          <w:b/>
          <w:bCs/>
          <w:color w:val="111111"/>
          <w:sz w:val="40"/>
          <w:szCs w:val="54"/>
          <w:lang w:eastAsia="ru-RU"/>
        </w:rPr>
        <w:t>№ </w:t>
      </w:r>
      <w:r w:rsidRPr="00E01EA4">
        <w:rPr>
          <w:rFonts w:ascii="Helvetica" w:eastAsia="Times New Roman" w:hAnsi="Helvetica" w:cs="Times New Roman"/>
          <w:b/>
          <w:bCs/>
          <w:color w:val="111111"/>
          <w:sz w:val="40"/>
          <w:szCs w:val="54"/>
          <w:lang w:eastAsia="ru-RU"/>
        </w:rPr>
        <w:t>1001</w:t>
      </w:r>
      <w:r>
        <w:rPr>
          <w:rFonts w:ascii="Helvetica" w:eastAsia="Times New Roman" w:hAnsi="Helvetica" w:cs="Times New Roman"/>
          <w:b/>
          <w:bCs/>
          <w:color w:val="111111"/>
          <w:sz w:val="40"/>
          <w:szCs w:val="54"/>
          <w:lang w:eastAsia="ru-RU"/>
        </w:rPr>
        <w:t xml:space="preserve"> «</w:t>
      </w:r>
      <w:r w:rsidRPr="00E01EA4">
        <w:rPr>
          <w:rFonts w:ascii="Helvetica" w:eastAsia="Times New Roman" w:hAnsi="Helvetica" w:cs="Times New Roman"/>
          <w:b/>
          <w:bCs/>
          <w:color w:val="111111"/>
          <w:sz w:val="40"/>
          <w:szCs w:val="54"/>
          <w:lang w:eastAsia="ru-RU"/>
        </w:rPr>
        <w:t>О федеральном государственном контроле (надзоре) в области геодезии и картографии</w:t>
      </w:r>
      <w:r>
        <w:rPr>
          <w:rFonts w:ascii="Helvetica" w:eastAsia="Times New Roman" w:hAnsi="Helvetica" w:cs="Times New Roman"/>
          <w:b/>
          <w:bCs/>
          <w:color w:val="111111"/>
          <w:sz w:val="40"/>
          <w:szCs w:val="54"/>
          <w:lang w:eastAsia="ru-RU"/>
        </w:rPr>
        <w:t>»</w:t>
      </w:r>
    </w:p>
    <w:p w:rsidR="00E01EA4" w:rsidRDefault="00E01EA4" w:rsidP="00E01EA4">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p>
    <w:p w:rsidR="00E01EA4" w:rsidRPr="00E01EA4" w:rsidRDefault="00E01EA4" w:rsidP="00E01EA4">
      <w:pPr>
        <w:spacing w:after="0" w:line="240" w:lineRule="auto"/>
        <w:ind w:firstLine="709"/>
        <w:jc w:val="both"/>
        <w:rPr>
          <w:rFonts w:ascii="Arial" w:hAnsi="Arial" w:cs="Arial"/>
          <w:color w:val="222222"/>
          <w:sz w:val="32"/>
          <w:szCs w:val="30"/>
          <w:shd w:val="clear" w:color="auto" w:fill="FFFFFF"/>
          <w:lang w:eastAsia="ru-RU"/>
        </w:rPr>
      </w:pPr>
      <w:r w:rsidRPr="00E01EA4">
        <w:rPr>
          <w:rFonts w:ascii="Arial" w:hAnsi="Arial" w:cs="Arial"/>
          <w:color w:val="222222"/>
          <w:sz w:val="32"/>
          <w:szCs w:val="30"/>
          <w:shd w:val="clear" w:color="auto" w:fill="FFFFFF"/>
          <w:lang w:eastAsia="ru-RU"/>
        </w:rPr>
        <w:t>С 1 июля 2021 г. вводится в действие актуализированное положение о федеральном государственном контроле (надзоре) в области геодезии и картографии</w:t>
      </w:r>
      <w:r>
        <w:rPr>
          <w:rFonts w:ascii="Arial" w:hAnsi="Arial" w:cs="Arial"/>
          <w:color w:val="222222"/>
          <w:sz w:val="32"/>
          <w:szCs w:val="30"/>
          <w:shd w:val="clear" w:color="auto" w:fill="FFFFFF"/>
          <w:lang w:eastAsia="ru-RU"/>
        </w:rPr>
        <w:t>.</w:t>
      </w:r>
    </w:p>
    <w:p w:rsidR="00E01EA4" w:rsidRPr="00E01EA4" w:rsidRDefault="00E01EA4" w:rsidP="00E01EA4">
      <w:pPr>
        <w:spacing w:after="0" w:line="240" w:lineRule="auto"/>
        <w:ind w:firstLine="709"/>
        <w:jc w:val="both"/>
        <w:rPr>
          <w:rFonts w:ascii="Arial" w:hAnsi="Arial" w:cs="Arial"/>
          <w:color w:val="222222"/>
          <w:sz w:val="32"/>
          <w:szCs w:val="30"/>
          <w:shd w:val="clear" w:color="auto" w:fill="FFFFFF"/>
          <w:lang w:eastAsia="ru-RU"/>
        </w:rPr>
      </w:pPr>
      <w:r w:rsidRPr="00E01EA4">
        <w:rPr>
          <w:rFonts w:ascii="Arial" w:hAnsi="Arial" w:cs="Arial"/>
          <w:color w:val="222222"/>
          <w:sz w:val="32"/>
          <w:szCs w:val="30"/>
          <w:shd w:val="clear" w:color="auto" w:fill="FFFFFF"/>
          <w:lang w:eastAsia="ru-RU"/>
        </w:rPr>
        <w:t>Федеральный государственный контроль (надзор) в области геодезии и картографии осуществляется Росреестром и ее территориальными органами.</w:t>
      </w:r>
    </w:p>
    <w:p w:rsidR="00E01EA4" w:rsidRDefault="00E01EA4" w:rsidP="00E01EA4">
      <w:pPr>
        <w:shd w:val="clear" w:color="auto" w:fill="FFFFFF" w:themeFill="background1"/>
        <w:spacing w:after="0" w:line="240" w:lineRule="auto"/>
        <w:jc w:val="right"/>
        <w:rPr>
          <w:rStyle w:val="a3"/>
          <w:rFonts w:ascii="Arial Nova Light" w:hAnsi="Arial Nova Light" w:cs="Calibri"/>
          <w:lang w:eastAsia="ru-RU"/>
        </w:rPr>
      </w:pPr>
    </w:p>
    <w:p w:rsidR="00E01EA4" w:rsidRPr="00E01EA4" w:rsidRDefault="004049E8" w:rsidP="00E01EA4">
      <w:pPr>
        <w:shd w:val="clear" w:color="auto" w:fill="FFFFFF" w:themeFill="background1"/>
        <w:spacing w:after="0" w:line="240" w:lineRule="auto"/>
        <w:jc w:val="right"/>
        <w:rPr>
          <w:rStyle w:val="a3"/>
          <w:rFonts w:ascii="Arial Nova Light" w:hAnsi="Arial Nova Light" w:cs="Calibri"/>
        </w:rPr>
      </w:pPr>
      <w:hyperlink r:id="rId72" w:anchor="utm_campaign=rss_fd&amp;utm_source=rss_reader&amp;utm_medium=rss" w:history="1">
        <w:r w:rsidR="00E01EA4" w:rsidRPr="00E01EA4">
          <w:rPr>
            <w:rStyle w:val="a3"/>
            <w:rFonts w:ascii="Arial Nova Light" w:hAnsi="Arial Nova Light" w:cs="Calibri"/>
            <w:lang w:eastAsia="ru-RU"/>
          </w:rPr>
          <w:t>Просмотреть статью...</w:t>
        </w:r>
      </w:hyperlink>
    </w:p>
    <w:p w:rsidR="00E01EA4" w:rsidRDefault="004049E8" w:rsidP="00E01EA4">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5B36C46C">
          <v:rect id="_x0000_i1068" style="width:484.45pt;height:1.2pt" o:hralign="center" o:hrstd="t" o:hr="t" fillcolor="#a0a0a0" stroked="f"/>
        </w:pict>
      </w:r>
    </w:p>
    <w:p w:rsidR="00C4164A" w:rsidRDefault="00C4164A" w:rsidP="00E01EA4">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C4164A">
        <w:rPr>
          <w:rFonts w:ascii="Helvetica" w:eastAsia="Times New Roman" w:hAnsi="Helvetica" w:cs="Times New Roman"/>
          <w:b/>
          <w:bCs/>
          <w:color w:val="111111"/>
          <w:sz w:val="40"/>
          <w:szCs w:val="54"/>
          <w:lang w:eastAsia="ru-RU"/>
        </w:rPr>
        <w:t xml:space="preserve">Постановление Правительства РФ от 25.06.2021 </w:t>
      </w:r>
      <w:r>
        <w:rPr>
          <w:rFonts w:ascii="Helvetica" w:eastAsia="Times New Roman" w:hAnsi="Helvetica" w:cs="Times New Roman"/>
          <w:b/>
          <w:bCs/>
          <w:color w:val="111111"/>
          <w:sz w:val="40"/>
          <w:szCs w:val="54"/>
          <w:lang w:eastAsia="ru-RU"/>
        </w:rPr>
        <w:t>№ </w:t>
      </w:r>
      <w:r w:rsidRPr="00C4164A">
        <w:rPr>
          <w:rFonts w:ascii="Helvetica" w:eastAsia="Times New Roman" w:hAnsi="Helvetica" w:cs="Times New Roman"/>
          <w:b/>
          <w:bCs/>
          <w:color w:val="111111"/>
          <w:sz w:val="40"/>
          <w:szCs w:val="54"/>
          <w:lang w:eastAsia="ru-RU"/>
        </w:rPr>
        <w:t>1002</w:t>
      </w:r>
      <w:r>
        <w:rPr>
          <w:rFonts w:ascii="Helvetica" w:eastAsia="Times New Roman" w:hAnsi="Helvetica" w:cs="Times New Roman"/>
          <w:b/>
          <w:bCs/>
          <w:color w:val="111111"/>
          <w:sz w:val="40"/>
          <w:szCs w:val="54"/>
          <w:lang w:eastAsia="ru-RU"/>
        </w:rPr>
        <w:t xml:space="preserve"> «</w:t>
      </w:r>
      <w:r w:rsidRPr="00C4164A">
        <w:rPr>
          <w:rFonts w:ascii="Helvetica" w:eastAsia="Times New Roman" w:hAnsi="Helvetica" w:cs="Times New Roman"/>
          <w:b/>
          <w:bCs/>
          <w:color w:val="111111"/>
          <w:sz w:val="40"/>
          <w:szCs w:val="54"/>
          <w:lang w:eastAsia="ru-RU"/>
        </w:rPr>
        <w:t>Об утверждении Положения о федеральном государственном контроле (надзоре) за деятельностью аккредитованных лиц</w:t>
      </w:r>
      <w:r>
        <w:rPr>
          <w:rFonts w:ascii="Helvetica" w:eastAsia="Times New Roman" w:hAnsi="Helvetica" w:cs="Times New Roman"/>
          <w:b/>
          <w:bCs/>
          <w:color w:val="111111"/>
          <w:sz w:val="40"/>
          <w:szCs w:val="54"/>
          <w:lang w:eastAsia="ru-RU"/>
        </w:rPr>
        <w:t>»</w:t>
      </w:r>
      <w:r w:rsidRPr="00C4164A">
        <w:rPr>
          <w:rFonts w:ascii="Helvetica" w:eastAsia="Times New Roman" w:hAnsi="Helvetica" w:cs="Times New Roman"/>
          <w:b/>
          <w:bCs/>
          <w:color w:val="111111"/>
          <w:sz w:val="40"/>
          <w:szCs w:val="54"/>
          <w:lang w:eastAsia="ru-RU"/>
        </w:rPr>
        <w:t xml:space="preserve"> </w:t>
      </w:r>
    </w:p>
    <w:p w:rsidR="00C4164A" w:rsidRDefault="00C4164A" w:rsidP="00C4164A">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p>
    <w:p w:rsidR="00C4164A" w:rsidRPr="00C4164A" w:rsidRDefault="00C4164A" w:rsidP="00C4164A">
      <w:pPr>
        <w:spacing w:after="0" w:line="240" w:lineRule="auto"/>
        <w:ind w:firstLine="709"/>
        <w:jc w:val="both"/>
        <w:rPr>
          <w:rFonts w:ascii="Arial" w:hAnsi="Arial" w:cs="Arial"/>
          <w:color w:val="222222"/>
          <w:sz w:val="32"/>
          <w:szCs w:val="30"/>
          <w:shd w:val="clear" w:color="auto" w:fill="FFFFFF"/>
          <w:lang w:eastAsia="ru-RU"/>
        </w:rPr>
      </w:pPr>
      <w:r w:rsidRPr="00C4164A">
        <w:rPr>
          <w:rFonts w:ascii="Arial" w:hAnsi="Arial" w:cs="Arial"/>
          <w:color w:val="222222"/>
          <w:sz w:val="32"/>
          <w:szCs w:val="30"/>
          <w:shd w:val="clear" w:color="auto" w:fill="FFFFFF"/>
          <w:lang w:eastAsia="ru-RU"/>
        </w:rPr>
        <w:t>С 1 июля 2021 г. вступает в силу новое Положение о федеральном государственном контроле (надзоре) за деятельностью аккредитованных лиц</w:t>
      </w:r>
      <w:r>
        <w:rPr>
          <w:rFonts w:ascii="Arial" w:hAnsi="Arial" w:cs="Arial"/>
          <w:color w:val="222222"/>
          <w:sz w:val="32"/>
          <w:szCs w:val="30"/>
          <w:shd w:val="clear" w:color="auto" w:fill="FFFFFF"/>
          <w:lang w:eastAsia="ru-RU"/>
        </w:rPr>
        <w:t>.</w:t>
      </w:r>
    </w:p>
    <w:p w:rsidR="00C4164A" w:rsidRPr="00C4164A" w:rsidRDefault="00C4164A" w:rsidP="00C4164A">
      <w:pPr>
        <w:spacing w:after="0" w:line="240" w:lineRule="auto"/>
        <w:ind w:firstLine="709"/>
        <w:jc w:val="both"/>
        <w:rPr>
          <w:rFonts w:ascii="Arial" w:hAnsi="Arial" w:cs="Arial"/>
          <w:color w:val="222222"/>
          <w:sz w:val="32"/>
          <w:szCs w:val="30"/>
          <w:shd w:val="clear" w:color="auto" w:fill="FFFFFF"/>
          <w:lang w:eastAsia="ru-RU"/>
        </w:rPr>
      </w:pPr>
      <w:r w:rsidRPr="00C4164A">
        <w:rPr>
          <w:rFonts w:ascii="Arial" w:hAnsi="Arial" w:cs="Arial"/>
          <w:color w:val="222222"/>
          <w:sz w:val="32"/>
          <w:szCs w:val="30"/>
          <w:shd w:val="clear" w:color="auto" w:fill="FFFFFF"/>
          <w:lang w:eastAsia="ru-RU"/>
        </w:rPr>
        <w:t>Государственный контроль (надзор) осуществляется Федеральной службой по аккредитации и ее территориальными органами.</w:t>
      </w:r>
    </w:p>
    <w:p w:rsidR="00C4164A" w:rsidRPr="00C4164A" w:rsidRDefault="00C4164A" w:rsidP="00C4164A">
      <w:pPr>
        <w:spacing w:after="0" w:line="240" w:lineRule="auto"/>
        <w:ind w:firstLine="709"/>
        <w:jc w:val="both"/>
        <w:rPr>
          <w:rFonts w:ascii="Arial" w:hAnsi="Arial" w:cs="Arial"/>
          <w:color w:val="222222"/>
          <w:sz w:val="32"/>
          <w:szCs w:val="30"/>
          <w:shd w:val="clear" w:color="auto" w:fill="FFFFFF"/>
          <w:lang w:eastAsia="ru-RU"/>
        </w:rPr>
      </w:pPr>
      <w:r w:rsidRPr="00C4164A">
        <w:rPr>
          <w:rFonts w:ascii="Arial" w:hAnsi="Arial" w:cs="Arial"/>
          <w:color w:val="222222"/>
          <w:sz w:val="32"/>
          <w:szCs w:val="30"/>
          <w:shd w:val="clear" w:color="auto" w:fill="FFFFFF"/>
          <w:lang w:eastAsia="ru-RU"/>
        </w:rPr>
        <w:t>Государственный контроль (надзор) осуществляется посредством проведения следующих контрольных (надзорных) мероприятий: наблюдение за соблюдением обязательных требований; документарная проверка; инспекционный визит; выездная проверка. Плановые контрольные (надзорные) мероприятия при осуществлении государственного контроля (надзора) не проводятся.</w:t>
      </w:r>
    </w:p>
    <w:p w:rsidR="00C4164A" w:rsidRPr="00C4164A" w:rsidRDefault="00C4164A" w:rsidP="00C4164A">
      <w:pPr>
        <w:spacing w:after="0" w:line="240" w:lineRule="auto"/>
        <w:ind w:firstLine="709"/>
        <w:jc w:val="both"/>
        <w:rPr>
          <w:rFonts w:ascii="Arial" w:hAnsi="Arial" w:cs="Arial"/>
          <w:color w:val="222222"/>
          <w:sz w:val="32"/>
          <w:szCs w:val="30"/>
          <w:shd w:val="clear" w:color="auto" w:fill="FFFFFF"/>
          <w:lang w:eastAsia="ru-RU"/>
        </w:rPr>
      </w:pPr>
      <w:r w:rsidRPr="00C4164A">
        <w:rPr>
          <w:rFonts w:ascii="Arial" w:hAnsi="Arial" w:cs="Arial"/>
          <w:color w:val="222222"/>
          <w:sz w:val="32"/>
          <w:szCs w:val="30"/>
          <w:shd w:val="clear" w:color="auto" w:fill="FFFFFF"/>
          <w:lang w:eastAsia="ru-RU"/>
        </w:rPr>
        <w:t>Срок проведения выездной проверки устанавливается в пределах 10 рабочих дней.</w:t>
      </w:r>
    </w:p>
    <w:p w:rsidR="00C4164A" w:rsidRDefault="00C4164A" w:rsidP="00C4164A">
      <w:pPr>
        <w:shd w:val="clear" w:color="auto" w:fill="FFFFFF" w:themeFill="background1"/>
        <w:spacing w:after="0" w:line="240" w:lineRule="auto"/>
        <w:jc w:val="right"/>
        <w:rPr>
          <w:rStyle w:val="a3"/>
          <w:rFonts w:ascii="Arial Nova Light" w:hAnsi="Arial Nova Light" w:cs="Calibri"/>
          <w:lang w:eastAsia="ru-RU"/>
        </w:rPr>
      </w:pPr>
    </w:p>
    <w:p w:rsidR="00C4164A" w:rsidRPr="00C4164A" w:rsidRDefault="004049E8" w:rsidP="00C4164A">
      <w:pPr>
        <w:shd w:val="clear" w:color="auto" w:fill="FFFFFF" w:themeFill="background1"/>
        <w:spacing w:after="0" w:line="240" w:lineRule="auto"/>
        <w:jc w:val="right"/>
        <w:rPr>
          <w:rStyle w:val="a3"/>
          <w:rFonts w:ascii="Arial Nova Light" w:hAnsi="Arial Nova Light" w:cs="Calibri"/>
        </w:rPr>
      </w:pPr>
      <w:hyperlink r:id="rId73" w:anchor="utm_campaign=rss_fd&amp;utm_source=rss_reader&amp;utm_medium=rss" w:history="1">
        <w:r w:rsidR="00C4164A" w:rsidRPr="00C4164A">
          <w:rPr>
            <w:rStyle w:val="a3"/>
            <w:rFonts w:ascii="Arial Nova Light" w:hAnsi="Arial Nova Light" w:cs="Calibri"/>
            <w:lang w:eastAsia="ru-RU"/>
          </w:rPr>
          <w:t>Просмотреть статью...</w:t>
        </w:r>
      </w:hyperlink>
    </w:p>
    <w:p w:rsidR="00C4164A" w:rsidRDefault="004049E8" w:rsidP="00C4164A">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1EC64FBB">
          <v:rect id="_x0000_i1069" style="width:484.45pt;height:1.2pt" o:hralign="center" o:hrstd="t" o:hr="t" fillcolor="#a0a0a0" stroked="f"/>
        </w:pict>
      </w:r>
    </w:p>
    <w:p w:rsidR="00C21D49" w:rsidRPr="00C21D49" w:rsidRDefault="00C21D49" w:rsidP="00C21D4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C21D49">
        <w:rPr>
          <w:rFonts w:ascii="Helvetica" w:eastAsia="Times New Roman" w:hAnsi="Helvetica" w:cs="Times New Roman"/>
          <w:b/>
          <w:bCs/>
          <w:color w:val="111111"/>
          <w:sz w:val="40"/>
          <w:szCs w:val="54"/>
          <w:lang w:eastAsia="ru-RU"/>
        </w:rPr>
        <w:t xml:space="preserve">Постановление Правительства РФ от 25.06.2021 </w:t>
      </w:r>
      <w:r>
        <w:rPr>
          <w:rFonts w:ascii="Helvetica" w:eastAsia="Times New Roman" w:hAnsi="Helvetica" w:cs="Times New Roman"/>
          <w:b/>
          <w:bCs/>
          <w:color w:val="111111"/>
          <w:sz w:val="40"/>
          <w:szCs w:val="54"/>
          <w:lang w:eastAsia="ru-RU"/>
        </w:rPr>
        <w:t>№ </w:t>
      </w:r>
      <w:r w:rsidRPr="00C21D49">
        <w:rPr>
          <w:rFonts w:ascii="Helvetica" w:eastAsia="Times New Roman" w:hAnsi="Helvetica" w:cs="Times New Roman"/>
          <w:b/>
          <w:bCs/>
          <w:color w:val="111111"/>
          <w:sz w:val="40"/>
          <w:szCs w:val="54"/>
          <w:lang w:eastAsia="ru-RU"/>
        </w:rPr>
        <w:t xml:space="preserve">1003 </w:t>
      </w:r>
      <w:r>
        <w:rPr>
          <w:rFonts w:ascii="Helvetica" w:eastAsia="Times New Roman" w:hAnsi="Helvetica" w:cs="Times New Roman"/>
          <w:b/>
          <w:bCs/>
          <w:color w:val="111111"/>
          <w:sz w:val="40"/>
          <w:szCs w:val="54"/>
          <w:lang w:eastAsia="ru-RU"/>
        </w:rPr>
        <w:t>«</w:t>
      </w:r>
      <w:r w:rsidRPr="00C21D49">
        <w:rPr>
          <w:rFonts w:ascii="Helvetica" w:eastAsia="Times New Roman" w:hAnsi="Helvetica" w:cs="Times New Roman"/>
          <w:b/>
          <w:bCs/>
          <w:color w:val="111111"/>
          <w:sz w:val="40"/>
          <w:szCs w:val="54"/>
          <w:lang w:eastAsia="ru-RU"/>
        </w:rPr>
        <w:t>Об утверждении Положения о федеральном государственном контроле (надзоре) за соблюдением правил технической эксплуатации внеуличного транспорта и правил пользования внеуличным транспортом и о признании утратившим силу постановления Правительства Российской Федерации от 27 декабря 2019 г. N 1897</w:t>
      </w:r>
      <w:r>
        <w:rPr>
          <w:rFonts w:ascii="Helvetica" w:eastAsia="Times New Roman" w:hAnsi="Helvetica" w:cs="Times New Roman"/>
          <w:b/>
          <w:bCs/>
          <w:color w:val="111111"/>
          <w:sz w:val="40"/>
          <w:szCs w:val="54"/>
          <w:lang w:eastAsia="ru-RU"/>
        </w:rPr>
        <w:t>»</w:t>
      </w:r>
    </w:p>
    <w:p w:rsidR="00C21D49" w:rsidRPr="00C21D49" w:rsidRDefault="004049E8" w:rsidP="00C21D49">
      <w:pPr>
        <w:shd w:val="clear" w:color="auto" w:fill="FFFFFF" w:themeFill="background1"/>
        <w:spacing w:after="0" w:line="240" w:lineRule="auto"/>
        <w:jc w:val="right"/>
        <w:rPr>
          <w:rStyle w:val="a3"/>
          <w:rFonts w:ascii="Arial Nova Light" w:hAnsi="Arial Nova Light" w:cs="Calibri"/>
        </w:rPr>
      </w:pPr>
      <w:hyperlink r:id="rId74" w:anchor="utm_campaign=rss_hotdocs&amp;utm_source=rss_reader&amp;utm_medium=rss" w:history="1">
        <w:r w:rsidR="00C21D49" w:rsidRPr="00C21D49">
          <w:rPr>
            <w:rStyle w:val="a3"/>
            <w:rFonts w:ascii="Arial Nova Light" w:hAnsi="Arial Nova Light" w:cs="Calibri"/>
            <w:lang w:eastAsia="ru-RU"/>
          </w:rPr>
          <w:t>Просмотреть статью...</w:t>
        </w:r>
      </w:hyperlink>
    </w:p>
    <w:p w:rsidR="00C21D49" w:rsidRDefault="004049E8" w:rsidP="00C4164A">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1603654B">
          <v:rect id="_x0000_i1070" style="width:484.45pt;height:1.2pt" o:hralign="center" o:hrstd="t" o:hr="t" fillcolor="#a0a0a0" stroked="f"/>
        </w:pict>
      </w:r>
    </w:p>
    <w:p w:rsidR="005340AC" w:rsidRDefault="005340AC" w:rsidP="00C4164A">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5340AC">
        <w:rPr>
          <w:rFonts w:ascii="Helvetica" w:eastAsia="Times New Roman" w:hAnsi="Helvetica" w:cs="Times New Roman"/>
          <w:b/>
          <w:bCs/>
          <w:color w:val="111111"/>
          <w:sz w:val="40"/>
          <w:szCs w:val="54"/>
          <w:lang w:eastAsia="ru-RU"/>
        </w:rPr>
        <w:t xml:space="preserve">Постановление Правительства РФ от 25.06.2021 </w:t>
      </w:r>
      <w:r>
        <w:rPr>
          <w:rFonts w:ascii="Helvetica" w:eastAsia="Times New Roman" w:hAnsi="Helvetica" w:cs="Times New Roman"/>
          <w:b/>
          <w:bCs/>
          <w:color w:val="111111"/>
          <w:sz w:val="40"/>
          <w:szCs w:val="54"/>
          <w:lang w:eastAsia="ru-RU"/>
        </w:rPr>
        <w:t>№</w:t>
      </w:r>
      <w:r w:rsidRPr="005340AC">
        <w:rPr>
          <w:rFonts w:ascii="Helvetica" w:eastAsia="Times New Roman" w:hAnsi="Helvetica" w:cs="Times New Roman"/>
          <w:b/>
          <w:bCs/>
          <w:color w:val="111111"/>
          <w:sz w:val="40"/>
          <w:szCs w:val="54"/>
          <w:lang w:eastAsia="ru-RU"/>
        </w:rPr>
        <w:t>1004</w:t>
      </w:r>
      <w:r>
        <w:rPr>
          <w:rFonts w:ascii="Helvetica" w:eastAsia="Times New Roman" w:hAnsi="Helvetica" w:cs="Times New Roman"/>
          <w:b/>
          <w:bCs/>
          <w:color w:val="111111"/>
          <w:sz w:val="40"/>
          <w:szCs w:val="54"/>
          <w:lang w:eastAsia="ru-RU"/>
        </w:rPr>
        <w:t xml:space="preserve"> «</w:t>
      </w:r>
      <w:r w:rsidRPr="005340AC">
        <w:rPr>
          <w:rFonts w:ascii="Helvetica" w:eastAsia="Times New Roman" w:hAnsi="Helvetica" w:cs="Times New Roman"/>
          <w:b/>
          <w:bCs/>
          <w:color w:val="111111"/>
          <w:sz w:val="40"/>
          <w:szCs w:val="54"/>
          <w:lang w:eastAsia="ru-RU"/>
        </w:rPr>
        <w:t>Об утверждении Положения о федеральном государственном контроле (надзоре)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r>
        <w:rPr>
          <w:rFonts w:ascii="Helvetica" w:eastAsia="Times New Roman" w:hAnsi="Helvetica" w:cs="Times New Roman"/>
          <w:b/>
          <w:bCs/>
          <w:color w:val="111111"/>
          <w:sz w:val="40"/>
          <w:szCs w:val="54"/>
          <w:lang w:eastAsia="ru-RU"/>
        </w:rPr>
        <w:t>»</w:t>
      </w:r>
    </w:p>
    <w:p w:rsidR="005340AC" w:rsidRPr="005340AC" w:rsidRDefault="004049E8" w:rsidP="005340AC">
      <w:pPr>
        <w:shd w:val="clear" w:color="auto" w:fill="FFFFFF" w:themeFill="background1"/>
        <w:spacing w:after="0" w:line="240" w:lineRule="auto"/>
        <w:jc w:val="right"/>
        <w:rPr>
          <w:rStyle w:val="a3"/>
          <w:rFonts w:ascii="Arial Nova Light" w:hAnsi="Arial Nova Light" w:cs="Calibri"/>
        </w:rPr>
      </w:pPr>
      <w:hyperlink r:id="rId75" w:anchor="utm_campaign=rss_fd&amp;utm_source=rss_reader&amp;utm_medium=rss" w:history="1">
        <w:r w:rsidR="005340AC" w:rsidRPr="005340AC">
          <w:rPr>
            <w:rStyle w:val="a3"/>
            <w:rFonts w:ascii="Arial Nova Light" w:hAnsi="Arial Nova Light" w:cs="Calibri"/>
            <w:lang w:eastAsia="ru-RU"/>
          </w:rPr>
          <w:t>Просмотреть статью...</w:t>
        </w:r>
      </w:hyperlink>
    </w:p>
    <w:p w:rsidR="005340AC" w:rsidRDefault="004049E8" w:rsidP="00C4164A">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5A4A2B8F">
          <v:rect id="_x0000_i1071" style="width:484.45pt;height:1.2pt" o:hralign="center" o:hrstd="t" o:hr="t" fillcolor="#a0a0a0" stroked="f"/>
        </w:pict>
      </w:r>
    </w:p>
    <w:p w:rsidR="00716E4D" w:rsidRDefault="00EB57CD" w:rsidP="00C4164A">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EB57CD">
        <w:rPr>
          <w:rFonts w:ascii="Helvetica" w:eastAsia="Times New Roman" w:hAnsi="Helvetica" w:cs="Times New Roman"/>
          <w:b/>
          <w:bCs/>
          <w:color w:val="111111"/>
          <w:sz w:val="40"/>
          <w:szCs w:val="54"/>
          <w:lang w:eastAsia="ru-RU"/>
        </w:rPr>
        <w:t xml:space="preserve">Постановление Правительства РФ от 25.06.2021 </w:t>
      </w:r>
      <w:r>
        <w:rPr>
          <w:rFonts w:ascii="Helvetica" w:eastAsia="Times New Roman" w:hAnsi="Helvetica" w:cs="Times New Roman"/>
          <w:b/>
          <w:bCs/>
          <w:color w:val="111111"/>
          <w:sz w:val="40"/>
          <w:szCs w:val="54"/>
          <w:lang w:eastAsia="ru-RU"/>
        </w:rPr>
        <w:t>№ </w:t>
      </w:r>
      <w:r w:rsidRPr="00EB57CD">
        <w:rPr>
          <w:rFonts w:ascii="Helvetica" w:eastAsia="Times New Roman" w:hAnsi="Helvetica" w:cs="Times New Roman"/>
          <w:b/>
          <w:bCs/>
          <w:color w:val="111111"/>
          <w:sz w:val="40"/>
          <w:szCs w:val="54"/>
          <w:lang w:eastAsia="ru-RU"/>
        </w:rPr>
        <w:t>1005</w:t>
      </w:r>
      <w:r>
        <w:rPr>
          <w:rFonts w:ascii="Helvetica" w:eastAsia="Times New Roman" w:hAnsi="Helvetica" w:cs="Times New Roman"/>
          <w:b/>
          <w:bCs/>
          <w:color w:val="111111"/>
          <w:sz w:val="40"/>
          <w:szCs w:val="54"/>
          <w:lang w:eastAsia="ru-RU"/>
        </w:rPr>
        <w:t xml:space="preserve"> «</w:t>
      </w:r>
      <w:r w:rsidRPr="00EB57CD">
        <w:rPr>
          <w:rFonts w:ascii="Helvetica" w:eastAsia="Times New Roman" w:hAnsi="Helvetica" w:cs="Times New Roman"/>
          <w:b/>
          <w:bCs/>
          <w:color w:val="111111"/>
          <w:sz w:val="40"/>
          <w:szCs w:val="54"/>
          <w:lang w:eastAsia="ru-RU"/>
        </w:rPr>
        <w:t>Об утверждении Положения о федеральном государственном контроле (надзоре) в области защиты прав потребителей</w:t>
      </w:r>
      <w:r>
        <w:rPr>
          <w:rFonts w:ascii="Helvetica" w:eastAsia="Times New Roman" w:hAnsi="Helvetica" w:cs="Times New Roman"/>
          <w:b/>
          <w:bCs/>
          <w:color w:val="111111"/>
          <w:sz w:val="40"/>
          <w:szCs w:val="54"/>
          <w:lang w:eastAsia="ru-RU"/>
        </w:rPr>
        <w:t>»</w:t>
      </w:r>
    </w:p>
    <w:p w:rsidR="00EB57CD" w:rsidRDefault="00EB57CD" w:rsidP="00EB57CD">
      <w:pPr>
        <w:shd w:val="clear" w:color="auto" w:fill="FFFFFF" w:themeFill="background1"/>
        <w:spacing w:after="0" w:line="240" w:lineRule="auto"/>
        <w:jc w:val="both"/>
        <w:rPr>
          <w:rFonts w:ascii="Helvetica" w:eastAsia="Times New Roman" w:hAnsi="Helvetica" w:cs="Times New Roman"/>
          <w:b/>
          <w:bCs/>
          <w:color w:val="111111"/>
          <w:sz w:val="40"/>
          <w:szCs w:val="54"/>
          <w:highlight w:val="lightGray"/>
          <w:lang w:eastAsia="ru-RU"/>
        </w:rPr>
      </w:pPr>
    </w:p>
    <w:p w:rsidR="00EB57CD" w:rsidRPr="00EB57CD" w:rsidRDefault="00EB57CD" w:rsidP="00EB57CD">
      <w:pPr>
        <w:spacing w:after="0" w:line="240" w:lineRule="auto"/>
        <w:ind w:firstLine="709"/>
        <w:jc w:val="both"/>
        <w:rPr>
          <w:rFonts w:ascii="Arial" w:hAnsi="Arial" w:cs="Arial"/>
          <w:color w:val="222222"/>
          <w:sz w:val="32"/>
          <w:szCs w:val="30"/>
          <w:shd w:val="clear" w:color="auto" w:fill="FFFFFF"/>
          <w:lang w:eastAsia="ru-RU"/>
        </w:rPr>
      </w:pPr>
      <w:r w:rsidRPr="00EB57CD">
        <w:rPr>
          <w:rFonts w:ascii="Arial" w:hAnsi="Arial" w:cs="Arial"/>
          <w:color w:val="222222"/>
          <w:sz w:val="32"/>
          <w:szCs w:val="30"/>
          <w:shd w:val="clear" w:color="auto" w:fill="FFFFFF"/>
          <w:lang w:eastAsia="ru-RU"/>
        </w:rPr>
        <w:t>Контрольный (надзорный) орган проводит следующие профилактические мероприятия: информирование, обобщение правоприменительной практики, меры стимулирования добросовестности, объявление предостережения, консультирование, самообследование, профилактический визит.</w:t>
      </w:r>
    </w:p>
    <w:p w:rsidR="00EB57CD" w:rsidRPr="00EB57CD" w:rsidRDefault="00EB57CD" w:rsidP="00EB57CD">
      <w:pPr>
        <w:spacing w:after="0" w:line="240" w:lineRule="auto"/>
        <w:ind w:firstLine="709"/>
        <w:jc w:val="both"/>
        <w:rPr>
          <w:rFonts w:ascii="Arial" w:hAnsi="Arial" w:cs="Arial"/>
          <w:color w:val="222222"/>
          <w:sz w:val="32"/>
          <w:szCs w:val="30"/>
          <w:shd w:val="clear" w:color="auto" w:fill="FFFFFF"/>
          <w:lang w:eastAsia="ru-RU"/>
        </w:rPr>
      </w:pPr>
      <w:r w:rsidRPr="00EB57CD">
        <w:rPr>
          <w:rFonts w:ascii="Arial" w:hAnsi="Arial" w:cs="Arial"/>
          <w:color w:val="222222"/>
          <w:sz w:val="32"/>
          <w:szCs w:val="30"/>
          <w:shd w:val="clear" w:color="auto" w:fill="FFFFFF"/>
          <w:lang w:eastAsia="ru-RU"/>
        </w:rPr>
        <w:t>Государственный контроль (надзор) осуществляется без проведения плановых контрольных (надзорных) мероприятий.</w:t>
      </w:r>
    </w:p>
    <w:p w:rsidR="00EB57CD" w:rsidRPr="00EB57CD" w:rsidRDefault="00EB57CD" w:rsidP="00EB57CD">
      <w:pPr>
        <w:spacing w:after="0" w:line="240" w:lineRule="auto"/>
        <w:ind w:firstLine="709"/>
        <w:jc w:val="both"/>
        <w:rPr>
          <w:rFonts w:ascii="Arial" w:hAnsi="Arial" w:cs="Arial"/>
          <w:color w:val="222222"/>
          <w:sz w:val="32"/>
          <w:szCs w:val="30"/>
          <w:shd w:val="clear" w:color="auto" w:fill="FFFFFF"/>
          <w:lang w:eastAsia="ru-RU"/>
        </w:rPr>
      </w:pPr>
      <w:r w:rsidRPr="00EB57CD">
        <w:rPr>
          <w:rFonts w:ascii="Arial" w:hAnsi="Arial" w:cs="Arial"/>
          <w:color w:val="222222"/>
          <w:sz w:val="32"/>
          <w:szCs w:val="30"/>
          <w:shd w:val="clear" w:color="auto" w:fill="FFFFFF"/>
          <w:lang w:eastAsia="ru-RU"/>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РФ,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6E05A2" w:rsidRPr="00EB57CD" w:rsidRDefault="004049E8" w:rsidP="00EB57CD">
      <w:pPr>
        <w:shd w:val="clear" w:color="auto" w:fill="FFFFFF" w:themeFill="background1"/>
        <w:spacing w:after="0" w:line="240" w:lineRule="auto"/>
        <w:ind w:firstLine="709"/>
        <w:jc w:val="right"/>
        <w:rPr>
          <w:rStyle w:val="a3"/>
          <w:rFonts w:ascii="Arial Nova Light" w:hAnsi="Arial Nova Light" w:cs="Calibri"/>
          <w:lang w:eastAsia="ru-RU"/>
        </w:rPr>
      </w:pPr>
      <w:hyperlink r:id="rId76" w:anchor="utm_campaign=rss_fd&amp;utm_source=rss_reader&amp;utm_medium=rss" w:history="1">
        <w:r w:rsidR="00EB57CD" w:rsidRPr="00EB57CD">
          <w:rPr>
            <w:rStyle w:val="a3"/>
            <w:rFonts w:ascii="Arial Nova Light" w:hAnsi="Arial Nova Light" w:cs="Calibri"/>
            <w:lang w:eastAsia="ru-RU"/>
          </w:rPr>
          <w:t>Просмотреть статью...</w:t>
        </w:r>
      </w:hyperlink>
    </w:p>
    <w:p w:rsidR="006E05A2" w:rsidRDefault="004049E8" w:rsidP="00F94DF2">
      <w:pPr>
        <w:shd w:val="clear" w:color="auto" w:fill="FFFFFF" w:themeFill="background1"/>
        <w:spacing w:after="0" w:line="240" w:lineRule="auto"/>
        <w:jc w:val="both"/>
        <w:rPr>
          <w:rFonts w:ascii="Helvetica" w:eastAsia="Times New Roman" w:hAnsi="Helvetica" w:cs="Times New Roman"/>
          <w:b/>
          <w:bCs/>
          <w:color w:val="111111"/>
          <w:sz w:val="40"/>
          <w:szCs w:val="54"/>
          <w:highlight w:val="lightGray"/>
          <w:lang w:eastAsia="ru-RU"/>
        </w:rPr>
      </w:pPr>
      <w:r>
        <w:rPr>
          <w:rFonts w:cstheme="minorHAnsi"/>
          <w:color w:val="323E4F" w:themeColor="text2" w:themeShade="BF"/>
          <w:spacing w:val="10"/>
          <w:sz w:val="24"/>
          <w:szCs w:val="20"/>
        </w:rPr>
        <w:pict w14:anchorId="79F9A77C">
          <v:rect id="_x0000_i1072" style="width:484.45pt;height:1.2pt" o:hralign="center" o:hrstd="t" o:hr="t" fillcolor="#a0a0a0" stroked="f"/>
        </w:pict>
      </w:r>
    </w:p>
    <w:p w:rsidR="00A9004B" w:rsidRDefault="00A9004B" w:rsidP="00A9004B">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A9004B">
        <w:rPr>
          <w:rFonts w:ascii="Helvetica" w:eastAsia="Times New Roman" w:hAnsi="Helvetica" w:cs="Times New Roman"/>
          <w:b/>
          <w:bCs/>
          <w:color w:val="111111"/>
          <w:sz w:val="40"/>
          <w:szCs w:val="54"/>
          <w:lang w:eastAsia="ru-RU"/>
        </w:rPr>
        <w:t>Постановление Правительства Российской Федерации от 25.06.2021 № 1006</w:t>
      </w:r>
      <w:r>
        <w:rPr>
          <w:rFonts w:ascii="Helvetica" w:eastAsia="Times New Roman" w:hAnsi="Helvetica" w:cs="Times New Roman"/>
          <w:b/>
          <w:bCs/>
          <w:color w:val="111111"/>
          <w:sz w:val="40"/>
          <w:szCs w:val="54"/>
          <w:lang w:eastAsia="ru-RU"/>
        </w:rPr>
        <w:t xml:space="preserve"> «</w:t>
      </w:r>
      <w:r w:rsidRPr="00A9004B">
        <w:rPr>
          <w:rFonts w:ascii="Helvetica" w:eastAsia="Times New Roman" w:hAnsi="Helvetica" w:cs="Times New Roman"/>
          <w:b/>
          <w:bCs/>
          <w:color w:val="111111"/>
          <w:sz w:val="40"/>
          <w:szCs w:val="54"/>
          <w:lang w:eastAsia="ru-RU"/>
        </w:rPr>
        <w:t>Об утверждении Положения о федеральном государственном контроле за деятельностью национальных объединений саморегулируемых организаций</w:t>
      </w:r>
      <w:r>
        <w:rPr>
          <w:rFonts w:ascii="Helvetica" w:eastAsia="Times New Roman" w:hAnsi="Helvetica" w:cs="Times New Roman"/>
          <w:b/>
          <w:bCs/>
          <w:color w:val="111111"/>
          <w:sz w:val="40"/>
          <w:szCs w:val="54"/>
          <w:lang w:eastAsia="ru-RU"/>
        </w:rPr>
        <w:t xml:space="preserve">» </w:t>
      </w:r>
    </w:p>
    <w:p w:rsidR="00A9004B" w:rsidRPr="00A9004B" w:rsidRDefault="00A9004B" w:rsidP="00A9004B">
      <w:pPr>
        <w:shd w:val="clear" w:color="auto" w:fill="FFFFFF" w:themeFill="background1"/>
        <w:spacing w:after="0" w:line="240" w:lineRule="auto"/>
        <w:ind w:firstLine="709"/>
        <w:jc w:val="right"/>
        <w:rPr>
          <w:rStyle w:val="a3"/>
          <w:rFonts w:ascii="Arial Nova Light" w:hAnsi="Arial Nova Light" w:cs="Calibri"/>
        </w:rPr>
      </w:pPr>
    </w:p>
    <w:p w:rsidR="00A9004B" w:rsidRPr="00A9004B" w:rsidRDefault="004049E8" w:rsidP="00A9004B">
      <w:pPr>
        <w:shd w:val="clear" w:color="auto" w:fill="FFFFFF" w:themeFill="background1"/>
        <w:spacing w:after="0" w:line="240" w:lineRule="auto"/>
        <w:ind w:firstLine="709"/>
        <w:jc w:val="right"/>
        <w:rPr>
          <w:rStyle w:val="a3"/>
          <w:rFonts w:ascii="Arial Nova Light" w:hAnsi="Arial Nova Light" w:cs="Calibri"/>
        </w:rPr>
      </w:pPr>
      <w:hyperlink r:id="rId77" w:history="1">
        <w:r w:rsidR="00A9004B" w:rsidRPr="00A9004B">
          <w:rPr>
            <w:rStyle w:val="a3"/>
            <w:rFonts w:ascii="Arial Nova Light" w:hAnsi="Arial Nova Light" w:cs="Calibri"/>
          </w:rPr>
          <w:t>Просмотреть статью...</w:t>
        </w:r>
      </w:hyperlink>
    </w:p>
    <w:p w:rsidR="00A9004B" w:rsidRDefault="004049E8" w:rsidP="00A9004B">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0CDA5A1D">
          <v:rect id="_x0000_i1073" style="width:484.45pt;height:1.2pt" o:hralign="center" o:hrstd="t" o:hr="t" fillcolor="#a0a0a0" stroked="f"/>
        </w:pict>
      </w:r>
    </w:p>
    <w:p w:rsidR="00A9004B" w:rsidRDefault="00A9004B" w:rsidP="00A9004B">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A9004B">
        <w:rPr>
          <w:rFonts w:ascii="Helvetica" w:eastAsia="Times New Roman" w:hAnsi="Helvetica" w:cs="Times New Roman"/>
          <w:b/>
          <w:bCs/>
          <w:color w:val="111111"/>
          <w:sz w:val="40"/>
          <w:szCs w:val="54"/>
          <w:lang w:eastAsia="ru-RU"/>
        </w:rPr>
        <w:t xml:space="preserve">Постановление Правительства Российской Федерации от 25.06.2021 № 1008 </w:t>
      </w:r>
      <w:r>
        <w:rPr>
          <w:rFonts w:ascii="Helvetica" w:eastAsia="Times New Roman" w:hAnsi="Helvetica" w:cs="Times New Roman"/>
          <w:b/>
          <w:bCs/>
          <w:color w:val="111111"/>
          <w:sz w:val="40"/>
          <w:szCs w:val="54"/>
          <w:lang w:eastAsia="ru-RU"/>
        </w:rPr>
        <w:t>«</w:t>
      </w:r>
      <w:r w:rsidRPr="00A9004B">
        <w:rPr>
          <w:rFonts w:ascii="Helvetica" w:eastAsia="Times New Roman" w:hAnsi="Helvetica" w:cs="Times New Roman"/>
          <w:b/>
          <w:bCs/>
          <w:color w:val="111111"/>
          <w:sz w:val="40"/>
          <w:szCs w:val="54"/>
          <w:lang w:eastAsia="ru-RU"/>
        </w:rPr>
        <w:t>Об утверждении Положения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w:t>
      </w:r>
      <w:r>
        <w:rPr>
          <w:rFonts w:ascii="Helvetica" w:eastAsia="Times New Roman" w:hAnsi="Helvetica" w:cs="Times New Roman"/>
          <w:b/>
          <w:bCs/>
          <w:color w:val="111111"/>
          <w:sz w:val="40"/>
          <w:szCs w:val="54"/>
          <w:lang w:eastAsia="ru-RU"/>
        </w:rPr>
        <w:t>»</w:t>
      </w:r>
    </w:p>
    <w:p w:rsidR="00A9004B" w:rsidRPr="00A9004B" w:rsidRDefault="00A9004B" w:rsidP="00A9004B">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p>
    <w:p w:rsidR="00A9004B" w:rsidRDefault="004049E8" w:rsidP="00A9004B">
      <w:pPr>
        <w:shd w:val="clear" w:color="auto" w:fill="FFFFFF" w:themeFill="background1"/>
        <w:spacing w:after="0" w:line="240" w:lineRule="auto"/>
        <w:jc w:val="right"/>
        <w:rPr>
          <w:rFonts w:cstheme="minorHAnsi"/>
          <w:color w:val="323E4F" w:themeColor="text2" w:themeShade="BF"/>
          <w:spacing w:val="10"/>
          <w:sz w:val="24"/>
          <w:szCs w:val="20"/>
        </w:rPr>
      </w:pPr>
      <w:hyperlink r:id="rId78" w:history="1">
        <w:r w:rsidR="00A9004B" w:rsidRPr="00A9004B">
          <w:rPr>
            <w:rStyle w:val="a3"/>
            <w:rFonts w:ascii="Arial Nova Light" w:hAnsi="Arial Nova Light" w:cs="Calibri"/>
            <w:lang w:eastAsia="ru-RU"/>
          </w:rPr>
          <w:t>Просмотреть статью...</w:t>
        </w:r>
      </w:hyperlink>
    </w:p>
    <w:p w:rsidR="00A9004B" w:rsidRDefault="004049E8" w:rsidP="00A9004B">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2C893ECD">
          <v:rect id="_x0000_i1074" style="width:484.45pt;height:1.2pt" o:hralign="center" o:hrstd="t" o:hr="t" fillcolor="#a0a0a0" stroked="f"/>
        </w:pict>
      </w:r>
    </w:p>
    <w:p w:rsidR="00FD3A06" w:rsidRDefault="00FD3A06" w:rsidP="00A9004B">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FD3A06">
        <w:rPr>
          <w:rFonts w:ascii="Helvetica" w:eastAsia="Times New Roman" w:hAnsi="Helvetica" w:cs="Times New Roman"/>
          <w:b/>
          <w:bCs/>
          <w:color w:val="111111"/>
          <w:sz w:val="40"/>
          <w:szCs w:val="54"/>
          <w:lang w:eastAsia="ru-RU"/>
        </w:rPr>
        <w:t xml:space="preserve">Постановление Правительства Российской Федерации от 25.06.2021 № 1009 </w:t>
      </w:r>
      <w:r>
        <w:rPr>
          <w:rFonts w:ascii="Helvetica" w:eastAsia="Times New Roman" w:hAnsi="Helvetica" w:cs="Times New Roman"/>
          <w:b/>
          <w:bCs/>
          <w:color w:val="111111"/>
          <w:sz w:val="40"/>
          <w:szCs w:val="54"/>
          <w:lang w:eastAsia="ru-RU"/>
        </w:rPr>
        <w:t>«</w:t>
      </w:r>
      <w:r w:rsidRPr="00FD3A06">
        <w:rPr>
          <w:rFonts w:ascii="Helvetica" w:eastAsia="Times New Roman" w:hAnsi="Helvetica" w:cs="Times New Roman"/>
          <w:b/>
          <w:bCs/>
          <w:color w:val="111111"/>
          <w:sz w:val="40"/>
          <w:szCs w:val="54"/>
          <w:lang w:eastAsia="ru-RU"/>
        </w:rPr>
        <w:t>Об утверждении Положения о внешнем контроле качества работы (федеральном государственном контроле (надзоре)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w:t>
      </w:r>
      <w:r>
        <w:rPr>
          <w:rFonts w:ascii="Helvetica" w:eastAsia="Times New Roman" w:hAnsi="Helvetica" w:cs="Times New Roman"/>
          <w:b/>
          <w:bCs/>
          <w:color w:val="111111"/>
          <w:sz w:val="40"/>
          <w:szCs w:val="54"/>
          <w:lang w:eastAsia="ru-RU"/>
        </w:rPr>
        <w:t>»</w:t>
      </w:r>
    </w:p>
    <w:p w:rsidR="00FD3A06" w:rsidRPr="00FD3A06" w:rsidRDefault="004049E8" w:rsidP="00FD3A06">
      <w:pPr>
        <w:shd w:val="clear" w:color="auto" w:fill="FFFFFF" w:themeFill="background1"/>
        <w:spacing w:after="0" w:line="240" w:lineRule="auto"/>
        <w:jc w:val="right"/>
        <w:rPr>
          <w:rStyle w:val="a3"/>
          <w:rFonts w:ascii="Arial Nova Light" w:hAnsi="Arial Nova Light" w:cs="Calibri"/>
        </w:rPr>
      </w:pPr>
      <w:hyperlink r:id="rId79" w:history="1">
        <w:r w:rsidR="00FD3A06" w:rsidRPr="00FD3A06">
          <w:rPr>
            <w:rStyle w:val="a3"/>
            <w:rFonts w:ascii="Arial Nova Light" w:hAnsi="Arial Nova Light" w:cs="Calibri"/>
            <w:lang w:eastAsia="ru-RU"/>
          </w:rPr>
          <w:t>Просмотреть статью...</w:t>
        </w:r>
      </w:hyperlink>
    </w:p>
    <w:p w:rsidR="00FD3A06" w:rsidRDefault="004049E8" w:rsidP="00A9004B">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3F47D3D4">
          <v:rect id="_x0000_i1075" style="width:484.45pt;height:1.2pt" o:hralign="center" o:hrstd="t" o:hr="t" fillcolor="#a0a0a0" stroked="f"/>
        </w:pict>
      </w:r>
    </w:p>
    <w:p w:rsidR="00B07851" w:rsidRDefault="00B07851" w:rsidP="00A9004B">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B07851">
        <w:rPr>
          <w:rFonts w:ascii="Helvetica" w:eastAsia="Times New Roman" w:hAnsi="Helvetica" w:cs="Times New Roman"/>
          <w:b/>
          <w:bCs/>
          <w:color w:val="111111"/>
          <w:sz w:val="40"/>
          <w:szCs w:val="54"/>
          <w:lang w:eastAsia="ru-RU"/>
        </w:rPr>
        <w:t>Постановление Правительства Российской Федерации от 25.06.2021 № 1010</w:t>
      </w:r>
      <w:r>
        <w:rPr>
          <w:rFonts w:ascii="Helvetica" w:eastAsia="Times New Roman" w:hAnsi="Helvetica" w:cs="Times New Roman"/>
          <w:b/>
          <w:bCs/>
          <w:color w:val="111111"/>
          <w:sz w:val="40"/>
          <w:szCs w:val="54"/>
          <w:lang w:eastAsia="ru-RU"/>
        </w:rPr>
        <w:t xml:space="preserve"> «</w:t>
      </w:r>
      <w:r w:rsidRPr="00B07851">
        <w:rPr>
          <w:rFonts w:ascii="Helvetica" w:eastAsia="Times New Roman" w:hAnsi="Helvetica" w:cs="Times New Roman"/>
          <w:b/>
          <w:bCs/>
          <w:color w:val="111111"/>
          <w:sz w:val="40"/>
          <w:szCs w:val="54"/>
          <w:lang w:eastAsia="ru-RU"/>
        </w:rPr>
        <w:t>О федеральном государственном контроле (надзоре) в области производства и оборота этилового спирта, алкогольной и спиртосодержащей продукции</w:t>
      </w:r>
      <w:r>
        <w:rPr>
          <w:rFonts w:ascii="Helvetica" w:eastAsia="Times New Roman" w:hAnsi="Helvetica" w:cs="Times New Roman"/>
          <w:b/>
          <w:bCs/>
          <w:color w:val="111111"/>
          <w:sz w:val="40"/>
          <w:szCs w:val="54"/>
          <w:lang w:eastAsia="ru-RU"/>
        </w:rPr>
        <w:t>»</w:t>
      </w:r>
    </w:p>
    <w:p w:rsidR="00B07851" w:rsidRDefault="00B07851" w:rsidP="00B07851">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p>
    <w:p w:rsidR="00B07851" w:rsidRPr="00B07851" w:rsidRDefault="004049E8" w:rsidP="00B07851">
      <w:pPr>
        <w:shd w:val="clear" w:color="auto" w:fill="FFFFFF" w:themeFill="background1"/>
        <w:spacing w:after="0" w:line="240" w:lineRule="auto"/>
        <w:jc w:val="right"/>
        <w:rPr>
          <w:rStyle w:val="a3"/>
          <w:rFonts w:ascii="Arial Nova Light" w:hAnsi="Arial Nova Light" w:cs="Calibri"/>
          <w:lang w:eastAsia="ru-RU"/>
        </w:rPr>
      </w:pPr>
      <w:hyperlink r:id="rId80" w:history="1">
        <w:r w:rsidR="00B07851" w:rsidRPr="00B07851">
          <w:rPr>
            <w:rStyle w:val="a3"/>
            <w:rFonts w:ascii="Arial Nova Light" w:hAnsi="Arial Nova Light" w:cs="Calibri"/>
            <w:lang w:eastAsia="ru-RU"/>
          </w:rPr>
          <w:t>Просмотреть статью...</w:t>
        </w:r>
      </w:hyperlink>
    </w:p>
    <w:p w:rsidR="00B07851" w:rsidRDefault="004049E8" w:rsidP="00B07851">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4B067B76">
          <v:rect id="_x0000_i1076" style="width:484.45pt;height:1.2pt" o:hralign="center" o:hrstd="t" o:hr="t" fillcolor="#a0a0a0" stroked="f"/>
        </w:pict>
      </w:r>
    </w:p>
    <w:p w:rsidR="00454544" w:rsidRDefault="00454544" w:rsidP="00141367">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454544">
        <w:rPr>
          <w:rFonts w:ascii="Helvetica" w:eastAsia="Times New Roman" w:hAnsi="Helvetica" w:cs="Times New Roman"/>
          <w:b/>
          <w:bCs/>
          <w:color w:val="111111"/>
          <w:sz w:val="40"/>
          <w:szCs w:val="54"/>
          <w:lang w:eastAsia="ru-RU"/>
        </w:rPr>
        <w:t xml:space="preserve">Постановление Правительства РФ от 25.06.2021 </w:t>
      </w:r>
      <w:r w:rsidR="00A12BA8">
        <w:rPr>
          <w:rFonts w:ascii="Helvetica" w:eastAsia="Times New Roman" w:hAnsi="Helvetica" w:cs="Times New Roman"/>
          <w:b/>
          <w:bCs/>
          <w:color w:val="111111"/>
          <w:sz w:val="40"/>
          <w:szCs w:val="54"/>
          <w:lang w:eastAsia="ru-RU"/>
        </w:rPr>
        <w:t>№ </w:t>
      </w:r>
      <w:r w:rsidRPr="00454544">
        <w:rPr>
          <w:rFonts w:ascii="Helvetica" w:eastAsia="Times New Roman" w:hAnsi="Helvetica" w:cs="Times New Roman"/>
          <w:b/>
          <w:bCs/>
          <w:color w:val="111111"/>
          <w:sz w:val="40"/>
          <w:szCs w:val="54"/>
          <w:lang w:eastAsia="ru-RU"/>
        </w:rPr>
        <w:t>1011 "О федеральном государственном контроле (надзоре) за организацией и проведением азартных игр"</w:t>
      </w:r>
    </w:p>
    <w:p w:rsidR="00454544" w:rsidRPr="00454544" w:rsidRDefault="004049E8" w:rsidP="00454544">
      <w:pPr>
        <w:shd w:val="clear" w:color="auto" w:fill="FFFFFF" w:themeFill="background1"/>
        <w:spacing w:after="0" w:line="240" w:lineRule="auto"/>
        <w:jc w:val="right"/>
        <w:rPr>
          <w:rStyle w:val="a3"/>
          <w:rFonts w:ascii="Arial Nova Light" w:hAnsi="Arial Nova Light" w:cs="Calibri"/>
        </w:rPr>
      </w:pPr>
      <w:hyperlink r:id="rId81" w:anchor="utm_campaign=rss_hotdocs&amp;utm_source=rss_reader&amp;utm_medium=rss" w:history="1">
        <w:r w:rsidR="00454544" w:rsidRPr="00454544">
          <w:rPr>
            <w:rStyle w:val="a3"/>
            <w:rFonts w:ascii="Arial Nova Light" w:hAnsi="Arial Nova Light" w:cs="Calibri"/>
            <w:lang w:eastAsia="ru-RU"/>
          </w:rPr>
          <w:t>Просмотреть статью...</w:t>
        </w:r>
      </w:hyperlink>
      <w:r w:rsidR="00454544" w:rsidRPr="00454544">
        <w:rPr>
          <w:rFonts w:cstheme="minorHAnsi"/>
          <w:color w:val="323E4F" w:themeColor="text2" w:themeShade="BF"/>
          <w:spacing w:val="10"/>
          <w:sz w:val="24"/>
          <w:szCs w:val="20"/>
        </w:rPr>
        <w:t xml:space="preserve"> </w:t>
      </w:r>
      <w:r>
        <w:rPr>
          <w:rFonts w:cstheme="minorHAnsi"/>
          <w:color w:val="323E4F" w:themeColor="text2" w:themeShade="BF"/>
          <w:spacing w:val="10"/>
          <w:sz w:val="24"/>
          <w:szCs w:val="20"/>
        </w:rPr>
        <w:pict w14:anchorId="6B85B56F">
          <v:rect id="_x0000_i1077" style="width:484.45pt;height:1.2pt" o:hralign="center" o:hrstd="t" o:hr="t" fillcolor="#a0a0a0" stroked="f"/>
        </w:pict>
      </w:r>
    </w:p>
    <w:p w:rsidR="00141367" w:rsidRDefault="00141367" w:rsidP="00141367">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141367">
        <w:rPr>
          <w:rFonts w:ascii="Helvetica" w:eastAsia="Times New Roman" w:hAnsi="Helvetica" w:cs="Times New Roman"/>
          <w:b/>
          <w:bCs/>
          <w:color w:val="111111"/>
          <w:sz w:val="40"/>
          <w:szCs w:val="54"/>
          <w:lang w:eastAsia="ru-RU"/>
        </w:rPr>
        <w:t>Постановление Правительства Российской Федерации от 25.06.2021 № 1012</w:t>
      </w:r>
      <w:r>
        <w:rPr>
          <w:rFonts w:ascii="Helvetica" w:eastAsia="Times New Roman" w:hAnsi="Helvetica" w:cs="Times New Roman"/>
          <w:b/>
          <w:bCs/>
          <w:color w:val="111111"/>
          <w:sz w:val="40"/>
          <w:szCs w:val="54"/>
          <w:lang w:eastAsia="ru-RU"/>
        </w:rPr>
        <w:t xml:space="preserve"> «</w:t>
      </w:r>
      <w:r w:rsidRPr="00141367">
        <w:rPr>
          <w:rFonts w:ascii="Helvetica" w:eastAsia="Times New Roman" w:hAnsi="Helvetica" w:cs="Times New Roman"/>
          <w:b/>
          <w:bCs/>
          <w:color w:val="111111"/>
          <w:sz w:val="40"/>
          <w:szCs w:val="54"/>
          <w:lang w:eastAsia="ru-RU"/>
        </w:rPr>
        <w:t>О федеральном государственном контроле (надзоре) за проведением лотерей</w:t>
      </w:r>
      <w:r>
        <w:rPr>
          <w:rFonts w:ascii="Helvetica" w:eastAsia="Times New Roman" w:hAnsi="Helvetica" w:cs="Times New Roman"/>
          <w:b/>
          <w:bCs/>
          <w:color w:val="111111"/>
          <w:sz w:val="40"/>
          <w:szCs w:val="54"/>
          <w:lang w:eastAsia="ru-RU"/>
        </w:rPr>
        <w:t>»</w:t>
      </w:r>
    </w:p>
    <w:p w:rsidR="00141367" w:rsidRPr="00141367" w:rsidRDefault="00141367" w:rsidP="00141367">
      <w:pPr>
        <w:shd w:val="clear" w:color="auto" w:fill="FFFFFF" w:themeFill="background1"/>
        <w:spacing w:after="0" w:line="240" w:lineRule="auto"/>
        <w:jc w:val="right"/>
        <w:rPr>
          <w:rStyle w:val="a3"/>
          <w:rFonts w:ascii="Arial Nova Light" w:hAnsi="Arial Nova Light" w:cs="Calibri"/>
        </w:rPr>
      </w:pPr>
    </w:p>
    <w:p w:rsidR="00141367" w:rsidRPr="00141367" w:rsidRDefault="004049E8" w:rsidP="00141367">
      <w:pPr>
        <w:shd w:val="clear" w:color="auto" w:fill="FFFFFF" w:themeFill="background1"/>
        <w:spacing w:after="0" w:line="240" w:lineRule="auto"/>
        <w:jc w:val="right"/>
        <w:rPr>
          <w:rStyle w:val="a3"/>
          <w:rFonts w:ascii="Arial Nova Light" w:hAnsi="Arial Nova Light" w:cs="Calibri"/>
        </w:rPr>
      </w:pPr>
      <w:hyperlink r:id="rId82" w:history="1">
        <w:r w:rsidR="00141367" w:rsidRPr="00141367">
          <w:rPr>
            <w:rStyle w:val="a3"/>
            <w:rFonts w:ascii="Arial Nova Light" w:hAnsi="Arial Nova Light" w:cs="Calibri"/>
          </w:rPr>
          <w:t>Просмотреть статью...</w:t>
        </w:r>
      </w:hyperlink>
    </w:p>
    <w:p w:rsidR="00141367" w:rsidRDefault="004049E8" w:rsidP="00B07851">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320CC6DA">
          <v:rect id="_x0000_i1078" style="width:484.45pt;height:1.2pt" o:hralign="center" o:hrstd="t" o:hr="t" fillcolor="#a0a0a0" stroked="f"/>
        </w:pict>
      </w:r>
    </w:p>
    <w:p w:rsidR="00610D65" w:rsidRDefault="00610D65" w:rsidP="00610D65">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610D65">
        <w:rPr>
          <w:rFonts w:ascii="Helvetica" w:eastAsia="Times New Roman" w:hAnsi="Helvetica" w:cs="Times New Roman"/>
          <w:b/>
          <w:bCs/>
          <w:color w:val="111111"/>
          <w:sz w:val="40"/>
          <w:szCs w:val="54"/>
          <w:lang w:eastAsia="ru-RU"/>
        </w:rPr>
        <w:t>Постановление Правительства Российской Федерации от 25.06.2021 № 1013</w:t>
      </w:r>
      <w:r>
        <w:rPr>
          <w:rFonts w:ascii="Helvetica" w:eastAsia="Times New Roman" w:hAnsi="Helvetica" w:cs="Times New Roman"/>
          <w:b/>
          <w:bCs/>
          <w:color w:val="111111"/>
          <w:sz w:val="40"/>
          <w:szCs w:val="54"/>
          <w:lang w:eastAsia="ru-RU"/>
        </w:rPr>
        <w:t xml:space="preserve"> «</w:t>
      </w:r>
      <w:r w:rsidRPr="00610D65">
        <w:rPr>
          <w:rFonts w:ascii="Helvetica" w:eastAsia="Times New Roman" w:hAnsi="Helvetica" w:cs="Times New Roman"/>
          <w:b/>
          <w:bCs/>
          <w:color w:val="111111"/>
          <w:sz w:val="40"/>
          <w:szCs w:val="54"/>
          <w:lang w:eastAsia="ru-RU"/>
        </w:rPr>
        <w:t>О федеральном государственном надзоре в области защиты населения и территорий от чрезвычайных ситуаций</w:t>
      </w:r>
      <w:r>
        <w:rPr>
          <w:rFonts w:ascii="Helvetica" w:eastAsia="Times New Roman" w:hAnsi="Helvetica" w:cs="Times New Roman"/>
          <w:b/>
          <w:bCs/>
          <w:color w:val="111111"/>
          <w:sz w:val="40"/>
          <w:szCs w:val="54"/>
          <w:lang w:eastAsia="ru-RU"/>
        </w:rPr>
        <w:t>»</w:t>
      </w:r>
    </w:p>
    <w:p w:rsidR="00610D65" w:rsidRPr="00610D65" w:rsidRDefault="004049E8" w:rsidP="00610D65">
      <w:pPr>
        <w:shd w:val="clear" w:color="auto" w:fill="FFFFFF" w:themeFill="background1"/>
        <w:spacing w:after="0" w:line="240" w:lineRule="auto"/>
        <w:jc w:val="right"/>
        <w:rPr>
          <w:rStyle w:val="a3"/>
          <w:rFonts w:ascii="Arial Nova Light" w:hAnsi="Arial Nova Light" w:cs="Calibri"/>
        </w:rPr>
      </w:pPr>
      <w:hyperlink r:id="rId83" w:history="1">
        <w:r w:rsidR="00610D65" w:rsidRPr="00610D65">
          <w:rPr>
            <w:rStyle w:val="a3"/>
            <w:rFonts w:ascii="Arial Nova Light" w:hAnsi="Arial Nova Light" w:cs="Calibri"/>
          </w:rPr>
          <w:t>Просмотреть статью...</w:t>
        </w:r>
      </w:hyperlink>
    </w:p>
    <w:p w:rsidR="00610D65" w:rsidRDefault="004049E8" w:rsidP="00610D65">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4B98BD43">
          <v:rect id="_x0000_i1079" style="width:484.45pt;height:1.2pt" o:hralign="center" o:hrstd="t" o:hr="t" fillcolor="#a0a0a0" stroked="f"/>
        </w:pict>
      </w:r>
    </w:p>
    <w:p w:rsidR="00C70AE3" w:rsidRDefault="00C70AE3" w:rsidP="00C70AE3">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C70AE3">
        <w:rPr>
          <w:rFonts w:ascii="Helvetica" w:eastAsia="Times New Roman" w:hAnsi="Helvetica" w:cs="Times New Roman"/>
          <w:b/>
          <w:bCs/>
          <w:color w:val="111111"/>
          <w:sz w:val="40"/>
          <w:szCs w:val="54"/>
          <w:lang w:eastAsia="ru-RU"/>
        </w:rPr>
        <w:t>Постановление Правительства Российской Федерации от 25.06.2021 № 1015</w:t>
      </w:r>
      <w:r w:rsidR="00D75AF7">
        <w:rPr>
          <w:rFonts w:ascii="Helvetica" w:eastAsia="Times New Roman" w:hAnsi="Helvetica" w:cs="Times New Roman"/>
          <w:b/>
          <w:bCs/>
          <w:color w:val="111111"/>
          <w:sz w:val="40"/>
          <w:szCs w:val="54"/>
          <w:lang w:eastAsia="ru-RU"/>
        </w:rPr>
        <w:t xml:space="preserve"> «</w:t>
      </w:r>
      <w:r w:rsidRPr="00C70AE3">
        <w:rPr>
          <w:rFonts w:ascii="Helvetica" w:eastAsia="Times New Roman" w:hAnsi="Helvetica" w:cs="Times New Roman"/>
          <w:b/>
          <w:bCs/>
          <w:color w:val="111111"/>
          <w:sz w:val="40"/>
          <w:szCs w:val="54"/>
          <w:lang w:eastAsia="ru-RU"/>
        </w:rPr>
        <w:t>О федеральном государственном пробирном надзоре</w:t>
      </w:r>
      <w:r w:rsidR="00D75AF7">
        <w:rPr>
          <w:rFonts w:ascii="Helvetica" w:eastAsia="Times New Roman" w:hAnsi="Helvetica" w:cs="Times New Roman"/>
          <w:b/>
          <w:bCs/>
          <w:color w:val="111111"/>
          <w:sz w:val="40"/>
          <w:szCs w:val="54"/>
          <w:lang w:eastAsia="ru-RU"/>
        </w:rPr>
        <w:t>»</w:t>
      </w:r>
    </w:p>
    <w:p w:rsidR="00D75AF7" w:rsidRPr="00D75AF7" w:rsidRDefault="004049E8" w:rsidP="00D75AF7">
      <w:pPr>
        <w:shd w:val="clear" w:color="auto" w:fill="FFFFFF" w:themeFill="background1"/>
        <w:spacing w:after="0" w:line="240" w:lineRule="auto"/>
        <w:jc w:val="right"/>
        <w:rPr>
          <w:rStyle w:val="a3"/>
          <w:rFonts w:ascii="Arial Nova Light" w:hAnsi="Arial Nova Light" w:cs="Calibri"/>
        </w:rPr>
      </w:pPr>
      <w:hyperlink r:id="rId84" w:history="1">
        <w:r w:rsidR="00D75AF7" w:rsidRPr="00D75AF7">
          <w:rPr>
            <w:rStyle w:val="a3"/>
            <w:rFonts w:ascii="Arial Nova Light" w:hAnsi="Arial Nova Light" w:cs="Calibri"/>
          </w:rPr>
          <w:t>Просмотреть статью...</w:t>
        </w:r>
      </w:hyperlink>
    </w:p>
    <w:p w:rsidR="00C70AE3" w:rsidRDefault="004049E8" w:rsidP="00C70AE3">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56AA88AA">
          <v:rect id="_x0000_i1080" style="width:484.45pt;height:1.2pt" o:hralign="center" o:hrstd="t" o:hr="t" fillcolor="#a0a0a0" stroked="f"/>
        </w:pict>
      </w:r>
    </w:p>
    <w:p w:rsidR="00CA5DD3" w:rsidRPr="00316AF0" w:rsidRDefault="00CA5DD3" w:rsidP="00C70AE3">
      <w:pPr>
        <w:shd w:val="clear" w:color="auto" w:fill="FFFFFF" w:themeFill="background1"/>
        <w:spacing w:after="0" w:line="240" w:lineRule="auto"/>
        <w:jc w:val="both"/>
        <w:rPr>
          <w:rFonts w:ascii="Helvetica" w:eastAsia="Times New Roman" w:hAnsi="Helvetica" w:cs="Times New Roman"/>
          <w:b/>
          <w:bCs/>
          <w:color w:val="111111"/>
          <w:sz w:val="32"/>
          <w:szCs w:val="54"/>
          <w:lang w:eastAsia="ru-RU"/>
        </w:rPr>
      </w:pPr>
      <w:r w:rsidRPr="00CA5DD3">
        <w:rPr>
          <w:rFonts w:ascii="Helvetica" w:eastAsia="Times New Roman" w:hAnsi="Helvetica" w:cs="Times New Roman"/>
          <w:b/>
          <w:bCs/>
          <w:color w:val="111111"/>
          <w:sz w:val="40"/>
          <w:szCs w:val="54"/>
          <w:lang w:eastAsia="ru-RU"/>
        </w:rPr>
        <w:t xml:space="preserve">Постановление Правительства РФ от 28.06.2021 </w:t>
      </w:r>
      <w:r w:rsidR="00141367">
        <w:rPr>
          <w:rFonts w:ascii="Helvetica" w:eastAsia="Times New Roman" w:hAnsi="Helvetica" w:cs="Times New Roman"/>
          <w:b/>
          <w:bCs/>
          <w:color w:val="111111"/>
          <w:sz w:val="40"/>
          <w:szCs w:val="54"/>
          <w:lang w:eastAsia="ru-RU"/>
        </w:rPr>
        <w:t>№ </w:t>
      </w:r>
      <w:r w:rsidRPr="00CA5DD3">
        <w:rPr>
          <w:rFonts w:ascii="Helvetica" w:eastAsia="Times New Roman" w:hAnsi="Helvetica" w:cs="Times New Roman"/>
          <w:b/>
          <w:bCs/>
          <w:color w:val="111111"/>
          <w:sz w:val="40"/>
          <w:szCs w:val="54"/>
          <w:lang w:eastAsia="ru-RU"/>
        </w:rPr>
        <w:t xml:space="preserve">1030 </w:t>
      </w:r>
      <w:r w:rsidR="00D75AF7">
        <w:rPr>
          <w:rFonts w:ascii="Helvetica" w:eastAsia="Times New Roman" w:hAnsi="Helvetica" w:cs="Times New Roman"/>
          <w:b/>
          <w:bCs/>
          <w:color w:val="111111"/>
          <w:sz w:val="40"/>
          <w:szCs w:val="54"/>
          <w:lang w:eastAsia="ru-RU"/>
        </w:rPr>
        <w:t>«</w:t>
      </w:r>
      <w:r w:rsidRPr="00CA5DD3">
        <w:rPr>
          <w:rFonts w:ascii="Helvetica" w:eastAsia="Times New Roman" w:hAnsi="Helvetica" w:cs="Times New Roman"/>
          <w:b/>
          <w:bCs/>
          <w:color w:val="111111"/>
          <w:sz w:val="40"/>
          <w:szCs w:val="54"/>
          <w:lang w:eastAsia="ru-RU"/>
        </w:rPr>
        <w:t xml:space="preserve">Об осуществлении федерального государственного контроля (надзора) в области безопасного обращения с пестицидами и </w:t>
      </w:r>
      <w:proofErr w:type="spellStart"/>
      <w:r w:rsidRPr="00CA5DD3">
        <w:rPr>
          <w:rFonts w:ascii="Helvetica" w:eastAsia="Times New Roman" w:hAnsi="Helvetica" w:cs="Times New Roman"/>
          <w:b/>
          <w:bCs/>
          <w:color w:val="111111"/>
          <w:sz w:val="40"/>
          <w:szCs w:val="54"/>
          <w:lang w:eastAsia="ru-RU"/>
        </w:rPr>
        <w:t>агрохимикатами</w:t>
      </w:r>
      <w:proofErr w:type="spellEnd"/>
      <w:r w:rsidRPr="00CA5DD3">
        <w:rPr>
          <w:rFonts w:ascii="Helvetica" w:eastAsia="Times New Roman" w:hAnsi="Helvetica" w:cs="Times New Roman"/>
          <w:b/>
          <w:bCs/>
          <w:color w:val="111111"/>
          <w:sz w:val="40"/>
          <w:szCs w:val="54"/>
          <w:lang w:eastAsia="ru-RU"/>
        </w:rPr>
        <w:t xml:space="preserve"> в пунктах пропуска через государственную границу Российской Федерации</w:t>
      </w:r>
      <w:r w:rsidR="00D75AF7">
        <w:rPr>
          <w:rFonts w:ascii="Helvetica" w:eastAsia="Times New Roman" w:hAnsi="Helvetica" w:cs="Times New Roman"/>
          <w:b/>
          <w:bCs/>
          <w:color w:val="111111"/>
          <w:sz w:val="40"/>
          <w:szCs w:val="54"/>
          <w:lang w:eastAsia="ru-RU"/>
        </w:rPr>
        <w:t>»</w:t>
      </w:r>
      <w:r w:rsidRPr="00CA5DD3">
        <w:rPr>
          <w:rFonts w:ascii="Helvetica" w:eastAsia="Times New Roman" w:hAnsi="Helvetica" w:cs="Times New Roman"/>
          <w:b/>
          <w:bCs/>
          <w:color w:val="111111"/>
          <w:sz w:val="40"/>
          <w:szCs w:val="54"/>
          <w:lang w:eastAsia="ru-RU"/>
        </w:rPr>
        <w:t xml:space="preserve"> </w:t>
      </w:r>
      <w:r w:rsidRPr="00316AF0">
        <w:rPr>
          <w:rFonts w:ascii="Helvetica" w:eastAsia="Times New Roman" w:hAnsi="Helvetica" w:cs="Times New Roman"/>
          <w:bCs/>
          <w:i/>
          <w:color w:val="111111"/>
          <w:sz w:val="32"/>
          <w:szCs w:val="54"/>
          <w:lang w:eastAsia="ru-RU"/>
        </w:rPr>
        <w:t xml:space="preserve">(вместе с "Правилами осуществления федерального государственного контроля (надзора) в области безопасного обращения с пестицидами и </w:t>
      </w:r>
      <w:proofErr w:type="spellStart"/>
      <w:r w:rsidRPr="00316AF0">
        <w:rPr>
          <w:rFonts w:ascii="Helvetica" w:eastAsia="Times New Roman" w:hAnsi="Helvetica" w:cs="Times New Roman"/>
          <w:bCs/>
          <w:i/>
          <w:color w:val="111111"/>
          <w:sz w:val="32"/>
          <w:szCs w:val="54"/>
          <w:lang w:eastAsia="ru-RU"/>
        </w:rPr>
        <w:t>агрохимикатами</w:t>
      </w:r>
      <w:proofErr w:type="spellEnd"/>
      <w:r w:rsidRPr="00316AF0">
        <w:rPr>
          <w:rFonts w:ascii="Helvetica" w:eastAsia="Times New Roman" w:hAnsi="Helvetica" w:cs="Times New Roman"/>
          <w:bCs/>
          <w:i/>
          <w:color w:val="111111"/>
          <w:sz w:val="32"/>
          <w:szCs w:val="54"/>
          <w:lang w:eastAsia="ru-RU"/>
        </w:rPr>
        <w:t xml:space="preserve"> в пунктах пропуска через государственную границу Российской Федерации")</w:t>
      </w:r>
    </w:p>
    <w:p w:rsidR="00CA5DD3" w:rsidRDefault="00CA5DD3" w:rsidP="00CA5DD3">
      <w:pPr>
        <w:spacing w:after="0" w:line="240" w:lineRule="auto"/>
        <w:ind w:firstLine="709"/>
        <w:jc w:val="both"/>
        <w:rPr>
          <w:rFonts w:ascii="Arial" w:hAnsi="Arial" w:cs="Arial"/>
          <w:color w:val="222222"/>
          <w:sz w:val="32"/>
          <w:szCs w:val="30"/>
          <w:shd w:val="clear" w:color="auto" w:fill="FFFFFF"/>
          <w:lang w:eastAsia="ru-RU"/>
        </w:rPr>
      </w:pPr>
    </w:p>
    <w:p w:rsidR="00CA5DD3" w:rsidRPr="00CA5DD3" w:rsidRDefault="00CA5DD3" w:rsidP="00CA5DD3">
      <w:pPr>
        <w:spacing w:after="0" w:line="240" w:lineRule="auto"/>
        <w:ind w:firstLine="709"/>
        <w:jc w:val="both"/>
        <w:rPr>
          <w:rFonts w:ascii="Arial" w:hAnsi="Arial" w:cs="Arial"/>
          <w:color w:val="222222"/>
          <w:sz w:val="32"/>
          <w:szCs w:val="30"/>
          <w:shd w:val="clear" w:color="auto" w:fill="FFFFFF"/>
          <w:lang w:eastAsia="ru-RU"/>
        </w:rPr>
      </w:pPr>
      <w:r w:rsidRPr="00CA5DD3">
        <w:rPr>
          <w:rFonts w:ascii="Arial" w:hAnsi="Arial" w:cs="Arial"/>
          <w:color w:val="222222"/>
          <w:sz w:val="32"/>
          <w:szCs w:val="30"/>
          <w:shd w:val="clear" w:color="auto" w:fill="FFFFFF"/>
          <w:lang w:eastAsia="ru-RU"/>
        </w:rPr>
        <w:t>Федеральный государственный контроль осуществляется Россельхознадзором (территориальными органами), а также ФТС России и иными таможенными органами.</w:t>
      </w:r>
    </w:p>
    <w:p w:rsidR="00CA5DD3" w:rsidRPr="00CA5DD3" w:rsidRDefault="00CA5DD3" w:rsidP="00CA5DD3">
      <w:pPr>
        <w:shd w:val="clear" w:color="auto" w:fill="FFFFFF" w:themeFill="background1"/>
        <w:spacing w:after="0" w:line="240" w:lineRule="auto"/>
        <w:ind w:firstLine="709"/>
        <w:jc w:val="right"/>
        <w:rPr>
          <w:rStyle w:val="a3"/>
          <w:rFonts w:ascii="Arial Nova Light" w:hAnsi="Arial Nova Light" w:cs="Calibri"/>
        </w:rPr>
      </w:pPr>
      <w:r>
        <w:rPr>
          <w:rFonts w:ascii="Arial" w:hAnsi="Arial" w:cs="Arial"/>
          <w:color w:val="000000"/>
        </w:rPr>
        <w:br/>
      </w:r>
      <w:hyperlink r:id="rId85" w:anchor="utm_campaign=rss_hotdocs&amp;utm_source=rss_reader&amp;utm_medium=rss" w:history="1">
        <w:r w:rsidRPr="00CA5DD3">
          <w:rPr>
            <w:rStyle w:val="a3"/>
            <w:rFonts w:ascii="Arial Nova Light" w:hAnsi="Arial Nova Light" w:cs="Calibri"/>
            <w:lang w:eastAsia="ru-RU"/>
          </w:rPr>
          <w:t>Просмотреть статью...</w:t>
        </w:r>
      </w:hyperlink>
    </w:p>
    <w:p w:rsidR="00CA5DD3" w:rsidRDefault="004049E8" w:rsidP="00C55A0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7FC8EF82">
          <v:rect id="_x0000_i1081" style="width:484.45pt;height:1.2pt" o:hralign="center" o:hrstd="t" o:hr="t" fillcolor="#a0a0a0" stroked="f"/>
        </w:pict>
      </w:r>
    </w:p>
    <w:p w:rsidR="00C55A09" w:rsidRDefault="00C55A09" w:rsidP="00C55A0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C55A09">
        <w:rPr>
          <w:rFonts w:ascii="Helvetica" w:eastAsia="Times New Roman" w:hAnsi="Helvetica" w:cs="Times New Roman"/>
          <w:b/>
          <w:bCs/>
          <w:color w:val="111111"/>
          <w:sz w:val="40"/>
          <w:szCs w:val="54"/>
          <w:lang w:eastAsia="ru-RU"/>
        </w:rPr>
        <w:t>Постановление Правительства Российской Федерации от 29.06.2021 № 1043</w:t>
      </w:r>
      <w:r>
        <w:rPr>
          <w:rFonts w:ascii="Helvetica" w:eastAsia="Times New Roman" w:hAnsi="Helvetica" w:cs="Times New Roman"/>
          <w:b/>
          <w:bCs/>
          <w:color w:val="111111"/>
          <w:sz w:val="40"/>
          <w:szCs w:val="54"/>
          <w:lang w:eastAsia="ru-RU"/>
        </w:rPr>
        <w:t xml:space="preserve"> «</w:t>
      </w:r>
      <w:r w:rsidRPr="00C55A09">
        <w:rPr>
          <w:rFonts w:ascii="Helvetica" w:eastAsia="Times New Roman" w:hAnsi="Helvetica" w:cs="Times New Roman"/>
          <w:b/>
          <w:bCs/>
          <w:color w:val="111111"/>
          <w:sz w:val="40"/>
          <w:szCs w:val="54"/>
          <w:lang w:eastAsia="ru-RU"/>
        </w:rPr>
        <w:t>О федеральном государственном контроле (надзоре) на автомобильном транспорте, городском наземном электрическом транспорте и дорожном хозяйстве</w:t>
      </w:r>
      <w:r>
        <w:rPr>
          <w:rFonts w:ascii="Helvetica" w:eastAsia="Times New Roman" w:hAnsi="Helvetica" w:cs="Times New Roman"/>
          <w:b/>
          <w:bCs/>
          <w:color w:val="111111"/>
          <w:sz w:val="40"/>
          <w:szCs w:val="54"/>
          <w:lang w:eastAsia="ru-RU"/>
        </w:rPr>
        <w:t>»</w:t>
      </w:r>
    </w:p>
    <w:p w:rsidR="00C55A09" w:rsidRDefault="00C55A09" w:rsidP="00C55A0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p>
    <w:p w:rsidR="00C55A09" w:rsidRPr="00C55A09" w:rsidRDefault="004049E8" w:rsidP="00C55A09">
      <w:pPr>
        <w:shd w:val="clear" w:color="auto" w:fill="FFFFFF" w:themeFill="background1"/>
        <w:spacing w:after="0" w:line="240" w:lineRule="auto"/>
        <w:ind w:firstLine="709"/>
        <w:jc w:val="right"/>
        <w:rPr>
          <w:rStyle w:val="a3"/>
          <w:rFonts w:ascii="Arial Nova Light" w:hAnsi="Arial Nova Light" w:cs="Calibri"/>
        </w:rPr>
      </w:pPr>
      <w:hyperlink r:id="rId86" w:history="1">
        <w:r w:rsidR="00C55A09" w:rsidRPr="00C55A09">
          <w:rPr>
            <w:rStyle w:val="a3"/>
            <w:rFonts w:ascii="Arial Nova Light" w:hAnsi="Arial Nova Light" w:cs="Calibri"/>
            <w:lang w:eastAsia="ru-RU"/>
          </w:rPr>
          <w:t>Просмотреть статью...</w:t>
        </w:r>
      </w:hyperlink>
    </w:p>
    <w:p w:rsidR="00C55A09" w:rsidRDefault="004049E8" w:rsidP="00C55A0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1FB6DAA9">
          <v:rect id="_x0000_i1082" style="width:484.45pt;height:1.2pt" o:hralign="center" o:hrstd="t" o:hr="t" fillcolor="#a0a0a0" stroked="f"/>
        </w:pict>
      </w:r>
    </w:p>
    <w:p w:rsidR="00454544" w:rsidRDefault="00454544" w:rsidP="00A9004B">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454544">
        <w:rPr>
          <w:rFonts w:ascii="Helvetica" w:eastAsia="Times New Roman" w:hAnsi="Helvetica" w:cs="Times New Roman"/>
          <w:b/>
          <w:bCs/>
          <w:color w:val="111111"/>
          <w:sz w:val="40"/>
          <w:szCs w:val="54"/>
          <w:lang w:eastAsia="ru-RU"/>
        </w:rPr>
        <w:t xml:space="preserve">Постановление Правительства РФ от 29.06.2021 </w:t>
      </w:r>
      <w:r w:rsidR="00866504">
        <w:rPr>
          <w:rFonts w:ascii="Helvetica" w:eastAsia="Times New Roman" w:hAnsi="Helvetica" w:cs="Times New Roman"/>
          <w:b/>
          <w:bCs/>
          <w:color w:val="111111"/>
          <w:sz w:val="40"/>
          <w:szCs w:val="54"/>
          <w:lang w:eastAsia="ru-RU"/>
        </w:rPr>
        <w:t>№</w:t>
      </w:r>
      <w:r w:rsidRPr="00454544">
        <w:rPr>
          <w:rFonts w:ascii="Helvetica" w:eastAsia="Times New Roman" w:hAnsi="Helvetica" w:cs="Times New Roman"/>
          <w:b/>
          <w:bCs/>
          <w:color w:val="111111"/>
          <w:sz w:val="40"/>
          <w:szCs w:val="54"/>
          <w:lang w:eastAsia="ru-RU"/>
        </w:rPr>
        <w:t xml:space="preserve"> 1044 </w:t>
      </w:r>
      <w:r w:rsidR="00866504">
        <w:rPr>
          <w:rFonts w:ascii="Helvetica" w:eastAsia="Times New Roman" w:hAnsi="Helvetica" w:cs="Times New Roman"/>
          <w:b/>
          <w:bCs/>
          <w:color w:val="111111"/>
          <w:sz w:val="40"/>
          <w:szCs w:val="54"/>
          <w:lang w:eastAsia="ru-RU"/>
        </w:rPr>
        <w:t>«</w:t>
      </w:r>
      <w:r w:rsidRPr="00454544">
        <w:rPr>
          <w:rFonts w:ascii="Helvetica" w:eastAsia="Times New Roman" w:hAnsi="Helvetica" w:cs="Times New Roman"/>
          <w:b/>
          <w:bCs/>
          <w:color w:val="111111"/>
          <w:sz w:val="40"/>
          <w:szCs w:val="54"/>
          <w:lang w:eastAsia="ru-RU"/>
        </w:rPr>
        <w:t>Об утверждении Положения о федеральном государственном контроле (надзоре) в сфере электронной подписи</w:t>
      </w:r>
      <w:r w:rsidR="00866504">
        <w:rPr>
          <w:rFonts w:ascii="Helvetica" w:eastAsia="Times New Roman" w:hAnsi="Helvetica" w:cs="Times New Roman"/>
          <w:b/>
          <w:bCs/>
          <w:color w:val="111111"/>
          <w:sz w:val="40"/>
          <w:szCs w:val="54"/>
          <w:lang w:eastAsia="ru-RU"/>
        </w:rPr>
        <w:t>»</w:t>
      </w:r>
    </w:p>
    <w:p w:rsidR="00454544" w:rsidRPr="00454544" w:rsidRDefault="004049E8" w:rsidP="00454544">
      <w:pPr>
        <w:shd w:val="clear" w:color="auto" w:fill="FFFFFF" w:themeFill="background1"/>
        <w:spacing w:after="0" w:line="240" w:lineRule="auto"/>
        <w:jc w:val="right"/>
        <w:rPr>
          <w:rStyle w:val="a3"/>
          <w:rFonts w:ascii="Arial Nova Light" w:hAnsi="Arial Nova Light" w:cs="Calibri"/>
          <w:lang w:eastAsia="ru-RU"/>
        </w:rPr>
      </w:pPr>
      <w:hyperlink r:id="rId87" w:anchor="utm_campaign=rss_hotdocs&amp;utm_source=rss_reader&amp;utm_medium=rss" w:history="1">
        <w:r w:rsidR="00454544" w:rsidRPr="00454544">
          <w:rPr>
            <w:rStyle w:val="a3"/>
            <w:rFonts w:ascii="Arial Nova Light" w:hAnsi="Arial Nova Light" w:cs="Calibri"/>
            <w:lang w:eastAsia="ru-RU"/>
          </w:rPr>
          <w:t>Просмотреть статью...</w:t>
        </w:r>
      </w:hyperlink>
    </w:p>
    <w:p w:rsidR="00454544" w:rsidRDefault="004049E8" w:rsidP="00A9004B">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5C95ECE1">
          <v:rect id="_x0000_i1083" style="width:484.45pt;height:1.2pt" o:hralign="center" o:hrstd="t" o:hr="t" fillcolor="#a0a0a0" stroked="f"/>
        </w:pict>
      </w:r>
    </w:p>
    <w:p w:rsidR="00EC6FE7" w:rsidRDefault="00EC6FE7" w:rsidP="00EC6FE7">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EC6FE7">
        <w:rPr>
          <w:rFonts w:ascii="Helvetica" w:eastAsia="Times New Roman" w:hAnsi="Helvetica" w:cs="Times New Roman"/>
          <w:b/>
          <w:bCs/>
          <w:color w:val="111111"/>
          <w:sz w:val="40"/>
          <w:szCs w:val="54"/>
          <w:lang w:eastAsia="ru-RU"/>
        </w:rPr>
        <w:t>Постановление Правительства Российской Федерации от 29.06.2021 № 1045</w:t>
      </w:r>
      <w:r>
        <w:rPr>
          <w:rFonts w:ascii="Helvetica" w:eastAsia="Times New Roman" w:hAnsi="Helvetica" w:cs="Times New Roman"/>
          <w:b/>
          <w:bCs/>
          <w:color w:val="111111"/>
          <w:sz w:val="40"/>
          <w:szCs w:val="54"/>
          <w:lang w:eastAsia="ru-RU"/>
        </w:rPr>
        <w:t xml:space="preserve"> «</w:t>
      </w:r>
      <w:r w:rsidRPr="00EC6FE7">
        <w:rPr>
          <w:rFonts w:ascii="Helvetica" w:eastAsia="Times New Roman" w:hAnsi="Helvetica" w:cs="Times New Roman"/>
          <w:b/>
          <w:bCs/>
          <w:color w:val="111111"/>
          <w:sz w:val="40"/>
          <w:szCs w:val="54"/>
          <w:lang w:eastAsia="ru-RU"/>
        </w:rPr>
        <w:t>О федеральном государственном контроле (надзоре) в области связи</w:t>
      </w:r>
      <w:r>
        <w:rPr>
          <w:rFonts w:ascii="Helvetica" w:eastAsia="Times New Roman" w:hAnsi="Helvetica" w:cs="Times New Roman"/>
          <w:b/>
          <w:bCs/>
          <w:color w:val="111111"/>
          <w:sz w:val="40"/>
          <w:szCs w:val="54"/>
          <w:lang w:eastAsia="ru-RU"/>
        </w:rPr>
        <w:t>»</w:t>
      </w:r>
    </w:p>
    <w:p w:rsidR="00EC6FE7" w:rsidRPr="00EC6FE7" w:rsidRDefault="004049E8" w:rsidP="00EC6FE7">
      <w:pPr>
        <w:shd w:val="clear" w:color="auto" w:fill="FFFFFF" w:themeFill="background1"/>
        <w:spacing w:after="0" w:line="240" w:lineRule="auto"/>
        <w:jc w:val="right"/>
        <w:rPr>
          <w:rStyle w:val="a3"/>
          <w:rFonts w:ascii="Arial Nova Light" w:hAnsi="Arial Nova Light" w:cs="Calibri"/>
        </w:rPr>
      </w:pPr>
      <w:hyperlink r:id="rId88" w:history="1">
        <w:r w:rsidR="00EC6FE7" w:rsidRPr="00EC6FE7">
          <w:rPr>
            <w:rStyle w:val="a3"/>
            <w:rFonts w:ascii="Arial Nova Light" w:hAnsi="Arial Nova Light" w:cs="Calibri"/>
            <w:lang w:eastAsia="ru-RU"/>
          </w:rPr>
          <w:t>Просмотреть статью...</w:t>
        </w:r>
      </w:hyperlink>
    </w:p>
    <w:p w:rsidR="00EC6FE7" w:rsidRDefault="004049E8" w:rsidP="00EC6FE7">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0B80CE4E">
          <v:rect id="_x0000_i1084" style="width:484.45pt;height:1.2pt" o:hralign="center" o:hrstd="t" o:hr="t" fillcolor="#a0a0a0" stroked="f"/>
        </w:pict>
      </w:r>
    </w:p>
    <w:p w:rsidR="00A9004B" w:rsidRDefault="00A9004B" w:rsidP="00EC6FE7">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A9004B">
        <w:rPr>
          <w:rFonts w:ascii="Helvetica" w:eastAsia="Times New Roman" w:hAnsi="Helvetica" w:cs="Times New Roman"/>
          <w:b/>
          <w:bCs/>
          <w:color w:val="111111"/>
          <w:sz w:val="40"/>
          <w:szCs w:val="54"/>
          <w:lang w:eastAsia="ru-RU"/>
        </w:rPr>
        <w:t>Постановление Правительства Российской Федерации от 29.06.2021 № 1046</w:t>
      </w:r>
      <w:r>
        <w:rPr>
          <w:rFonts w:ascii="Helvetica" w:eastAsia="Times New Roman" w:hAnsi="Helvetica" w:cs="Times New Roman"/>
          <w:b/>
          <w:bCs/>
          <w:color w:val="111111"/>
          <w:sz w:val="40"/>
          <w:szCs w:val="54"/>
          <w:lang w:eastAsia="ru-RU"/>
        </w:rPr>
        <w:t xml:space="preserve"> «</w:t>
      </w:r>
      <w:r w:rsidRPr="00A9004B">
        <w:rPr>
          <w:rFonts w:ascii="Helvetica" w:eastAsia="Times New Roman" w:hAnsi="Helvetica" w:cs="Times New Roman"/>
          <w:b/>
          <w:bCs/>
          <w:color w:val="111111"/>
          <w:sz w:val="40"/>
          <w:szCs w:val="54"/>
          <w:lang w:eastAsia="ru-RU"/>
        </w:rPr>
        <w:t>О федеральном государственном контроле (надзоре) за обработкой персональных данных</w:t>
      </w:r>
      <w:r>
        <w:rPr>
          <w:rFonts w:ascii="Helvetica" w:eastAsia="Times New Roman" w:hAnsi="Helvetica" w:cs="Times New Roman"/>
          <w:b/>
          <w:bCs/>
          <w:color w:val="111111"/>
          <w:sz w:val="40"/>
          <w:szCs w:val="54"/>
          <w:lang w:eastAsia="ru-RU"/>
        </w:rPr>
        <w:t>»</w:t>
      </w:r>
    </w:p>
    <w:p w:rsidR="00A9004B" w:rsidRDefault="00A9004B" w:rsidP="00A9004B">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p>
    <w:p w:rsidR="00A9004B" w:rsidRPr="00A9004B" w:rsidRDefault="004049E8" w:rsidP="00A9004B">
      <w:pPr>
        <w:shd w:val="clear" w:color="auto" w:fill="FFFFFF" w:themeFill="background1"/>
        <w:spacing w:after="0" w:line="240" w:lineRule="auto"/>
        <w:jc w:val="right"/>
        <w:rPr>
          <w:rStyle w:val="a3"/>
          <w:rFonts w:ascii="Arial Nova Light" w:hAnsi="Arial Nova Light" w:cs="Calibri"/>
        </w:rPr>
      </w:pPr>
      <w:hyperlink r:id="rId89" w:history="1">
        <w:r w:rsidR="00A9004B" w:rsidRPr="00A9004B">
          <w:rPr>
            <w:rStyle w:val="a3"/>
            <w:rFonts w:ascii="Arial Nova Light" w:hAnsi="Arial Nova Light" w:cs="Calibri"/>
            <w:lang w:eastAsia="ru-RU"/>
          </w:rPr>
          <w:t>Просмотреть статью...</w:t>
        </w:r>
      </w:hyperlink>
      <w:r w:rsidR="00A9004B" w:rsidRPr="00A9004B">
        <w:rPr>
          <w:rFonts w:cstheme="minorHAnsi"/>
          <w:color w:val="323E4F" w:themeColor="text2" w:themeShade="BF"/>
          <w:spacing w:val="10"/>
          <w:sz w:val="24"/>
          <w:szCs w:val="20"/>
        </w:rPr>
        <w:t xml:space="preserve"> </w:t>
      </w:r>
      <w:r>
        <w:rPr>
          <w:rFonts w:cstheme="minorHAnsi"/>
          <w:color w:val="323E4F" w:themeColor="text2" w:themeShade="BF"/>
          <w:spacing w:val="10"/>
          <w:sz w:val="24"/>
          <w:szCs w:val="20"/>
        </w:rPr>
        <w:pict w14:anchorId="7A63A84C">
          <v:rect id="_x0000_i1085" style="width:484.45pt;height:1.2pt" o:hralign="center" o:hrstd="t" o:hr="t" fillcolor="#a0a0a0" stroked="f"/>
        </w:pict>
      </w:r>
    </w:p>
    <w:p w:rsidR="00EB57CD" w:rsidRDefault="00333DB2" w:rsidP="00A9004B">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333DB2">
        <w:rPr>
          <w:rFonts w:ascii="Helvetica" w:eastAsia="Times New Roman" w:hAnsi="Helvetica" w:cs="Times New Roman"/>
          <w:b/>
          <w:bCs/>
          <w:color w:val="111111"/>
          <w:sz w:val="40"/>
          <w:szCs w:val="54"/>
          <w:lang w:eastAsia="ru-RU"/>
        </w:rPr>
        <w:t>Постановление Правительства Российской Федерации от 29.06.2021 № 1048</w:t>
      </w:r>
      <w:r>
        <w:rPr>
          <w:rFonts w:ascii="Helvetica" w:eastAsia="Times New Roman" w:hAnsi="Helvetica" w:cs="Times New Roman"/>
          <w:b/>
          <w:bCs/>
          <w:color w:val="111111"/>
          <w:sz w:val="40"/>
          <w:szCs w:val="54"/>
          <w:lang w:eastAsia="ru-RU"/>
        </w:rPr>
        <w:t xml:space="preserve"> «</w:t>
      </w:r>
      <w:r w:rsidRPr="00333DB2">
        <w:rPr>
          <w:rFonts w:ascii="Helvetica" w:eastAsia="Times New Roman" w:hAnsi="Helvetica" w:cs="Times New Roman"/>
          <w:b/>
          <w:bCs/>
          <w:color w:val="111111"/>
          <w:sz w:val="40"/>
          <w:szCs w:val="54"/>
          <w:lang w:eastAsia="ru-RU"/>
        </w:rPr>
        <w:t>Об утверждении Положения о федеральном государственном контроле (надзоре) качества и безопасности медицинской деятельности</w:t>
      </w:r>
      <w:r>
        <w:rPr>
          <w:rFonts w:ascii="Helvetica" w:eastAsia="Times New Roman" w:hAnsi="Helvetica" w:cs="Times New Roman"/>
          <w:b/>
          <w:bCs/>
          <w:color w:val="111111"/>
          <w:sz w:val="40"/>
          <w:szCs w:val="54"/>
          <w:lang w:eastAsia="ru-RU"/>
        </w:rPr>
        <w:t>»</w:t>
      </w:r>
    </w:p>
    <w:p w:rsidR="00333DB2" w:rsidRPr="00C55A09" w:rsidRDefault="004049E8" w:rsidP="00C55A09">
      <w:pPr>
        <w:shd w:val="clear" w:color="auto" w:fill="FFFFFF" w:themeFill="background1"/>
        <w:spacing w:after="0" w:line="240" w:lineRule="auto"/>
        <w:ind w:firstLine="709"/>
        <w:jc w:val="right"/>
        <w:rPr>
          <w:rStyle w:val="a3"/>
          <w:rFonts w:ascii="Arial Nova Light" w:hAnsi="Arial Nova Light" w:cs="Calibri"/>
        </w:rPr>
      </w:pPr>
      <w:hyperlink r:id="rId90" w:history="1">
        <w:r w:rsidR="00C55A09" w:rsidRPr="00C55A09">
          <w:rPr>
            <w:rStyle w:val="a3"/>
            <w:rFonts w:ascii="Arial Nova Light" w:hAnsi="Arial Nova Light" w:cs="Calibri"/>
            <w:lang w:eastAsia="ru-RU"/>
          </w:rPr>
          <w:t>Просмотреть статью...</w:t>
        </w:r>
      </w:hyperlink>
    </w:p>
    <w:p w:rsidR="00333DB2" w:rsidRDefault="004049E8" w:rsidP="00333DB2">
      <w:pPr>
        <w:shd w:val="clear" w:color="auto" w:fill="FFFFFF" w:themeFill="background1"/>
        <w:spacing w:after="0" w:line="240" w:lineRule="auto"/>
        <w:jc w:val="both"/>
        <w:rPr>
          <w:rFonts w:ascii="Helvetica" w:eastAsia="Times New Roman" w:hAnsi="Helvetica" w:cs="Times New Roman"/>
          <w:b/>
          <w:bCs/>
          <w:color w:val="111111"/>
          <w:sz w:val="40"/>
          <w:szCs w:val="54"/>
          <w:highlight w:val="lightGray"/>
          <w:lang w:eastAsia="ru-RU"/>
        </w:rPr>
      </w:pPr>
      <w:r>
        <w:rPr>
          <w:rFonts w:cstheme="minorHAnsi"/>
          <w:color w:val="323E4F" w:themeColor="text2" w:themeShade="BF"/>
          <w:spacing w:val="10"/>
          <w:sz w:val="24"/>
          <w:szCs w:val="20"/>
        </w:rPr>
        <w:pict w14:anchorId="7089F233">
          <v:rect id="_x0000_i1086" style="width:484.45pt;height:1.2pt" o:hralign="center" o:hrstd="t" o:hr="t" fillcolor="#a0a0a0" stroked="f"/>
        </w:pict>
      </w:r>
    </w:p>
    <w:p w:rsidR="006749CD" w:rsidRDefault="00C3684F" w:rsidP="00C06F1C">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C3684F">
        <w:rPr>
          <w:rFonts w:ascii="Helvetica" w:eastAsia="Times New Roman" w:hAnsi="Helvetica" w:cs="Times New Roman"/>
          <w:b/>
          <w:bCs/>
          <w:color w:val="111111"/>
          <w:sz w:val="40"/>
          <w:szCs w:val="54"/>
          <w:lang w:eastAsia="ru-RU"/>
        </w:rPr>
        <w:t xml:space="preserve">Постановление Правительства Российской Федерации от 29.06.2021 № 1052 </w:t>
      </w:r>
      <w:r>
        <w:rPr>
          <w:rFonts w:ascii="Helvetica" w:eastAsia="Times New Roman" w:hAnsi="Helvetica" w:cs="Times New Roman"/>
          <w:b/>
          <w:bCs/>
          <w:color w:val="111111"/>
          <w:sz w:val="40"/>
          <w:szCs w:val="54"/>
          <w:lang w:eastAsia="ru-RU"/>
        </w:rPr>
        <w:t>«</w:t>
      </w:r>
      <w:r w:rsidRPr="00C3684F">
        <w:rPr>
          <w:rFonts w:ascii="Helvetica" w:eastAsia="Times New Roman" w:hAnsi="Helvetica" w:cs="Times New Roman"/>
          <w:b/>
          <w:bCs/>
          <w:color w:val="111111"/>
          <w:sz w:val="40"/>
          <w:szCs w:val="54"/>
          <w:lang w:eastAsia="ru-RU"/>
        </w:rPr>
        <w:t>Об утверждении Правил осуществления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w:t>
      </w:r>
      <w:r>
        <w:rPr>
          <w:rFonts w:ascii="Helvetica" w:eastAsia="Times New Roman" w:hAnsi="Helvetica" w:cs="Times New Roman"/>
          <w:b/>
          <w:bCs/>
          <w:color w:val="111111"/>
          <w:sz w:val="40"/>
          <w:szCs w:val="54"/>
          <w:lang w:eastAsia="ru-RU"/>
        </w:rPr>
        <w:t>»</w:t>
      </w:r>
    </w:p>
    <w:p w:rsidR="00C3684F" w:rsidRPr="00C3684F" w:rsidRDefault="004049E8" w:rsidP="00C3684F">
      <w:pPr>
        <w:shd w:val="clear" w:color="auto" w:fill="FFFFFF" w:themeFill="background1"/>
        <w:spacing w:after="0" w:line="240" w:lineRule="auto"/>
        <w:ind w:firstLine="709"/>
        <w:jc w:val="right"/>
        <w:rPr>
          <w:rStyle w:val="a3"/>
          <w:rFonts w:ascii="Arial Nova Light" w:hAnsi="Arial Nova Light" w:cs="Calibri"/>
        </w:rPr>
      </w:pPr>
      <w:hyperlink r:id="rId91" w:history="1">
        <w:r w:rsidR="00C3684F" w:rsidRPr="00C3684F">
          <w:rPr>
            <w:rStyle w:val="a3"/>
            <w:rFonts w:ascii="Arial Nova Light" w:hAnsi="Arial Nova Light" w:cs="Calibri"/>
            <w:lang w:eastAsia="ru-RU"/>
          </w:rPr>
          <w:t>Просмотреть статью...</w:t>
        </w:r>
      </w:hyperlink>
    </w:p>
    <w:p w:rsidR="006749CD" w:rsidRDefault="004049E8" w:rsidP="00C06F1C">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5016B5AE">
          <v:rect id="_x0000_i1087" style="width:484.45pt;height:1.2pt" o:hralign="center" o:hrstd="t" o:hr="t" fillcolor="#a0a0a0" stroked="f"/>
        </w:pict>
      </w:r>
    </w:p>
    <w:p w:rsidR="008D48A1" w:rsidRDefault="008D48A1" w:rsidP="008D48A1">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8D48A1">
        <w:rPr>
          <w:rFonts w:ascii="Helvetica" w:eastAsia="Times New Roman" w:hAnsi="Helvetica" w:cs="Times New Roman"/>
          <w:b/>
          <w:bCs/>
          <w:color w:val="111111"/>
          <w:sz w:val="40"/>
          <w:szCs w:val="54"/>
          <w:lang w:eastAsia="ru-RU"/>
        </w:rPr>
        <w:t>Постановление Правительства Российской Федерации от 29.06.2021 № 1057</w:t>
      </w:r>
      <w:r>
        <w:rPr>
          <w:rFonts w:ascii="Helvetica" w:eastAsia="Times New Roman" w:hAnsi="Helvetica" w:cs="Times New Roman"/>
          <w:b/>
          <w:bCs/>
          <w:color w:val="111111"/>
          <w:sz w:val="40"/>
          <w:szCs w:val="54"/>
          <w:lang w:eastAsia="ru-RU"/>
        </w:rPr>
        <w:t xml:space="preserve"> «О </w:t>
      </w:r>
      <w:r w:rsidRPr="008D48A1">
        <w:rPr>
          <w:rFonts w:ascii="Helvetica" w:eastAsia="Times New Roman" w:hAnsi="Helvetica" w:cs="Times New Roman"/>
          <w:b/>
          <w:bCs/>
          <w:color w:val="111111"/>
          <w:sz w:val="40"/>
          <w:szCs w:val="54"/>
          <w:lang w:eastAsia="ru-RU"/>
        </w:rPr>
        <w:t>внесении изменений в Положение о федеральной государственной информационной системе "Единый портал государственных и муниципальных услуг (функций)</w:t>
      </w:r>
      <w:r>
        <w:rPr>
          <w:rFonts w:ascii="Helvetica" w:eastAsia="Times New Roman" w:hAnsi="Helvetica" w:cs="Times New Roman"/>
          <w:b/>
          <w:bCs/>
          <w:color w:val="111111"/>
          <w:sz w:val="40"/>
          <w:szCs w:val="54"/>
          <w:lang w:eastAsia="ru-RU"/>
        </w:rPr>
        <w:t>»</w:t>
      </w:r>
    </w:p>
    <w:p w:rsidR="008D48A1" w:rsidRPr="008D48A1" w:rsidRDefault="004049E8" w:rsidP="008D48A1">
      <w:pPr>
        <w:shd w:val="clear" w:color="auto" w:fill="FFFFFF" w:themeFill="background1"/>
        <w:spacing w:after="0" w:line="240" w:lineRule="auto"/>
        <w:jc w:val="right"/>
        <w:rPr>
          <w:rStyle w:val="a3"/>
          <w:rFonts w:ascii="Arial Nova Light" w:hAnsi="Arial Nova Light" w:cs="Calibri"/>
        </w:rPr>
      </w:pPr>
      <w:hyperlink r:id="rId92" w:history="1">
        <w:r w:rsidR="008D48A1" w:rsidRPr="008D48A1">
          <w:rPr>
            <w:rStyle w:val="a3"/>
            <w:rFonts w:ascii="Arial Nova Light" w:hAnsi="Arial Nova Light" w:cs="Calibri"/>
            <w:lang w:eastAsia="ru-RU"/>
          </w:rPr>
          <w:t>Просмотреть статью...</w:t>
        </w:r>
      </w:hyperlink>
    </w:p>
    <w:p w:rsidR="008D48A1" w:rsidRDefault="004049E8" w:rsidP="008D48A1">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45B9D60A">
          <v:rect id="_x0000_i1088" style="width:484.45pt;height:1.2pt" o:hralign="center" o:hrstd="t" o:hr="t" fillcolor="#a0a0a0" stroked="f"/>
        </w:pict>
      </w:r>
    </w:p>
    <w:p w:rsidR="00AB6CB9" w:rsidRDefault="00AB6CB9" w:rsidP="008D48A1">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AB6CB9">
        <w:rPr>
          <w:rFonts w:ascii="Helvetica" w:eastAsia="Times New Roman" w:hAnsi="Helvetica" w:cs="Times New Roman"/>
          <w:b/>
          <w:bCs/>
          <w:color w:val="111111"/>
          <w:sz w:val="40"/>
          <w:szCs w:val="54"/>
          <w:lang w:eastAsia="ru-RU"/>
        </w:rPr>
        <w:t xml:space="preserve">Постановление Правительства Российской Федерации от 30.06.2021 № 1061 </w:t>
      </w:r>
      <w:r w:rsidR="00866504">
        <w:rPr>
          <w:rFonts w:ascii="Helvetica" w:eastAsia="Times New Roman" w:hAnsi="Helvetica" w:cs="Times New Roman"/>
          <w:b/>
          <w:bCs/>
          <w:color w:val="111111"/>
          <w:sz w:val="40"/>
          <w:szCs w:val="54"/>
          <w:lang w:eastAsia="ru-RU"/>
        </w:rPr>
        <w:t>«</w:t>
      </w:r>
      <w:r w:rsidRPr="00AB6CB9">
        <w:rPr>
          <w:rFonts w:ascii="Helvetica" w:eastAsia="Times New Roman" w:hAnsi="Helvetica" w:cs="Times New Roman"/>
          <w:b/>
          <w:bCs/>
          <w:color w:val="111111"/>
          <w:sz w:val="40"/>
          <w:szCs w:val="54"/>
          <w:lang w:eastAsia="ru-RU"/>
        </w:rPr>
        <w:t>Об утверждении Положения о федеральном государственном контроле (надзоре) за соблюдением законодательства об архивном деле</w:t>
      </w:r>
      <w:r w:rsidR="00866504">
        <w:rPr>
          <w:rFonts w:ascii="Helvetica" w:eastAsia="Times New Roman" w:hAnsi="Helvetica" w:cs="Times New Roman"/>
          <w:b/>
          <w:bCs/>
          <w:color w:val="111111"/>
          <w:sz w:val="40"/>
          <w:szCs w:val="54"/>
          <w:lang w:eastAsia="ru-RU"/>
        </w:rPr>
        <w:t>»</w:t>
      </w:r>
    </w:p>
    <w:p w:rsidR="00AB6CB9" w:rsidRPr="00AB6CB9" w:rsidRDefault="004049E8" w:rsidP="00AB6CB9">
      <w:pPr>
        <w:shd w:val="clear" w:color="auto" w:fill="FFFFFF" w:themeFill="background1"/>
        <w:spacing w:after="0" w:line="240" w:lineRule="auto"/>
        <w:ind w:firstLine="709"/>
        <w:jc w:val="right"/>
        <w:rPr>
          <w:rStyle w:val="a3"/>
          <w:rFonts w:ascii="Arial Nova Light" w:hAnsi="Arial Nova Light" w:cs="Calibri"/>
        </w:rPr>
      </w:pPr>
      <w:hyperlink r:id="rId93" w:history="1">
        <w:r w:rsidR="00AB6CB9" w:rsidRPr="00AB6CB9">
          <w:rPr>
            <w:rStyle w:val="a3"/>
            <w:rFonts w:ascii="Arial Nova Light" w:hAnsi="Arial Nova Light" w:cs="Calibri"/>
            <w:lang w:eastAsia="ru-RU"/>
          </w:rPr>
          <w:t>Просмотреть статью...</w:t>
        </w:r>
      </w:hyperlink>
    </w:p>
    <w:p w:rsidR="00AB6CB9" w:rsidRDefault="004049E8" w:rsidP="00AB6CB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1BA8669F">
          <v:rect id="_x0000_i1089" style="width:484.45pt;height:1.2pt" o:hralign="center" o:hrstd="t" o:hr="t" fillcolor="#a0a0a0" stroked="f"/>
        </w:pict>
      </w:r>
    </w:p>
    <w:p w:rsidR="00EB57CD" w:rsidRDefault="00C06F1C" w:rsidP="00AB6CB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C06F1C">
        <w:rPr>
          <w:rFonts w:ascii="Helvetica" w:eastAsia="Times New Roman" w:hAnsi="Helvetica" w:cs="Times New Roman"/>
          <w:b/>
          <w:bCs/>
          <w:color w:val="111111"/>
          <w:sz w:val="40"/>
          <w:szCs w:val="54"/>
          <w:lang w:eastAsia="ru-RU"/>
        </w:rPr>
        <w:t>Постановление Правительства Российской Федерации от 30.06.2021 № 1062</w:t>
      </w:r>
      <w:r>
        <w:rPr>
          <w:rFonts w:ascii="Helvetica" w:eastAsia="Times New Roman" w:hAnsi="Helvetica" w:cs="Times New Roman"/>
          <w:b/>
          <w:bCs/>
          <w:color w:val="111111"/>
          <w:sz w:val="40"/>
          <w:szCs w:val="54"/>
          <w:lang w:eastAsia="ru-RU"/>
        </w:rPr>
        <w:t xml:space="preserve"> «</w:t>
      </w:r>
      <w:r w:rsidRPr="00C06F1C">
        <w:rPr>
          <w:rFonts w:ascii="Helvetica" w:eastAsia="Times New Roman" w:hAnsi="Helvetica" w:cs="Times New Roman"/>
          <w:b/>
          <w:bCs/>
          <w:color w:val="111111"/>
          <w:sz w:val="40"/>
          <w:szCs w:val="54"/>
          <w:lang w:eastAsia="ru-RU"/>
        </w:rPr>
        <w:t>О федеральном государственном контроле (надзоре) в сфере обращения биомедицинских клеточных продуктов</w:t>
      </w:r>
      <w:r>
        <w:rPr>
          <w:rFonts w:ascii="Helvetica" w:eastAsia="Times New Roman" w:hAnsi="Helvetica" w:cs="Times New Roman"/>
          <w:b/>
          <w:bCs/>
          <w:color w:val="111111"/>
          <w:sz w:val="40"/>
          <w:szCs w:val="54"/>
          <w:lang w:eastAsia="ru-RU"/>
        </w:rPr>
        <w:t>»</w:t>
      </w:r>
    </w:p>
    <w:p w:rsidR="00C06F1C" w:rsidRPr="00C06F1C" w:rsidRDefault="004049E8" w:rsidP="00C06F1C">
      <w:pPr>
        <w:shd w:val="clear" w:color="auto" w:fill="FFFFFF" w:themeFill="background1"/>
        <w:spacing w:after="0" w:line="240" w:lineRule="auto"/>
        <w:ind w:firstLine="709"/>
        <w:jc w:val="right"/>
        <w:rPr>
          <w:rStyle w:val="a3"/>
          <w:rFonts w:ascii="Arial Nova Light" w:hAnsi="Arial Nova Light" w:cs="Calibri"/>
        </w:rPr>
      </w:pPr>
      <w:hyperlink r:id="rId94" w:history="1">
        <w:r w:rsidR="00C06F1C" w:rsidRPr="00C06F1C">
          <w:rPr>
            <w:rStyle w:val="a3"/>
            <w:rFonts w:ascii="Arial Nova Light" w:hAnsi="Arial Nova Light" w:cs="Calibri"/>
            <w:lang w:eastAsia="ru-RU"/>
          </w:rPr>
          <w:t>Просмотреть статью...</w:t>
        </w:r>
      </w:hyperlink>
    </w:p>
    <w:p w:rsidR="00C06F1C" w:rsidRDefault="004049E8" w:rsidP="00C06F1C">
      <w:pPr>
        <w:shd w:val="clear" w:color="auto" w:fill="FFFFFF" w:themeFill="background1"/>
        <w:spacing w:after="0" w:line="240" w:lineRule="auto"/>
        <w:jc w:val="both"/>
        <w:rPr>
          <w:rFonts w:ascii="Helvetica" w:eastAsia="Times New Roman" w:hAnsi="Helvetica" w:cs="Times New Roman"/>
          <w:b/>
          <w:bCs/>
          <w:color w:val="111111"/>
          <w:sz w:val="40"/>
          <w:szCs w:val="54"/>
          <w:highlight w:val="lightGray"/>
          <w:lang w:eastAsia="ru-RU"/>
        </w:rPr>
      </w:pPr>
      <w:r>
        <w:rPr>
          <w:rFonts w:cstheme="minorHAnsi"/>
          <w:color w:val="323E4F" w:themeColor="text2" w:themeShade="BF"/>
          <w:spacing w:val="10"/>
          <w:sz w:val="24"/>
          <w:szCs w:val="20"/>
        </w:rPr>
        <w:pict w14:anchorId="2208B453">
          <v:rect id="_x0000_i1090" style="width:484.45pt;height:1.2pt" o:hralign="center" o:hrstd="t" o:hr="t" fillcolor="#a0a0a0" stroked="f"/>
        </w:pict>
      </w:r>
    </w:p>
    <w:p w:rsidR="003E26C9" w:rsidRPr="003E26C9" w:rsidRDefault="003E26C9" w:rsidP="007B04C8">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3E26C9">
        <w:rPr>
          <w:rFonts w:ascii="Helvetica" w:eastAsia="Times New Roman" w:hAnsi="Helvetica" w:cs="Times New Roman"/>
          <w:b/>
          <w:bCs/>
          <w:color w:val="111111"/>
          <w:sz w:val="40"/>
          <w:szCs w:val="54"/>
          <w:lang w:eastAsia="ru-RU"/>
        </w:rPr>
        <w:t xml:space="preserve">Постановление Правительства Российской Федерации от 30.06.2021 № 1063 </w:t>
      </w:r>
      <w:r>
        <w:rPr>
          <w:rFonts w:ascii="Helvetica" w:eastAsia="Times New Roman" w:hAnsi="Helvetica" w:cs="Times New Roman"/>
          <w:b/>
          <w:bCs/>
          <w:color w:val="111111"/>
          <w:sz w:val="40"/>
          <w:szCs w:val="54"/>
          <w:lang w:eastAsia="ru-RU"/>
        </w:rPr>
        <w:t>«</w:t>
      </w:r>
      <w:r w:rsidRPr="003E26C9">
        <w:rPr>
          <w:rFonts w:ascii="Helvetica" w:eastAsia="Times New Roman" w:hAnsi="Helvetica" w:cs="Times New Roman"/>
          <w:b/>
          <w:bCs/>
          <w:color w:val="111111"/>
          <w:sz w:val="40"/>
          <w:szCs w:val="54"/>
          <w:lang w:eastAsia="ru-RU"/>
        </w:rPr>
        <w:t>Об утверждении Положения о федеральном государственном контроле (надзоре) за соблюдением требований в связи с распространением информации в информационно-телекоммуникационных сетях, в том числе в информационно-телекоммуникационной сети "Интернет"</w:t>
      </w:r>
      <w:r>
        <w:rPr>
          <w:rFonts w:ascii="Helvetica" w:eastAsia="Times New Roman" w:hAnsi="Helvetica" w:cs="Times New Roman"/>
          <w:b/>
          <w:bCs/>
          <w:color w:val="111111"/>
          <w:sz w:val="40"/>
          <w:szCs w:val="54"/>
          <w:lang w:eastAsia="ru-RU"/>
        </w:rPr>
        <w:t>»</w:t>
      </w:r>
    </w:p>
    <w:p w:rsidR="003E26C9" w:rsidRDefault="003E26C9" w:rsidP="003E26C9">
      <w:pPr>
        <w:shd w:val="clear" w:color="auto" w:fill="FFFFFF" w:themeFill="background1"/>
        <w:spacing w:after="0" w:line="240" w:lineRule="auto"/>
        <w:ind w:firstLine="709"/>
        <w:jc w:val="right"/>
        <w:rPr>
          <w:rStyle w:val="a3"/>
          <w:rFonts w:ascii="Arial Nova Light" w:hAnsi="Arial Nova Light" w:cs="Calibri"/>
          <w:lang w:eastAsia="ru-RU"/>
        </w:rPr>
      </w:pPr>
    </w:p>
    <w:p w:rsidR="003E26C9" w:rsidRPr="003E26C9" w:rsidRDefault="004049E8" w:rsidP="003E26C9">
      <w:pPr>
        <w:shd w:val="clear" w:color="auto" w:fill="FFFFFF" w:themeFill="background1"/>
        <w:spacing w:after="0" w:line="240" w:lineRule="auto"/>
        <w:ind w:firstLine="709"/>
        <w:jc w:val="right"/>
        <w:rPr>
          <w:rStyle w:val="a3"/>
          <w:rFonts w:ascii="Arial Nova Light" w:hAnsi="Arial Nova Light" w:cs="Calibri"/>
        </w:rPr>
      </w:pPr>
      <w:hyperlink r:id="rId95" w:history="1">
        <w:r w:rsidR="003E26C9" w:rsidRPr="003E26C9">
          <w:rPr>
            <w:rStyle w:val="a3"/>
            <w:rFonts w:ascii="Arial Nova Light" w:hAnsi="Arial Nova Light" w:cs="Calibri"/>
            <w:lang w:eastAsia="ru-RU"/>
          </w:rPr>
          <w:t>Просмотреть статью...</w:t>
        </w:r>
      </w:hyperlink>
    </w:p>
    <w:p w:rsidR="003E26C9" w:rsidRDefault="004049E8" w:rsidP="007B04C8">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066F3848">
          <v:rect id="_x0000_i1091" style="width:484.45pt;height:1.2pt" o:hralign="center" o:hrstd="t" o:hr="t" fillcolor="#a0a0a0" stroked="f"/>
        </w:pict>
      </w:r>
    </w:p>
    <w:p w:rsidR="007B04C8" w:rsidRDefault="007B04C8" w:rsidP="007B04C8">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7B04C8">
        <w:rPr>
          <w:rFonts w:ascii="Helvetica" w:eastAsia="Times New Roman" w:hAnsi="Helvetica" w:cs="Times New Roman"/>
          <w:b/>
          <w:bCs/>
          <w:color w:val="111111"/>
          <w:sz w:val="40"/>
          <w:szCs w:val="54"/>
          <w:lang w:eastAsia="ru-RU"/>
        </w:rPr>
        <w:t>Постановление Правительства Российской Федерации от 30.06.2021 № 1064</w:t>
      </w:r>
      <w:r>
        <w:rPr>
          <w:rFonts w:ascii="Helvetica" w:eastAsia="Times New Roman" w:hAnsi="Helvetica" w:cs="Times New Roman"/>
          <w:b/>
          <w:bCs/>
          <w:color w:val="111111"/>
          <w:sz w:val="40"/>
          <w:szCs w:val="54"/>
          <w:lang w:eastAsia="ru-RU"/>
        </w:rPr>
        <w:t xml:space="preserve"> «</w:t>
      </w:r>
      <w:r w:rsidRPr="007B04C8">
        <w:rPr>
          <w:rFonts w:ascii="Helvetica" w:eastAsia="Times New Roman" w:hAnsi="Helvetica" w:cs="Times New Roman"/>
          <w:b/>
          <w:bCs/>
          <w:color w:val="111111"/>
          <w:sz w:val="40"/>
          <w:szCs w:val="54"/>
          <w:lang w:eastAsia="ru-RU"/>
        </w:rPr>
        <w:t>Об утверждении Положения о федеральном государственном контроле (надзоре) в области гражданской авиации</w:t>
      </w:r>
      <w:r>
        <w:rPr>
          <w:rFonts w:ascii="Helvetica" w:eastAsia="Times New Roman" w:hAnsi="Helvetica" w:cs="Times New Roman"/>
          <w:b/>
          <w:bCs/>
          <w:color w:val="111111"/>
          <w:sz w:val="40"/>
          <w:szCs w:val="54"/>
          <w:lang w:eastAsia="ru-RU"/>
        </w:rPr>
        <w:t>»</w:t>
      </w:r>
    </w:p>
    <w:p w:rsidR="007B04C8" w:rsidRPr="007B04C8" w:rsidRDefault="004049E8" w:rsidP="007B04C8">
      <w:pPr>
        <w:shd w:val="clear" w:color="auto" w:fill="FFFFFF" w:themeFill="background1"/>
        <w:spacing w:after="0" w:line="240" w:lineRule="auto"/>
        <w:ind w:firstLine="709"/>
        <w:jc w:val="right"/>
        <w:rPr>
          <w:rStyle w:val="a3"/>
          <w:rFonts w:ascii="Arial Nova Light" w:hAnsi="Arial Nova Light" w:cs="Calibri"/>
        </w:rPr>
      </w:pPr>
      <w:hyperlink r:id="rId96" w:history="1">
        <w:r w:rsidR="007B04C8" w:rsidRPr="007B04C8">
          <w:rPr>
            <w:rStyle w:val="a3"/>
            <w:rFonts w:ascii="Arial Nova Light" w:hAnsi="Arial Nova Light" w:cs="Calibri"/>
            <w:lang w:eastAsia="ru-RU"/>
          </w:rPr>
          <w:t>Просмотреть статью...</w:t>
        </w:r>
      </w:hyperlink>
    </w:p>
    <w:p w:rsidR="007B04C8" w:rsidRDefault="004049E8" w:rsidP="007B04C8">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76DC4979">
          <v:rect id="_x0000_i1092" style="width:484.45pt;height:1.2pt" o:hralign="center" o:hrstd="t" o:hr="t" fillcolor="#a0a0a0" stroked="f"/>
        </w:pict>
      </w:r>
    </w:p>
    <w:p w:rsidR="00645159" w:rsidRDefault="00645159" w:rsidP="007B04C8">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645159">
        <w:rPr>
          <w:rFonts w:ascii="Helvetica" w:eastAsia="Times New Roman" w:hAnsi="Helvetica" w:cs="Times New Roman"/>
          <w:b/>
          <w:bCs/>
          <w:color w:val="111111"/>
          <w:sz w:val="40"/>
          <w:szCs w:val="54"/>
          <w:lang w:eastAsia="ru-RU"/>
        </w:rPr>
        <w:t>Постановление Правительства Российской Федерации от 30.06.2021 № 1065</w:t>
      </w:r>
      <w:r>
        <w:rPr>
          <w:rFonts w:ascii="Helvetica" w:eastAsia="Times New Roman" w:hAnsi="Helvetica" w:cs="Times New Roman"/>
          <w:b/>
          <w:bCs/>
          <w:color w:val="111111"/>
          <w:sz w:val="40"/>
          <w:szCs w:val="54"/>
          <w:lang w:eastAsia="ru-RU"/>
        </w:rPr>
        <w:t xml:space="preserve"> «</w:t>
      </w:r>
      <w:r w:rsidRPr="00645159">
        <w:rPr>
          <w:rFonts w:ascii="Helvetica" w:eastAsia="Times New Roman" w:hAnsi="Helvetica" w:cs="Times New Roman"/>
          <w:b/>
          <w:bCs/>
          <w:color w:val="111111"/>
          <w:sz w:val="40"/>
          <w:szCs w:val="54"/>
          <w:lang w:eastAsia="ru-RU"/>
        </w:rPr>
        <w:t>О федеральном государственном охотничьем контроле (надзоре)</w:t>
      </w:r>
      <w:r>
        <w:rPr>
          <w:rFonts w:ascii="Helvetica" w:eastAsia="Times New Roman" w:hAnsi="Helvetica" w:cs="Times New Roman"/>
          <w:b/>
          <w:bCs/>
          <w:color w:val="111111"/>
          <w:sz w:val="40"/>
          <w:szCs w:val="54"/>
          <w:lang w:eastAsia="ru-RU"/>
        </w:rPr>
        <w:t>»</w:t>
      </w:r>
    </w:p>
    <w:p w:rsidR="00645159" w:rsidRDefault="00645159" w:rsidP="00645159">
      <w:pPr>
        <w:shd w:val="clear" w:color="auto" w:fill="FFFFFF" w:themeFill="background1"/>
        <w:spacing w:after="0" w:line="240" w:lineRule="auto"/>
        <w:ind w:firstLine="709"/>
        <w:jc w:val="right"/>
        <w:rPr>
          <w:rStyle w:val="a3"/>
          <w:rFonts w:ascii="Arial Nova Light" w:hAnsi="Arial Nova Light" w:cs="Calibri"/>
          <w:lang w:eastAsia="ru-RU"/>
        </w:rPr>
      </w:pPr>
    </w:p>
    <w:p w:rsidR="00645159" w:rsidRPr="00645159" w:rsidRDefault="004049E8" w:rsidP="00645159">
      <w:pPr>
        <w:shd w:val="clear" w:color="auto" w:fill="FFFFFF" w:themeFill="background1"/>
        <w:spacing w:after="0" w:line="240" w:lineRule="auto"/>
        <w:ind w:firstLine="709"/>
        <w:jc w:val="right"/>
        <w:rPr>
          <w:rStyle w:val="a3"/>
          <w:rFonts w:ascii="Arial Nova Light" w:hAnsi="Arial Nova Light" w:cs="Calibri"/>
        </w:rPr>
      </w:pPr>
      <w:hyperlink r:id="rId97" w:history="1">
        <w:r w:rsidR="00645159" w:rsidRPr="00645159">
          <w:rPr>
            <w:rStyle w:val="a3"/>
            <w:rFonts w:ascii="Arial Nova Light" w:hAnsi="Arial Nova Light" w:cs="Calibri"/>
            <w:lang w:eastAsia="ru-RU"/>
          </w:rPr>
          <w:t>Просмотреть статью...</w:t>
        </w:r>
      </w:hyperlink>
    </w:p>
    <w:p w:rsidR="00645159" w:rsidRDefault="004049E8" w:rsidP="0064515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4F2645AD">
          <v:rect id="_x0000_i1093" style="width:484.45pt;height:1.2pt" o:hralign="center" o:hrstd="t" o:hr="t" fillcolor="#a0a0a0" stroked="f"/>
        </w:pict>
      </w:r>
    </w:p>
    <w:p w:rsidR="008D48A1" w:rsidRDefault="008D48A1" w:rsidP="008D48A1">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8D48A1">
        <w:rPr>
          <w:rFonts w:ascii="Helvetica" w:eastAsia="Times New Roman" w:hAnsi="Helvetica" w:cs="Times New Roman"/>
          <w:b/>
          <w:bCs/>
          <w:color w:val="111111"/>
          <w:sz w:val="40"/>
          <w:szCs w:val="54"/>
          <w:lang w:eastAsia="ru-RU"/>
        </w:rPr>
        <w:t>Постановление Правительства Российской Федерации от 30.06.2021 № 1066</w:t>
      </w:r>
      <w:r>
        <w:rPr>
          <w:rFonts w:ascii="Helvetica" w:eastAsia="Times New Roman" w:hAnsi="Helvetica" w:cs="Times New Roman"/>
          <w:b/>
          <w:bCs/>
          <w:color w:val="111111"/>
          <w:sz w:val="40"/>
          <w:szCs w:val="54"/>
          <w:lang w:eastAsia="ru-RU"/>
        </w:rPr>
        <w:t xml:space="preserve"> «</w:t>
      </w:r>
      <w:r w:rsidRPr="008D48A1">
        <w:rPr>
          <w:rFonts w:ascii="Helvetica" w:eastAsia="Times New Roman" w:hAnsi="Helvetica" w:cs="Times New Roman"/>
          <w:b/>
          <w:bCs/>
          <w:color w:val="111111"/>
          <w:sz w:val="40"/>
          <w:szCs w:val="54"/>
          <w:lang w:eastAsia="ru-RU"/>
        </w:rPr>
        <w:t>О федеральном государственном контроле (надзоре) за обращением медицинских изделий</w:t>
      </w:r>
      <w:r>
        <w:rPr>
          <w:rFonts w:ascii="Helvetica" w:eastAsia="Times New Roman" w:hAnsi="Helvetica" w:cs="Times New Roman"/>
          <w:b/>
          <w:bCs/>
          <w:color w:val="111111"/>
          <w:sz w:val="40"/>
          <w:szCs w:val="54"/>
          <w:lang w:eastAsia="ru-RU"/>
        </w:rPr>
        <w:t>»</w:t>
      </w:r>
    </w:p>
    <w:p w:rsidR="008D48A1" w:rsidRPr="008D48A1" w:rsidRDefault="004049E8" w:rsidP="008D48A1">
      <w:pPr>
        <w:shd w:val="clear" w:color="auto" w:fill="FFFFFF" w:themeFill="background1"/>
        <w:spacing w:after="0" w:line="240" w:lineRule="auto"/>
        <w:ind w:firstLine="709"/>
        <w:jc w:val="right"/>
        <w:rPr>
          <w:rStyle w:val="a3"/>
          <w:rFonts w:ascii="Arial Nova Light" w:hAnsi="Arial Nova Light" w:cs="Calibri"/>
        </w:rPr>
      </w:pPr>
      <w:hyperlink r:id="rId98" w:history="1">
        <w:r w:rsidR="008D48A1" w:rsidRPr="008D48A1">
          <w:rPr>
            <w:rStyle w:val="a3"/>
            <w:rFonts w:ascii="Arial Nova Light" w:hAnsi="Arial Nova Light" w:cs="Calibri"/>
            <w:lang w:eastAsia="ru-RU"/>
          </w:rPr>
          <w:t>Просмотреть статью...</w:t>
        </w:r>
      </w:hyperlink>
    </w:p>
    <w:p w:rsidR="008D48A1" w:rsidRDefault="004049E8" w:rsidP="008D48A1">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4235C755">
          <v:rect id="_x0000_i1094" style="width:484.45pt;height:1.2pt" o:hralign="center" o:hrstd="t" o:hr="t" fillcolor="#a0a0a0" stroked="f"/>
        </w:pict>
      </w:r>
    </w:p>
    <w:p w:rsidR="009B0484" w:rsidRDefault="009B0484" w:rsidP="009B0484">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9B0484">
        <w:rPr>
          <w:rFonts w:ascii="Helvetica" w:eastAsia="Times New Roman" w:hAnsi="Helvetica" w:cs="Times New Roman"/>
          <w:b/>
          <w:bCs/>
          <w:color w:val="111111"/>
          <w:sz w:val="40"/>
          <w:szCs w:val="54"/>
          <w:lang w:eastAsia="ru-RU"/>
        </w:rPr>
        <w:t>Постановление Правительства Российской Федерации от 30.06.2021 № 1067</w:t>
      </w:r>
      <w:r>
        <w:rPr>
          <w:rFonts w:ascii="Helvetica" w:eastAsia="Times New Roman" w:hAnsi="Helvetica" w:cs="Times New Roman"/>
          <w:b/>
          <w:bCs/>
          <w:color w:val="111111"/>
          <w:sz w:val="40"/>
          <w:szCs w:val="54"/>
          <w:lang w:eastAsia="ru-RU"/>
        </w:rPr>
        <w:t xml:space="preserve"> «</w:t>
      </w:r>
      <w:r w:rsidRPr="009B0484">
        <w:rPr>
          <w:rFonts w:ascii="Helvetica" w:eastAsia="Times New Roman" w:hAnsi="Helvetica" w:cs="Times New Roman"/>
          <w:b/>
          <w:bCs/>
          <w:color w:val="111111"/>
          <w:sz w:val="40"/>
          <w:szCs w:val="54"/>
          <w:lang w:eastAsia="ru-RU"/>
        </w:rPr>
        <w:t xml:space="preserve">Об утверждении Положения о федеральном государственном контроле (надзоре) в области безопасного обращения с пестицидами и </w:t>
      </w:r>
      <w:proofErr w:type="spellStart"/>
      <w:r w:rsidRPr="009B0484">
        <w:rPr>
          <w:rFonts w:ascii="Helvetica" w:eastAsia="Times New Roman" w:hAnsi="Helvetica" w:cs="Times New Roman"/>
          <w:b/>
          <w:bCs/>
          <w:color w:val="111111"/>
          <w:sz w:val="40"/>
          <w:szCs w:val="54"/>
          <w:lang w:eastAsia="ru-RU"/>
        </w:rPr>
        <w:t>агрохимикатами</w:t>
      </w:r>
      <w:proofErr w:type="spellEnd"/>
      <w:r>
        <w:rPr>
          <w:rFonts w:ascii="Helvetica" w:eastAsia="Times New Roman" w:hAnsi="Helvetica" w:cs="Times New Roman"/>
          <w:b/>
          <w:bCs/>
          <w:color w:val="111111"/>
          <w:sz w:val="40"/>
          <w:szCs w:val="54"/>
          <w:lang w:eastAsia="ru-RU"/>
        </w:rPr>
        <w:t>»</w:t>
      </w:r>
    </w:p>
    <w:p w:rsidR="009B0484" w:rsidRDefault="009B0484" w:rsidP="009B0484">
      <w:pPr>
        <w:shd w:val="clear" w:color="auto" w:fill="FFFFFF" w:themeFill="background1"/>
        <w:spacing w:after="0" w:line="240" w:lineRule="auto"/>
        <w:ind w:firstLine="709"/>
        <w:jc w:val="right"/>
        <w:rPr>
          <w:rStyle w:val="a3"/>
          <w:rFonts w:ascii="Arial Nova Light" w:hAnsi="Arial Nova Light" w:cs="Calibri"/>
          <w:lang w:eastAsia="ru-RU"/>
        </w:rPr>
      </w:pPr>
    </w:p>
    <w:p w:rsidR="009B0484" w:rsidRPr="009B0484" w:rsidRDefault="004049E8" w:rsidP="009B0484">
      <w:pPr>
        <w:shd w:val="clear" w:color="auto" w:fill="FFFFFF" w:themeFill="background1"/>
        <w:spacing w:after="0" w:line="240" w:lineRule="auto"/>
        <w:ind w:firstLine="709"/>
        <w:jc w:val="right"/>
        <w:rPr>
          <w:rStyle w:val="a3"/>
          <w:rFonts w:ascii="Arial Nova Light" w:hAnsi="Arial Nova Light" w:cs="Calibri"/>
        </w:rPr>
      </w:pPr>
      <w:hyperlink r:id="rId99" w:history="1">
        <w:r w:rsidR="009B0484" w:rsidRPr="009B0484">
          <w:rPr>
            <w:rStyle w:val="a3"/>
            <w:rFonts w:ascii="Arial Nova Light" w:hAnsi="Arial Nova Light" w:cs="Calibri"/>
            <w:lang w:eastAsia="ru-RU"/>
          </w:rPr>
          <w:t>Просмотреть статью...</w:t>
        </w:r>
      </w:hyperlink>
    </w:p>
    <w:p w:rsidR="009B0484" w:rsidRDefault="004049E8" w:rsidP="009B0484">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657FC0CB">
          <v:rect id="_x0000_i1095" style="width:484.45pt;height:1.2pt" o:hralign="center" o:hrstd="t" o:hr="t" fillcolor="#a0a0a0" stroked="f"/>
        </w:pict>
      </w:r>
    </w:p>
    <w:p w:rsidR="00CD2802" w:rsidRDefault="00CD2802" w:rsidP="009B0484">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CD2802">
        <w:rPr>
          <w:rFonts w:ascii="Helvetica" w:eastAsia="Times New Roman" w:hAnsi="Helvetica" w:cs="Times New Roman"/>
          <w:b/>
          <w:bCs/>
          <w:color w:val="111111"/>
          <w:sz w:val="40"/>
          <w:szCs w:val="54"/>
          <w:lang w:eastAsia="ru-RU"/>
        </w:rPr>
        <w:t>Постановление Правительства Российской Федерации от 30.06.2021 № 1072</w:t>
      </w:r>
      <w:r>
        <w:rPr>
          <w:rFonts w:ascii="Helvetica" w:eastAsia="Times New Roman" w:hAnsi="Helvetica" w:cs="Times New Roman"/>
          <w:b/>
          <w:bCs/>
          <w:color w:val="111111"/>
          <w:sz w:val="40"/>
          <w:szCs w:val="54"/>
          <w:lang w:eastAsia="ru-RU"/>
        </w:rPr>
        <w:t xml:space="preserve"> «</w:t>
      </w:r>
      <w:r w:rsidRPr="00CD2802">
        <w:rPr>
          <w:rFonts w:ascii="Helvetica" w:eastAsia="Times New Roman" w:hAnsi="Helvetica" w:cs="Times New Roman"/>
          <w:b/>
          <w:bCs/>
          <w:color w:val="111111"/>
          <w:sz w:val="40"/>
          <w:szCs w:val="54"/>
          <w:lang w:eastAsia="ru-RU"/>
        </w:rPr>
        <w:t>О федеральном государственном контроле (надзоре) за проведением работ по активным воздействиям на гидрометеорологические процессы</w:t>
      </w:r>
      <w:r>
        <w:rPr>
          <w:rFonts w:ascii="Helvetica" w:eastAsia="Times New Roman" w:hAnsi="Helvetica" w:cs="Times New Roman"/>
          <w:b/>
          <w:bCs/>
          <w:color w:val="111111"/>
          <w:sz w:val="40"/>
          <w:szCs w:val="54"/>
          <w:lang w:eastAsia="ru-RU"/>
        </w:rPr>
        <w:t>»</w:t>
      </w:r>
    </w:p>
    <w:p w:rsidR="00CD2802" w:rsidRPr="00CD2802" w:rsidRDefault="004049E8" w:rsidP="00CD2802">
      <w:pPr>
        <w:shd w:val="clear" w:color="auto" w:fill="FFFFFF" w:themeFill="background1"/>
        <w:spacing w:after="0" w:line="240" w:lineRule="auto"/>
        <w:ind w:firstLine="709"/>
        <w:jc w:val="right"/>
        <w:rPr>
          <w:rStyle w:val="a3"/>
          <w:rFonts w:ascii="Arial Nova Light" w:hAnsi="Arial Nova Light" w:cs="Calibri"/>
        </w:rPr>
      </w:pPr>
      <w:hyperlink r:id="rId100" w:history="1">
        <w:r w:rsidR="00CD2802" w:rsidRPr="00CD2802">
          <w:rPr>
            <w:rStyle w:val="a3"/>
            <w:rFonts w:ascii="Arial Nova Light" w:hAnsi="Arial Nova Light" w:cs="Calibri"/>
            <w:lang w:eastAsia="ru-RU"/>
          </w:rPr>
          <w:t>Просмотреть статью...</w:t>
        </w:r>
      </w:hyperlink>
    </w:p>
    <w:p w:rsidR="00CD2802" w:rsidRDefault="004049E8" w:rsidP="00CD2802">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7BCD8CD1">
          <v:rect id="_x0000_i1096" style="width:484.45pt;height:1.2pt" o:hralign="center" o:hrstd="t" o:hr="t" fillcolor="#a0a0a0" stroked="f"/>
        </w:pict>
      </w:r>
    </w:p>
    <w:p w:rsidR="00645159" w:rsidRDefault="00645159" w:rsidP="0064515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645159">
        <w:rPr>
          <w:rFonts w:ascii="Helvetica" w:eastAsia="Times New Roman" w:hAnsi="Helvetica" w:cs="Times New Roman"/>
          <w:b/>
          <w:bCs/>
          <w:color w:val="111111"/>
          <w:sz w:val="40"/>
          <w:szCs w:val="54"/>
          <w:lang w:eastAsia="ru-RU"/>
        </w:rPr>
        <w:t>Постановление Правительства Российской Федерации от 30.06.2021 № 1073</w:t>
      </w:r>
      <w:r>
        <w:rPr>
          <w:rFonts w:ascii="Helvetica" w:eastAsia="Times New Roman" w:hAnsi="Helvetica" w:cs="Times New Roman"/>
          <w:b/>
          <w:bCs/>
          <w:color w:val="111111"/>
          <w:sz w:val="40"/>
          <w:szCs w:val="54"/>
          <w:lang w:eastAsia="ru-RU"/>
        </w:rPr>
        <w:t xml:space="preserve"> «</w:t>
      </w:r>
      <w:r w:rsidRPr="00645159">
        <w:rPr>
          <w:rFonts w:ascii="Helvetica" w:eastAsia="Times New Roman" w:hAnsi="Helvetica" w:cs="Times New Roman"/>
          <w:b/>
          <w:bCs/>
          <w:color w:val="111111"/>
          <w:sz w:val="40"/>
          <w:szCs w:val="54"/>
          <w:lang w:eastAsia="ru-RU"/>
        </w:rPr>
        <w:t>О федеральном государственном контроле (надзоре) в сфере рекламы</w:t>
      </w:r>
      <w:r>
        <w:rPr>
          <w:rFonts w:ascii="Helvetica" w:eastAsia="Times New Roman" w:hAnsi="Helvetica" w:cs="Times New Roman"/>
          <w:b/>
          <w:bCs/>
          <w:color w:val="111111"/>
          <w:sz w:val="40"/>
          <w:szCs w:val="54"/>
          <w:lang w:eastAsia="ru-RU"/>
        </w:rPr>
        <w:t>»</w:t>
      </w:r>
    </w:p>
    <w:p w:rsidR="00645159" w:rsidRPr="00645159" w:rsidRDefault="004049E8" w:rsidP="00645159">
      <w:pPr>
        <w:shd w:val="clear" w:color="auto" w:fill="FFFFFF" w:themeFill="background1"/>
        <w:spacing w:after="0" w:line="240" w:lineRule="auto"/>
        <w:ind w:firstLine="709"/>
        <w:jc w:val="right"/>
        <w:rPr>
          <w:rStyle w:val="a3"/>
          <w:rFonts w:ascii="Arial Nova Light" w:hAnsi="Arial Nova Light" w:cs="Calibri"/>
          <w:lang w:eastAsia="ru-RU"/>
        </w:rPr>
      </w:pPr>
      <w:hyperlink r:id="rId101" w:history="1">
        <w:r w:rsidR="00645159" w:rsidRPr="00645159">
          <w:rPr>
            <w:rStyle w:val="a3"/>
            <w:rFonts w:ascii="Arial Nova Light" w:hAnsi="Arial Nova Light" w:cs="Calibri"/>
            <w:lang w:eastAsia="ru-RU"/>
          </w:rPr>
          <w:t>Просмотреть статью...</w:t>
        </w:r>
      </w:hyperlink>
    </w:p>
    <w:p w:rsidR="00645159" w:rsidRDefault="004049E8" w:rsidP="0064515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2069A1E9">
          <v:rect id="_x0000_i1097" style="width:484.45pt;height:1.2pt" o:hralign="center" o:hrstd="t" o:hr="t" fillcolor="#a0a0a0" stroked="f"/>
        </w:pict>
      </w:r>
    </w:p>
    <w:p w:rsidR="00EB317A" w:rsidRDefault="00EB317A" w:rsidP="00EB317A">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EB317A">
        <w:rPr>
          <w:rFonts w:ascii="Helvetica" w:eastAsia="Times New Roman" w:hAnsi="Helvetica" w:cs="Times New Roman"/>
          <w:b/>
          <w:bCs/>
          <w:color w:val="111111"/>
          <w:sz w:val="40"/>
          <w:szCs w:val="54"/>
          <w:lang w:eastAsia="ru-RU"/>
        </w:rPr>
        <w:t>Постановление Правительства Российской Федерации от 30.06.2021 № 1074</w:t>
      </w:r>
      <w:r>
        <w:rPr>
          <w:rFonts w:ascii="Helvetica" w:eastAsia="Times New Roman" w:hAnsi="Helvetica" w:cs="Times New Roman"/>
          <w:b/>
          <w:bCs/>
          <w:color w:val="111111"/>
          <w:sz w:val="40"/>
          <w:szCs w:val="54"/>
          <w:lang w:eastAsia="ru-RU"/>
        </w:rPr>
        <w:t xml:space="preserve"> «</w:t>
      </w:r>
      <w:r w:rsidRPr="00EB317A">
        <w:rPr>
          <w:rFonts w:ascii="Helvetica" w:eastAsia="Times New Roman" w:hAnsi="Helvetica" w:cs="Times New Roman"/>
          <w:b/>
          <w:bCs/>
          <w:color w:val="111111"/>
          <w:sz w:val="40"/>
          <w:szCs w:val="54"/>
          <w:lang w:eastAsia="ru-RU"/>
        </w:rPr>
        <w:t>О федеральном государственном горном надзоре</w:t>
      </w:r>
      <w:r>
        <w:rPr>
          <w:rFonts w:ascii="Helvetica" w:eastAsia="Times New Roman" w:hAnsi="Helvetica" w:cs="Times New Roman"/>
          <w:b/>
          <w:bCs/>
          <w:color w:val="111111"/>
          <w:sz w:val="40"/>
          <w:szCs w:val="54"/>
          <w:lang w:eastAsia="ru-RU"/>
        </w:rPr>
        <w:t>»</w:t>
      </w:r>
    </w:p>
    <w:p w:rsidR="00EB317A" w:rsidRPr="00EB317A" w:rsidRDefault="004049E8" w:rsidP="00EB317A">
      <w:pPr>
        <w:shd w:val="clear" w:color="auto" w:fill="FFFFFF" w:themeFill="background1"/>
        <w:spacing w:after="0" w:line="240" w:lineRule="auto"/>
        <w:ind w:firstLine="709"/>
        <w:jc w:val="right"/>
        <w:rPr>
          <w:rStyle w:val="a3"/>
          <w:rFonts w:ascii="Arial Nova Light" w:hAnsi="Arial Nova Light" w:cs="Calibri"/>
        </w:rPr>
      </w:pPr>
      <w:hyperlink r:id="rId102" w:history="1">
        <w:r w:rsidR="00EB317A" w:rsidRPr="00EB317A">
          <w:rPr>
            <w:rStyle w:val="a3"/>
            <w:rFonts w:ascii="Arial Nova Light" w:hAnsi="Arial Nova Light" w:cs="Calibri"/>
            <w:lang w:eastAsia="ru-RU"/>
          </w:rPr>
          <w:t>Просмотреть статью...</w:t>
        </w:r>
      </w:hyperlink>
    </w:p>
    <w:p w:rsidR="00EB317A" w:rsidRDefault="004049E8" w:rsidP="00EB317A">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5680F54D">
          <v:rect id="_x0000_i1098" style="width:484.45pt;height:1.2pt" o:hralign="center" o:hrstd="t" o:hr="t" fillcolor="#a0a0a0" stroked="f"/>
        </w:pict>
      </w:r>
    </w:p>
    <w:p w:rsidR="00645159" w:rsidRDefault="00645159" w:rsidP="00EB317A">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645159">
        <w:rPr>
          <w:rFonts w:ascii="Helvetica" w:eastAsia="Times New Roman" w:hAnsi="Helvetica" w:cs="Times New Roman"/>
          <w:b/>
          <w:bCs/>
          <w:color w:val="111111"/>
          <w:sz w:val="40"/>
          <w:szCs w:val="54"/>
          <w:lang w:eastAsia="ru-RU"/>
        </w:rPr>
        <w:t>Постановление Правительства Российской Федерации от 30.06.2021 № 1076</w:t>
      </w:r>
      <w:r>
        <w:rPr>
          <w:rFonts w:ascii="Helvetica" w:eastAsia="Times New Roman" w:hAnsi="Helvetica" w:cs="Times New Roman"/>
          <w:b/>
          <w:bCs/>
          <w:color w:val="111111"/>
          <w:sz w:val="40"/>
          <w:szCs w:val="54"/>
          <w:lang w:eastAsia="ru-RU"/>
        </w:rPr>
        <w:t xml:space="preserve"> «</w:t>
      </w:r>
      <w:r w:rsidRPr="00645159">
        <w:rPr>
          <w:rFonts w:ascii="Helvetica" w:eastAsia="Times New Roman" w:hAnsi="Helvetica" w:cs="Times New Roman"/>
          <w:b/>
          <w:bCs/>
          <w:color w:val="111111"/>
          <w:sz w:val="40"/>
          <w:szCs w:val="54"/>
          <w:lang w:eastAsia="ru-RU"/>
        </w:rPr>
        <w:t>О федеральном государственном контроле (надзоре) за состоянием Музейного фонда Российской Федерации</w:t>
      </w:r>
      <w:r>
        <w:rPr>
          <w:rFonts w:ascii="Helvetica" w:eastAsia="Times New Roman" w:hAnsi="Helvetica" w:cs="Times New Roman"/>
          <w:b/>
          <w:bCs/>
          <w:color w:val="111111"/>
          <w:sz w:val="40"/>
          <w:szCs w:val="54"/>
          <w:lang w:eastAsia="ru-RU"/>
        </w:rPr>
        <w:t>»</w:t>
      </w:r>
    </w:p>
    <w:p w:rsidR="00645159" w:rsidRPr="00645159" w:rsidRDefault="004049E8" w:rsidP="00645159">
      <w:pPr>
        <w:shd w:val="clear" w:color="auto" w:fill="FFFFFF" w:themeFill="background1"/>
        <w:spacing w:after="0" w:line="240" w:lineRule="auto"/>
        <w:ind w:firstLine="709"/>
        <w:jc w:val="right"/>
        <w:rPr>
          <w:rStyle w:val="a3"/>
          <w:rFonts w:ascii="Arial Nova Light" w:hAnsi="Arial Nova Light" w:cs="Calibri"/>
        </w:rPr>
      </w:pPr>
      <w:hyperlink r:id="rId103" w:history="1">
        <w:r w:rsidR="00645159" w:rsidRPr="00645159">
          <w:rPr>
            <w:rStyle w:val="a3"/>
            <w:rFonts w:ascii="Arial Nova Light" w:hAnsi="Arial Nova Light" w:cs="Calibri"/>
            <w:lang w:eastAsia="ru-RU"/>
          </w:rPr>
          <w:t>Просмотреть статью...</w:t>
        </w:r>
      </w:hyperlink>
    </w:p>
    <w:p w:rsidR="00645159" w:rsidRDefault="004049E8" w:rsidP="0064515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2EC2E6E2">
          <v:rect id="_x0000_i1099" style="width:484.45pt;height:1.2pt" o:hralign="center" o:hrstd="t" o:hr="t" fillcolor="#a0a0a0" stroked="f"/>
        </w:pict>
      </w:r>
    </w:p>
    <w:p w:rsidR="00B53E34" w:rsidRDefault="00B53E34" w:rsidP="00645159">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B53E34">
        <w:rPr>
          <w:rFonts w:ascii="Helvetica" w:eastAsia="Times New Roman" w:hAnsi="Helvetica" w:cs="Times New Roman"/>
          <w:b/>
          <w:bCs/>
          <w:color w:val="111111"/>
          <w:sz w:val="40"/>
          <w:szCs w:val="54"/>
          <w:lang w:eastAsia="ru-RU"/>
        </w:rPr>
        <w:t>Постановление Правительства Российской Федерации от 30.06.2021 № 1081</w:t>
      </w:r>
      <w:r w:rsidR="00866504">
        <w:rPr>
          <w:rFonts w:ascii="Helvetica" w:eastAsia="Times New Roman" w:hAnsi="Helvetica" w:cs="Times New Roman"/>
          <w:b/>
          <w:bCs/>
          <w:color w:val="111111"/>
          <w:sz w:val="40"/>
          <w:szCs w:val="54"/>
          <w:lang w:eastAsia="ru-RU"/>
        </w:rPr>
        <w:t xml:space="preserve"> «</w:t>
      </w:r>
      <w:r w:rsidRPr="00B53E34">
        <w:rPr>
          <w:rFonts w:ascii="Helvetica" w:eastAsia="Times New Roman" w:hAnsi="Helvetica" w:cs="Times New Roman"/>
          <w:b/>
          <w:bCs/>
          <w:color w:val="111111"/>
          <w:sz w:val="40"/>
          <w:szCs w:val="54"/>
          <w:lang w:eastAsia="ru-RU"/>
        </w:rPr>
        <w:t>О федеральном государственном земельном контроле (надзоре)</w:t>
      </w:r>
      <w:r w:rsidR="00866504">
        <w:rPr>
          <w:rFonts w:ascii="Helvetica" w:eastAsia="Times New Roman" w:hAnsi="Helvetica" w:cs="Times New Roman"/>
          <w:b/>
          <w:bCs/>
          <w:color w:val="111111"/>
          <w:sz w:val="40"/>
          <w:szCs w:val="54"/>
          <w:lang w:eastAsia="ru-RU"/>
        </w:rPr>
        <w:t>»</w:t>
      </w:r>
    </w:p>
    <w:p w:rsidR="00866504" w:rsidRDefault="00866504" w:rsidP="00B53E34">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p>
    <w:p w:rsidR="00B53E34" w:rsidRPr="00B53E34" w:rsidRDefault="004049E8" w:rsidP="00B53E34">
      <w:pPr>
        <w:shd w:val="clear" w:color="auto" w:fill="FFFFFF" w:themeFill="background1"/>
        <w:spacing w:after="0" w:line="240" w:lineRule="auto"/>
        <w:jc w:val="right"/>
        <w:rPr>
          <w:rStyle w:val="a3"/>
          <w:rFonts w:ascii="Arial Nova Light" w:hAnsi="Arial Nova Light" w:cs="Calibri"/>
          <w:lang w:eastAsia="ru-RU"/>
        </w:rPr>
      </w:pPr>
      <w:hyperlink r:id="rId104" w:history="1">
        <w:r w:rsidR="00B53E34" w:rsidRPr="00B53E34">
          <w:rPr>
            <w:rStyle w:val="a3"/>
            <w:rFonts w:ascii="Arial Nova Light" w:hAnsi="Arial Nova Light" w:cs="Calibri"/>
            <w:lang w:eastAsia="ru-RU"/>
          </w:rPr>
          <w:t>Просмотреть статью...</w:t>
        </w:r>
      </w:hyperlink>
    </w:p>
    <w:p w:rsidR="00B53E34" w:rsidRDefault="004049E8" w:rsidP="00B53E34">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42202472">
          <v:rect id="_x0000_i1100" style="width:484.45pt;height:1.2pt" o:hralign="center" o:hrstd="t" o:hr="t" fillcolor="#a0a0a0" stroked="f"/>
        </w:pict>
      </w:r>
    </w:p>
    <w:p w:rsidR="00A17FEA" w:rsidRPr="00A17FEA" w:rsidRDefault="00A17FEA" w:rsidP="00B53E34">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A17FEA">
        <w:rPr>
          <w:rFonts w:ascii="Helvetica" w:eastAsia="Times New Roman" w:hAnsi="Helvetica" w:cs="Times New Roman"/>
          <w:b/>
          <w:bCs/>
          <w:color w:val="111111"/>
          <w:sz w:val="40"/>
          <w:szCs w:val="54"/>
          <w:lang w:eastAsia="ru-RU"/>
        </w:rPr>
        <w:t>"Концепция риск-ориентированного подхода в Счетной палате Российской Федерации"</w:t>
      </w:r>
    </w:p>
    <w:p w:rsidR="00C06F1C" w:rsidRPr="00231BE5" w:rsidRDefault="00A17FEA" w:rsidP="00A17FEA">
      <w:pPr>
        <w:shd w:val="clear" w:color="auto" w:fill="FFFFFF" w:themeFill="background1"/>
        <w:spacing w:after="0" w:line="240" w:lineRule="auto"/>
        <w:jc w:val="both"/>
        <w:rPr>
          <w:rFonts w:ascii="Helvetica" w:eastAsia="Times New Roman" w:hAnsi="Helvetica" w:cs="Times New Roman"/>
          <w:b/>
          <w:bCs/>
          <w:i/>
          <w:color w:val="111111"/>
          <w:sz w:val="36"/>
          <w:szCs w:val="54"/>
          <w:highlight w:val="lightGray"/>
          <w:lang w:eastAsia="ru-RU"/>
        </w:rPr>
      </w:pPr>
      <w:r w:rsidRPr="00231BE5">
        <w:rPr>
          <w:rFonts w:ascii="Helvetica" w:eastAsia="Times New Roman" w:hAnsi="Helvetica" w:cs="Times New Roman"/>
          <w:b/>
          <w:bCs/>
          <w:i/>
          <w:color w:val="111111"/>
          <w:sz w:val="36"/>
          <w:szCs w:val="54"/>
          <w:lang w:eastAsia="ru-RU"/>
        </w:rPr>
        <w:t xml:space="preserve">(утв. Коллегией Счетной палаты РФ, протокол от 22.06.2021 </w:t>
      </w:r>
      <w:r w:rsidR="00231BE5" w:rsidRPr="00231BE5">
        <w:rPr>
          <w:rFonts w:ascii="Helvetica" w:eastAsia="Times New Roman" w:hAnsi="Helvetica" w:cs="Times New Roman"/>
          <w:b/>
          <w:bCs/>
          <w:i/>
          <w:color w:val="111111"/>
          <w:sz w:val="36"/>
          <w:szCs w:val="54"/>
          <w:lang w:eastAsia="ru-RU"/>
        </w:rPr>
        <w:t>№ </w:t>
      </w:r>
      <w:r w:rsidRPr="00231BE5">
        <w:rPr>
          <w:rFonts w:ascii="Helvetica" w:eastAsia="Times New Roman" w:hAnsi="Helvetica" w:cs="Times New Roman"/>
          <w:b/>
          <w:bCs/>
          <w:i/>
          <w:color w:val="111111"/>
          <w:sz w:val="36"/>
          <w:szCs w:val="54"/>
          <w:lang w:eastAsia="ru-RU"/>
        </w:rPr>
        <w:t>44К (1487))</w:t>
      </w:r>
    </w:p>
    <w:p w:rsidR="00645159" w:rsidRDefault="00645159" w:rsidP="00A17FEA">
      <w:pPr>
        <w:spacing w:after="0" w:line="240" w:lineRule="auto"/>
        <w:ind w:firstLine="709"/>
        <w:jc w:val="both"/>
        <w:rPr>
          <w:rFonts w:ascii="Arial" w:hAnsi="Arial" w:cs="Arial"/>
          <w:color w:val="222222"/>
          <w:sz w:val="32"/>
          <w:szCs w:val="30"/>
          <w:shd w:val="clear" w:color="auto" w:fill="FFFFFF"/>
          <w:lang w:eastAsia="ru-RU"/>
        </w:rPr>
      </w:pPr>
    </w:p>
    <w:p w:rsidR="00A17FEA" w:rsidRPr="00A17FEA" w:rsidRDefault="00A17FEA" w:rsidP="00A17FEA">
      <w:pPr>
        <w:spacing w:after="0" w:line="240" w:lineRule="auto"/>
        <w:ind w:firstLine="709"/>
        <w:jc w:val="both"/>
        <w:rPr>
          <w:rFonts w:ascii="Arial" w:hAnsi="Arial" w:cs="Arial"/>
          <w:color w:val="222222"/>
          <w:sz w:val="32"/>
          <w:szCs w:val="30"/>
          <w:shd w:val="clear" w:color="auto" w:fill="FFFFFF"/>
          <w:lang w:eastAsia="ru-RU"/>
        </w:rPr>
      </w:pPr>
      <w:r w:rsidRPr="00A17FEA">
        <w:rPr>
          <w:rFonts w:ascii="Arial" w:hAnsi="Arial" w:cs="Arial"/>
          <w:color w:val="222222"/>
          <w:sz w:val="32"/>
          <w:szCs w:val="30"/>
          <w:shd w:val="clear" w:color="auto" w:fill="FFFFFF"/>
          <w:lang w:eastAsia="ru-RU"/>
        </w:rPr>
        <w:t>Счетной палатой определены цели, задачи, направления развития и совершенствования риск-ориентированного подхода при планировании и осуществлении внешнего государственного аудита (контроля)</w:t>
      </w:r>
    </w:p>
    <w:p w:rsidR="00A17FEA" w:rsidRPr="00A17FEA" w:rsidRDefault="00A17FEA" w:rsidP="00A17FEA">
      <w:pPr>
        <w:spacing w:after="0" w:line="240" w:lineRule="auto"/>
        <w:ind w:firstLine="709"/>
        <w:jc w:val="both"/>
        <w:rPr>
          <w:rFonts w:ascii="Arial" w:hAnsi="Arial" w:cs="Arial"/>
          <w:color w:val="222222"/>
          <w:sz w:val="32"/>
          <w:szCs w:val="30"/>
          <w:shd w:val="clear" w:color="auto" w:fill="FFFFFF"/>
          <w:lang w:eastAsia="ru-RU"/>
        </w:rPr>
      </w:pPr>
      <w:r w:rsidRPr="00A17FEA">
        <w:rPr>
          <w:rFonts w:ascii="Arial" w:hAnsi="Arial" w:cs="Arial"/>
          <w:color w:val="222222"/>
          <w:sz w:val="32"/>
          <w:szCs w:val="30"/>
          <w:shd w:val="clear" w:color="auto" w:fill="FFFFFF"/>
          <w:lang w:eastAsia="ru-RU"/>
        </w:rPr>
        <w:t>Настоящая концепция является основой для развития риск-ориентированного подхода во внутренних нормативных и методических документах Счетной палаты, регламентирующих планирование и осуществление контрольной и экспертно-аналитической деятельности Счетной палаты.</w:t>
      </w:r>
    </w:p>
    <w:p w:rsidR="00A17FEA" w:rsidRDefault="00A17FEA" w:rsidP="00A17FEA">
      <w:pPr>
        <w:shd w:val="clear" w:color="auto" w:fill="FFFFFF" w:themeFill="background1"/>
        <w:spacing w:after="0" w:line="240" w:lineRule="auto"/>
        <w:ind w:firstLine="709"/>
        <w:jc w:val="right"/>
        <w:rPr>
          <w:rStyle w:val="a3"/>
          <w:rFonts w:ascii="Arial Nova Light" w:hAnsi="Arial Nova Light" w:cs="Calibri"/>
          <w:lang w:eastAsia="ru-RU"/>
        </w:rPr>
      </w:pPr>
    </w:p>
    <w:p w:rsidR="00A17FEA" w:rsidRPr="00A17FEA" w:rsidRDefault="004049E8" w:rsidP="00A17FEA">
      <w:pPr>
        <w:shd w:val="clear" w:color="auto" w:fill="FFFFFF" w:themeFill="background1"/>
        <w:spacing w:after="0" w:line="240" w:lineRule="auto"/>
        <w:ind w:firstLine="709"/>
        <w:jc w:val="right"/>
        <w:rPr>
          <w:rStyle w:val="a3"/>
          <w:rFonts w:ascii="Arial Nova Light" w:hAnsi="Arial Nova Light" w:cs="Calibri"/>
        </w:rPr>
      </w:pPr>
      <w:hyperlink r:id="rId105" w:anchor="utm_campaign=rss_fd&amp;utm_source=rss_reader&amp;utm_medium=rss" w:history="1">
        <w:r w:rsidR="00A17FEA" w:rsidRPr="00A17FEA">
          <w:rPr>
            <w:rStyle w:val="a3"/>
            <w:rFonts w:ascii="Arial Nova Light" w:hAnsi="Arial Nova Light" w:cs="Calibri"/>
            <w:lang w:eastAsia="ru-RU"/>
          </w:rPr>
          <w:t>Просмотреть статью...</w:t>
        </w:r>
      </w:hyperlink>
    </w:p>
    <w:p w:rsidR="00C06F1C" w:rsidRDefault="004049E8" w:rsidP="00C06F1C">
      <w:pPr>
        <w:shd w:val="clear" w:color="auto" w:fill="FFFFFF" w:themeFill="background1"/>
        <w:spacing w:after="0" w:line="240" w:lineRule="auto"/>
        <w:jc w:val="both"/>
        <w:rPr>
          <w:rFonts w:ascii="Helvetica" w:eastAsia="Times New Roman" w:hAnsi="Helvetica" w:cs="Times New Roman"/>
          <w:b/>
          <w:bCs/>
          <w:color w:val="111111"/>
          <w:sz w:val="40"/>
          <w:szCs w:val="54"/>
          <w:highlight w:val="lightGray"/>
          <w:lang w:eastAsia="ru-RU"/>
        </w:rPr>
      </w:pPr>
      <w:r>
        <w:rPr>
          <w:rFonts w:cstheme="minorHAnsi"/>
          <w:color w:val="323E4F" w:themeColor="text2" w:themeShade="BF"/>
          <w:spacing w:val="10"/>
          <w:sz w:val="24"/>
          <w:szCs w:val="20"/>
        </w:rPr>
        <w:pict w14:anchorId="419EF2FB">
          <v:rect id="_x0000_i1101" style="width:484.45pt;height:1.2pt" o:hralign="center" o:hrstd="t" o:hr="t" fillcolor="#a0a0a0" stroked="f"/>
        </w:pict>
      </w:r>
    </w:p>
    <w:p w:rsidR="00A237C4" w:rsidRPr="00204E85" w:rsidRDefault="00A237C4" w:rsidP="00DD2372">
      <w:pPr>
        <w:shd w:val="clear" w:color="auto" w:fill="FFFFFF" w:themeFill="background1"/>
        <w:spacing w:before="120" w:after="0" w:line="240" w:lineRule="auto"/>
        <w:jc w:val="center"/>
        <w:rPr>
          <w:rFonts w:cstheme="minorHAnsi"/>
          <w:color w:val="323E4F" w:themeColor="text2" w:themeShade="BF"/>
          <w:spacing w:val="10"/>
          <w:sz w:val="24"/>
          <w:szCs w:val="20"/>
        </w:rPr>
      </w:pPr>
      <w:r w:rsidRPr="00204E85">
        <w:rPr>
          <w:rFonts w:ascii="Arial" w:hAnsi="Arial" w:cs="Arial"/>
          <w:b/>
          <w:bCs/>
          <w:color w:val="C00000"/>
          <w:spacing w:val="60"/>
          <w:kern w:val="40"/>
          <w:sz w:val="40"/>
          <w:szCs w:val="32"/>
          <w:lang w:eastAsia="ru-RU"/>
        </w:rPr>
        <w:t>РАЗДЕЛ «МАКРОЭКОНОМИКА»</w:t>
      </w:r>
      <w:r w:rsidR="004049E8">
        <w:rPr>
          <w:rFonts w:cstheme="minorHAnsi"/>
          <w:color w:val="323E4F" w:themeColor="text2" w:themeShade="BF"/>
          <w:spacing w:val="10"/>
          <w:sz w:val="24"/>
          <w:szCs w:val="20"/>
        </w:rPr>
        <w:pict w14:anchorId="49D231E3">
          <v:rect id="_x0000_i1102" style="width:484.45pt;height:1.2pt" o:hralign="center" o:hrstd="t" o:hr="t" fillcolor="#a0a0a0" stroked="f"/>
        </w:pict>
      </w:r>
    </w:p>
    <w:p w:rsidR="00204E85" w:rsidRDefault="0041490F" w:rsidP="0007646B">
      <w:pPr>
        <w:pStyle w:val="3"/>
        <w:spacing w:before="240" w:beforeAutospacing="0" w:after="240" w:afterAutospacing="0"/>
        <w:jc w:val="both"/>
        <w:textAlignment w:val="baseline"/>
        <w:rPr>
          <w:rFonts w:ascii="Helvetica" w:hAnsi="Helvetica"/>
          <w:color w:val="111111"/>
          <w:sz w:val="40"/>
          <w:szCs w:val="54"/>
        </w:rPr>
      </w:pPr>
      <w:r w:rsidRPr="0041490F">
        <w:rPr>
          <w:rFonts w:ascii="Helvetica" w:hAnsi="Helvetica"/>
          <w:color w:val="111111"/>
          <w:sz w:val="40"/>
          <w:szCs w:val="54"/>
        </w:rPr>
        <w:t>Минэкономики спрогнозировало дефляцию в августе</w:t>
      </w:r>
    </w:p>
    <w:p w:rsidR="0041490F" w:rsidRDefault="0041490F" w:rsidP="0041490F">
      <w:pPr>
        <w:spacing w:after="0" w:line="240" w:lineRule="auto"/>
        <w:ind w:firstLine="709"/>
        <w:jc w:val="both"/>
        <w:rPr>
          <w:rFonts w:ascii="Arial" w:hAnsi="Arial" w:cs="Arial"/>
          <w:color w:val="222222"/>
          <w:sz w:val="32"/>
          <w:szCs w:val="30"/>
          <w:shd w:val="clear" w:color="auto" w:fill="FFFFFF"/>
          <w:lang w:eastAsia="ru-RU"/>
        </w:rPr>
      </w:pPr>
      <w:r w:rsidRPr="0041490F">
        <w:rPr>
          <w:rFonts w:ascii="Arial" w:hAnsi="Arial" w:cs="Arial"/>
          <w:color w:val="222222"/>
          <w:sz w:val="32"/>
          <w:szCs w:val="30"/>
          <w:shd w:val="clear" w:color="auto" w:fill="FFFFFF"/>
          <w:lang w:eastAsia="ru-RU"/>
        </w:rPr>
        <w:t xml:space="preserve">Минэкономики видит тренд на снижение инфляции в России и ожидает дефляцию в августе, заявил журналистам глава ведомства Максим Решетников. По его словам, базу для дефляции в продовольствии сформирует снижение цены на так называемый </w:t>
      </w:r>
      <w:proofErr w:type="spellStart"/>
      <w:r w:rsidRPr="0041490F">
        <w:rPr>
          <w:rFonts w:ascii="Arial" w:hAnsi="Arial" w:cs="Arial"/>
          <w:color w:val="222222"/>
          <w:sz w:val="32"/>
          <w:szCs w:val="30"/>
          <w:shd w:val="clear" w:color="auto" w:fill="FFFFFF"/>
          <w:lang w:eastAsia="ru-RU"/>
        </w:rPr>
        <w:t>борщевой</w:t>
      </w:r>
      <w:proofErr w:type="spellEnd"/>
      <w:r w:rsidRPr="0041490F">
        <w:rPr>
          <w:rFonts w:ascii="Arial" w:hAnsi="Arial" w:cs="Arial"/>
          <w:color w:val="222222"/>
          <w:sz w:val="32"/>
          <w:szCs w:val="30"/>
          <w:shd w:val="clear" w:color="auto" w:fill="FFFFFF"/>
          <w:lang w:eastAsia="ru-RU"/>
        </w:rPr>
        <w:t xml:space="preserve"> набор: картофель и морковь.</w:t>
      </w:r>
    </w:p>
    <w:p w:rsidR="0041490F" w:rsidRDefault="0041490F" w:rsidP="0041490F">
      <w:pPr>
        <w:spacing w:after="0" w:line="240" w:lineRule="auto"/>
        <w:ind w:firstLine="709"/>
        <w:jc w:val="both"/>
        <w:rPr>
          <w:rFonts w:ascii="Arial" w:hAnsi="Arial" w:cs="Arial"/>
          <w:color w:val="222222"/>
          <w:sz w:val="32"/>
          <w:szCs w:val="30"/>
          <w:shd w:val="clear" w:color="auto" w:fill="FFFFFF"/>
          <w:lang w:eastAsia="ru-RU"/>
        </w:rPr>
      </w:pPr>
      <w:r w:rsidRPr="0041490F">
        <w:rPr>
          <w:rFonts w:ascii="Arial" w:hAnsi="Arial" w:cs="Arial"/>
          <w:color w:val="222222"/>
          <w:sz w:val="32"/>
          <w:szCs w:val="30"/>
          <w:shd w:val="clear" w:color="auto" w:fill="FFFFFF"/>
          <w:lang w:eastAsia="ru-RU"/>
        </w:rPr>
        <w:t xml:space="preserve">По его словам, в мае инфляция составила 0,74%, с 1 по 28 июня </w:t>
      </w:r>
      <w:r>
        <w:rPr>
          <w:rFonts w:ascii="Arial" w:hAnsi="Arial" w:cs="Arial"/>
          <w:color w:val="222222"/>
          <w:sz w:val="32"/>
          <w:szCs w:val="30"/>
          <w:shd w:val="clear" w:color="auto" w:fill="FFFFFF"/>
          <w:lang w:eastAsia="ru-RU"/>
        </w:rPr>
        <w:t>-</w:t>
      </w:r>
      <w:r w:rsidRPr="0041490F">
        <w:rPr>
          <w:rFonts w:ascii="Arial" w:hAnsi="Arial" w:cs="Arial"/>
          <w:color w:val="222222"/>
          <w:sz w:val="32"/>
          <w:szCs w:val="30"/>
          <w:shd w:val="clear" w:color="auto" w:fill="FFFFFF"/>
          <w:lang w:eastAsia="ru-RU"/>
        </w:rPr>
        <w:t xml:space="preserve"> 0,65%. Господин Решетников добавил, что если в мае индекс FAO (Продовольственная и сельскохозяйственная организация при ООН) вырос на 4,8%, то в июне министерство «видит разворот» по основным группам товаров, в частности по пшенице и растительному маслу.</w:t>
      </w:r>
    </w:p>
    <w:p w:rsidR="0041490F" w:rsidRPr="0041490F" w:rsidRDefault="004049E8" w:rsidP="0041490F">
      <w:pPr>
        <w:shd w:val="clear" w:color="auto" w:fill="FFFFFF" w:themeFill="background1"/>
        <w:spacing w:after="0" w:line="240" w:lineRule="auto"/>
        <w:ind w:firstLine="709"/>
        <w:jc w:val="right"/>
        <w:rPr>
          <w:rStyle w:val="a3"/>
          <w:rFonts w:ascii="Arial Nova Light" w:hAnsi="Arial Nova Light" w:cs="Calibri"/>
          <w:lang w:eastAsia="ru-RU"/>
        </w:rPr>
      </w:pPr>
      <w:hyperlink r:id="rId106" w:history="1">
        <w:r w:rsidR="0041490F" w:rsidRPr="0041490F">
          <w:rPr>
            <w:rStyle w:val="a3"/>
            <w:rFonts w:ascii="Arial Nova Light" w:hAnsi="Arial Nova Light" w:cs="Calibri"/>
            <w:lang w:eastAsia="ru-RU"/>
          </w:rPr>
          <w:t>Просмотреть статью...</w:t>
        </w:r>
      </w:hyperlink>
    </w:p>
    <w:p w:rsidR="0041490F" w:rsidRDefault="004049E8" w:rsidP="0007646B">
      <w:pPr>
        <w:pStyle w:val="3"/>
        <w:spacing w:before="240" w:beforeAutospacing="0" w:after="24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46BD58F2">
          <v:rect id="_x0000_i1103" style="width:484.45pt;height:1.2pt" o:hralign="center" o:hrstd="t" o:hr="t" fillcolor="#a0a0a0" stroked="f"/>
        </w:pict>
      </w:r>
    </w:p>
    <w:p w:rsidR="0041490F" w:rsidRDefault="00D44DAE" w:rsidP="0007646B">
      <w:pPr>
        <w:pStyle w:val="3"/>
        <w:spacing w:before="240" w:beforeAutospacing="0" w:after="240" w:afterAutospacing="0"/>
        <w:jc w:val="both"/>
        <w:textAlignment w:val="baseline"/>
        <w:rPr>
          <w:rFonts w:ascii="Helvetica" w:hAnsi="Helvetica"/>
          <w:color w:val="111111"/>
          <w:sz w:val="40"/>
          <w:szCs w:val="54"/>
        </w:rPr>
      </w:pPr>
      <w:r w:rsidRPr="00D44DAE">
        <w:rPr>
          <w:rFonts w:ascii="Helvetica" w:hAnsi="Helvetica"/>
          <w:color w:val="111111"/>
          <w:sz w:val="40"/>
          <w:szCs w:val="54"/>
        </w:rPr>
        <w:t>На повышение цен будут реагировать с помощью нового механизма</w:t>
      </w:r>
    </w:p>
    <w:p w:rsidR="00D44DAE" w:rsidRPr="00D44DAE" w:rsidRDefault="00D44DAE" w:rsidP="00D44DAE">
      <w:pPr>
        <w:spacing w:after="0" w:line="240" w:lineRule="auto"/>
        <w:ind w:firstLine="709"/>
        <w:jc w:val="both"/>
        <w:rPr>
          <w:rFonts w:ascii="Arial" w:hAnsi="Arial" w:cs="Arial"/>
          <w:color w:val="222222"/>
          <w:sz w:val="32"/>
          <w:szCs w:val="30"/>
          <w:shd w:val="clear" w:color="auto" w:fill="FFFFFF"/>
          <w:lang w:eastAsia="ru-RU"/>
        </w:rPr>
      </w:pPr>
      <w:r w:rsidRPr="00D44DAE">
        <w:rPr>
          <w:rFonts w:ascii="Arial" w:hAnsi="Arial" w:cs="Arial"/>
          <w:color w:val="222222"/>
          <w:sz w:val="32"/>
          <w:szCs w:val="30"/>
          <w:shd w:val="clear" w:color="auto" w:fill="FFFFFF"/>
          <w:lang w:eastAsia="ru-RU"/>
        </w:rPr>
        <w:t>Правительство создает систему защиты внутреннего рынка от роста мировых цен на целые группы товаров: продукты питания (сахар, подсолнечное масло, зерно, мясо птицы, свинина, молоко, рыба), черные и цветные металлы, удобрения, пишут "Ведомости" со ссылкой на источники, близкие к правительству.</w:t>
      </w:r>
    </w:p>
    <w:p w:rsidR="00D44DAE" w:rsidRPr="00D44DAE" w:rsidRDefault="004049E8" w:rsidP="00D44DAE">
      <w:pPr>
        <w:shd w:val="clear" w:color="auto" w:fill="FFFFFF" w:themeFill="background1"/>
        <w:spacing w:after="0" w:line="240" w:lineRule="auto"/>
        <w:ind w:firstLine="709"/>
        <w:jc w:val="right"/>
        <w:rPr>
          <w:rStyle w:val="a3"/>
          <w:rFonts w:ascii="Arial Nova Light" w:hAnsi="Arial Nova Light" w:cs="Calibri"/>
          <w:lang w:eastAsia="ru-RU"/>
        </w:rPr>
      </w:pPr>
      <w:hyperlink r:id="rId107" w:history="1">
        <w:r w:rsidR="00D44DAE" w:rsidRPr="00D44DAE">
          <w:rPr>
            <w:rStyle w:val="a3"/>
            <w:rFonts w:ascii="Arial Nova Light" w:hAnsi="Arial Nova Light" w:cs="Calibri"/>
            <w:lang w:eastAsia="ru-RU"/>
          </w:rPr>
          <w:t>Просмотреть статью...</w:t>
        </w:r>
      </w:hyperlink>
    </w:p>
    <w:p w:rsidR="00D44DAE" w:rsidRDefault="004049E8" w:rsidP="0007646B">
      <w:pPr>
        <w:pStyle w:val="3"/>
        <w:spacing w:before="240" w:beforeAutospacing="0" w:after="24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132F7009">
          <v:rect id="_x0000_i1104" style="width:484.45pt;height:1.2pt" o:hralign="center" o:hrstd="t" o:hr="t" fillcolor="#a0a0a0" stroked="f"/>
        </w:pict>
      </w:r>
    </w:p>
    <w:p w:rsidR="00BE068E" w:rsidRPr="00204E85" w:rsidRDefault="00BE068E" w:rsidP="00BE068E">
      <w:pPr>
        <w:shd w:val="clear" w:color="auto" w:fill="FFFFFF" w:themeFill="background1"/>
        <w:spacing w:before="120" w:after="0" w:line="240" w:lineRule="auto"/>
        <w:jc w:val="center"/>
        <w:rPr>
          <w:rFonts w:cstheme="minorHAnsi"/>
          <w:color w:val="323E4F" w:themeColor="text2" w:themeShade="BF"/>
          <w:spacing w:val="10"/>
          <w:sz w:val="24"/>
          <w:szCs w:val="20"/>
        </w:rPr>
      </w:pPr>
      <w:r w:rsidRPr="00204E85">
        <w:rPr>
          <w:rFonts w:ascii="Arial" w:hAnsi="Arial" w:cs="Arial"/>
          <w:b/>
          <w:bCs/>
          <w:color w:val="C00000"/>
          <w:spacing w:val="60"/>
          <w:kern w:val="40"/>
          <w:sz w:val="40"/>
          <w:szCs w:val="32"/>
          <w:lang w:eastAsia="ru-RU"/>
        </w:rPr>
        <w:t>РАЗДЕЛ «</w:t>
      </w:r>
      <w:r>
        <w:rPr>
          <w:rFonts w:ascii="Arial" w:hAnsi="Arial" w:cs="Arial"/>
          <w:b/>
          <w:bCs/>
          <w:color w:val="C00000"/>
          <w:spacing w:val="60"/>
          <w:kern w:val="40"/>
          <w:sz w:val="40"/>
          <w:szCs w:val="32"/>
          <w:lang w:eastAsia="ru-RU"/>
        </w:rPr>
        <w:t>ПРОМЫШЛЕННАЯ ПОЛИТИКА</w:t>
      </w:r>
      <w:r w:rsidR="00395FE3">
        <w:rPr>
          <w:rFonts w:ascii="Arial" w:hAnsi="Arial" w:cs="Arial"/>
          <w:b/>
          <w:bCs/>
          <w:color w:val="C00000"/>
          <w:spacing w:val="60"/>
          <w:kern w:val="40"/>
          <w:sz w:val="40"/>
          <w:szCs w:val="32"/>
          <w:lang w:eastAsia="ru-RU"/>
        </w:rPr>
        <w:t>, ЭНЕРГЕТИКА</w:t>
      </w:r>
      <w:r w:rsidRPr="00204E85">
        <w:rPr>
          <w:rFonts w:ascii="Arial" w:hAnsi="Arial" w:cs="Arial"/>
          <w:b/>
          <w:bCs/>
          <w:color w:val="C00000"/>
          <w:spacing w:val="60"/>
          <w:kern w:val="40"/>
          <w:sz w:val="40"/>
          <w:szCs w:val="32"/>
          <w:lang w:eastAsia="ru-RU"/>
        </w:rPr>
        <w:t>»</w:t>
      </w:r>
      <w:r w:rsidR="004049E8">
        <w:rPr>
          <w:rFonts w:cstheme="minorHAnsi"/>
          <w:color w:val="323E4F" w:themeColor="text2" w:themeShade="BF"/>
          <w:spacing w:val="10"/>
          <w:sz w:val="24"/>
          <w:szCs w:val="20"/>
        </w:rPr>
        <w:pict w14:anchorId="7E6D0395">
          <v:rect id="_x0000_i1105" style="width:484.45pt;height:1.2pt" o:hralign="center" o:hrstd="t" o:hr="t" fillcolor="#a0a0a0" stroked="f"/>
        </w:pict>
      </w:r>
    </w:p>
    <w:p w:rsidR="00395FE3" w:rsidRDefault="00395FE3" w:rsidP="0007646B">
      <w:pPr>
        <w:pStyle w:val="3"/>
        <w:spacing w:before="240" w:beforeAutospacing="0" w:after="240" w:afterAutospacing="0"/>
        <w:jc w:val="both"/>
        <w:textAlignment w:val="baseline"/>
        <w:rPr>
          <w:rFonts w:ascii="Helvetica" w:hAnsi="Helvetica"/>
          <w:color w:val="111111"/>
          <w:sz w:val="40"/>
          <w:szCs w:val="54"/>
        </w:rPr>
      </w:pPr>
      <w:r w:rsidRPr="00395FE3">
        <w:rPr>
          <w:rFonts w:ascii="Helvetica" w:hAnsi="Helvetica"/>
          <w:color w:val="111111"/>
          <w:sz w:val="40"/>
          <w:szCs w:val="54"/>
        </w:rPr>
        <w:t>Заседание комиссии Государственного Совета по направлению «Энергетика»</w:t>
      </w:r>
    </w:p>
    <w:p w:rsidR="00395FE3" w:rsidRPr="00395FE3" w:rsidRDefault="00395FE3" w:rsidP="00395FE3">
      <w:pPr>
        <w:spacing w:after="0" w:line="240" w:lineRule="auto"/>
        <w:ind w:firstLine="709"/>
        <w:jc w:val="both"/>
        <w:rPr>
          <w:rFonts w:ascii="Arial" w:hAnsi="Arial" w:cs="Arial"/>
          <w:color w:val="222222"/>
          <w:sz w:val="32"/>
          <w:szCs w:val="30"/>
          <w:shd w:val="clear" w:color="auto" w:fill="FFFFFF"/>
          <w:lang w:eastAsia="ru-RU"/>
        </w:rPr>
      </w:pPr>
      <w:r w:rsidRPr="00395FE3">
        <w:rPr>
          <w:rFonts w:ascii="Arial" w:hAnsi="Arial" w:cs="Arial"/>
          <w:color w:val="222222"/>
          <w:sz w:val="32"/>
          <w:szCs w:val="30"/>
          <w:shd w:val="clear" w:color="auto" w:fill="FFFFFF"/>
          <w:lang w:eastAsia="ru-RU"/>
        </w:rPr>
        <w:t>Под председательством помощника Президента, Секретаря Государственного Совета Игоря Левитина в режиме видеоконференции состоялось заседание комиссии Государственного Совета по направлению «Энергетика».</w:t>
      </w:r>
    </w:p>
    <w:p w:rsidR="00395FE3" w:rsidRPr="00395FE3" w:rsidRDefault="004049E8" w:rsidP="00395FE3">
      <w:pPr>
        <w:spacing w:after="0" w:line="240" w:lineRule="auto"/>
        <w:ind w:firstLine="709"/>
        <w:jc w:val="both"/>
        <w:rPr>
          <w:rFonts w:ascii="Arial" w:hAnsi="Arial" w:cs="Arial"/>
          <w:color w:val="222222"/>
          <w:sz w:val="32"/>
          <w:szCs w:val="30"/>
          <w:shd w:val="clear" w:color="auto" w:fill="FFFFFF"/>
          <w:lang w:eastAsia="ru-RU"/>
        </w:rPr>
      </w:pPr>
      <w:hyperlink r:id="rId108" w:history="1">
        <w:r w:rsidR="00395FE3" w:rsidRPr="00395FE3">
          <w:rPr>
            <w:color w:val="222222"/>
            <w:sz w:val="32"/>
            <w:szCs w:val="30"/>
            <w:shd w:val="clear" w:color="auto" w:fill="FFFFFF"/>
            <w:lang w:eastAsia="ru-RU"/>
          </w:rPr>
          <w:t>Игорь Левитин</w:t>
        </w:r>
      </w:hyperlink>
      <w:r w:rsidR="00395FE3" w:rsidRPr="00395FE3">
        <w:rPr>
          <w:rFonts w:ascii="Arial" w:hAnsi="Arial" w:cs="Arial"/>
          <w:color w:val="222222"/>
          <w:sz w:val="32"/>
          <w:szCs w:val="30"/>
          <w:shd w:val="clear" w:color="auto" w:fill="FFFFFF"/>
          <w:lang w:eastAsia="ru-RU"/>
        </w:rPr>
        <w:t> отметил, что Президентом последовательно с 2013 года даны поручения в части как расширения использования газа в части моторного топлива, так и развития проектов производства, хранения, транспортировки и потребления сжиженного природного газа в Российской Федерации.</w:t>
      </w:r>
    </w:p>
    <w:p w:rsidR="00395FE3" w:rsidRPr="00395FE3" w:rsidRDefault="00395FE3" w:rsidP="00395FE3">
      <w:pPr>
        <w:spacing w:after="0" w:line="240" w:lineRule="auto"/>
        <w:ind w:firstLine="709"/>
        <w:jc w:val="both"/>
        <w:rPr>
          <w:rFonts w:ascii="Arial" w:hAnsi="Arial" w:cs="Arial"/>
          <w:color w:val="222222"/>
          <w:sz w:val="32"/>
          <w:szCs w:val="30"/>
          <w:shd w:val="clear" w:color="auto" w:fill="FFFFFF"/>
          <w:lang w:eastAsia="ru-RU"/>
        </w:rPr>
      </w:pPr>
      <w:r w:rsidRPr="00395FE3">
        <w:rPr>
          <w:rFonts w:ascii="Arial" w:hAnsi="Arial" w:cs="Arial"/>
          <w:color w:val="222222"/>
          <w:sz w:val="32"/>
          <w:szCs w:val="30"/>
          <w:shd w:val="clear" w:color="auto" w:fill="FFFFFF"/>
          <w:lang w:eastAsia="ru-RU"/>
        </w:rPr>
        <w:t>Во исполнение поручений Президента реализуется государственная программа «Развитие энергетики», включающая в себя подпрограмму «Развитие рынка газомоторного топлива». Утвержден план мероприятий по развитию рынка малотоннажного сжиженного природного газа и газомоторного топлива в Российской Федерации на период до 2025 года, долгосрочная программа развития производства сжиженного природного газа в Российской Федерации.</w:t>
      </w:r>
    </w:p>
    <w:p w:rsidR="00395FE3" w:rsidRPr="00395FE3" w:rsidRDefault="00395FE3" w:rsidP="00395FE3">
      <w:pPr>
        <w:spacing w:after="0" w:line="240" w:lineRule="auto"/>
        <w:ind w:firstLine="709"/>
        <w:jc w:val="both"/>
        <w:rPr>
          <w:rFonts w:ascii="Arial" w:hAnsi="Arial" w:cs="Arial"/>
          <w:color w:val="222222"/>
          <w:sz w:val="32"/>
          <w:szCs w:val="30"/>
          <w:shd w:val="clear" w:color="auto" w:fill="FFFFFF"/>
          <w:lang w:eastAsia="ru-RU"/>
        </w:rPr>
      </w:pPr>
      <w:r w:rsidRPr="00395FE3">
        <w:rPr>
          <w:rFonts w:ascii="Arial" w:hAnsi="Arial" w:cs="Arial"/>
          <w:color w:val="222222"/>
          <w:sz w:val="32"/>
          <w:szCs w:val="30"/>
          <w:shd w:val="clear" w:color="auto" w:fill="FFFFFF"/>
          <w:lang w:eastAsia="ru-RU"/>
        </w:rPr>
        <w:t>Заместитель министра энергетики Павел Сорокин проинформировал об опыте 28 пилотных территорий Российской Федерации, определенных Правительством, в которых формирование заправочной инфраструктуры газомоторным топливом осуществляется в первоочередном порядке, а также отметил сложности реализации данного проекта в ряде субъектов Российской Федерации.</w:t>
      </w:r>
    </w:p>
    <w:p w:rsidR="00395FE3" w:rsidRPr="00395FE3" w:rsidRDefault="00395FE3" w:rsidP="00395FE3">
      <w:pPr>
        <w:spacing w:after="0" w:line="240" w:lineRule="auto"/>
        <w:ind w:firstLine="709"/>
        <w:jc w:val="both"/>
        <w:rPr>
          <w:rFonts w:ascii="Arial" w:hAnsi="Arial" w:cs="Arial"/>
          <w:color w:val="222222"/>
          <w:sz w:val="32"/>
          <w:szCs w:val="30"/>
          <w:shd w:val="clear" w:color="auto" w:fill="FFFFFF"/>
          <w:lang w:eastAsia="ru-RU"/>
        </w:rPr>
      </w:pPr>
      <w:r w:rsidRPr="00395FE3">
        <w:rPr>
          <w:rFonts w:ascii="Arial" w:hAnsi="Arial" w:cs="Arial"/>
          <w:color w:val="222222"/>
          <w:sz w:val="32"/>
          <w:szCs w:val="30"/>
          <w:shd w:val="clear" w:color="auto" w:fill="FFFFFF"/>
          <w:lang w:eastAsia="ru-RU"/>
        </w:rPr>
        <w:t>Участники заседания обсудили ход утверждения и реализации планов мероприятий субъектов Российской Федерации по развитию рынка газомоторного топлива на период 2020–2024 годов.</w:t>
      </w:r>
    </w:p>
    <w:p w:rsidR="00395FE3" w:rsidRPr="00395FE3" w:rsidRDefault="00395FE3" w:rsidP="00395FE3">
      <w:pPr>
        <w:spacing w:after="0" w:line="240" w:lineRule="auto"/>
        <w:ind w:firstLine="709"/>
        <w:jc w:val="both"/>
        <w:rPr>
          <w:rFonts w:ascii="Arial" w:hAnsi="Arial" w:cs="Arial"/>
          <w:color w:val="222222"/>
          <w:sz w:val="32"/>
          <w:szCs w:val="30"/>
          <w:shd w:val="clear" w:color="auto" w:fill="FFFFFF"/>
          <w:lang w:eastAsia="ru-RU"/>
        </w:rPr>
      </w:pPr>
      <w:r w:rsidRPr="00395FE3">
        <w:rPr>
          <w:rFonts w:ascii="Arial" w:hAnsi="Arial" w:cs="Arial"/>
          <w:color w:val="222222"/>
          <w:sz w:val="32"/>
          <w:szCs w:val="30"/>
          <w:shd w:val="clear" w:color="auto" w:fill="FFFFFF"/>
          <w:lang w:eastAsia="ru-RU"/>
        </w:rPr>
        <w:t>Были заслушаны представители субъектов Российской Федерации с информацией по развитию инфраструктуры производства и потребления газомоторного топлива, а также переводу техники на газ. Выявлены проблемы, с которыми сталкиваются участники процесса развития рынка газомоторного топлива, в том числе в сферах развития инфраструктуры производства, хранения, транспортировки и потребления СПГ.</w:t>
      </w:r>
    </w:p>
    <w:p w:rsidR="00395FE3" w:rsidRDefault="00395FE3" w:rsidP="00395FE3">
      <w:pPr>
        <w:spacing w:after="0" w:line="240" w:lineRule="auto"/>
        <w:ind w:firstLine="709"/>
        <w:jc w:val="both"/>
        <w:rPr>
          <w:rFonts w:ascii="Arial" w:hAnsi="Arial" w:cs="Arial"/>
          <w:color w:val="222222"/>
          <w:sz w:val="32"/>
          <w:szCs w:val="30"/>
          <w:shd w:val="clear" w:color="auto" w:fill="FFFFFF"/>
          <w:lang w:eastAsia="ru-RU"/>
        </w:rPr>
      </w:pPr>
      <w:r w:rsidRPr="00395FE3">
        <w:rPr>
          <w:rFonts w:ascii="Arial" w:hAnsi="Arial" w:cs="Arial"/>
          <w:color w:val="222222"/>
          <w:sz w:val="32"/>
          <w:szCs w:val="30"/>
          <w:shd w:val="clear" w:color="auto" w:fill="FFFFFF"/>
          <w:lang w:eastAsia="ru-RU"/>
        </w:rPr>
        <w:t>По итогам заседания комиссии будет подготовлен протокол с рекомендациями органам исполнительной власти субъектов Российской Федерации – участникам программы поддержки развития рынка природного газа как моторного топлива, федеральным органам исполнительной власти по дальнейшему развитию рынка газомоторного топлива и направлениях совершенствования нормативной базы в этой сфере.</w:t>
      </w:r>
    </w:p>
    <w:p w:rsidR="00395FE3" w:rsidRDefault="00395FE3" w:rsidP="00395FE3">
      <w:pPr>
        <w:spacing w:after="0" w:line="240" w:lineRule="auto"/>
        <w:ind w:firstLine="709"/>
        <w:jc w:val="both"/>
        <w:rPr>
          <w:rStyle w:val="a3"/>
          <w:rFonts w:ascii="Arial Nova Light" w:hAnsi="Arial Nova Light" w:cs="Calibri"/>
          <w:lang w:eastAsia="ru-RU"/>
        </w:rPr>
      </w:pPr>
    </w:p>
    <w:p w:rsidR="00395FE3" w:rsidRPr="00395FE3" w:rsidRDefault="004049E8" w:rsidP="00395FE3">
      <w:pPr>
        <w:shd w:val="clear" w:color="auto" w:fill="FFFFFF" w:themeFill="background1"/>
        <w:spacing w:after="0" w:line="240" w:lineRule="auto"/>
        <w:ind w:firstLine="709"/>
        <w:jc w:val="right"/>
        <w:rPr>
          <w:rStyle w:val="a3"/>
          <w:rFonts w:ascii="Arial Nova Light" w:hAnsi="Arial Nova Light" w:cs="Calibri"/>
          <w:lang w:eastAsia="ru-RU"/>
        </w:rPr>
      </w:pPr>
      <w:hyperlink r:id="rId109" w:history="1">
        <w:r w:rsidR="00395FE3" w:rsidRPr="00395FE3">
          <w:rPr>
            <w:rStyle w:val="a3"/>
            <w:rFonts w:ascii="Arial Nova Light" w:hAnsi="Arial Nova Light" w:cs="Calibri"/>
            <w:lang w:eastAsia="ru-RU"/>
          </w:rPr>
          <w:t>Просмотреть статью...</w:t>
        </w:r>
      </w:hyperlink>
    </w:p>
    <w:p w:rsidR="00395FE3" w:rsidRDefault="004049E8" w:rsidP="0007646B">
      <w:pPr>
        <w:pStyle w:val="3"/>
        <w:spacing w:before="240" w:beforeAutospacing="0" w:after="24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1F1864D0">
          <v:rect id="_x0000_i1106" style="width:484.45pt;height:1.2pt" o:hralign="center" o:hrstd="t" o:hr="t" fillcolor="#a0a0a0" stroked="f"/>
        </w:pict>
      </w:r>
    </w:p>
    <w:p w:rsidR="00BE068E" w:rsidRPr="00D01B08" w:rsidRDefault="00BE068E" w:rsidP="0007646B">
      <w:pPr>
        <w:pStyle w:val="3"/>
        <w:spacing w:before="240" w:beforeAutospacing="0" w:after="240" w:afterAutospacing="0"/>
        <w:jc w:val="both"/>
        <w:textAlignment w:val="baseline"/>
        <w:rPr>
          <w:rFonts w:ascii="Helvetica" w:hAnsi="Helvetica"/>
          <w:color w:val="111111"/>
          <w:sz w:val="40"/>
          <w:szCs w:val="54"/>
        </w:rPr>
      </w:pPr>
      <w:r w:rsidRPr="00D01B08">
        <w:rPr>
          <w:rFonts w:ascii="Helvetica" w:hAnsi="Helvetica"/>
          <w:color w:val="111111"/>
          <w:sz w:val="40"/>
          <w:szCs w:val="54"/>
        </w:rPr>
        <w:t>Минпромторг России заключил соглашения с регионами в рамках механизма предоставления Единой региональной субсидии</w:t>
      </w:r>
    </w:p>
    <w:p w:rsidR="00D01B08" w:rsidRPr="00D01B08" w:rsidRDefault="00D01B08" w:rsidP="00D01B08">
      <w:pPr>
        <w:spacing w:after="0" w:line="240" w:lineRule="auto"/>
        <w:ind w:firstLine="709"/>
        <w:jc w:val="both"/>
        <w:rPr>
          <w:rFonts w:ascii="Arial" w:hAnsi="Arial" w:cs="Arial"/>
          <w:color w:val="222222"/>
          <w:sz w:val="32"/>
          <w:szCs w:val="30"/>
          <w:shd w:val="clear" w:color="auto" w:fill="FFFFFF"/>
          <w:lang w:eastAsia="ru-RU"/>
        </w:rPr>
      </w:pPr>
      <w:r w:rsidRPr="00D01B08">
        <w:rPr>
          <w:rFonts w:ascii="Arial" w:hAnsi="Arial" w:cs="Arial"/>
          <w:color w:val="222222"/>
          <w:sz w:val="32"/>
          <w:szCs w:val="30"/>
          <w:shd w:val="clear" w:color="auto" w:fill="FFFFFF"/>
          <w:lang w:eastAsia="ru-RU"/>
        </w:rPr>
        <w:t>Бюджеты регионов России получат возможность возместить часть затрат промышленных предприятий на техническое присоединение, выплату 1-го взноса (аванса) при заключении договора лизинга, приобретение нового оборудования, а также докапитализировать региональные ФРП. Соглашения будут заключены с 25 регионами-победителями конкурсного отбора.</w:t>
      </w:r>
    </w:p>
    <w:p w:rsidR="00D01B08" w:rsidRPr="00D01B08" w:rsidRDefault="00D01B08" w:rsidP="00D01B08">
      <w:pPr>
        <w:spacing w:after="0" w:line="240" w:lineRule="auto"/>
        <w:ind w:firstLine="709"/>
        <w:jc w:val="both"/>
        <w:rPr>
          <w:rFonts w:ascii="Arial" w:hAnsi="Arial" w:cs="Arial"/>
          <w:color w:val="222222"/>
          <w:sz w:val="32"/>
          <w:szCs w:val="30"/>
          <w:shd w:val="clear" w:color="auto" w:fill="FFFFFF"/>
          <w:lang w:eastAsia="ru-RU"/>
        </w:rPr>
      </w:pPr>
      <w:r w:rsidRPr="00D01B08">
        <w:rPr>
          <w:rFonts w:ascii="Arial" w:hAnsi="Arial" w:cs="Arial"/>
          <w:color w:val="222222"/>
          <w:sz w:val="32"/>
          <w:szCs w:val="30"/>
          <w:shd w:val="clear" w:color="auto" w:fill="FFFFFF"/>
          <w:lang w:eastAsia="ru-RU"/>
        </w:rPr>
        <w:t xml:space="preserve">В текущем квартале деньги будут направлены в регионы России на </w:t>
      </w:r>
      <w:proofErr w:type="spellStart"/>
      <w:r w:rsidRPr="00D01B08">
        <w:rPr>
          <w:rFonts w:ascii="Arial" w:hAnsi="Arial" w:cs="Arial"/>
          <w:color w:val="222222"/>
          <w:sz w:val="32"/>
          <w:szCs w:val="30"/>
          <w:shd w:val="clear" w:color="auto" w:fill="FFFFFF"/>
          <w:lang w:eastAsia="ru-RU"/>
        </w:rPr>
        <w:t>софинансирование</w:t>
      </w:r>
      <w:proofErr w:type="spellEnd"/>
      <w:r w:rsidRPr="00D01B08">
        <w:rPr>
          <w:rFonts w:ascii="Arial" w:hAnsi="Arial" w:cs="Arial"/>
          <w:color w:val="222222"/>
          <w:sz w:val="32"/>
          <w:szCs w:val="30"/>
          <w:shd w:val="clear" w:color="auto" w:fill="FFFFFF"/>
          <w:lang w:eastAsia="ru-RU"/>
        </w:rPr>
        <w:t xml:space="preserve"> их региональных программ. Это позволит уже в этом году реализовать проекты, которые будут способствовать развитию промышленного потенциала регионов.</w:t>
      </w:r>
    </w:p>
    <w:p w:rsidR="00D01B08" w:rsidRDefault="00D01B08" w:rsidP="00D01B08">
      <w:pPr>
        <w:shd w:val="clear" w:color="auto" w:fill="FFFFFF" w:themeFill="background1"/>
        <w:spacing w:after="0" w:line="240" w:lineRule="auto"/>
        <w:ind w:firstLine="709"/>
        <w:jc w:val="right"/>
        <w:rPr>
          <w:rStyle w:val="a3"/>
          <w:rFonts w:ascii="Arial Nova Light" w:hAnsi="Arial Nova Light" w:cs="Calibri"/>
          <w:lang w:eastAsia="ru-RU"/>
        </w:rPr>
      </w:pPr>
    </w:p>
    <w:p w:rsidR="00BE068E" w:rsidRDefault="004049E8" w:rsidP="00D01B08">
      <w:pPr>
        <w:shd w:val="clear" w:color="auto" w:fill="FFFFFF" w:themeFill="background1"/>
        <w:spacing w:after="0" w:line="240" w:lineRule="auto"/>
        <w:ind w:firstLine="709"/>
        <w:jc w:val="right"/>
        <w:rPr>
          <w:rStyle w:val="a3"/>
          <w:rFonts w:ascii="Arial Nova Light" w:hAnsi="Arial Nova Light" w:cs="Calibri"/>
          <w:lang w:eastAsia="ru-RU"/>
        </w:rPr>
      </w:pPr>
      <w:hyperlink r:id="rId110" w:anchor="!minpromtorg_rossii_zaklyuchil_soglasheniya_s_regionami_v_ramkah_mehanizma_predostavleniya_edinoy_regionalnoy_subsidii" w:history="1">
        <w:r w:rsidR="00D01B08" w:rsidRPr="00D01B08">
          <w:rPr>
            <w:rStyle w:val="a3"/>
            <w:rFonts w:ascii="Arial Nova Light" w:hAnsi="Arial Nova Light" w:cs="Calibri"/>
            <w:lang w:eastAsia="ru-RU"/>
          </w:rPr>
          <w:t>Просмотреть статью...</w:t>
        </w:r>
      </w:hyperlink>
    </w:p>
    <w:p w:rsidR="006069AB" w:rsidRDefault="004049E8" w:rsidP="006069AB">
      <w:pPr>
        <w:shd w:val="clear" w:color="auto" w:fill="FFFFFF" w:themeFill="background1"/>
        <w:spacing w:after="0" w:line="240" w:lineRule="auto"/>
        <w:rPr>
          <w:rStyle w:val="a3"/>
          <w:rFonts w:ascii="Arial Nova Light" w:hAnsi="Arial Nova Light" w:cs="Calibri"/>
          <w:lang w:eastAsia="ru-RU"/>
        </w:rPr>
      </w:pPr>
      <w:r>
        <w:rPr>
          <w:rFonts w:cstheme="minorHAnsi"/>
          <w:color w:val="323E4F" w:themeColor="text2" w:themeShade="BF"/>
          <w:spacing w:val="10"/>
          <w:sz w:val="24"/>
          <w:szCs w:val="20"/>
        </w:rPr>
        <w:pict w14:anchorId="553A45A9">
          <v:rect id="_x0000_i1107" style="width:484.45pt;height:1.2pt" o:hralign="center" o:hrstd="t" o:hr="t" fillcolor="#a0a0a0" stroked="f"/>
        </w:pict>
      </w:r>
    </w:p>
    <w:p w:rsidR="006069AB" w:rsidRDefault="006069AB" w:rsidP="006069AB">
      <w:pPr>
        <w:pStyle w:val="3"/>
        <w:spacing w:before="240" w:beforeAutospacing="0" w:after="240" w:afterAutospacing="0"/>
        <w:jc w:val="both"/>
        <w:textAlignment w:val="baseline"/>
        <w:rPr>
          <w:rFonts w:ascii="Helvetica" w:hAnsi="Helvetica"/>
          <w:color w:val="111111"/>
          <w:sz w:val="40"/>
          <w:szCs w:val="54"/>
        </w:rPr>
      </w:pPr>
      <w:r w:rsidRPr="006069AB">
        <w:rPr>
          <w:rFonts w:ascii="Helvetica" w:hAnsi="Helvetica"/>
          <w:color w:val="111111"/>
          <w:sz w:val="40"/>
          <w:szCs w:val="54"/>
        </w:rPr>
        <w:t>Минпромторг России запускает методическую программу подготовки управленческих команд субъектов Российской Федерации «Лидеры развития инфраструктуры»</w:t>
      </w:r>
    </w:p>
    <w:p w:rsidR="006069AB" w:rsidRDefault="006069AB" w:rsidP="006069AB">
      <w:pPr>
        <w:spacing w:after="0" w:line="240" w:lineRule="auto"/>
        <w:ind w:firstLine="709"/>
        <w:jc w:val="both"/>
        <w:rPr>
          <w:rFonts w:ascii="Arial" w:hAnsi="Arial" w:cs="Arial"/>
          <w:color w:val="222222"/>
          <w:sz w:val="32"/>
          <w:szCs w:val="30"/>
          <w:shd w:val="clear" w:color="auto" w:fill="FFFFFF"/>
          <w:lang w:eastAsia="ru-RU"/>
        </w:rPr>
      </w:pPr>
      <w:r w:rsidRPr="006069AB">
        <w:rPr>
          <w:rFonts w:ascii="Arial" w:hAnsi="Arial" w:cs="Arial"/>
          <w:color w:val="222222"/>
          <w:sz w:val="32"/>
          <w:szCs w:val="30"/>
          <w:shd w:val="clear" w:color="auto" w:fill="FFFFFF"/>
          <w:lang w:eastAsia="ru-RU"/>
        </w:rPr>
        <w:t>В июле 2021 года стартует методическая программа</w:t>
      </w:r>
      <w:r>
        <w:rPr>
          <w:rFonts w:ascii="Arial" w:hAnsi="Arial" w:cs="Arial"/>
          <w:color w:val="222222"/>
          <w:sz w:val="32"/>
          <w:szCs w:val="30"/>
          <w:shd w:val="clear" w:color="auto" w:fill="FFFFFF"/>
          <w:lang w:eastAsia="ru-RU"/>
        </w:rPr>
        <w:t xml:space="preserve"> </w:t>
      </w:r>
      <w:r w:rsidRPr="006069AB">
        <w:rPr>
          <w:rFonts w:ascii="Arial" w:hAnsi="Arial" w:cs="Arial"/>
          <w:bCs/>
          <w:color w:val="222222"/>
          <w:sz w:val="32"/>
          <w:szCs w:val="30"/>
          <w:lang w:eastAsia="ru-RU"/>
        </w:rPr>
        <w:t>Минпромторга России</w:t>
      </w:r>
      <w:r>
        <w:rPr>
          <w:rFonts w:ascii="Arial" w:hAnsi="Arial" w:cs="Arial"/>
          <w:color w:val="222222"/>
          <w:sz w:val="32"/>
          <w:szCs w:val="30"/>
          <w:shd w:val="clear" w:color="auto" w:fill="FFFFFF"/>
          <w:lang w:eastAsia="ru-RU"/>
        </w:rPr>
        <w:t xml:space="preserve"> </w:t>
      </w:r>
      <w:r w:rsidRPr="006069AB">
        <w:rPr>
          <w:rFonts w:ascii="Arial" w:hAnsi="Arial" w:cs="Arial"/>
          <w:color w:val="222222"/>
          <w:sz w:val="32"/>
          <w:szCs w:val="30"/>
          <w:shd w:val="clear" w:color="auto" w:fill="FFFFFF"/>
          <w:lang w:eastAsia="ru-RU"/>
        </w:rPr>
        <w:t xml:space="preserve">«Лидеры развития инфраструктуры». </w:t>
      </w:r>
    </w:p>
    <w:p w:rsidR="00D73ACB" w:rsidRDefault="006069AB" w:rsidP="006069AB">
      <w:pPr>
        <w:spacing w:after="0" w:line="240" w:lineRule="auto"/>
        <w:ind w:firstLine="709"/>
        <w:jc w:val="both"/>
        <w:rPr>
          <w:rFonts w:ascii="Arial" w:hAnsi="Arial" w:cs="Arial"/>
          <w:color w:val="222222"/>
          <w:sz w:val="32"/>
          <w:szCs w:val="30"/>
          <w:shd w:val="clear" w:color="auto" w:fill="FFFFFF"/>
          <w:lang w:eastAsia="ru-RU"/>
        </w:rPr>
      </w:pPr>
      <w:r w:rsidRPr="006069AB">
        <w:rPr>
          <w:rFonts w:ascii="Arial" w:hAnsi="Arial" w:cs="Arial"/>
          <w:color w:val="222222"/>
          <w:sz w:val="32"/>
          <w:szCs w:val="30"/>
          <w:shd w:val="clear" w:color="auto" w:fill="FFFFFF"/>
          <w:lang w:eastAsia="ru-RU"/>
        </w:rPr>
        <w:t xml:space="preserve">Целью программы является формирование профессиональных управленческих команд в регионах по вопросам создания, развития и управления индустриальными парками и промышленными технопарками. </w:t>
      </w:r>
    </w:p>
    <w:p w:rsidR="00D73ACB" w:rsidRDefault="006069AB" w:rsidP="006069AB">
      <w:pPr>
        <w:spacing w:after="0" w:line="240" w:lineRule="auto"/>
        <w:ind w:firstLine="709"/>
        <w:jc w:val="both"/>
        <w:rPr>
          <w:rFonts w:ascii="Arial" w:hAnsi="Arial" w:cs="Arial"/>
          <w:color w:val="222222"/>
          <w:sz w:val="32"/>
          <w:szCs w:val="30"/>
          <w:shd w:val="clear" w:color="auto" w:fill="FFFFFF"/>
          <w:lang w:eastAsia="ru-RU"/>
        </w:rPr>
      </w:pPr>
      <w:r w:rsidRPr="006069AB">
        <w:rPr>
          <w:rFonts w:ascii="Arial" w:hAnsi="Arial" w:cs="Arial"/>
          <w:color w:val="222222"/>
          <w:sz w:val="32"/>
          <w:szCs w:val="30"/>
          <w:shd w:val="clear" w:color="auto" w:fill="FFFFFF"/>
          <w:lang w:eastAsia="ru-RU"/>
        </w:rPr>
        <w:t xml:space="preserve">По итогам 2020 года в Российской Федерации уже действует и создает 331 индустриальный парк и промышленный технопарк с общей площадью производственных помещений свыше 13 млн </w:t>
      </w:r>
      <w:proofErr w:type="spellStart"/>
      <w:r w:rsidRPr="006069AB">
        <w:rPr>
          <w:rFonts w:ascii="Arial" w:hAnsi="Arial" w:cs="Arial"/>
          <w:color w:val="222222"/>
          <w:sz w:val="32"/>
          <w:szCs w:val="30"/>
          <w:shd w:val="clear" w:color="auto" w:fill="FFFFFF"/>
          <w:lang w:eastAsia="ru-RU"/>
        </w:rPr>
        <w:t>кв.м</w:t>
      </w:r>
      <w:proofErr w:type="spellEnd"/>
      <w:r w:rsidRPr="006069AB">
        <w:rPr>
          <w:rFonts w:ascii="Arial" w:hAnsi="Arial" w:cs="Arial"/>
          <w:color w:val="222222"/>
          <w:sz w:val="32"/>
          <w:szCs w:val="30"/>
          <w:shd w:val="clear" w:color="auto" w:fill="FFFFFF"/>
          <w:lang w:eastAsia="ru-RU"/>
        </w:rPr>
        <w:t xml:space="preserve">. </w:t>
      </w:r>
    </w:p>
    <w:p w:rsidR="006069AB" w:rsidRPr="006069AB" w:rsidRDefault="006069AB" w:rsidP="006069AB">
      <w:pPr>
        <w:spacing w:after="0" w:line="240" w:lineRule="auto"/>
        <w:ind w:firstLine="709"/>
        <w:jc w:val="both"/>
        <w:rPr>
          <w:rFonts w:ascii="Arial" w:hAnsi="Arial" w:cs="Arial"/>
          <w:color w:val="222222"/>
          <w:sz w:val="32"/>
          <w:szCs w:val="30"/>
          <w:shd w:val="clear" w:color="auto" w:fill="FFFFFF"/>
          <w:lang w:eastAsia="ru-RU"/>
        </w:rPr>
      </w:pPr>
      <w:r w:rsidRPr="006069AB">
        <w:rPr>
          <w:rFonts w:ascii="Arial" w:hAnsi="Arial" w:cs="Arial"/>
          <w:color w:val="222222"/>
          <w:sz w:val="32"/>
          <w:szCs w:val="30"/>
          <w:shd w:val="clear" w:color="auto" w:fill="FFFFFF"/>
          <w:lang w:eastAsia="ru-RU"/>
        </w:rPr>
        <w:t>Вместе с тем, </w:t>
      </w:r>
      <w:r w:rsidRPr="006069AB">
        <w:rPr>
          <w:rFonts w:ascii="Arial" w:hAnsi="Arial" w:cs="Arial"/>
          <w:bCs/>
          <w:color w:val="222222"/>
          <w:sz w:val="32"/>
          <w:szCs w:val="30"/>
          <w:lang w:eastAsia="ru-RU"/>
        </w:rPr>
        <w:t>Минпромторг России</w:t>
      </w:r>
      <w:r w:rsidRPr="006069AB">
        <w:rPr>
          <w:rFonts w:ascii="Arial" w:hAnsi="Arial" w:cs="Arial"/>
          <w:color w:val="222222"/>
          <w:sz w:val="32"/>
          <w:szCs w:val="30"/>
          <w:shd w:val="clear" w:color="auto" w:fill="FFFFFF"/>
          <w:lang w:eastAsia="ru-RU"/>
        </w:rPr>
        <w:t> отмечает высокий уровень региональный диспропорции в размещении производственных площадок.</w:t>
      </w:r>
    </w:p>
    <w:p w:rsidR="0028573B" w:rsidRDefault="004049E8" w:rsidP="006069AB">
      <w:pPr>
        <w:shd w:val="clear" w:color="auto" w:fill="FFFFFF" w:themeFill="background1"/>
        <w:spacing w:after="0" w:line="240" w:lineRule="auto"/>
        <w:ind w:firstLine="709"/>
        <w:jc w:val="right"/>
        <w:rPr>
          <w:rStyle w:val="a3"/>
          <w:rFonts w:ascii="Arial Nova Light" w:hAnsi="Arial Nova Light" w:cs="Calibri"/>
          <w:lang w:eastAsia="ru-RU"/>
        </w:rPr>
      </w:pPr>
      <w:hyperlink r:id="rId111" w:anchor="!minpromtorg_rossii_zapuskaet_metodicheskuyu_programmu_podgotovki_upravlencheskih_komand_subektov_rossiyskoy_federacii_lidery_razvitiya_infrastruktury" w:history="1">
        <w:r w:rsidR="006069AB" w:rsidRPr="006069AB">
          <w:rPr>
            <w:rStyle w:val="a3"/>
            <w:rFonts w:ascii="Arial Nova Light" w:hAnsi="Arial Nova Light" w:cs="Calibri"/>
            <w:lang w:eastAsia="ru-RU"/>
          </w:rPr>
          <w:t>Просмотреть статью...</w:t>
        </w:r>
      </w:hyperlink>
    </w:p>
    <w:p w:rsidR="00A92DED" w:rsidRDefault="004049E8" w:rsidP="0028573B">
      <w:pPr>
        <w:shd w:val="clear" w:color="auto" w:fill="FFFFFF" w:themeFill="background1"/>
        <w:spacing w:after="0" w:line="240" w:lineRule="auto"/>
        <w:jc w:val="both"/>
        <w:rPr>
          <w:rFonts w:cstheme="minorHAnsi"/>
          <w:color w:val="323E4F" w:themeColor="text2" w:themeShade="BF"/>
          <w:spacing w:val="10"/>
          <w:sz w:val="24"/>
          <w:szCs w:val="20"/>
        </w:rPr>
      </w:pPr>
      <w:r>
        <w:rPr>
          <w:rFonts w:cstheme="minorHAnsi"/>
          <w:color w:val="323E4F" w:themeColor="text2" w:themeShade="BF"/>
          <w:spacing w:val="10"/>
          <w:sz w:val="24"/>
          <w:szCs w:val="20"/>
        </w:rPr>
        <w:pict w14:anchorId="24ADCC0A">
          <v:rect id="_x0000_i1108" style="width:484.45pt;height:1.2pt" o:hralign="center" o:hrstd="t" o:hr="t" fillcolor="#a0a0a0" stroked="f"/>
        </w:pict>
      </w:r>
    </w:p>
    <w:p w:rsidR="00A92DED" w:rsidRPr="00A92DED" w:rsidRDefault="00A92DED" w:rsidP="00A92DED">
      <w:pPr>
        <w:pStyle w:val="3"/>
        <w:spacing w:before="240" w:beforeAutospacing="0" w:after="240" w:afterAutospacing="0"/>
        <w:jc w:val="both"/>
        <w:textAlignment w:val="baseline"/>
        <w:rPr>
          <w:rFonts w:ascii="Helvetica" w:hAnsi="Helvetica"/>
          <w:color w:val="111111"/>
          <w:sz w:val="40"/>
          <w:szCs w:val="54"/>
        </w:rPr>
      </w:pPr>
      <w:r w:rsidRPr="00A92DED">
        <w:rPr>
          <w:rFonts w:ascii="Helvetica" w:hAnsi="Helvetica"/>
          <w:color w:val="111111"/>
          <w:sz w:val="40"/>
          <w:szCs w:val="54"/>
        </w:rPr>
        <w:t>Высокие цены снижают спрос в промышленности // Мониторинг конъюнктуры</w:t>
      </w:r>
    </w:p>
    <w:p w:rsidR="00A92DED" w:rsidRDefault="00A92DED" w:rsidP="00A92DED">
      <w:pPr>
        <w:spacing w:after="0" w:line="240" w:lineRule="auto"/>
        <w:ind w:firstLine="709"/>
        <w:jc w:val="both"/>
        <w:rPr>
          <w:rFonts w:ascii="Arial" w:hAnsi="Arial" w:cs="Arial"/>
          <w:color w:val="222222"/>
          <w:sz w:val="32"/>
          <w:szCs w:val="30"/>
          <w:shd w:val="clear" w:color="auto" w:fill="FFFFFF"/>
          <w:lang w:eastAsia="ru-RU"/>
        </w:rPr>
      </w:pPr>
      <w:r w:rsidRPr="00A92DED">
        <w:rPr>
          <w:rFonts w:ascii="Arial" w:hAnsi="Arial" w:cs="Arial"/>
          <w:color w:val="222222"/>
          <w:sz w:val="32"/>
          <w:szCs w:val="30"/>
          <w:shd w:val="clear" w:color="auto" w:fill="FFFFFF"/>
          <w:lang w:eastAsia="ru-RU"/>
        </w:rPr>
        <w:t xml:space="preserve">На фоне достаточно плохих показателей июньского индекса деловой активности Росстата, указывающих на ухудшение настроений в обработке и добыче, новая порция опережающих индикаторов в целом подтверждает наблюдения официальной статистики. Индекс PMI IHS </w:t>
      </w:r>
      <w:proofErr w:type="spellStart"/>
      <w:r w:rsidRPr="00A92DED">
        <w:rPr>
          <w:rFonts w:ascii="Arial" w:hAnsi="Arial" w:cs="Arial"/>
          <w:color w:val="222222"/>
          <w:sz w:val="32"/>
          <w:szCs w:val="30"/>
          <w:shd w:val="clear" w:color="auto" w:fill="FFFFFF"/>
          <w:lang w:eastAsia="ru-RU"/>
        </w:rPr>
        <w:t>Markit</w:t>
      </w:r>
      <w:proofErr w:type="spellEnd"/>
      <w:r w:rsidRPr="00A92DED">
        <w:rPr>
          <w:rFonts w:ascii="Arial" w:hAnsi="Arial" w:cs="Arial"/>
          <w:color w:val="222222"/>
          <w:sz w:val="32"/>
          <w:szCs w:val="30"/>
          <w:shd w:val="clear" w:color="auto" w:fill="FFFFFF"/>
          <w:lang w:eastAsia="ru-RU"/>
        </w:rPr>
        <w:t xml:space="preserve"> в июне опустился до 49,2 пункта с 51,9 пункта в мае. Он фиксирует снижение деловой активности в обработке впервые в этом году (значение индекса ниже 50 пунктов). Причина спада </w:t>
      </w:r>
      <w:r>
        <w:rPr>
          <w:rFonts w:ascii="Arial" w:hAnsi="Arial" w:cs="Arial"/>
          <w:color w:val="222222"/>
          <w:sz w:val="32"/>
          <w:szCs w:val="30"/>
          <w:shd w:val="clear" w:color="auto" w:fill="FFFFFF"/>
          <w:lang w:eastAsia="ru-RU"/>
        </w:rPr>
        <w:t>-</w:t>
      </w:r>
      <w:r w:rsidRPr="00A92DED">
        <w:rPr>
          <w:rFonts w:ascii="Arial" w:hAnsi="Arial" w:cs="Arial"/>
          <w:color w:val="222222"/>
          <w:sz w:val="32"/>
          <w:szCs w:val="30"/>
          <w:shd w:val="clear" w:color="auto" w:fill="FFFFFF"/>
          <w:lang w:eastAsia="ru-RU"/>
        </w:rPr>
        <w:t xml:space="preserve"> слабеющий спрос и первое в этом году, хотя и незначительное, снижение уровня занятости. </w:t>
      </w:r>
    </w:p>
    <w:p w:rsidR="00A92DED" w:rsidRPr="00A92DED" w:rsidRDefault="00A92DED" w:rsidP="00A92DED">
      <w:pPr>
        <w:spacing w:after="0" w:line="240" w:lineRule="auto"/>
        <w:ind w:firstLine="709"/>
        <w:jc w:val="both"/>
        <w:rPr>
          <w:rFonts w:ascii="Arial" w:hAnsi="Arial" w:cs="Arial"/>
          <w:color w:val="222222"/>
          <w:sz w:val="32"/>
          <w:szCs w:val="30"/>
          <w:shd w:val="clear" w:color="auto" w:fill="FFFFFF"/>
          <w:lang w:eastAsia="ru-RU"/>
        </w:rPr>
      </w:pPr>
      <w:r w:rsidRPr="00A92DED">
        <w:rPr>
          <w:rFonts w:ascii="Arial" w:hAnsi="Arial" w:cs="Arial"/>
          <w:color w:val="222222"/>
          <w:sz w:val="32"/>
          <w:szCs w:val="30"/>
          <w:shd w:val="clear" w:color="auto" w:fill="FFFFFF"/>
          <w:lang w:eastAsia="ru-RU"/>
        </w:rPr>
        <w:t>Поступление новых заказов в этом секторе сократилось, так как покупательная способность клиентов снизилась на фоне роста их затрат. Новые же экспортные заказы сокращались самыми быстрыми темпами за последние пять месяцев.</w:t>
      </w:r>
      <w:r>
        <w:rPr>
          <w:rFonts w:ascii="Arial" w:hAnsi="Arial" w:cs="Arial"/>
          <w:color w:val="222222"/>
          <w:sz w:val="32"/>
          <w:szCs w:val="30"/>
          <w:shd w:val="clear" w:color="auto" w:fill="FFFFFF"/>
          <w:lang w:eastAsia="ru-RU"/>
        </w:rPr>
        <w:t xml:space="preserve"> </w:t>
      </w:r>
      <w:r w:rsidRPr="00A92DED">
        <w:rPr>
          <w:rFonts w:ascii="Arial" w:hAnsi="Arial" w:cs="Arial"/>
          <w:color w:val="222222"/>
          <w:sz w:val="32"/>
          <w:szCs w:val="30"/>
          <w:shd w:val="clear" w:color="auto" w:fill="FFFFFF"/>
          <w:lang w:eastAsia="ru-RU"/>
        </w:rPr>
        <w:t xml:space="preserve">Ситуация с поставками в июне ухудшалась, задержки объяснялись нехваткой сырья и проблемами с доставкой. </w:t>
      </w:r>
    </w:p>
    <w:p w:rsidR="00A92DED" w:rsidRPr="00A92DED" w:rsidRDefault="00A92DED" w:rsidP="00A92DED">
      <w:pPr>
        <w:spacing w:after="0" w:line="240" w:lineRule="auto"/>
        <w:ind w:firstLine="709"/>
        <w:jc w:val="both"/>
        <w:rPr>
          <w:rFonts w:ascii="Arial" w:hAnsi="Arial" w:cs="Arial"/>
          <w:color w:val="222222"/>
          <w:sz w:val="32"/>
          <w:szCs w:val="30"/>
          <w:shd w:val="clear" w:color="auto" w:fill="FFFFFF"/>
          <w:lang w:eastAsia="ru-RU"/>
        </w:rPr>
      </w:pPr>
    </w:p>
    <w:p w:rsidR="00A92DED" w:rsidRPr="00A92DED" w:rsidRDefault="004049E8" w:rsidP="00A92DED">
      <w:pPr>
        <w:shd w:val="clear" w:color="auto" w:fill="FFFFFF" w:themeFill="background1"/>
        <w:spacing w:after="0" w:line="240" w:lineRule="auto"/>
        <w:ind w:firstLine="709"/>
        <w:jc w:val="right"/>
        <w:rPr>
          <w:rStyle w:val="a3"/>
          <w:rFonts w:ascii="Arial Nova Light" w:hAnsi="Arial Nova Light" w:cs="Calibri"/>
          <w:lang w:eastAsia="ru-RU"/>
        </w:rPr>
      </w:pPr>
      <w:hyperlink r:id="rId112" w:history="1">
        <w:r w:rsidR="00A92DED" w:rsidRPr="00A92DED">
          <w:rPr>
            <w:rStyle w:val="a3"/>
            <w:rFonts w:ascii="Arial Nova Light" w:hAnsi="Arial Nova Light" w:cs="Calibri"/>
            <w:lang w:eastAsia="ru-RU"/>
          </w:rPr>
          <w:t>Просмотреть статью...</w:t>
        </w:r>
      </w:hyperlink>
    </w:p>
    <w:p w:rsidR="0028573B" w:rsidRPr="00204E85" w:rsidRDefault="004049E8" w:rsidP="0028573B">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16054240">
          <v:rect id="_x0000_i1109" style="width:484.45pt;height:1.2pt" o:hralign="center" o:hrstd="t" o:hr="t" fillcolor="#a0a0a0" stroked="f"/>
        </w:pict>
      </w:r>
    </w:p>
    <w:p w:rsidR="0028573B" w:rsidRPr="00204E85" w:rsidRDefault="0028573B" w:rsidP="0028573B">
      <w:pPr>
        <w:shd w:val="clear" w:color="auto" w:fill="FFFFFF" w:themeFill="background1"/>
        <w:spacing w:before="120" w:after="0" w:line="240" w:lineRule="auto"/>
        <w:jc w:val="center"/>
        <w:rPr>
          <w:rFonts w:cstheme="minorHAnsi"/>
          <w:color w:val="323E4F" w:themeColor="text2" w:themeShade="BF"/>
          <w:spacing w:val="10"/>
          <w:sz w:val="24"/>
          <w:szCs w:val="20"/>
        </w:rPr>
      </w:pPr>
      <w:r w:rsidRPr="00204E85">
        <w:rPr>
          <w:rFonts w:ascii="Arial" w:hAnsi="Arial" w:cs="Arial"/>
          <w:b/>
          <w:bCs/>
          <w:color w:val="C00000"/>
          <w:spacing w:val="60"/>
          <w:kern w:val="40"/>
          <w:sz w:val="40"/>
          <w:szCs w:val="32"/>
          <w:lang w:eastAsia="ru-RU"/>
        </w:rPr>
        <w:t>РАЗДЕЛ «</w:t>
      </w:r>
      <w:r>
        <w:rPr>
          <w:rFonts w:ascii="Arial" w:hAnsi="Arial" w:cs="Arial"/>
          <w:b/>
          <w:bCs/>
          <w:color w:val="C00000"/>
          <w:spacing w:val="60"/>
          <w:kern w:val="40"/>
          <w:sz w:val="40"/>
          <w:szCs w:val="32"/>
          <w:lang w:eastAsia="ru-RU"/>
        </w:rPr>
        <w:t>СЕЛЬСКОЕ ХОЗЯЙСТВО И ПРОДОВОЛЬСТВИЕ</w:t>
      </w:r>
      <w:r w:rsidRPr="00204E85">
        <w:rPr>
          <w:rFonts w:ascii="Arial" w:hAnsi="Arial" w:cs="Arial"/>
          <w:b/>
          <w:bCs/>
          <w:color w:val="C00000"/>
          <w:spacing w:val="60"/>
          <w:kern w:val="40"/>
          <w:sz w:val="40"/>
          <w:szCs w:val="32"/>
          <w:lang w:eastAsia="ru-RU"/>
        </w:rPr>
        <w:t>»</w:t>
      </w:r>
      <w:r w:rsidR="004049E8">
        <w:rPr>
          <w:rFonts w:cstheme="minorHAnsi"/>
          <w:color w:val="323E4F" w:themeColor="text2" w:themeShade="BF"/>
          <w:spacing w:val="10"/>
          <w:sz w:val="24"/>
          <w:szCs w:val="20"/>
        </w:rPr>
        <w:pict w14:anchorId="62CB59DB">
          <v:rect id="_x0000_i1110" style="width:484.45pt;height:1.2pt" o:hralign="center" o:hrstd="t" o:hr="t" fillcolor="#a0a0a0" stroked="f"/>
        </w:pict>
      </w:r>
    </w:p>
    <w:p w:rsidR="0028573B" w:rsidRPr="0028573B" w:rsidRDefault="0028573B" w:rsidP="0028573B">
      <w:pPr>
        <w:pStyle w:val="3"/>
        <w:spacing w:before="240" w:beforeAutospacing="0" w:after="240" w:afterAutospacing="0"/>
        <w:jc w:val="both"/>
        <w:textAlignment w:val="baseline"/>
        <w:rPr>
          <w:rFonts w:ascii="Helvetica" w:hAnsi="Helvetica"/>
          <w:color w:val="111111"/>
          <w:sz w:val="40"/>
          <w:szCs w:val="54"/>
        </w:rPr>
      </w:pPr>
      <w:r w:rsidRPr="0028573B">
        <w:rPr>
          <w:rFonts w:ascii="Helvetica" w:hAnsi="Helvetica"/>
          <w:color w:val="111111"/>
          <w:sz w:val="40"/>
          <w:szCs w:val="54"/>
        </w:rPr>
        <w:t>Госуслуги вместо денег // Всемирный банк предлагает менять подход к господдержке АПК</w:t>
      </w:r>
    </w:p>
    <w:p w:rsidR="0028573B" w:rsidRDefault="0028573B" w:rsidP="0028573B">
      <w:pPr>
        <w:spacing w:after="0" w:line="240" w:lineRule="auto"/>
        <w:ind w:firstLine="709"/>
        <w:jc w:val="both"/>
        <w:rPr>
          <w:rFonts w:ascii="Arial" w:hAnsi="Arial" w:cs="Arial"/>
          <w:color w:val="222222"/>
          <w:sz w:val="32"/>
          <w:szCs w:val="30"/>
          <w:shd w:val="clear" w:color="auto" w:fill="FFFFFF"/>
          <w:lang w:eastAsia="ru-RU"/>
        </w:rPr>
      </w:pPr>
      <w:r w:rsidRPr="0028573B">
        <w:rPr>
          <w:rFonts w:ascii="Arial" w:hAnsi="Arial" w:cs="Arial"/>
          <w:color w:val="222222"/>
          <w:sz w:val="32"/>
          <w:szCs w:val="30"/>
          <w:shd w:val="clear" w:color="auto" w:fill="FFFFFF"/>
          <w:lang w:eastAsia="ru-RU"/>
        </w:rPr>
        <w:t xml:space="preserve">Доклад Всемирного банка об итогах господдержки российского АПК в 2005–2021 годах фиксирует: вложенные средства заметно поддержали финансовое состояние сектора, но слабо повлияли на производительность и конкуренцию </w:t>
      </w:r>
      <w:r>
        <w:rPr>
          <w:rFonts w:ascii="Arial" w:hAnsi="Arial" w:cs="Arial"/>
          <w:color w:val="222222"/>
          <w:sz w:val="32"/>
          <w:szCs w:val="30"/>
          <w:shd w:val="clear" w:color="auto" w:fill="FFFFFF"/>
          <w:lang w:eastAsia="ru-RU"/>
        </w:rPr>
        <w:t>-</w:t>
      </w:r>
      <w:r w:rsidRPr="0028573B">
        <w:rPr>
          <w:rFonts w:ascii="Arial" w:hAnsi="Arial" w:cs="Arial"/>
          <w:color w:val="222222"/>
          <w:sz w:val="32"/>
          <w:szCs w:val="30"/>
          <w:shd w:val="clear" w:color="auto" w:fill="FFFFFF"/>
          <w:lang w:eastAsia="ru-RU"/>
        </w:rPr>
        <w:t xml:space="preserve"> на них позитивнее сказываются мировой рост цен на продовольствие и удачные погодные условия. </w:t>
      </w:r>
    </w:p>
    <w:p w:rsidR="0028573B" w:rsidRPr="0028573B" w:rsidRDefault="0028573B" w:rsidP="0028573B">
      <w:pPr>
        <w:spacing w:after="0" w:line="240" w:lineRule="auto"/>
        <w:ind w:firstLine="709"/>
        <w:jc w:val="both"/>
        <w:rPr>
          <w:rFonts w:ascii="Arial" w:hAnsi="Arial" w:cs="Arial"/>
          <w:color w:val="222222"/>
          <w:sz w:val="32"/>
          <w:szCs w:val="30"/>
          <w:shd w:val="clear" w:color="auto" w:fill="FFFFFF"/>
          <w:lang w:eastAsia="ru-RU"/>
        </w:rPr>
      </w:pPr>
      <w:r w:rsidRPr="0028573B">
        <w:rPr>
          <w:rFonts w:ascii="Arial" w:hAnsi="Arial" w:cs="Arial"/>
          <w:color w:val="222222"/>
          <w:sz w:val="32"/>
          <w:szCs w:val="30"/>
          <w:shd w:val="clear" w:color="auto" w:fill="FFFFFF"/>
          <w:lang w:eastAsia="ru-RU"/>
        </w:rPr>
        <w:t>В ВБ предлагают изменить подход к субсидированию АПК, перейдя от его прямой поддержки к инфраструктурной, научной и регуляторной.</w:t>
      </w:r>
    </w:p>
    <w:p w:rsidR="0028573B" w:rsidRDefault="0028573B" w:rsidP="006069AB">
      <w:pPr>
        <w:shd w:val="clear" w:color="auto" w:fill="FFFFFF" w:themeFill="background1"/>
        <w:spacing w:after="0" w:line="240" w:lineRule="auto"/>
        <w:ind w:firstLine="709"/>
        <w:jc w:val="right"/>
        <w:rPr>
          <w:rFonts w:cstheme="minorHAnsi"/>
          <w:color w:val="323E4F" w:themeColor="text2" w:themeShade="BF"/>
          <w:spacing w:val="10"/>
          <w:sz w:val="24"/>
          <w:szCs w:val="20"/>
        </w:rPr>
      </w:pPr>
    </w:p>
    <w:p w:rsidR="0028573B" w:rsidRPr="0028573B" w:rsidRDefault="004049E8" w:rsidP="006069AB">
      <w:pPr>
        <w:shd w:val="clear" w:color="auto" w:fill="FFFFFF" w:themeFill="background1"/>
        <w:spacing w:after="0" w:line="240" w:lineRule="auto"/>
        <w:ind w:firstLine="709"/>
        <w:jc w:val="right"/>
        <w:rPr>
          <w:rStyle w:val="a3"/>
          <w:rFonts w:ascii="Arial Nova Light" w:hAnsi="Arial Nova Light" w:cs="Calibri"/>
          <w:lang w:eastAsia="ru-RU"/>
        </w:rPr>
      </w:pPr>
      <w:hyperlink r:id="rId113" w:history="1">
        <w:r w:rsidR="0028573B" w:rsidRPr="0028573B">
          <w:rPr>
            <w:rStyle w:val="a3"/>
            <w:rFonts w:ascii="Arial Nova Light" w:hAnsi="Arial Nova Light" w:cs="Calibri"/>
            <w:lang w:eastAsia="ru-RU"/>
          </w:rPr>
          <w:t>Просмотреть статью...</w:t>
        </w:r>
      </w:hyperlink>
    </w:p>
    <w:p w:rsidR="0028573B" w:rsidRDefault="0028573B" w:rsidP="006069AB">
      <w:pPr>
        <w:shd w:val="clear" w:color="auto" w:fill="FFFFFF" w:themeFill="background1"/>
        <w:spacing w:after="0" w:line="240" w:lineRule="auto"/>
        <w:ind w:firstLine="709"/>
        <w:jc w:val="right"/>
        <w:rPr>
          <w:rFonts w:cstheme="minorHAnsi"/>
          <w:color w:val="323E4F" w:themeColor="text2" w:themeShade="BF"/>
          <w:spacing w:val="10"/>
          <w:sz w:val="24"/>
          <w:szCs w:val="20"/>
        </w:rPr>
      </w:pPr>
    </w:p>
    <w:p w:rsidR="00E43696" w:rsidRPr="00A7567F" w:rsidRDefault="004049E8" w:rsidP="0028573B">
      <w:pPr>
        <w:shd w:val="clear" w:color="auto" w:fill="FFFFFF" w:themeFill="background1"/>
        <w:spacing w:after="0" w:line="240" w:lineRule="auto"/>
        <w:rPr>
          <w:rFonts w:ascii="Helvetica" w:hAnsi="Helvetica"/>
          <w:color w:val="111111"/>
          <w:sz w:val="40"/>
          <w:szCs w:val="54"/>
        </w:rPr>
      </w:pPr>
      <w:r>
        <w:rPr>
          <w:rFonts w:cstheme="minorHAnsi"/>
          <w:color w:val="323E4F" w:themeColor="text2" w:themeShade="BF"/>
          <w:spacing w:val="10"/>
          <w:sz w:val="24"/>
          <w:szCs w:val="20"/>
        </w:rPr>
        <w:pict w14:anchorId="05096646">
          <v:rect id="_x0000_i1111" style="width:484.45pt;height:1.2pt" o:hralign="center" o:hrstd="t" o:hr="t" fillcolor="#a0a0a0" stroked="f"/>
        </w:pict>
      </w:r>
    </w:p>
    <w:p w:rsidR="007C2785" w:rsidRPr="00A7567F" w:rsidRDefault="007C2785" w:rsidP="007C2785">
      <w:pPr>
        <w:pStyle w:val="a4"/>
        <w:widowControl w:val="0"/>
        <w:spacing w:before="240" w:beforeAutospacing="0" w:after="240" w:afterAutospacing="0"/>
        <w:jc w:val="center"/>
        <w:rPr>
          <w:rFonts w:ascii="Arial" w:hAnsi="Arial" w:cs="Arial"/>
          <w:b/>
          <w:bCs/>
          <w:color w:val="C00000"/>
          <w:spacing w:val="60"/>
          <w:kern w:val="40"/>
          <w:sz w:val="40"/>
          <w:szCs w:val="32"/>
        </w:rPr>
      </w:pPr>
      <w:r w:rsidRPr="00A7567F">
        <w:rPr>
          <w:rFonts w:ascii="Arial" w:hAnsi="Arial" w:cs="Arial"/>
          <w:b/>
          <w:bCs/>
          <w:color w:val="C00000"/>
          <w:spacing w:val="60"/>
          <w:kern w:val="40"/>
          <w:sz w:val="40"/>
          <w:szCs w:val="32"/>
        </w:rPr>
        <w:t>РАЗДЕЛ «ЗЕМЕЛЬНЫЕ И ИМУЩЕСТВЕННЫЕ ОТНОШЕНИЯ»</w:t>
      </w:r>
    </w:p>
    <w:p w:rsidR="007C2785" w:rsidRPr="00A7567F" w:rsidRDefault="004049E8" w:rsidP="007C2785">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61F4951F">
          <v:rect id="_x0000_i1112" style="width:484.45pt;height:1.2pt" o:hralign="center" o:hrstd="t" o:hr="t" fillcolor="#a0a0a0" stroked="f"/>
        </w:pict>
      </w:r>
    </w:p>
    <w:p w:rsidR="00A7567F" w:rsidRDefault="00A7567F" w:rsidP="007C2785">
      <w:pPr>
        <w:pStyle w:val="3"/>
        <w:spacing w:before="240" w:beforeAutospacing="0" w:after="240" w:afterAutospacing="0"/>
        <w:jc w:val="both"/>
        <w:textAlignment w:val="baseline"/>
        <w:rPr>
          <w:rFonts w:ascii="Helvetica" w:hAnsi="Helvetica"/>
          <w:color w:val="111111"/>
          <w:sz w:val="40"/>
          <w:szCs w:val="54"/>
        </w:rPr>
      </w:pPr>
      <w:r w:rsidRPr="00A7567F">
        <w:rPr>
          <w:rFonts w:ascii="Helvetica" w:hAnsi="Helvetica"/>
          <w:color w:val="111111"/>
          <w:sz w:val="40"/>
          <w:szCs w:val="54"/>
        </w:rPr>
        <w:t>&lt;Информация&gt; Росреестра «Росреестр разъяснил, как будет действовать закон о выявлении правообладателей ранее учтенных объектов недвижимости</w:t>
      </w:r>
      <w:r>
        <w:rPr>
          <w:rFonts w:ascii="Helvetica" w:hAnsi="Helvetica"/>
          <w:color w:val="111111"/>
          <w:sz w:val="40"/>
          <w:szCs w:val="54"/>
        </w:rPr>
        <w:t>»</w:t>
      </w:r>
    </w:p>
    <w:p w:rsidR="00A7567F" w:rsidRPr="00A7567F" w:rsidRDefault="00A7567F" w:rsidP="00A7567F">
      <w:pPr>
        <w:spacing w:after="0" w:line="240" w:lineRule="auto"/>
        <w:ind w:firstLine="709"/>
        <w:jc w:val="both"/>
        <w:rPr>
          <w:rFonts w:ascii="Arial" w:hAnsi="Arial" w:cs="Arial"/>
          <w:color w:val="222222"/>
          <w:sz w:val="32"/>
          <w:szCs w:val="30"/>
          <w:shd w:val="clear" w:color="auto" w:fill="FFFFFF"/>
          <w:lang w:eastAsia="ru-RU"/>
        </w:rPr>
      </w:pPr>
      <w:r w:rsidRPr="00A7567F">
        <w:rPr>
          <w:rFonts w:ascii="Arial" w:hAnsi="Arial" w:cs="Arial"/>
          <w:color w:val="222222"/>
          <w:sz w:val="32"/>
          <w:szCs w:val="30"/>
          <w:shd w:val="clear" w:color="auto" w:fill="FFFFFF"/>
          <w:lang w:eastAsia="ru-RU"/>
        </w:rPr>
        <w:t>Отмечается, что реализацией закона займутся органы государственной власти и органы местного самоуправления. Никаких действий со стороны правообладателей ранее учтенных объектов недвижимости не потребуется.</w:t>
      </w:r>
    </w:p>
    <w:p w:rsidR="00A7567F" w:rsidRPr="00A7567F" w:rsidRDefault="00A7567F" w:rsidP="00A7567F">
      <w:pPr>
        <w:spacing w:after="0" w:line="240" w:lineRule="auto"/>
        <w:ind w:firstLine="709"/>
        <w:jc w:val="both"/>
        <w:rPr>
          <w:rFonts w:ascii="Arial" w:hAnsi="Arial" w:cs="Arial"/>
          <w:color w:val="222222"/>
          <w:sz w:val="32"/>
          <w:szCs w:val="30"/>
          <w:shd w:val="clear" w:color="auto" w:fill="FFFFFF"/>
          <w:lang w:eastAsia="ru-RU"/>
        </w:rPr>
      </w:pPr>
      <w:r w:rsidRPr="00A7567F">
        <w:rPr>
          <w:rFonts w:ascii="Arial" w:hAnsi="Arial" w:cs="Arial"/>
          <w:color w:val="222222"/>
          <w:sz w:val="32"/>
          <w:szCs w:val="30"/>
          <w:shd w:val="clear" w:color="auto" w:fill="FFFFFF"/>
          <w:lang w:eastAsia="ru-RU"/>
        </w:rPr>
        <w:t>Также закон предполагает возможность снятия с кадастрового учета прекративших существование зданий и сооружений. Это будет осуществляться на основании подготовленного уполномоченным органом акта осмотра такого объекта без привлечения кадастрового инженера.</w:t>
      </w:r>
    </w:p>
    <w:p w:rsidR="00A7567F" w:rsidRPr="00A7567F" w:rsidRDefault="00A7567F" w:rsidP="00A7567F">
      <w:pPr>
        <w:spacing w:after="0" w:line="240" w:lineRule="auto"/>
        <w:ind w:firstLine="709"/>
        <w:jc w:val="both"/>
        <w:rPr>
          <w:rFonts w:ascii="Arial" w:hAnsi="Arial" w:cs="Arial"/>
          <w:color w:val="222222"/>
          <w:sz w:val="32"/>
          <w:szCs w:val="30"/>
          <w:shd w:val="clear" w:color="auto" w:fill="FFFFFF"/>
          <w:lang w:eastAsia="ru-RU"/>
        </w:rPr>
      </w:pPr>
      <w:r w:rsidRPr="00A7567F">
        <w:rPr>
          <w:rFonts w:ascii="Arial" w:hAnsi="Arial" w:cs="Arial"/>
          <w:color w:val="222222"/>
          <w:sz w:val="32"/>
          <w:szCs w:val="30"/>
          <w:shd w:val="clear" w:color="auto" w:fill="FFFFFF"/>
          <w:lang w:eastAsia="ru-RU"/>
        </w:rPr>
        <w:t>Для правообладателей реализация закона не повлечет за собой никаких санкций (штрафов) в их отношении, поскольку государственная регистрация ранее возникших прав не является обязательной и осуществляется по желанию их обладателей.</w:t>
      </w:r>
    </w:p>
    <w:p w:rsidR="00A7567F" w:rsidRDefault="00A7567F" w:rsidP="00A7567F">
      <w:pPr>
        <w:shd w:val="clear" w:color="auto" w:fill="FFFFFF" w:themeFill="background1"/>
        <w:spacing w:after="0" w:line="240" w:lineRule="auto"/>
        <w:ind w:firstLine="709"/>
        <w:jc w:val="right"/>
        <w:rPr>
          <w:rStyle w:val="a3"/>
          <w:rFonts w:ascii="Arial Nova Light" w:hAnsi="Arial Nova Light" w:cs="Calibri"/>
          <w:lang w:eastAsia="ru-RU"/>
        </w:rPr>
      </w:pPr>
    </w:p>
    <w:p w:rsidR="00A7567F" w:rsidRPr="00A7567F" w:rsidRDefault="004049E8" w:rsidP="00A7567F">
      <w:pPr>
        <w:shd w:val="clear" w:color="auto" w:fill="FFFFFF" w:themeFill="background1"/>
        <w:spacing w:after="0" w:line="240" w:lineRule="auto"/>
        <w:ind w:firstLine="709"/>
        <w:jc w:val="right"/>
        <w:rPr>
          <w:rStyle w:val="a3"/>
          <w:rFonts w:ascii="Arial Nova Light" w:hAnsi="Arial Nova Light" w:cs="Calibri"/>
          <w:lang w:eastAsia="ru-RU"/>
        </w:rPr>
      </w:pPr>
      <w:hyperlink r:id="rId114" w:anchor="utm_campaign=rss_fd&amp;utm_source=rss_reader&amp;utm_medium=rss" w:history="1">
        <w:r w:rsidR="00A7567F" w:rsidRPr="00A7567F">
          <w:rPr>
            <w:rStyle w:val="a3"/>
            <w:rFonts w:ascii="Arial Nova Light" w:hAnsi="Arial Nova Light" w:cs="Calibri"/>
            <w:lang w:eastAsia="ru-RU"/>
          </w:rPr>
          <w:t>Просмотреть статью...</w:t>
        </w:r>
      </w:hyperlink>
    </w:p>
    <w:p w:rsidR="00A7567F" w:rsidRDefault="004049E8" w:rsidP="007C2785">
      <w:pPr>
        <w:pStyle w:val="3"/>
        <w:spacing w:before="240" w:beforeAutospacing="0" w:after="240" w:afterAutospacing="0"/>
        <w:jc w:val="both"/>
        <w:textAlignment w:val="baseline"/>
        <w:rPr>
          <w:rFonts w:ascii="Helvetica" w:hAnsi="Helvetica"/>
          <w:color w:val="111111"/>
          <w:sz w:val="40"/>
          <w:szCs w:val="54"/>
          <w:highlight w:val="lightGray"/>
        </w:rPr>
      </w:pPr>
      <w:r>
        <w:rPr>
          <w:rFonts w:cstheme="minorHAnsi"/>
          <w:color w:val="323E4F" w:themeColor="text2" w:themeShade="BF"/>
          <w:spacing w:val="10"/>
          <w:sz w:val="24"/>
          <w:szCs w:val="20"/>
        </w:rPr>
        <w:pict w14:anchorId="1D370D57">
          <v:rect id="_x0000_i1113" style="width:484.45pt;height:1.2pt" o:hralign="center" o:hrstd="t" o:hr="t" fillcolor="#a0a0a0" stroked="f"/>
        </w:pict>
      </w:r>
    </w:p>
    <w:p w:rsidR="00285F3B" w:rsidRPr="00A21721" w:rsidRDefault="00285F3B" w:rsidP="00285F3B">
      <w:pPr>
        <w:pStyle w:val="a4"/>
        <w:widowControl w:val="0"/>
        <w:spacing w:before="240" w:beforeAutospacing="0" w:after="240" w:afterAutospacing="0"/>
        <w:jc w:val="center"/>
        <w:rPr>
          <w:rFonts w:ascii="Arial" w:hAnsi="Arial" w:cs="Arial"/>
          <w:b/>
          <w:bCs/>
          <w:color w:val="C00000"/>
          <w:spacing w:val="60"/>
          <w:kern w:val="40"/>
          <w:sz w:val="40"/>
          <w:szCs w:val="32"/>
        </w:rPr>
      </w:pPr>
      <w:r w:rsidRPr="00A21721">
        <w:rPr>
          <w:rFonts w:ascii="Arial" w:hAnsi="Arial" w:cs="Arial"/>
          <w:b/>
          <w:bCs/>
          <w:color w:val="C00000"/>
          <w:spacing w:val="60"/>
          <w:kern w:val="40"/>
          <w:sz w:val="40"/>
          <w:szCs w:val="32"/>
        </w:rPr>
        <w:t>РАЗДЕЛ «ЦИФРОВИЗАЦИЯ, ИНФОРМАТИЗАЦИЯ, СВЯЗЬ»</w:t>
      </w:r>
    </w:p>
    <w:p w:rsidR="00285F3B" w:rsidRPr="00A21721" w:rsidRDefault="004049E8" w:rsidP="00285F3B">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5E1DAA5A">
          <v:rect id="_x0000_i1114" style="width:484.45pt;height:1.2pt" o:hralign="center" o:hrstd="t" o:hr="t" fillcolor="#a0a0a0" stroked="f"/>
        </w:pict>
      </w:r>
    </w:p>
    <w:p w:rsidR="004C51D5" w:rsidRDefault="004C51D5" w:rsidP="00285F3B">
      <w:pPr>
        <w:pStyle w:val="3"/>
        <w:spacing w:before="240" w:beforeAutospacing="0" w:after="240" w:afterAutospacing="0"/>
        <w:jc w:val="both"/>
        <w:textAlignment w:val="baseline"/>
        <w:rPr>
          <w:rFonts w:ascii="Helvetica" w:hAnsi="Helvetica"/>
          <w:color w:val="111111"/>
          <w:sz w:val="40"/>
          <w:szCs w:val="54"/>
        </w:rPr>
      </w:pPr>
      <w:r w:rsidRPr="004C51D5">
        <w:rPr>
          <w:rFonts w:ascii="Helvetica" w:hAnsi="Helvetica"/>
          <w:color w:val="111111"/>
          <w:sz w:val="40"/>
          <w:szCs w:val="54"/>
        </w:rPr>
        <w:t xml:space="preserve">&lt;Информация&gt; </w:t>
      </w:r>
      <w:proofErr w:type="spellStart"/>
      <w:r w:rsidRPr="004C51D5">
        <w:rPr>
          <w:rFonts w:ascii="Helvetica" w:hAnsi="Helvetica"/>
          <w:color w:val="111111"/>
          <w:sz w:val="40"/>
          <w:szCs w:val="54"/>
        </w:rPr>
        <w:t>Минцифры</w:t>
      </w:r>
      <w:proofErr w:type="spellEnd"/>
      <w:r w:rsidRPr="004C51D5">
        <w:rPr>
          <w:rFonts w:ascii="Helvetica" w:hAnsi="Helvetica"/>
          <w:color w:val="111111"/>
          <w:sz w:val="40"/>
          <w:szCs w:val="54"/>
        </w:rPr>
        <w:t xml:space="preserve"> России от 01.07.2021 "Портал с обязательными требованиями к бизнесу заработал в пилотном режиме"</w:t>
      </w:r>
    </w:p>
    <w:p w:rsidR="004C51D5" w:rsidRPr="004C51D5" w:rsidRDefault="004049E8" w:rsidP="004C51D5">
      <w:pPr>
        <w:shd w:val="clear" w:color="auto" w:fill="FFFFFF" w:themeFill="background1"/>
        <w:spacing w:after="0" w:line="240" w:lineRule="auto"/>
        <w:ind w:firstLine="709"/>
        <w:jc w:val="right"/>
        <w:rPr>
          <w:rStyle w:val="a3"/>
          <w:rFonts w:ascii="Arial Nova Light" w:hAnsi="Arial Nova Light" w:cs="Calibri"/>
          <w:lang w:eastAsia="ru-RU"/>
        </w:rPr>
      </w:pPr>
      <w:hyperlink r:id="rId115" w:anchor="utm_campaign=rss_hotdocs&amp;utm_source=rss_reader&amp;utm_medium=rss" w:history="1">
        <w:r w:rsidR="004C51D5" w:rsidRPr="004C51D5">
          <w:rPr>
            <w:rStyle w:val="a3"/>
            <w:rFonts w:ascii="Arial Nova Light" w:hAnsi="Arial Nova Light" w:cs="Calibri"/>
            <w:lang w:eastAsia="ru-RU"/>
          </w:rPr>
          <w:t>Просмотреть статью...</w:t>
        </w:r>
      </w:hyperlink>
    </w:p>
    <w:p w:rsidR="004C51D5" w:rsidRDefault="004049E8" w:rsidP="00285F3B">
      <w:pPr>
        <w:pStyle w:val="3"/>
        <w:spacing w:before="240" w:beforeAutospacing="0" w:after="24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63166835">
          <v:rect id="_x0000_i1115" style="width:484.45pt;height:1.2pt" o:hralign="center" o:hrstd="t" o:hr="t" fillcolor="#a0a0a0" stroked="f"/>
        </w:pict>
      </w:r>
    </w:p>
    <w:p w:rsidR="00A815FB" w:rsidRDefault="00A815FB" w:rsidP="00285F3B">
      <w:pPr>
        <w:pStyle w:val="3"/>
        <w:spacing w:before="240" w:beforeAutospacing="0" w:after="240" w:afterAutospacing="0"/>
        <w:jc w:val="both"/>
        <w:textAlignment w:val="baseline"/>
        <w:rPr>
          <w:rFonts w:ascii="Helvetica" w:hAnsi="Helvetica"/>
          <w:color w:val="111111"/>
          <w:sz w:val="40"/>
          <w:szCs w:val="54"/>
        </w:rPr>
      </w:pPr>
      <w:r w:rsidRPr="00A815FB">
        <w:rPr>
          <w:rFonts w:ascii="Helvetica" w:hAnsi="Helvetica"/>
          <w:color w:val="111111"/>
          <w:sz w:val="40"/>
          <w:szCs w:val="54"/>
        </w:rPr>
        <w:t xml:space="preserve">Акты Правительства РФ приведены в соответствие с Федеральным законом </w:t>
      </w:r>
      <w:r>
        <w:rPr>
          <w:rFonts w:ascii="Helvetica" w:hAnsi="Helvetica"/>
          <w:color w:val="111111"/>
          <w:sz w:val="40"/>
          <w:szCs w:val="54"/>
        </w:rPr>
        <w:t>«</w:t>
      </w:r>
      <w:r w:rsidRPr="00A815FB">
        <w:rPr>
          <w:rFonts w:ascii="Helvetica" w:hAnsi="Helvetica"/>
          <w:color w:val="111111"/>
          <w:sz w:val="40"/>
          <w:szCs w:val="54"/>
        </w:rPr>
        <w:t>Об информации, информационных технологиях и о защите информации</w:t>
      </w:r>
      <w:r>
        <w:rPr>
          <w:rFonts w:ascii="Helvetica" w:hAnsi="Helvetica"/>
          <w:color w:val="111111"/>
          <w:sz w:val="40"/>
          <w:szCs w:val="54"/>
        </w:rPr>
        <w:t>»</w:t>
      </w:r>
    </w:p>
    <w:p w:rsidR="00A815FB" w:rsidRPr="00A815FB" w:rsidRDefault="004049E8" w:rsidP="00A815FB">
      <w:pPr>
        <w:pStyle w:val="3"/>
        <w:spacing w:before="0" w:beforeAutospacing="0" w:after="0" w:afterAutospacing="0"/>
        <w:ind w:firstLine="709"/>
        <w:jc w:val="both"/>
        <w:textAlignment w:val="baseline"/>
        <w:rPr>
          <w:rFonts w:ascii="Arial" w:eastAsiaTheme="minorHAnsi" w:hAnsi="Arial" w:cs="Arial"/>
          <w:b w:val="0"/>
          <w:bCs w:val="0"/>
          <w:i/>
          <w:color w:val="222222"/>
          <w:sz w:val="32"/>
          <w:szCs w:val="30"/>
          <w:shd w:val="clear" w:color="auto" w:fill="FFFFFF"/>
        </w:rPr>
      </w:pPr>
      <w:hyperlink r:id="rId116" w:history="1">
        <w:r w:rsidR="00A815FB" w:rsidRPr="00A815FB">
          <w:rPr>
            <w:rFonts w:ascii="Arial" w:eastAsiaTheme="minorHAnsi" w:hAnsi="Arial" w:cs="Arial"/>
            <w:b w:val="0"/>
            <w:bCs w:val="0"/>
            <w:i/>
            <w:color w:val="222222"/>
            <w:sz w:val="32"/>
            <w:szCs w:val="30"/>
            <w:shd w:val="clear" w:color="auto" w:fill="FFFFFF"/>
          </w:rPr>
          <w:t>Постановление Правительства РФ от 24.06.2021 N 982</w:t>
        </w:r>
        <w:r w:rsidR="00A815FB" w:rsidRPr="00A815FB">
          <w:rPr>
            <w:rFonts w:ascii="Arial" w:eastAsiaTheme="minorHAnsi" w:hAnsi="Arial" w:cs="Arial"/>
            <w:b w:val="0"/>
            <w:bCs w:val="0"/>
            <w:i/>
            <w:color w:val="222222"/>
            <w:sz w:val="32"/>
            <w:szCs w:val="30"/>
            <w:shd w:val="clear" w:color="auto" w:fill="FFFFFF"/>
          </w:rPr>
          <w:br/>
          <w:t>"О внесении изменений в некоторые акты Правительства Российской Федерации"</w:t>
        </w:r>
      </w:hyperlink>
    </w:p>
    <w:p w:rsidR="00A815FB" w:rsidRDefault="00A815FB" w:rsidP="00A815FB">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p>
    <w:p w:rsidR="00A815FB" w:rsidRPr="00A815FB" w:rsidRDefault="00A815FB" w:rsidP="00A815FB">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A815FB">
        <w:rPr>
          <w:rFonts w:ascii="Arial" w:eastAsiaTheme="minorHAnsi" w:hAnsi="Arial" w:cs="Arial"/>
          <w:b w:val="0"/>
          <w:bCs w:val="0"/>
          <w:color w:val="222222"/>
          <w:sz w:val="32"/>
          <w:szCs w:val="30"/>
          <w:shd w:val="clear" w:color="auto" w:fill="FFFFFF"/>
        </w:rPr>
        <w:t>Внесены поправки, в том числе в:</w:t>
      </w:r>
    </w:p>
    <w:p w:rsidR="00A815FB" w:rsidRPr="00A815FB" w:rsidRDefault="00A815FB" w:rsidP="00A815FB">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A815FB">
        <w:rPr>
          <w:rFonts w:ascii="Arial" w:eastAsiaTheme="minorHAnsi" w:hAnsi="Arial" w:cs="Arial"/>
          <w:b w:val="0"/>
          <w:bCs w:val="0"/>
          <w:color w:val="222222"/>
          <w:sz w:val="32"/>
          <w:szCs w:val="30"/>
          <w:shd w:val="clear" w:color="auto" w:fill="FFFFFF"/>
        </w:rPr>
        <w:t xml:space="preserve">Положение о единой системе межведомственного электронного взаимодействия, утвержденное Постановлением Правительства РФ от 08.09.2010 </w:t>
      </w:r>
      <w:r>
        <w:rPr>
          <w:rFonts w:ascii="Arial" w:eastAsiaTheme="minorHAnsi" w:hAnsi="Arial" w:cs="Arial"/>
          <w:b w:val="0"/>
          <w:bCs w:val="0"/>
          <w:color w:val="222222"/>
          <w:sz w:val="32"/>
          <w:szCs w:val="30"/>
          <w:shd w:val="clear" w:color="auto" w:fill="FFFFFF"/>
        </w:rPr>
        <w:t>№</w:t>
      </w:r>
      <w:r w:rsidRPr="00A815FB">
        <w:rPr>
          <w:rFonts w:ascii="Arial" w:eastAsiaTheme="minorHAnsi" w:hAnsi="Arial" w:cs="Arial"/>
          <w:b w:val="0"/>
          <w:bCs w:val="0"/>
          <w:color w:val="222222"/>
          <w:sz w:val="32"/>
          <w:szCs w:val="30"/>
          <w:shd w:val="clear" w:color="auto" w:fill="FFFFFF"/>
        </w:rPr>
        <w:t>697;</w:t>
      </w:r>
    </w:p>
    <w:p w:rsidR="00A815FB" w:rsidRPr="00A815FB" w:rsidRDefault="00A815FB" w:rsidP="00A815FB">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A815FB">
        <w:rPr>
          <w:rFonts w:ascii="Arial" w:eastAsiaTheme="minorHAnsi" w:hAnsi="Arial" w:cs="Arial"/>
          <w:b w:val="0"/>
          <w:bCs w:val="0"/>
          <w:color w:val="222222"/>
          <w:sz w:val="32"/>
          <w:szCs w:val="30"/>
          <w:shd w:val="clear" w:color="auto" w:fill="FFFFFF"/>
        </w:rPr>
        <w:t xml:space="preserve">требования к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утвержденные Постановлением Правительства РФ от 28.11.2011 </w:t>
      </w:r>
      <w:r>
        <w:rPr>
          <w:rFonts w:ascii="Arial" w:eastAsiaTheme="minorHAnsi" w:hAnsi="Arial" w:cs="Arial"/>
          <w:b w:val="0"/>
          <w:bCs w:val="0"/>
          <w:color w:val="222222"/>
          <w:sz w:val="32"/>
          <w:szCs w:val="30"/>
          <w:shd w:val="clear" w:color="auto" w:fill="FFFFFF"/>
        </w:rPr>
        <w:t>№</w:t>
      </w:r>
      <w:r w:rsidRPr="00A815FB">
        <w:rPr>
          <w:rFonts w:ascii="Arial" w:eastAsiaTheme="minorHAnsi" w:hAnsi="Arial" w:cs="Arial"/>
          <w:b w:val="0"/>
          <w:bCs w:val="0"/>
          <w:color w:val="222222"/>
          <w:sz w:val="32"/>
          <w:szCs w:val="30"/>
          <w:shd w:val="clear" w:color="auto" w:fill="FFFFFF"/>
        </w:rPr>
        <w:t>977;</w:t>
      </w:r>
    </w:p>
    <w:p w:rsidR="00A815FB" w:rsidRPr="00A815FB" w:rsidRDefault="00A815FB" w:rsidP="00A815FB">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A815FB">
        <w:rPr>
          <w:rFonts w:ascii="Arial" w:eastAsiaTheme="minorHAnsi" w:hAnsi="Arial" w:cs="Arial"/>
          <w:b w:val="0"/>
          <w:bCs w:val="0"/>
          <w:color w:val="222222"/>
          <w:sz w:val="32"/>
          <w:szCs w:val="30"/>
          <w:shd w:val="clear" w:color="auto" w:fill="FFFFFF"/>
        </w:rPr>
        <w:t>Правила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w:t>
      </w:r>
      <w:r>
        <w:rPr>
          <w:rFonts w:ascii="Arial" w:eastAsiaTheme="minorHAnsi" w:hAnsi="Arial" w:cs="Arial"/>
          <w:b w:val="0"/>
          <w:bCs w:val="0"/>
          <w:color w:val="222222"/>
          <w:sz w:val="32"/>
          <w:szCs w:val="30"/>
          <w:shd w:val="clear" w:color="auto" w:fill="FFFFFF"/>
        </w:rPr>
        <w:t xml:space="preserve"> </w:t>
      </w:r>
      <w:r w:rsidRPr="00A815FB">
        <w:rPr>
          <w:rFonts w:ascii="Arial" w:eastAsiaTheme="minorHAnsi" w:hAnsi="Arial" w:cs="Arial"/>
          <w:b w:val="0"/>
          <w:bCs w:val="0"/>
          <w:color w:val="222222"/>
          <w:sz w:val="32"/>
          <w:szCs w:val="30"/>
          <w:shd w:val="clear" w:color="auto" w:fill="FFFFFF"/>
        </w:rPr>
        <w:t xml:space="preserve">информационных систем, используемых для предоставления государственных и муниципальных услуг в электронной форме", утвержденные Постановлением Правительства РФ от 10.07.2013 </w:t>
      </w:r>
      <w:r>
        <w:rPr>
          <w:rFonts w:ascii="Arial" w:eastAsiaTheme="minorHAnsi" w:hAnsi="Arial" w:cs="Arial"/>
          <w:b w:val="0"/>
          <w:bCs w:val="0"/>
          <w:color w:val="222222"/>
          <w:sz w:val="32"/>
          <w:szCs w:val="30"/>
          <w:shd w:val="clear" w:color="auto" w:fill="FFFFFF"/>
        </w:rPr>
        <w:t>№</w:t>
      </w:r>
      <w:r w:rsidRPr="00A815FB">
        <w:rPr>
          <w:rFonts w:ascii="Arial" w:eastAsiaTheme="minorHAnsi" w:hAnsi="Arial" w:cs="Arial"/>
          <w:b w:val="0"/>
          <w:bCs w:val="0"/>
          <w:color w:val="222222"/>
          <w:sz w:val="32"/>
          <w:szCs w:val="30"/>
          <w:shd w:val="clear" w:color="auto" w:fill="FFFFFF"/>
        </w:rPr>
        <w:t>584.</w:t>
      </w:r>
    </w:p>
    <w:p w:rsidR="00A815FB" w:rsidRPr="00A815FB" w:rsidRDefault="004049E8" w:rsidP="00A815FB">
      <w:pPr>
        <w:shd w:val="clear" w:color="auto" w:fill="FFFFFF" w:themeFill="background1"/>
        <w:spacing w:after="0" w:line="240" w:lineRule="auto"/>
        <w:ind w:firstLine="709"/>
        <w:jc w:val="right"/>
        <w:rPr>
          <w:rStyle w:val="a3"/>
          <w:rFonts w:ascii="Arial Nova Light" w:hAnsi="Arial Nova Light" w:cs="Calibri"/>
          <w:lang w:eastAsia="ru-RU"/>
        </w:rPr>
      </w:pPr>
      <w:hyperlink r:id="rId117" w:anchor="utm_campaign=rss_fd&amp;utm_source=rss_reader&amp;utm_medium=rss" w:history="1">
        <w:r w:rsidR="00A815FB" w:rsidRPr="00A815FB">
          <w:rPr>
            <w:rStyle w:val="a3"/>
            <w:rFonts w:ascii="Arial Nova Light" w:hAnsi="Arial Nova Light" w:cs="Calibri"/>
            <w:lang w:eastAsia="ru-RU"/>
          </w:rPr>
          <w:t>Просмотреть статью...</w:t>
        </w:r>
      </w:hyperlink>
    </w:p>
    <w:p w:rsidR="009B1A23" w:rsidRPr="009B1A23" w:rsidRDefault="004049E8" w:rsidP="009B1A23">
      <w:pPr>
        <w:pStyle w:val="3"/>
        <w:spacing w:before="0" w:beforeAutospacing="0" w:after="0" w:afterAutospacing="0"/>
        <w:ind w:firstLine="709"/>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498FD436">
          <v:rect id="_x0000_i1116" style="width:484.45pt;height:1.2pt" o:hralign="center" o:hrstd="t" o:hr="t" fillcolor="#a0a0a0" stroked="f"/>
        </w:pict>
      </w:r>
      <w:r w:rsidR="00A815FB" w:rsidRPr="00A815FB">
        <w:rPr>
          <w:rFonts w:ascii="Helvetica" w:hAnsi="Helvetica"/>
          <w:color w:val="111111"/>
          <w:sz w:val="40"/>
          <w:szCs w:val="54"/>
        </w:rPr>
        <w:br/>
      </w:r>
      <w:r w:rsidR="009B1A23" w:rsidRPr="009B1A23">
        <w:rPr>
          <w:rFonts w:ascii="Helvetica" w:hAnsi="Helvetica"/>
          <w:color w:val="111111"/>
          <w:sz w:val="40"/>
          <w:szCs w:val="54"/>
        </w:rPr>
        <w:t>Установлены особенности правового регулирования для участников экспериментального правового режима в сфере цифровых инноваций</w:t>
      </w:r>
    </w:p>
    <w:p w:rsidR="009B1A23" w:rsidRDefault="009B1A23" w:rsidP="009B1A23">
      <w:pPr>
        <w:pStyle w:val="3"/>
        <w:spacing w:before="0" w:beforeAutospacing="0" w:after="0" w:afterAutospacing="0"/>
        <w:ind w:firstLine="709"/>
        <w:jc w:val="both"/>
        <w:textAlignment w:val="baseline"/>
        <w:rPr>
          <w:rFonts w:ascii="Arial" w:eastAsiaTheme="minorHAnsi" w:hAnsi="Arial" w:cs="Arial"/>
          <w:b w:val="0"/>
          <w:bCs w:val="0"/>
          <w:i/>
          <w:color w:val="222222"/>
          <w:sz w:val="32"/>
          <w:szCs w:val="30"/>
          <w:shd w:val="clear" w:color="auto" w:fill="FFFFFF"/>
        </w:rPr>
      </w:pPr>
    </w:p>
    <w:p w:rsidR="00A815FB" w:rsidRDefault="009B1A23" w:rsidP="009B1A23">
      <w:pPr>
        <w:pStyle w:val="3"/>
        <w:spacing w:before="0" w:beforeAutospacing="0" w:after="0" w:afterAutospacing="0"/>
        <w:ind w:firstLine="709"/>
        <w:jc w:val="both"/>
        <w:textAlignment w:val="baseline"/>
        <w:rPr>
          <w:rFonts w:ascii="Arial" w:eastAsiaTheme="minorHAnsi" w:hAnsi="Arial" w:cs="Arial"/>
          <w:b w:val="0"/>
          <w:bCs w:val="0"/>
          <w:i/>
          <w:color w:val="222222"/>
          <w:sz w:val="32"/>
          <w:szCs w:val="30"/>
          <w:shd w:val="clear" w:color="auto" w:fill="FFFFFF"/>
        </w:rPr>
      </w:pPr>
      <w:r w:rsidRPr="009B1A23">
        <w:rPr>
          <w:rFonts w:ascii="Arial" w:eastAsiaTheme="minorHAnsi" w:hAnsi="Arial" w:cs="Arial"/>
          <w:b w:val="0"/>
          <w:bCs w:val="0"/>
          <w:i/>
          <w:color w:val="222222"/>
          <w:sz w:val="32"/>
          <w:szCs w:val="30"/>
          <w:shd w:val="clear" w:color="auto" w:fill="FFFFFF"/>
        </w:rPr>
        <w:t>Федеральный закон от 02.07.2021 №331-ФЗ «О внесении изменений в отдельные законодательные акты Российской Федерации в связи с принятием Федерального закона "Об экспериментальных правовых режимах в сфере цифровых инноваций в Российской Федерации»</w:t>
      </w:r>
    </w:p>
    <w:p w:rsidR="009B1A23" w:rsidRPr="009B1A23" w:rsidRDefault="009B1A23" w:rsidP="009B1A23">
      <w:pPr>
        <w:pStyle w:val="3"/>
        <w:spacing w:before="0" w:beforeAutospacing="0" w:after="0" w:afterAutospacing="0"/>
        <w:ind w:firstLine="709"/>
        <w:jc w:val="both"/>
        <w:textAlignment w:val="baseline"/>
        <w:rPr>
          <w:rFonts w:ascii="Arial" w:eastAsiaTheme="minorHAnsi" w:hAnsi="Arial" w:cs="Arial"/>
          <w:b w:val="0"/>
          <w:bCs w:val="0"/>
          <w:i/>
          <w:color w:val="222222"/>
          <w:sz w:val="32"/>
          <w:szCs w:val="30"/>
          <w:shd w:val="clear" w:color="auto" w:fill="FFFFFF"/>
        </w:rPr>
      </w:pPr>
    </w:p>
    <w:p w:rsidR="009B1A23" w:rsidRPr="009B1A23" w:rsidRDefault="009B1A23" w:rsidP="009B1A23">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9B1A23">
        <w:rPr>
          <w:rFonts w:ascii="Arial" w:eastAsiaTheme="minorHAnsi" w:hAnsi="Arial" w:cs="Arial"/>
          <w:b w:val="0"/>
          <w:bCs w:val="0"/>
          <w:color w:val="222222"/>
          <w:sz w:val="32"/>
          <w:szCs w:val="30"/>
          <w:shd w:val="clear" w:color="auto" w:fill="FFFFFF"/>
        </w:rPr>
        <w:t>Предусмотрено, что действие целого ряда требований федеральных законов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"Об экспериментальных правовых режимах в сфере цифровых инноваций в Российской Федерации".</w:t>
      </w:r>
    </w:p>
    <w:p w:rsidR="009B1A23" w:rsidRDefault="009B1A23" w:rsidP="009B1A23">
      <w:pPr>
        <w:shd w:val="clear" w:color="auto" w:fill="FFFFFF" w:themeFill="background1"/>
        <w:spacing w:after="0" w:line="240" w:lineRule="auto"/>
        <w:ind w:firstLine="709"/>
        <w:jc w:val="right"/>
        <w:rPr>
          <w:rStyle w:val="a3"/>
          <w:rFonts w:ascii="Arial Nova Light" w:hAnsi="Arial Nova Light" w:cs="Calibri"/>
          <w:lang w:eastAsia="ru-RU"/>
        </w:rPr>
      </w:pPr>
    </w:p>
    <w:p w:rsidR="009B1A23" w:rsidRPr="009B1A23" w:rsidRDefault="004049E8" w:rsidP="009B1A23">
      <w:pPr>
        <w:shd w:val="clear" w:color="auto" w:fill="FFFFFF" w:themeFill="background1"/>
        <w:spacing w:after="0" w:line="240" w:lineRule="auto"/>
        <w:ind w:firstLine="709"/>
        <w:jc w:val="right"/>
        <w:rPr>
          <w:rStyle w:val="a3"/>
          <w:rFonts w:ascii="Arial Nova Light" w:hAnsi="Arial Nova Light" w:cs="Calibri"/>
          <w:lang w:eastAsia="ru-RU"/>
        </w:rPr>
      </w:pPr>
      <w:hyperlink r:id="rId118" w:anchor="utm_campaign=rss_fd&amp;utm_source=rss_reader&amp;utm_medium=rss" w:history="1">
        <w:r w:rsidR="009B1A23" w:rsidRPr="009B1A23">
          <w:rPr>
            <w:rStyle w:val="a3"/>
            <w:rFonts w:ascii="Arial Nova Light" w:hAnsi="Arial Nova Light" w:cs="Calibri"/>
            <w:lang w:eastAsia="ru-RU"/>
          </w:rPr>
          <w:t>Просмотреть статью...</w:t>
        </w:r>
      </w:hyperlink>
    </w:p>
    <w:p w:rsidR="00A21721" w:rsidRDefault="004049E8" w:rsidP="00285F3B">
      <w:pPr>
        <w:pStyle w:val="3"/>
        <w:spacing w:before="240" w:beforeAutospacing="0" w:after="24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0CF02096">
          <v:rect id="_x0000_i1117" style="width:484.45pt;height:1.2pt" o:hralign="center" o:hrstd="t" o:hr="t" fillcolor="#a0a0a0" stroked="f"/>
        </w:pict>
      </w:r>
      <w:r w:rsidR="00A21721" w:rsidRPr="00A21721">
        <w:rPr>
          <w:rFonts w:ascii="Helvetica" w:hAnsi="Helvetica"/>
          <w:color w:val="111111"/>
          <w:sz w:val="40"/>
          <w:szCs w:val="54"/>
        </w:rPr>
        <w:t>Набиуллина: необходимо поддерживать цифровизацию</w:t>
      </w:r>
    </w:p>
    <w:p w:rsidR="00A21721" w:rsidRPr="00A21721" w:rsidRDefault="00A21721" w:rsidP="00A21721">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A21721">
        <w:rPr>
          <w:rFonts w:ascii="Arial" w:eastAsiaTheme="minorHAnsi" w:hAnsi="Arial" w:cs="Arial"/>
          <w:b w:val="0"/>
          <w:bCs w:val="0"/>
          <w:color w:val="222222"/>
          <w:sz w:val="32"/>
          <w:szCs w:val="30"/>
          <w:shd w:val="clear" w:color="auto" w:fill="FFFFFF"/>
        </w:rPr>
        <w:t>Сейчас важно не упустить импульс изменений и поддерживать цифровизацию, заявила глава Центробанка Эльвира Набиуллина, </w:t>
      </w:r>
      <w:hyperlink r:id="rId119" w:tgtFrame="_blank" w:history="1">
        <w:r w:rsidRPr="00A21721">
          <w:rPr>
            <w:rFonts w:ascii="Arial" w:eastAsiaTheme="minorHAnsi" w:hAnsi="Arial" w:cs="Arial"/>
            <w:b w:val="0"/>
            <w:bCs w:val="0"/>
            <w:color w:val="222222"/>
            <w:sz w:val="32"/>
            <w:szCs w:val="30"/>
            <w:shd w:val="clear" w:color="auto" w:fill="FFFFFF"/>
          </w:rPr>
          <w:t>выступая</w:t>
        </w:r>
      </w:hyperlink>
      <w:r w:rsidRPr="00A21721">
        <w:rPr>
          <w:rFonts w:ascii="Arial" w:eastAsiaTheme="minorHAnsi" w:hAnsi="Arial" w:cs="Arial"/>
          <w:b w:val="0"/>
          <w:bCs w:val="0"/>
          <w:color w:val="222222"/>
          <w:sz w:val="32"/>
          <w:szCs w:val="30"/>
          <w:shd w:val="clear" w:color="auto" w:fill="FFFFFF"/>
        </w:rPr>
        <w:t> на Международном финансовом конгрессе.</w:t>
      </w:r>
    </w:p>
    <w:p w:rsidR="00A21721" w:rsidRPr="00A21721" w:rsidRDefault="00A21721" w:rsidP="00A21721">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A21721">
        <w:rPr>
          <w:rFonts w:ascii="Arial" w:eastAsiaTheme="minorHAnsi" w:hAnsi="Arial" w:cs="Arial"/>
          <w:b w:val="0"/>
          <w:bCs w:val="0"/>
          <w:color w:val="222222"/>
          <w:sz w:val="32"/>
          <w:szCs w:val="30"/>
          <w:shd w:val="clear" w:color="auto" w:fill="FFFFFF"/>
        </w:rPr>
        <w:t xml:space="preserve">Она добавила, что в финансовом секторе наблюдается более мощный тренд на цифровизацию, чем в экономике в целом. Приход технологий способствовал появлению экосистем в этой области. </w:t>
      </w:r>
    </w:p>
    <w:p w:rsidR="00A21721" w:rsidRPr="00A21721" w:rsidRDefault="00A21721" w:rsidP="00A21721">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A21721">
        <w:rPr>
          <w:rFonts w:ascii="Arial" w:eastAsiaTheme="minorHAnsi" w:hAnsi="Arial" w:cs="Arial"/>
          <w:b w:val="0"/>
          <w:bCs w:val="0"/>
          <w:color w:val="222222"/>
          <w:sz w:val="32"/>
          <w:szCs w:val="30"/>
          <w:shd w:val="clear" w:color="auto" w:fill="FFFFFF"/>
        </w:rPr>
        <w:t>Ранее Банк России представил консультативный доклад о регулировании банков, участвующих в экосистемах. В докладе говорится, что такие банки должны ограничить вложения в непрофильные активы. Поимо этого, банки обяжут раскрывать всю информацию о вложениях в непрофильные активы и будут более пристально следить за обеспечением безопасности и финансированием участников экосистем.</w:t>
      </w:r>
    </w:p>
    <w:p w:rsidR="00422E10" w:rsidRDefault="00422E10" w:rsidP="00A21721">
      <w:pPr>
        <w:shd w:val="clear" w:color="auto" w:fill="FFFFFF" w:themeFill="background1"/>
        <w:spacing w:after="0" w:line="240" w:lineRule="auto"/>
        <w:ind w:firstLine="709"/>
        <w:jc w:val="right"/>
        <w:rPr>
          <w:rStyle w:val="a3"/>
          <w:rFonts w:ascii="Arial Nova Light" w:hAnsi="Arial Nova Light" w:cs="Calibri"/>
          <w:lang w:eastAsia="ru-RU"/>
        </w:rPr>
      </w:pPr>
    </w:p>
    <w:p w:rsidR="00A21721" w:rsidRPr="00A21721" w:rsidRDefault="004049E8" w:rsidP="00A21721">
      <w:pPr>
        <w:shd w:val="clear" w:color="auto" w:fill="FFFFFF" w:themeFill="background1"/>
        <w:spacing w:after="0" w:line="240" w:lineRule="auto"/>
        <w:ind w:firstLine="709"/>
        <w:jc w:val="right"/>
        <w:rPr>
          <w:rStyle w:val="a3"/>
          <w:rFonts w:ascii="Arial Nova Light" w:hAnsi="Arial Nova Light" w:cs="Calibri"/>
          <w:lang w:eastAsia="ru-RU"/>
        </w:rPr>
      </w:pPr>
      <w:hyperlink r:id="rId120" w:history="1">
        <w:r w:rsidR="00A21721" w:rsidRPr="00A21721">
          <w:rPr>
            <w:rStyle w:val="a3"/>
            <w:rFonts w:ascii="Arial Nova Light" w:hAnsi="Arial Nova Light" w:cs="Calibri"/>
            <w:lang w:eastAsia="ru-RU"/>
          </w:rPr>
          <w:t>Просмотреть статью...</w:t>
        </w:r>
      </w:hyperlink>
    </w:p>
    <w:p w:rsidR="00A21721" w:rsidRDefault="004049E8" w:rsidP="00285F3B">
      <w:pPr>
        <w:pStyle w:val="3"/>
        <w:spacing w:before="240" w:beforeAutospacing="0" w:after="240" w:afterAutospacing="0"/>
        <w:jc w:val="both"/>
        <w:textAlignment w:val="baseline"/>
        <w:rPr>
          <w:rFonts w:ascii="Helvetica" w:hAnsi="Helvetica"/>
          <w:color w:val="111111"/>
          <w:sz w:val="40"/>
          <w:szCs w:val="54"/>
          <w:highlight w:val="lightGray"/>
        </w:rPr>
      </w:pPr>
      <w:r>
        <w:rPr>
          <w:rFonts w:cstheme="minorHAnsi"/>
          <w:color w:val="323E4F" w:themeColor="text2" w:themeShade="BF"/>
          <w:spacing w:val="10"/>
          <w:sz w:val="24"/>
          <w:szCs w:val="20"/>
        </w:rPr>
        <w:pict w14:anchorId="52931062">
          <v:rect id="_x0000_i1118" style="width:484.45pt;height:1.2pt" o:hralign="center" o:hrstd="t" o:hr="t" fillcolor="#a0a0a0" stroked="f"/>
        </w:pict>
      </w:r>
    </w:p>
    <w:p w:rsidR="00A85F0F" w:rsidRDefault="00A85F0F" w:rsidP="00285F3B">
      <w:pPr>
        <w:pStyle w:val="3"/>
        <w:spacing w:before="240" w:beforeAutospacing="0" w:after="240" w:afterAutospacing="0"/>
        <w:jc w:val="both"/>
        <w:textAlignment w:val="baseline"/>
        <w:rPr>
          <w:rFonts w:ascii="Helvetica" w:hAnsi="Helvetica"/>
          <w:color w:val="111111"/>
          <w:sz w:val="40"/>
          <w:szCs w:val="54"/>
        </w:rPr>
      </w:pPr>
      <w:r w:rsidRPr="00A85F0F">
        <w:rPr>
          <w:rFonts w:ascii="Helvetica" w:hAnsi="Helvetica"/>
          <w:color w:val="111111"/>
          <w:sz w:val="40"/>
          <w:szCs w:val="54"/>
        </w:rPr>
        <w:t xml:space="preserve">Федеральный закон от 01.07.2021 </w:t>
      </w:r>
      <w:r>
        <w:rPr>
          <w:rFonts w:ascii="Helvetica" w:hAnsi="Helvetica"/>
          <w:color w:val="111111"/>
          <w:sz w:val="40"/>
          <w:szCs w:val="54"/>
        </w:rPr>
        <w:t>№</w:t>
      </w:r>
      <w:r w:rsidRPr="00A85F0F">
        <w:rPr>
          <w:rFonts w:ascii="Helvetica" w:hAnsi="Helvetica"/>
          <w:color w:val="111111"/>
          <w:sz w:val="40"/>
          <w:szCs w:val="54"/>
        </w:rPr>
        <w:t>236-ФЗ «О деятельности иностранных лиц в информационно-телекоммуникационной сети "Интернет" на территории Российской Федерации"</w:t>
      </w:r>
    </w:p>
    <w:p w:rsidR="008E497D" w:rsidRDefault="008E497D" w:rsidP="008E497D">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8E497D">
        <w:rPr>
          <w:rFonts w:ascii="Arial" w:eastAsiaTheme="minorHAnsi" w:hAnsi="Arial" w:cs="Arial"/>
          <w:b w:val="0"/>
          <w:bCs w:val="0"/>
          <w:color w:val="222222"/>
          <w:sz w:val="32"/>
          <w:szCs w:val="30"/>
          <w:shd w:val="clear" w:color="auto" w:fill="FFFFFF"/>
        </w:rPr>
        <w:t>Установлены правовые основы деятельности иностранных юридических лиц, иностранных организаций, не являющихся юридическими лицами, иностранных граждан, лиц без гражданства, осуществляющих деятельность в сети "Интернет" на территории РФ, включая полномочия органов государственной власти РФ, а также права и обязанности лиц, участвующих в указанной деятельности или пользующихся услугами (результатами) такой деятельности.</w:t>
      </w:r>
    </w:p>
    <w:p w:rsidR="00A85F0F" w:rsidRPr="008E497D" w:rsidRDefault="004049E8" w:rsidP="008E497D">
      <w:pPr>
        <w:shd w:val="clear" w:color="auto" w:fill="FFFFFF" w:themeFill="background1"/>
        <w:spacing w:after="0" w:line="240" w:lineRule="auto"/>
        <w:ind w:firstLine="709"/>
        <w:jc w:val="right"/>
        <w:rPr>
          <w:rStyle w:val="a3"/>
          <w:rFonts w:ascii="Arial Nova Light" w:hAnsi="Arial Nova Light" w:cs="Calibri"/>
          <w:lang w:eastAsia="ru-RU"/>
        </w:rPr>
      </w:pPr>
      <w:hyperlink r:id="rId121" w:anchor="utm_campaign=rss_fd&amp;utm_source=rss_reader&amp;utm_medium=rss" w:history="1">
        <w:r w:rsidR="008E497D" w:rsidRPr="008E497D">
          <w:rPr>
            <w:rStyle w:val="a3"/>
            <w:rFonts w:ascii="Arial Nova Light" w:hAnsi="Arial Nova Light" w:cs="Calibri"/>
            <w:lang w:eastAsia="ru-RU"/>
          </w:rPr>
          <w:t>Просмотреть статью...</w:t>
        </w:r>
      </w:hyperlink>
    </w:p>
    <w:p w:rsidR="001956B8" w:rsidRPr="00517A6D" w:rsidRDefault="004049E8" w:rsidP="00285F3B">
      <w:pPr>
        <w:pStyle w:val="3"/>
        <w:spacing w:before="240" w:beforeAutospacing="0" w:after="24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580C06BD">
          <v:rect id="_x0000_i1119" style="width:484.45pt;height:1.2pt" o:hralign="center" o:hrstd="t" o:hr="t" fillcolor="#a0a0a0" stroked="f"/>
        </w:pict>
      </w:r>
    </w:p>
    <w:p w:rsidR="00222E3B" w:rsidRPr="00517A6D" w:rsidRDefault="00222E3B" w:rsidP="00222E3B">
      <w:pPr>
        <w:pStyle w:val="a4"/>
        <w:widowControl w:val="0"/>
        <w:spacing w:after="0"/>
        <w:jc w:val="center"/>
        <w:rPr>
          <w:rFonts w:cstheme="minorHAnsi"/>
          <w:color w:val="323E4F" w:themeColor="text2" w:themeShade="BF"/>
          <w:spacing w:val="10"/>
          <w:sz w:val="24"/>
          <w:szCs w:val="20"/>
        </w:rPr>
      </w:pPr>
      <w:r w:rsidRPr="00517A6D">
        <w:rPr>
          <w:rFonts w:ascii="Arial" w:hAnsi="Arial" w:cs="Arial"/>
          <w:b/>
          <w:bCs/>
          <w:color w:val="C00000"/>
          <w:spacing w:val="60"/>
          <w:kern w:val="40"/>
          <w:sz w:val="40"/>
          <w:szCs w:val="32"/>
        </w:rPr>
        <w:t>РАЗДЕЛ «</w:t>
      </w:r>
      <w:r w:rsidR="00517A6D" w:rsidRPr="00517A6D">
        <w:rPr>
          <w:rFonts w:ascii="Arial" w:hAnsi="Arial" w:cs="Arial"/>
          <w:b/>
          <w:bCs/>
          <w:color w:val="C00000"/>
          <w:spacing w:val="60"/>
          <w:kern w:val="40"/>
          <w:sz w:val="40"/>
          <w:szCs w:val="32"/>
        </w:rPr>
        <w:t>КОРПОРАТИВНОЕ УПРАВЛЕНИЕ</w:t>
      </w:r>
      <w:r w:rsidRPr="00517A6D">
        <w:rPr>
          <w:rFonts w:ascii="Arial" w:hAnsi="Arial" w:cs="Arial"/>
          <w:b/>
          <w:bCs/>
          <w:color w:val="C00000"/>
          <w:spacing w:val="60"/>
          <w:kern w:val="40"/>
          <w:sz w:val="40"/>
          <w:szCs w:val="32"/>
        </w:rPr>
        <w:t>»</w:t>
      </w:r>
      <w:r w:rsidR="004049E8">
        <w:rPr>
          <w:rFonts w:cstheme="minorHAnsi"/>
          <w:color w:val="323E4F" w:themeColor="text2" w:themeShade="BF"/>
          <w:spacing w:val="10"/>
          <w:sz w:val="24"/>
          <w:szCs w:val="20"/>
        </w:rPr>
        <w:pict w14:anchorId="1B1D7A42">
          <v:rect id="_x0000_i1120" style="width:484.45pt;height:1.2pt" o:hralign="center" o:hrstd="t" o:hr="t" fillcolor="#a0a0a0" stroked="f"/>
        </w:pict>
      </w:r>
    </w:p>
    <w:p w:rsidR="00517A6D" w:rsidRDefault="00517A6D" w:rsidP="00222E3B">
      <w:pPr>
        <w:pStyle w:val="3"/>
        <w:spacing w:before="240" w:beforeAutospacing="0" w:after="240" w:afterAutospacing="0"/>
        <w:jc w:val="both"/>
        <w:textAlignment w:val="baseline"/>
        <w:rPr>
          <w:rFonts w:ascii="Helvetica" w:hAnsi="Helvetica"/>
          <w:color w:val="111111"/>
          <w:sz w:val="40"/>
          <w:szCs w:val="54"/>
        </w:rPr>
      </w:pPr>
      <w:r w:rsidRPr="00517A6D">
        <w:rPr>
          <w:rFonts w:ascii="Helvetica" w:hAnsi="Helvetica"/>
          <w:color w:val="111111"/>
          <w:sz w:val="40"/>
          <w:szCs w:val="54"/>
        </w:rPr>
        <w:t xml:space="preserve">Проект Федерального закона </w:t>
      </w:r>
      <w:r>
        <w:rPr>
          <w:rFonts w:ascii="Helvetica" w:hAnsi="Helvetica"/>
          <w:color w:val="111111"/>
          <w:sz w:val="40"/>
          <w:szCs w:val="54"/>
        </w:rPr>
        <w:t>№</w:t>
      </w:r>
      <w:r w:rsidRPr="00517A6D">
        <w:rPr>
          <w:rFonts w:ascii="Helvetica" w:hAnsi="Helvetica"/>
          <w:color w:val="111111"/>
          <w:sz w:val="40"/>
          <w:szCs w:val="54"/>
        </w:rPr>
        <w:t xml:space="preserve">1202931-7 </w:t>
      </w:r>
      <w:r>
        <w:rPr>
          <w:rFonts w:ascii="Helvetica" w:hAnsi="Helvetica"/>
          <w:color w:val="111111"/>
          <w:sz w:val="40"/>
          <w:szCs w:val="54"/>
        </w:rPr>
        <w:t>«</w:t>
      </w:r>
      <w:r w:rsidRPr="00517A6D">
        <w:rPr>
          <w:rFonts w:ascii="Helvetica" w:hAnsi="Helvetica"/>
          <w:color w:val="111111"/>
          <w:sz w:val="40"/>
          <w:szCs w:val="54"/>
        </w:rPr>
        <w:t xml:space="preserve">О внесении изменений в Федеральный закон </w:t>
      </w:r>
      <w:r>
        <w:rPr>
          <w:rFonts w:ascii="Helvetica" w:hAnsi="Helvetica"/>
          <w:color w:val="111111"/>
          <w:sz w:val="40"/>
          <w:szCs w:val="54"/>
        </w:rPr>
        <w:t>«</w:t>
      </w:r>
      <w:r w:rsidRPr="00517A6D">
        <w:rPr>
          <w:rFonts w:ascii="Helvetica" w:hAnsi="Helvetica"/>
          <w:color w:val="111111"/>
          <w:sz w:val="40"/>
          <w:szCs w:val="54"/>
        </w:rPr>
        <w:t>О некоммерческих организациях</w:t>
      </w:r>
      <w:r>
        <w:rPr>
          <w:rFonts w:ascii="Helvetica" w:hAnsi="Helvetica"/>
          <w:color w:val="111111"/>
          <w:sz w:val="40"/>
          <w:szCs w:val="54"/>
        </w:rPr>
        <w:t>»</w:t>
      </w:r>
    </w:p>
    <w:p w:rsidR="00517A6D" w:rsidRPr="00517A6D" w:rsidRDefault="00517A6D" w:rsidP="00517A6D">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517A6D">
        <w:rPr>
          <w:rFonts w:ascii="Arial" w:eastAsiaTheme="minorHAnsi" w:hAnsi="Arial" w:cs="Arial"/>
          <w:b w:val="0"/>
          <w:bCs w:val="0"/>
          <w:color w:val="222222"/>
          <w:sz w:val="32"/>
          <w:szCs w:val="30"/>
          <w:shd w:val="clear" w:color="auto" w:fill="FFFFFF"/>
        </w:rPr>
        <w:t>Предлагается установить, что совершение автономной некоммерческой организацией крупной сделки возможно только после предварительного согласия ее учредителей либо коллегиального высшего органа управления.</w:t>
      </w:r>
    </w:p>
    <w:p w:rsidR="00517A6D" w:rsidRPr="00517A6D" w:rsidRDefault="00517A6D" w:rsidP="00517A6D">
      <w:pPr>
        <w:shd w:val="clear" w:color="auto" w:fill="FFFFFF" w:themeFill="background1"/>
        <w:spacing w:after="0" w:line="240" w:lineRule="auto"/>
        <w:ind w:firstLine="709"/>
        <w:jc w:val="right"/>
        <w:rPr>
          <w:rStyle w:val="a3"/>
        </w:rPr>
      </w:pPr>
      <w:r>
        <w:rPr>
          <w:rFonts w:ascii="Arial" w:hAnsi="Arial" w:cs="Arial"/>
          <w:color w:val="000000"/>
        </w:rPr>
        <w:br/>
      </w:r>
      <w:hyperlink r:id="rId122" w:anchor="utm_campaign=rss_hotdocs&amp;utm_source=rss_reader&amp;utm_medium=rss" w:history="1">
        <w:r w:rsidRPr="00517A6D">
          <w:rPr>
            <w:rStyle w:val="a3"/>
          </w:rPr>
          <w:t>Просмотреть статью...</w:t>
        </w:r>
      </w:hyperlink>
    </w:p>
    <w:p w:rsidR="00517A6D" w:rsidRDefault="004049E8" w:rsidP="00222E3B">
      <w:pPr>
        <w:pStyle w:val="3"/>
        <w:spacing w:before="240" w:beforeAutospacing="0" w:after="240" w:afterAutospacing="0"/>
        <w:jc w:val="both"/>
        <w:textAlignment w:val="baseline"/>
        <w:rPr>
          <w:rFonts w:ascii="Helvetica" w:hAnsi="Helvetica"/>
          <w:color w:val="111111"/>
          <w:sz w:val="40"/>
          <w:szCs w:val="54"/>
          <w:highlight w:val="lightGray"/>
        </w:rPr>
      </w:pPr>
      <w:r>
        <w:rPr>
          <w:rFonts w:cstheme="minorHAnsi"/>
          <w:color w:val="323E4F" w:themeColor="text2" w:themeShade="BF"/>
          <w:spacing w:val="10"/>
          <w:sz w:val="24"/>
          <w:szCs w:val="20"/>
        </w:rPr>
        <w:pict w14:anchorId="74A3CECF">
          <v:rect id="_x0000_i1121" style="width:484.45pt;height:1.2pt" o:hralign="center" o:hrstd="t" o:hr="t" fillcolor="#a0a0a0" stroked="f"/>
        </w:pict>
      </w:r>
    </w:p>
    <w:p w:rsidR="00517A6D" w:rsidRPr="003D5E04" w:rsidRDefault="003D5E04" w:rsidP="003D5E04">
      <w:pPr>
        <w:pStyle w:val="3"/>
        <w:spacing w:before="240" w:beforeAutospacing="0" w:after="240" w:afterAutospacing="0"/>
        <w:jc w:val="both"/>
        <w:textAlignment w:val="baseline"/>
        <w:rPr>
          <w:rFonts w:ascii="Helvetica" w:hAnsi="Helvetica"/>
          <w:color w:val="111111"/>
          <w:sz w:val="40"/>
          <w:szCs w:val="54"/>
        </w:rPr>
      </w:pPr>
      <w:r w:rsidRPr="003D5E04">
        <w:rPr>
          <w:rFonts w:ascii="Helvetica" w:hAnsi="Helvetica"/>
          <w:color w:val="111111"/>
          <w:sz w:val="40"/>
          <w:szCs w:val="54"/>
        </w:rPr>
        <w:t xml:space="preserve">Федеральный закон от 28.06.2021 </w:t>
      </w:r>
      <w:r>
        <w:rPr>
          <w:rFonts w:ascii="Helvetica" w:hAnsi="Helvetica"/>
          <w:color w:val="111111"/>
          <w:sz w:val="40"/>
          <w:szCs w:val="54"/>
        </w:rPr>
        <w:t>№ </w:t>
      </w:r>
      <w:r w:rsidRPr="003D5E04">
        <w:rPr>
          <w:rFonts w:ascii="Helvetica" w:hAnsi="Helvetica"/>
          <w:color w:val="111111"/>
          <w:sz w:val="40"/>
          <w:szCs w:val="54"/>
        </w:rPr>
        <w:t>225-ФЗ</w:t>
      </w:r>
      <w:r>
        <w:rPr>
          <w:rFonts w:ascii="Helvetica" w:hAnsi="Helvetica"/>
          <w:color w:val="111111"/>
          <w:sz w:val="40"/>
          <w:szCs w:val="54"/>
        </w:rPr>
        <w:t xml:space="preserve"> «</w:t>
      </w:r>
      <w:r w:rsidRPr="003D5E04">
        <w:rPr>
          <w:rFonts w:ascii="Helvetica" w:hAnsi="Helvetica"/>
          <w:color w:val="111111"/>
          <w:sz w:val="40"/>
          <w:szCs w:val="54"/>
        </w:rPr>
        <w:t>О внесении изменений в часть первую Гражданского кодекса Российской Федерации</w:t>
      </w:r>
      <w:r>
        <w:rPr>
          <w:rFonts w:ascii="Helvetica" w:hAnsi="Helvetica"/>
          <w:color w:val="111111"/>
          <w:sz w:val="40"/>
          <w:szCs w:val="54"/>
        </w:rPr>
        <w:t>»</w:t>
      </w:r>
    </w:p>
    <w:p w:rsidR="003D5E04" w:rsidRPr="003D5E04" w:rsidRDefault="003D5E04" w:rsidP="003D5E04">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3D5E04">
        <w:rPr>
          <w:rFonts w:ascii="Arial" w:eastAsiaTheme="minorHAnsi" w:hAnsi="Arial" w:cs="Arial"/>
          <w:b w:val="0"/>
          <w:bCs w:val="0"/>
          <w:color w:val="222222"/>
          <w:sz w:val="32"/>
          <w:szCs w:val="30"/>
          <w:shd w:val="clear" w:color="auto" w:fill="FFFFFF"/>
        </w:rPr>
        <w:t>Гражданский кодекс РФ дополнен положениями, позволяющими проводить заседания в онлайн-формате, при котором могут использоваться любые способы, позволяющие достоверно установить участника заседания и дающие возможность ему участвовать в обсуждении вопросов повестки дня, а также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3D5E04" w:rsidRPr="003D5E04" w:rsidRDefault="003D5E04" w:rsidP="003D5E04">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3D5E04">
        <w:rPr>
          <w:rFonts w:ascii="Arial" w:eastAsiaTheme="minorHAnsi" w:hAnsi="Arial" w:cs="Arial"/>
          <w:b w:val="0"/>
          <w:bCs w:val="0"/>
          <w:color w:val="222222"/>
          <w:sz w:val="32"/>
          <w:szCs w:val="30"/>
          <w:shd w:val="clear" w:color="auto" w:fill="FFFFFF"/>
        </w:rPr>
        <w:t xml:space="preserve">Кроме того, можно будет составлять по итогам заседания протокол в электронной форме либо посредством </w:t>
      </w:r>
      <w:proofErr w:type="spellStart"/>
      <w:r w:rsidRPr="003D5E04">
        <w:rPr>
          <w:rFonts w:ascii="Arial" w:eastAsiaTheme="minorHAnsi" w:hAnsi="Arial" w:cs="Arial"/>
          <w:b w:val="0"/>
          <w:bCs w:val="0"/>
          <w:color w:val="222222"/>
          <w:sz w:val="32"/>
          <w:szCs w:val="30"/>
          <w:shd w:val="clear" w:color="auto" w:fill="FFFFFF"/>
        </w:rPr>
        <w:t>аудиовидеофиксации</w:t>
      </w:r>
      <w:proofErr w:type="spellEnd"/>
      <w:r w:rsidRPr="003D5E04">
        <w:rPr>
          <w:rFonts w:ascii="Arial" w:eastAsiaTheme="minorHAnsi" w:hAnsi="Arial" w:cs="Arial"/>
          <w:b w:val="0"/>
          <w:bCs w:val="0"/>
          <w:color w:val="222222"/>
          <w:sz w:val="32"/>
          <w:szCs w:val="30"/>
          <w:shd w:val="clear" w:color="auto" w:fill="FFFFFF"/>
        </w:rPr>
        <w:t>. В протоколе также будет указываться способ дистанционного участия членов собрания.</w:t>
      </w:r>
    </w:p>
    <w:p w:rsidR="003D5E04" w:rsidRDefault="003D5E04" w:rsidP="003D5E04">
      <w:pPr>
        <w:shd w:val="clear" w:color="auto" w:fill="FFFFFF" w:themeFill="background1"/>
        <w:spacing w:after="0" w:line="240" w:lineRule="auto"/>
        <w:ind w:firstLine="709"/>
        <w:jc w:val="right"/>
        <w:rPr>
          <w:rStyle w:val="a3"/>
        </w:rPr>
      </w:pPr>
    </w:p>
    <w:p w:rsidR="003D5E04" w:rsidRPr="003D5E04" w:rsidRDefault="004049E8" w:rsidP="003D5E04">
      <w:pPr>
        <w:shd w:val="clear" w:color="auto" w:fill="FFFFFF" w:themeFill="background1"/>
        <w:spacing w:after="0" w:line="240" w:lineRule="auto"/>
        <w:ind w:firstLine="709"/>
        <w:jc w:val="right"/>
        <w:rPr>
          <w:rStyle w:val="a3"/>
        </w:rPr>
      </w:pPr>
      <w:hyperlink r:id="rId123" w:anchor="utm_campaign=rss_fd&amp;utm_source=rss_reader&amp;utm_medium=rss" w:history="1">
        <w:r w:rsidR="003D5E04">
          <w:rPr>
            <w:rStyle w:val="a3"/>
          </w:rPr>
          <w:t>Просмотреть статью...</w:t>
        </w:r>
      </w:hyperlink>
    </w:p>
    <w:p w:rsidR="00517A6D" w:rsidRDefault="004049E8" w:rsidP="00222E3B">
      <w:pPr>
        <w:pStyle w:val="3"/>
        <w:spacing w:before="240" w:beforeAutospacing="0" w:after="240" w:afterAutospacing="0"/>
        <w:jc w:val="both"/>
        <w:textAlignment w:val="baseline"/>
        <w:rPr>
          <w:rFonts w:ascii="Helvetica" w:hAnsi="Helvetica"/>
          <w:color w:val="111111"/>
          <w:sz w:val="40"/>
          <w:szCs w:val="54"/>
          <w:highlight w:val="lightGray"/>
        </w:rPr>
      </w:pPr>
      <w:r>
        <w:rPr>
          <w:rFonts w:cstheme="minorHAnsi"/>
          <w:color w:val="323E4F" w:themeColor="text2" w:themeShade="BF"/>
          <w:spacing w:val="10"/>
          <w:sz w:val="24"/>
          <w:szCs w:val="20"/>
        </w:rPr>
        <w:pict w14:anchorId="66B48962">
          <v:rect id="_x0000_i1122" style="width:484.45pt;height:1.2pt" o:hralign="center" o:hrstd="t" o:hr="t" fillcolor="#a0a0a0" stroked="f"/>
        </w:pict>
      </w:r>
    </w:p>
    <w:p w:rsidR="00ED3FC1" w:rsidRPr="00ED3FC1" w:rsidRDefault="00ED3FC1" w:rsidP="00ED3FC1">
      <w:pPr>
        <w:pStyle w:val="a4"/>
        <w:widowControl w:val="0"/>
        <w:spacing w:after="0"/>
        <w:jc w:val="center"/>
        <w:rPr>
          <w:rFonts w:cstheme="minorHAnsi"/>
          <w:color w:val="323E4F" w:themeColor="text2" w:themeShade="BF"/>
          <w:spacing w:val="10"/>
          <w:sz w:val="24"/>
          <w:szCs w:val="20"/>
        </w:rPr>
      </w:pPr>
      <w:r w:rsidRPr="00ED3FC1">
        <w:rPr>
          <w:rFonts w:ascii="Arial" w:hAnsi="Arial" w:cs="Arial"/>
          <w:b/>
          <w:bCs/>
          <w:color w:val="C00000"/>
          <w:spacing w:val="60"/>
          <w:kern w:val="40"/>
          <w:sz w:val="40"/>
          <w:szCs w:val="32"/>
        </w:rPr>
        <w:t>РАЗДЕЛ «ОБРАЗОВАНИЕ»</w:t>
      </w:r>
      <w:r w:rsidR="004049E8">
        <w:rPr>
          <w:rFonts w:cstheme="minorHAnsi"/>
          <w:color w:val="323E4F" w:themeColor="text2" w:themeShade="BF"/>
          <w:spacing w:val="10"/>
          <w:sz w:val="24"/>
          <w:szCs w:val="20"/>
        </w:rPr>
        <w:pict w14:anchorId="570695CA">
          <v:rect id="_x0000_i1123" style="width:484.45pt;height:1.2pt" o:hralign="center" o:hrstd="t" o:hr="t" fillcolor="#a0a0a0" stroked="f"/>
        </w:pict>
      </w:r>
    </w:p>
    <w:p w:rsidR="00B034FE" w:rsidRDefault="00B034FE" w:rsidP="00B034FE">
      <w:pPr>
        <w:pStyle w:val="3"/>
        <w:spacing w:before="240" w:beforeAutospacing="0" w:after="240" w:afterAutospacing="0"/>
        <w:jc w:val="both"/>
        <w:textAlignment w:val="baseline"/>
        <w:rPr>
          <w:rFonts w:ascii="Arial" w:hAnsi="Arial" w:cs="Arial"/>
          <w:b w:val="0"/>
          <w:i/>
          <w:color w:val="222222"/>
          <w:sz w:val="32"/>
          <w:szCs w:val="30"/>
          <w:shd w:val="clear" w:color="auto" w:fill="FFFFFF"/>
        </w:rPr>
      </w:pPr>
      <w:r w:rsidRPr="00B034FE">
        <w:rPr>
          <w:rFonts w:ascii="Helvetica" w:hAnsi="Helvetica"/>
          <w:color w:val="111111"/>
          <w:sz w:val="40"/>
          <w:szCs w:val="54"/>
        </w:rPr>
        <w:t>Принят закон о создании попечительских советов в государственных и муниципальных образовательных организациях высшего образования</w:t>
      </w:r>
      <w:r w:rsidRPr="00B034FE">
        <w:rPr>
          <w:rFonts w:ascii="Helvetica" w:hAnsi="Helvetica"/>
          <w:color w:val="111111"/>
          <w:sz w:val="40"/>
          <w:szCs w:val="54"/>
        </w:rPr>
        <w:br/>
      </w:r>
      <w:r>
        <w:rPr>
          <w:rFonts w:ascii="Arial" w:hAnsi="Arial" w:cs="Arial"/>
          <w:color w:val="000000"/>
        </w:rPr>
        <w:br/>
      </w:r>
      <w:r w:rsidRPr="00B034FE">
        <w:rPr>
          <w:rFonts w:ascii="Arial" w:hAnsi="Arial" w:cs="Arial"/>
          <w:b w:val="0"/>
          <w:i/>
          <w:color w:val="222222"/>
          <w:sz w:val="32"/>
          <w:szCs w:val="30"/>
          <w:shd w:val="clear" w:color="auto" w:fill="FFFFFF"/>
        </w:rPr>
        <w:t>Федеральный закон от 02.07.2021 № 320-ФЗ «О внесении изменений в Федеральный закон «Об образовании в Российской Федерации»</w:t>
      </w:r>
    </w:p>
    <w:p w:rsidR="00B034FE" w:rsidRPr="00B034FE" w:rsidRDefault="00B034FE" w:rsidP="00B034FE">
      <w:pPr>
        <w:shd w:val="clear" w:color="auto" w:fill="FDFDFD"/>
        <w:spacing w:after="0" w:line="240" w:lineRule="auto"/>
        <w:ind w:firstLine="709"/>
        <w:jc w:val="both"/>
        <w:textAlignment w:val="baseline"/>
        <w:rPr>
          <w:rFonts w:ascii="Arial" w:hAnsi="Arial" w:cs="Arial"/>
          <w:color w:val="222222"/>
          <w:sz w:val="32"/>
          <w:szCs w:val="30"/>
          <w:shd w:val="clear" w:color="auto" w:fill="FFFFFF"/>
          <w:lang w:eastAsia="ru-RU"/>
        </w:rPr>
      </w:pPr>
      <w:r w:rsidRPr="00B034FE">
        <w:rPr>
          <w:rFonts w:ascii="Arial" w:hAnsi="Arial" w:cs="Arial"/>
          <w:color w:val="222222"/>
          <w:sz w:val="32"/>
          <w:szCs w:val="30"/>
          <w:shd w:val="clear" w:color="auto" w:fill="FFFFFF"/>
          <w:lang w:eastAsia="ru-RU"/>
        </w:rPr>
        <w:t>Законом установлено, что в государственных и муниципальных образовательных организациях высшего образования, являющихся бюджетными учреждениями, формируются попечительские советы. Исключение составляют образовательные организации, осуществляющие подготовку кадров в интересах обороны и безопасности государства, обеспечения законности и правопорядка.</w:t>
      </w:r>
    </w:p>
    <w:p w:rsidR="00B034FE" w:rsidRPr="00B034FE" w:rsidRDefault="00B034FE" w:rsidP="00B034FE">
      <w:pPr>
        <w:shd w:val="clear" w:color="auto" w:fill="FDFDFD"/>
        <w:spacing w:after="0" w:line="240" w:lineRule="auto"/>
        <w:ind w:firstLine="709"/>
        <w:jc w:val="both"/>
        <w:textAlignment w:val="baseline"/>
        <w:rPr>
          <w:rFonts w:ascii="Arial" w:hAnsi="Arial" w:cs="Arial"/>
          <w:color w:val="222222"/>
          <w:sz w:val="32"/>
          <w:szCs w:val="30"/>
          <w:shd w:val="clear" w:color="auto" w:fill="FFFFFF"/>
          <w:lang w:eastAsia="ru-RU"/>
        </w:rPr>
      </w:pPr>
      <w:r w:rsidRPr="00B034FE">
        <w:rPr>
          <w:rFonts w:ascii="Arial" w:hAnsi="Arial" w:cs="Arial"/>
          <w:color w:val="222222"/>
          <w:sz w:val="32"/>
          <w:szCs w:val="30"/>
          <w:shd w:val="clear" w:color="auto" w:fill="FFFFFF"/>
          <w:lang w:eastAsia="ru-RU"/>
        </w:rPr>
        <w:t>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w:t>
      </w:r>
    </w:p>
    <w:p w:rsidR="00B034FE" w:rsidRPr="00B034FE" w:rsidRDefault="00B034FE" w:rsidP="00B034FE">
      <w:pPr>
        <w:shd w:val="clear" w:color="auto" w:fill="FDFDFD"/>
        <w:spacing w:after="0" w:line="240" w:lineRule="auto"/>
        <w:ind w:firstLine="709"/>
        <w:jc w:val="both"/>
        <w:textAlignment w:val="baseline"/>
        <w:rPr>
          <w:rFonts w:ascii="Arial" w:hAnsi="Arial" w:cs="Arial"/>
          <w:color w:val="222222"/>
          <w:sz w:val="32"/>
          <w:szCs w:val="30"/>
          <w:shd w:val="clear" w:color="auto" w:fill="FFFFFF"/>
          <w:lang w:eastAsia="ru-RU"/>
        </w:rPr>
      </w:pPr>
      <w:r w:rsidRPr="00B034FE">
        <w:rPr>
          <w:rFonts w:ascii="Arial" w:hAnsi="Arial" w:cs="Arial"/>
          <w:color w:val="222222"/>
          <w:sz w:val="32"/>
          <w:szCs w:val="30"/>
          <w:shd w:val="clear" w:color="auto" w:fill="FFFFFF"/>
          <w:lang w:eastAsia="ru-RU"/>
        </w:rPr>
        <w:t>Кроме того, расширены полномочия наблюдательных советов образовательных организаций.</w:t>
      </w:r>
    </w:p>
    <w:p w:rsidR="00B034FE" w:rsidRPr="00B034FE" w:rsidRDefault="004049E8" w:rsidP="00B034FE">
      <w:pPr>
        <w:shd w:val="clear" w:color="auto" w:fill="FFFFFF" w:themeFill="background1"/>
        <w:spacing w:after="0" w:line="240" w:lineRule="auto"/>
        <w:ind w:firstLine="709"/>
        <w:jc w:val="right"/>
        <w:rPr>
          <w:rStyle w:val="a3"/>
          <w:rFonts w:ascii="Arial Nova Light" w:hAnsi="Arial Nova Light" w:cs="Calibri"/>
          <w:lang w:eastAsia="ru-RU"/>
        </w:rPr>
      </w:pPr>
      <w:hyperlink r:id="rId124" w:anchor="utm_campaign=rss_fd&amp;utm_source=rss_reader&amp;utm_medium=rss" w:history="1">
        <w:r w:rsidR="00B034FE" w:rsidRPr="00B034FE">
          <w:rPr>
            <w:rStyle w:val="a3"/>
            <w:rFonts w:ascii="Arial Nova Light" w:hAnsi="Arial Nova Light" w:cs="Calibri"/>
            <w:lang w:eastAsia="ru-RU"/>
          </w:rPr>
          <w:t>Просмотреть статью...</w:t>
        </w:r>
      </w:hyperlink>
    </w:p>
    <w:p w:rsidR="00B034FE" w:rsidRDefault="004049E8" w:rsidP="00B034FE">
      <w:pPr>
        <w:pStyle w:val="3"/>
        <w:spacing w:before="240" w:beforeAutospacing="0" w:after="24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62E71788">
          <v:rect id="_x0000_i1124" style="width:484.45pt;height:1.2pt" o:hralign="center" o:hrstd="t" o:hr="t" fillcolor="#a0a0a0" stroked="f"/>
        </w:pict>
      </w:r>
    </w:p>
    <w:p w:rsidR="00AC50B9" w:rsidRDefault="00AC50B9" w:rsidP="00AC50B9">
      <w:pPr>
        <w:pStyle w:val="3"/>
        <w:spacing w:before="240" w:after="240"/>
        <w:jc w:val="both"/>
        <w:textAlignment w:val="baseline"/>
        <w:rPr>
          <w:rFonts w:ascii="Helvetica" w:hAnsi="Helvetica"/>
          <w:color w:val="111111"/>
          <w:sz w:val="40"/>
          <w:szCs w:val="54"/>
        </w:rPr>
      </w:pPr>
      <w:r w:rsidRPr="00AC50B9">
        <w:rPr>
          <w:rFonts w:ascii="Helvetica" w:hAnsi="Helvetica"/>
          <w:color w:val="111111"/>
          <w:sz w:val="40"/>
          <w:szCs w:val="54"/>
        </w:rPr>
        <w:t>Закреплено безусловное право ребенка на преимущественный прием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r>
        <w:rPr>
          <w:rFonts w:ascii="Arial" w:hAnsi="Arial" w:cs="Arial"/>
          <w:color w:val="000000"/>
        </w:rPr>
        <w:br/>
      </w:r>
    </w:p>
    <w:p w:rsidR="00AC50B9" w:rsidRPr="00AC50B9" w:rsidRDefault="00AC50B9" w:rsidP="00AC50B9">
      <w:pPr>
        <w:shd w:val="clear" w:color="auto" w:fill="FDFDFD"/>
        <w:spacing w:after="0" w:line="240" w:lineRule="auto"/>
        <w:ind w:firstLine="709"/>
        <w:jc w:val="both"/>
        <w:textAlignment w:val="baseline"/>
        <w:rPr>
          <w:rFonts w:ascii="Arial" w:hAnsi="Arial" w:cs="Arial"/>
          <w:i/>
          <w:color w:val="222222"/>
          <w:sz w:val="32"/>
          <w:szCs w:val="30"/>
          <w:shd w:val="clear" w:color="auto" w:fill="FFFFFF"/>
          <w:lang w:eastAsia="ru-RU"/>
        </w:rPr>
      </w:pPr>
      <w:r w:rsidRPr="00AC50B9">
        <w:rPr>
          <w:rFonts w:ascii="Arial" w:hAnsi="Arial" w:cs="Arial"/>
          <w:i/>
          <w:color w:val="222222"/>
          <w:sz w:val="32"/>
          <w:szCs w:val="30"/>
          <w:shd w:val="clear" w:color="auto" w:fill="FFFFFF"/>
          <w:lang w:eastAsia="ru-RU"/>
        </w:rPr>
        <w:t>Федеральный закон от 02.07.2021 № 310-ФЗ «О внесении изменений в статью 54 Семейного кодекса Российской Федерации и статьи 36 и 67 Федерального закона «Об образовании в Российской Федерации»</w:t>
      </w:r>
    </w:p>
    <w:p w:rsidR="00AC50B9" w:rsidRPr="00AC50B9" w:rsidRDefault="00AC50B9" w:rsidP="00AC50B9">
      <w:pPr>
        <w:shd w:val="clear" w:color="auto" w:fill="FDFDFD"/>
        <w:spacing w:after="0" w:line="240" w:lineRule="auto"/>
        <w:ind w:firstLine="709"/>
        <w:jc w:val="both"/>
        <w:textAlignment w:val="baseline"/>
        <w:rPr>
          <w:rFonts w:ascii="Arial" w:hAnsi="Arial" w:cs="Arial"/>
          <w:color w:val="222222"/>
          <w:sz w:val="32"/>
          <w:szCs w:val="30"/>
          <w:shd w:val="clear" w:color="auto" w:fill="FFFFFF"/>
          <w:lang w:eastAsia="ru-RU"/>
        </w:rPr>
      </w:pPr>
      <w:r w:rsidRPr="00AC50B9">
        <w:rPr>
          <w:rFonts w:ascii="Arial" w:hAnsi="Arial" w:cs="Arial"/>
          <w:color w:val="222222"/>
          <w:sz w:val="32"/>
          <w:szCs w:val="30"/>
          <w:shd w:val="clear" w:color="auto" w:fill="FFFFFF"/>
          <w:lang w:eastAsia="ru-RU"/>
        </w:rPr>
        <w:t>Ранее к условиям преимущественного приема детей на обучение в организации, в которых обучаются их братья и (или) сестры, относилось проживание в одной семье и наличие общего места жительства.</w:t>
      </w:r>
    </w:p>
    <w:p w:rsidR="00AC50B9" w:rsidRPr="00AC50B9" w:rsidRDefault="00AC50B9" w:rsidP="00AC50B9">
      <w:pPr>
        <w:shd w:val="clear" w:color="auto" w:fill="FDFDFD"/>
        <w:spacing w:after="0" w:line="240" w:lineRule="auto"/>
        <w:ind w:firstLine="709"/>
        <w:jc w:val="both"/>
        <w:textAlignment w:val="baseline"/>
        <w:rPr>
          <w:rFonts w:ascii="Arial" w:hAnsi="Arial" w:cs="Arial"/>
          <w:color w:val="222222"/>
          <w:sz w:val="32"/>
          <w:szCs w:val="30"/>
          <w:shd w:val="clear" w:color="auto" w:fill="FFFFFF"/>
          <w:lang w:eastAsia="ru-RU"/>
        </w:rPr>
      </w:pPr>
      <w:r w:rsidRPr="00AC50B9">
        <w:rPr>
          <w:rFonts w:ascii="Arial" w:hAnsi="Arial" w:cs="Arial"/>
          <w:color w:val="222222"/>
          <w:sz w:val="32"/>
          <w:szCs w:val="30"/>
          <w:shd w:val="clear" w:color="auto" w:fill="FFFFFF"/>
          <w:lang w:eastAsia="ru-RU"/>
        </w:rPr>
        <w:t>Также установлено, что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определяются Правительством РФ.</w:t>
      </w:r>
    </w:p>
    <w:p w:rsidR="00AC50B9" w:rsidRDefault="00AC50B9" w:rsidP="00AC50B9">
      <w:pPr>
        <w:shd w:val="clear" w:color="auto" w:fill="FFFFFF" w:themeFill="background1"/>
        <w:spacing w:after="0" w:line="240" w:lineRule="auto"/>
        <w:ind w:firstLine="709"/>
        <w:jc w:val="right"/>
        <w:rPr>
          <w:rStyle w:val="a3"/>
          <w:rFonts w:ascii="Arial Nova Light" w:hAnsi="Arial Nova Light" w:cs="Calibri"/>
          <w:lang w:eastAsia="ru-RU"/>
        </w:rPr>
      </w:pPr>
    </w:p>
    <w:p w:rsidR="00AC50B9" w:rsidRPr="00AC50B9" w:rsidRDefault="004049E8" w:rsidP="00AC50B9">
      <w:pPr>
        <w:shd w:val="clear" w:color="auto" w:fill="FFFFFF" w:themeFill="background1"/>
        <w:spacing w:after="0" w:line="240" w:lineRule="auto"/>
        <w:ind w:firstLine="709"/>
        <w:jc w:val="right"/>
        <w:rPr>
          <w:rStyle w:val="a3"/>
          <w:rFonts w:ascii="Arial Nova Light" w:hAnsi="Arial Nova Light" w:cs="Calibri"/>
          <w:lang w:eastAsia="ru-RU"/>
        </w:rPr>
      </w:pPr>
      <w:hyperlink r:id="rId125" w:anchor="utm_campaign=rss_fd&amp;utm_source=rss_reader&amp;utm_medium=rss" w:history="1">
        <w:r w:rsidR="00AC50B9" w:rsidRPr="00AC50B9">
          <w:rPr>
            <w:rStyle w:val="a3"/>
            <w:rFonts w:ascii="Arial Nova Light" w:hAnsi="Arial Nova Light" w:cs="Calibri"/>
            <w:lang w:eastAsia="ru-RU"/>
          </w:rPr>
          <w:t>Просмотреть статью...</w:t>
        </w:r>
      </w:hyperlink>
    </w:p>
    <w:p w:rsidR="00AC50B9" w:rsidRDefault="004049E8" w:rsidP="00AC50B9">
      <w:pPr>
        <w:pStyle w:val="3"/>
        <w:spacing w:before="240" w:beforeAutospacing="0" w:after="24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29E3A9A0">
          <v:rect id="_x0000_i1125" style="width:484.45pt;height:1.2pt" o:hralign="center" o:hrstd="t" o:hr="t" fillcolor="#a0a0a0" stroked="f"/>
        </w:pict>
      </w:r>
    </w:p>
    <w:p w:rsidR="00ED3FC1" w:rsidRDefault="00C84800" w:rsidP="00AC50B9">
      <w:pPr>
        <w:pStyle w:val="3"/>
        <w:spacing w:before="240" w:beforeAutospacing="0" w:after="240" w:afterAutospacing="0"/>
        <w:jc w:val="both"/>
        <w:textAlignment w:val="baseline"/>
        <w:rPr>
          <w:rFonts w:ascii="Helvetica" w:hAnsi="Helvetica"/>
          <w:color w:val="111111"/>
          <w:sz w:val="40"/>
          <w:szCs w:val="54"/>
        </w:rPr>
      </w:pPr>
      <w:r w:rsidRPr="00C84800">
        <w:rPr>
          <w:rFonts w:ascii="Helvetica" w:hAnsi="Helvetica"/>
          <w:color w:val="111111"/>
          <w:sz w:val="40"/>
          <w:szCs w:val="54"/>
        </w:rPr>
        <w:t xml:space="preserve">&lt;Письмо&gt; </w:t>
      </w:r>
      <w:proofErr w:type="spellStart"/>
      <w:r w:rsidRPr="00C84800">
        <w:rPr>
          <w:rFonts w:ascii="Helvetica" w:hAnsi="Helvetica"/>
          <w:color w:val="111111"/>
          <w:sz w:val="40"/>
          <w:szCs w:val="54"/>
        </w:rPr>
        <w:t>Минпросвещения</w:t>
      </w:r>
      <w:proofErr w:type="spellEnd"/>
      <w:r w:rsidRPr="00C84800">
        <w:rPr>
          <w:rFonts w:ascii="Helvetica" w:hAnsi="Helvetica"/>
          <w:color w:val="111111"/>
          <w:sz w:val="40"/>
          <w:szCs w:val="54"/>
        </w:rPr>
        <w:t xml:space="preserve"> России от 21.06.2021 </w:t>
      </w:r>
      <w:r>
        <w:rPr>
          <w:rFonts w:ascii="Helvetica" w:hAnsi="Helvetica"/>
          <w:color w:val="111111"/>
          <w:sz w:val="40"/>
          <w:szCs w:val="54"/>
        </w:rPr>
        <w:t>№ </w:t>
      </w:r>
      <w:r w:rsidRPr="00C84800">
        <w:rPr>
          <w:rFonts w:ascii="Helvetica" w:hAnsi="Helvetica"/>
          <w:color w:val="111111"/>
          <w:sz w:val="40"/>
          <w:szCs w:val="54"/>
        </w:rPr>
        <w:t xml:space="preserve">03-925 </w:t>
      </w:r>
      <w:r>
        <w:rPr>
          <w:rFonts w:ascii="Helvetica" w:hAnsi="Helvetica"/>
          <w:color w:val="111111"/>
          <w:sz w:val="40"/>
          <w:szCs w:val="54"/>
        </w:rPr>
        <w:t>«</w:t>
      </w:r>
      <w:r w:rsidRPr="00C84800">
        <w:rPr>
          <w:rFonts w:ascii="Helvetica" w:hAnsi="Helvetica"/>
          <w:color w:val="111111"/>
          <w:sz w:val="40"/>
          <w:szCs w:val="54"/>
        </w:rPr>
        <w:t>О направлении методических рекомендаций</w:t>
      </w:r>
      <w:r>
        <w:rPr>
          <w:rFonts w:ascii="Helvetica" w:hAnsi="Helvetica"/>
          <w:color w:val="111111"/>
          <w:sz w:val="40"/>
          <w:szCs w:val="54"/>
        </w:rPr>
        <w:t>»</w:t>
      </w:r>
    </w:p>
    <w:p w:rsidR="00C84800" w:rsidRPr="00C84800" w:rsidRDefault="00C84800" w:rsidP="00C84800">
      <w:pPr>
        <w:shd w:val="clear" w:color="auto" w:fill="FDFDFD"/>
        <w:spacing w:after="0" w:line="240" w:lineRule="auto"/>
        <w:ind w:firstLine="709"/>
        <w:jc w:val="both"/>
        <w:textAlignment w:val="baseline"/>
        <w:rPr>
          <w:rFonts w:ascii="Arial" w:hAnsi="Arial" w:cs="Arial"/>
          <w:color w:val="222222"/>
          <w:sz w:val="32"/>
          <w:szCs w:val="30"/>
          <w:shd w:val="clear" w:color="auto" w:fill="FFFFFF"/>
          <w:lang w:eastAsia="ru-RU"/>
        </w:rPr>
      </w:pPr>
      <w:r w:rsidRPr="00C84800">
        <w:rPr>
          <w:rFonts w:ascii="Arial" w:hAnsi="Arial" w:cs="Arial"/>
          <w:color w:val="222222"/>
          <w:sz w:val="32"/>
          <w:szCs w:val="30"/>
          <w:shd w:val="clear" w:color="auto" w:fill="FFFFFF"/>
          <w:lang w:eastAsia="ru-RU"/>
        </w:rPr>
        <w:t>Методические рекомендации основаны на результатах научных исследований отдельных аспектов организации и осуществления образовательной деятельности с применением дистанционных образовательных технологий, электронного обучения в сфере дошкольного образования, а также анализа практики реализации образовательных программ дошкольного образования в различных субъектах РФ.</w:t>
      </w:r>
    </w:p>
    <w:p w:rsidR="00C84800" w:rsidRPr="00C84800" w:rsidRDefault="00C84800" w:rsidP="00C84800">
      <w:pPr>
        <w:shd w:val="clear" w:color="auto" w:fill="FDFDFD"/>
        <w:spacing w:after="0" w:line="240" w:lineRule="auto"/>
        <w:ind w:firstLine="709"/>
        <w:jc w:val="both"/>
        <w:textAlignment w:val="baseline"/>
        <w:rPr>
          <w:rFonts w:ascii="Arial" w:hAnsi="Arial" w:cs="Arial"/>
          <w:color w:val="222222"/>
          <w:sz w:val="32"/>
          <w:szCs w:val="30"/>
          <w:shd w:val="clear" w:color="auto" w:fill="FFFFFF"/>
          <w:lang w:eastAsia="ru-RU"/>
        </w:rPr>
      </w:pPr>
      <w:r w:rsidRPr="00C84800">
        <w:rPr>
          <w:rFonts w:ascii="Arial" w:hAnsi="Arial" w:cs="Arial"/>
          <w:color w:val="222222"/>
          <w:sz w:val="32"/>
          <w:szCs w:val="30"/>
          <w:shd w:val="clear" w:color="auto" w:fill="FFFFFF"/>
          <w:lang w:eastAsia="ru-RU"/>
        </w:rPr>
        <w:t>Рекомендации распространяются на возрастную группу детей старше 5 лет, занятия с использованием электронных средств обучения в возрастных группах до 5 лет не проводятся.</w:t>
      </w:r>
    </w:p>
    <w:p w:rsidR="00C84800" w:rsidRDefault="00C84800" w:rsidP="00C84800">
      <w:pPr>
        <w:shd w:val="clear" w:color="auto" w:fill="FFFFFF" w:themeFill="background1"/>
        <w:spacing w:after="0" w:line="240" w:lineRule="auto"/>
        <w:ind w:firstLine="709"/>
        <w:jc w:val="right"/>
        <w:rPr>
          <w:rStyle w:val="a3"/>
          <w:rFonts w:ascii="Arial Nova Light" w:hAnsi="Arial Nova Light" w:cs="Calibri"/>
          <w:lang w:eastAsia="ru-RU"/>
        </w:rPr>
      </w:pPr>
    </w:p>
    <w:p w:rsidR="00C84800" w:rsidRPr="00C84800" w:rsidRDefault="004049E8" w:rsidP="00C84800">
      <w:pPr>
        <w:shd w:val="clear" w:color="auto" w:fill="FFFFFF" w:themeFill="background1"/>
        <w:spacing w:after="0" w:line="240" w:lineRule="auto"/>
        <w:ind w:firstLine="709"/>
        <w:jc w:val="right"/>
        <w:rPr>
          <w:rStyle w:val="a3"/>
          <w:rFonts w:ascii="Arial Nova Light" w:hAnsi="Arial Nova Light" w:cs="Calibri"/>
          <w:lang w:eastAsia="ru-RU"/>
        </w:rPr>
      </w:pPr>
      <w:hyperlink r:id="rId126" w:anchor="utm_campaign=rss_fd&amp;utm_source=rss_reader&amp;utm_medium=rss" w:history="1">
        <w:r w:rsidR="00C84800" w:rsidRPr="00C84800">
          <w:rPr>
            <w:rStyle w:val="a3"/>
            <w:rFonts w:ascii="Arial Nova Light" w:hAnsi="Arial Nova Light" w:cs="Calibri"/>
            <w:lang w:eastAsia="ru-RU"/>
          </w:rPr>
          <w:t>Просмотреть статью...</w:t>
        </w:r>
      </w:hyperlink>
    </w:p>
    <w:p w:rsidR="00ED3FC1" w:rsidRDefault="004049E8" w:rsidP="00C84800">
      <w:pPr>
        <w:shd w:val="clear" w:color="auto" w:fill="FFFFFF" w:themeFill="background1"/>
        <w:spacing w:after="0" w:line="240" w:lineRule="auto"/>
        <w:rPr>
          <w:rFonts w:cstheme="minorHAnsi"/>
          <w:color w:val="323E4F" w:themeColor="text2" w:themeShade="BF"/>
          <w:spacing w:val="10"/>
          <w:sz w:val="24"/>
          <w:szCs w:val="20"/>
          <w:highlight w:val="lightGray"/>
        </w:rPr>
      </w:pPr>
      <w:r>
        <w:rPr>
          <w:rFonts w:cstheme="minorHAnsi"/>
          <w:color w:val="323E4F" w:themeColor="text2" w:themeShade="BF"/>
          <w:spacing w:val="10"/>
          <w:sz w:val="24"/>
          <w:szCs w:val="20"/>
        </w:rPr>
        <w:pict w14:anchorId="0DAFCBF2">
          <v:rect id="_x0000_i1126" style="width:484.45pt;height:1.2pt" o:hralign="center" o:hrstd="t" o:hr="t" fillcolor="#a0a0a0" stroked="f"/>
        </w:pict>
      </w:r>
    </w:p>
    <w:p w:rsidR="00ED3FC1" w:rsidRDefault="00ED3FC1" w:rsidP="00CD6813">
      <w:pPr>
        <w:shd w:val="clear" w:color="auto" w:fill="FFFFFF" w:themeFill="background1"/>
        <w:spacing w:after="0" w:line="240" w:lineRule="auto"/>
        <w:ind w:firstLine="709"/>
        <w:jc w:val="right"/>
        <w:rPr>
          <w:rFonts w:cstheme="minorHAnsi"/>
          <w:color w:val="323E4F" w:themeColor="text2" w:themeShade="BF"/>
          <w:spacing w:val="10"/>
          <w:sz w:val="24"/>
          <w:szCs w:val="20"/>
          <w:highlight w:val="lightGray"/>
        </w:rPr>
      </w:pPr>
    </w:p>
    <w:p w:rsidR="0039572E" w:rsidRPr="009835A2" w:rsidRDefault="0039572E" w:rsidP="0039572E">
      <w:pPr>
        <w:pStyle w:val="3"/>
        <w:spacing w:before="240" w:beforeAutospacing="0" w:after="240" w:afterAutospacing="0"/>
        <w:jc w:val="both"/>
        <w:textAlignment w:val="baseline"/>
        <w:rPr>
          <w:rFonts w:ascii="Helvetica" w:hAnsi="Helvetica"/>
          <w:color w:val="111111"/>
          <w:sz w:val="40"/>
          <w:szCs w:val="54"/>
        </w:rPr>
      </w:pPr>
      <w:r w:rsidRPr="009835A2">
        <w:rPr>
          <w:rFonts w:ascii="Helvetica" w:hAnsi="Helvetica"/>
          <w:color w:val="111111"/>
          <w:sz w:val="40"/>
          <w:szCs w:val="54"/>
        </w:rPr>
        <w:t xml:space="preserve">Руководителям организаций, подведомственных Минобрнауки России, необходимо обеспечить вакцинацию (ревакцинацию) работников против новой </w:t>
      </w:r>
      <w:proofErr w:type="spellStart"/>
      <w:r w:rsidRPr="009835A2">
        <w:rPr>
          <w:rFonts w:ascii="Helvetica" w:hAnsi="Helvetica"/>
          <w:color w:val="111111"/>
          <w:sz w:val="40"/>
          <w:szCs w:val="54"/>
        </w:rPr>
        <w:t>коронавирусной</w:t>
      </w:r>
      <w:proofErr w:type="spellEnd"/>
      <w:r w:rsidRPr="009835A2">
        <w:rPr>
          <w:rFonts w:ascii="Helvetica" w:hAnsi="Helvetica"/>
          <w:color w:val="111111"/>
          <w:sz w:val="40"/>
          <w:szCs w:val="54"/>
        </w:rPr>
        <w:t xml:space="preserve"> инфекции</w:t>
      </w:r>
    </w:p>
    <w:p w:rsidR="00ED3FC1" w:rsidRPr="009835A2" w:rsidRDefault="0039572E" w:rsidP="009835A2">
      <w:pPr>
        <w:shd w:val="clear" w:color="auto" w:fill="FDFDFD"/>
        <w:spacing w:after="0" w:line="240" w:lineRule="auto"/>
        <w:ind w:firstLine="709"/>
        <w:jc w:val="both"/>
        <w:textAlignment w:val="baseline"/>
        <w:rPr>
          <w:rFonts w:ascii="Arial" w:hAnsi="Arial" w:cs="Arial"/>
          <w:i/>
          <w:color w:val="222222"/>
          <w:sz w:val="32"/>
          <w:szCs w:val="30"/>
          <w:shd w:val="clear" w:color="auto" w:fill="FFFFFF"/>
          <w:lang w:eastAsia="ru-RU"/>
        </w:rPr>
      </w:pPr>
      <w:r w:rsidRPr="009835A2">
        <w:rPr>
          <w:rFonts w:ascii="Arial" w:hAnsi="Arial" w:cs="Arial"/>
          <w:i/>
          <w:color w:val="222222"/>
          <w:sz w:val="32"/>
          <w:szCs w:val="30"/>
          <w:shd w:val="clear" w:color="auto" w:fill="FFFFFF"/>
          <w:lang w:eastAsia="ru-RU"/>
        </w:rPr>
        <w:t>&lt;Письмо&gt; Минобрнауки России от 25.06.2021 № МН-20/2218-ПК</w:t>
      </w:r>
    </w:p>
    <w:p w:rsidR="009835A2" w:rsidRPr="009835A2" w:rsidRDefault="009835A2" w:rsidP="009835A2">
      <w:pPr>
        <w:shd w:val="clear" w:color="auto" w:fill="FDFDFD"/>
        <w:spacing w:after="0" w:line="240" w:lineRule="auto"/>
        <w:ind w:firstLine="709"/>
        <w:jc w:val="both"/>
        <w:textAlignment w:val="baseline"/>
        <w:rPr>
          <w:rFonts w:ascii="Arial" w:hAnsi="Arial" w:cs="Arial"/>
          <w:color w:val="222222"/>
          <w:sz w:val="32"/>
          <w:szCs w:val="30"/>
          <w:shd w:val="clear" w:color="auto" w:fill="FFFFFF"/>
          <w:lang w:eastAsia="ru-RU"/>
        </w:rPr>
      </w:pPr>
      <w:r w:rsidRPr="009835A2">
        <w:rPr>
          <w:rFonts w:ascii="Arial" w:hAnsi="Arial" w:cs="Arial"/>
          <w:color w:val="222222"/>
          <w:sz w:val="32"/>
          <w:szCs w:val="30"/>
          <w:shd w:val="clear" w:color="auto" w:fill="FFFFFF"/>
          <w:lang w:eastAsia="ru-RU"/>
        </w:rPr>
        <w:t>Это необходимо сделать до 25 августа, но не позднее срока, установленного для обязательной вакцинации на территории субъекта РФ.</w:t>
      </w:r>
    </w:p>
    <w:p w:rsidR="009835A2" w:rsidRPr="009835A2" w:rsidRDefault="009835A2" w:rsidP="009835A2">
      <w:pPr>
        <w:shd w:val="clear" w:color="auto" w:fill="FDFDFD"/>
        <w:spacing w:after="0" w:line="240" w:lineRule="auto"/>
        <w:ind w:firstLine="709"/>
        <w:jc w:val="both"/>
        <w:textAlignment w:val="baseline"/>
        <w:rPr>
          <w:rFonts w:ascii="Arial" w:hAnsi="Arial" w:cs="Arial"/>
          <w:color w:val="222222"/>
          <w:sz w:val="32"/>
          <w:szCs w:val="30"/>
          <w:shd w:val="clear" w:color="auto" w:fill="FFFFFF"/>
          <w:lang w:eastAsia="ru-RU"/>
        </w:rPr>
      </w:pPr>
      <w:r w:rsidRPr="009835A2">
        <w:rPr>
          <w:rFonts w:ascii="Arial" w:hAnsi="Arial" w:cs="Arial"/>
          <w:color w:val="222222"/>
          <w:sz w:val="32"/>
          <w:szCs w:val="30"/>
          <w:shd w:val="clear" w:color="auto" w:fill="FFFFFF"/>
          <w:lang w:eastAsia="ru-RU"/>
        </w:rPr>
        <w:t xml:space="preserve">Кроме того, в частности, следует обеспечить безопасность работников организаций во время пребывания на рабочих местах, в том числе предусмотрев возможность временного приостановления посещения работниками, не имеющими прививки, не относящимися к лицам, имеющим противопоказания против прививки либо перенесшим заболевание новой </w:t>
      </w:r>
      <w:proofErr w:type="spellStart"/>
      <w:r w:rsidRPr="009835A2">
        <w:rPr>
          <w:rFonts w:ascii="Arial" w:hAnsi="Arial" w:cs="Arial"/>
          <w:color w:val="222222"/>
          <w:sz w:val="32"/>
          <w:szCs w:val="30"/>
          <w:shd w:val="clear" w:color="auto" w:fill="FFFFFF"/>
          <w:lang w:eastAsia="ru-RU"/>
        </w:rPr>
        <w:t>коронавирусной</w:t>
      </w:r>
      <w:proofErr w:type="spellEnd"/>
      <w:r w:rsidRPr="009835A2">
        <w:rPr>
          <w:rFonts w:ascii="Arial" w:hAnsi="Arial" w:cs="Arial"/>
          <w:color w:val="222222"/>
          <w:sz w:val="32"/>
          <w:szCs w:val="30"/>
          <w:shd w:val="clear" w:color="auto" w:fill="FFFFFF"/>
          <w:lang w:eastAsia="ru-RU"/>
        </w:rPr>
        <w:t xml:space="preserve"> инфекцией за последние 6 месяцев, зданий на территории организации.</w:t>
      </w:r>
    </w:p>
    <w:p w:rsidR="009835A2" w:rsidRPr="009835A2" w:rsidRDefault="009835A2" w:rsidP="009835A2">
      <w:pPr>
        <w:shd w:val="clear" w:color="auto" w:fill="FDFDFD"/>
        <w:spacing w:after="0" w:line="240" w:lineRule="auto"/>
        <w:ind w:firstLine="709"/>
        <w:jc w:val="both"/>
        <w:textAlignment w:val="baseline"/>
        <w:rPr>
          <w:rFonts w:ascii="Arial" w:hAnsi="Arial" w:cs="Arial"/>
          <w:color w:val="222222"/>
          <w:sz w:val="32"/>
          <w:szCs w:val="30"/>
          <w:shd w:val="clear" w:color="auto" w:fill="FFFFFF"/>
          <w:lang w:eastAsia="ru-RU"/>
        </w:rPr>
      </w:pPr>
      <w:r w:rsidRPr="009835A2">
        <w:rPr>
          <w:rFonts w:ascii="Arial" w:hAnsi="Arial" w:cs="Arial"/>
          <w:color w:val="222222"/>
          <w:sz w:val="32"/>
          <w:szCs w:val="30"/>
          <w:shd w:val="clear" w:color="auto" w:fill="FFFFFF"/>
          <w:lang w:eastAsia="ru-RU"/>
        </w:rPr>
        <w:t>В целях формирования учета сведений о работниках, осуществивших прививку, имеющих противопоказания к прививке, а также изъявивших желание осуществить прививку, следует представить в адрес подразделений Минобрнауки России информацию по прилагаемой форме.</w:t>
      </w:r>
    </w:p>
    <w:p w:rsidR="00ED3FC1" w:rsidRPr="0039572E" w:rsidRDefault="004049E8" w:rsidP="00CD6813">
      <w:pPr>
        <w:shd w:val="clear" w:color="auto" w:fill="FFFFFF" w:themeFill="background1"/>
        <w:spacing w:after="0" w:line="240" w:lineRule="auto"/>
        <w:ind w:firstLine="709"/>
        <w:jc w:val="right"/>
        <w:rPr>
          <w:rStyle w:val="a3"/>
          <w:rFonts w:ascii="Arial Nova Light" w:hAnsi="Arial Nova Light" w:cs="Calibri"/>
          <w:lang w:eastAsia="ru-RU"/>
        </w:rPr>
      </w:pPr>
      <w:hyperlink r:id="rId127" w:anchor="utm_campaign=rss_hotdocs&amp;utm_source=rss_reader&amp;utm_medium=rss" w:history="1">
        <w:r w:rsidR="0039572E" w:rsidRPr="0039572E">
          <w:rPr>
            <w:rStyle w:val="a3"/>
            <w:rFonts w:ascii="Arial Nova Light" w:hAnsi="Arial Nova Light" w:cs="Calibri"/>
            <w:lang w:eastAsia="ru-RU"/>
          </w:rPr>
          <w:t>Просмотреть статью...</w:t>
        </w:r>
      </w:hyperlink>
    </w:p>
    <w:p w:rsidR="00E43696" w:rsidRPr="00F31AEC" w:rsidRDefault="004049E8" w:rsidP="00ED3FC1">
      <w:pPr>
        <w:shd w:val="clear" w:color="auto" w:fill="FFFFFF" w:themeFill="background1"/>
        <w:spacing w:after="0" w:line="240" w:lineRule="auto"/>
        <w:rPr>
          <w:rFonts w:ascii="Helvetica" w:hAnsi="Helvetica"/>
          <w:color w:val="111111"/>
          <w:sz w:val="40"/>
          <w:szCs w:val="54"/>
        </w:rPr>
      </w:pPr>
      <w:r>
        <w:rPr>
          <w:rFonts w:cstheme="minorHAnsi"/>
          <w:color w:val="323E4F" w:themeColor="text2" w:themeShade="BF"/>
          <w:spacing w:val="10"/>
          <w:sz w:val="24"/>
          <w:szCs w:val="20"/>
        </w:rPr>
        <w:pict w14:anchorId="3958C4B4">
          <v:rect id="_x0000_i1127" style="width:484.45pt;height:1.2pt" o:hralign="center" o:hrstd="t" o:hr="t" fillcolor="#a0a0a0" stroked="f"/>
        </w:pict>
      </w:r>
    </w:p>
    <w:p w:rsidR="00D870F0" w:rsidRPr="00F31AEC" w:rsidRDefault="00D870F0" w:rsidP="00D870F0">
      <w:pPr>
        <w:pStyle w:val="a4"/>
        <w:widowControl w:val="0"/>
        <w:spacing w:after="0"/>
        <w:jc w:val="center"/>
        <w:rPr>
          <w:rFonts w:cstheme="minorHAnsi"/>
          <w:color w:val="323E4F" w:themeColor="text2" w:themeShade="BF"/>
          <w:spacing w:val="10"/>
          <w:sz w:val="24"/>
          <w:szCs w:val="20"/>
        </w:rPr>
      </w:pPr>
      <w:r w:rsidRPr="00F31AEC">
        <w:rPr>
          <w:rFonts w:ascii="Arial" w:hAnsi="Arial" w:cs="Arial"/>
          <w:b/>
          <w:bCs/>
          <w:color w:val="C00000"/>
          <w:spacing w:val="60"/>
          <w:kern w:val="40"/>
          <w:sz w:val="40"/>
          <w:szCs w:val="32"/>
        </w:rPr>
        <w:t>РАЗДЕЛ «ИНВЕСТИЦИОННАЯ ДЕЯТЕЛЬНОСТЬ»</w:t>
      </w:r>
      <w:r w:rsidR="004049E8">
        <w:rPr>
          <w:rFonts w:cstheme="minorHAnsi"/>
          <w:color w:val="323E4F" w:themeColor="text2" w:themeShade="BF"/>
          <w:spacing w:val="10"/>
          <w:sz w:val="24"/>
          <w:szCs w:val="20"/>
        </w:rPr>
        <w:pict w14:anchorId="1FFD1573">
          <v:rect id="_x0000_i1128" style="width:484.45pt;height:1.2pt" o:hralign="center" o:hrstd="t" o:hr="t" fillcolor="#a0a0a0" stroked="f"/>
        </w:pict>
      </w:r>
    </w:p>
    <w:p w:rsidR="00924C7B" w:rsidRDefault="00924C7B" w:rsidP="00F31AEC">
      <w:pPr>
        <w:pStyle w:val="1"/>
        <w:shd w:val="clear" w:color="auto" w:fill="FFFFFF"/>
        <w:spacing w:before="0" w:after="120"/>
        <w:textAlignment w:val="baseline"/>
        <w:rPr>
          <w:rFonts w:ascii="Helvetica" w:eastAsia="Times New Roman" w:hAnsi="Helvetica" w:cs="Times New Roman"/>
          <w:b/>
          <w:bCs/>
          <w:color w:val="111111"/>
          <w:sz w:val="40"/>
          <w:szCs w:val="54"/>
          <w:lang w:eastAsia="ru-RU"/>
        </w:rPr>
      </w:pPr>
      <w:r w:rsidRPr="00924C7B">
        <w:rPr>
          <w:rFonts w:ascii="Helvetica" w:eastAsia="Times New Roman" w:hAnsi="Helvetica" w:cs="Times New Roman"/>
          <w:b/>
          <w:bCs/>
          <w:color w:val="111111"/>
          <w:sz w:val="40"/>
          <w:szCs w:val="54"/>
          <w:lang w:eastAsia="ru-RU"/>
        </w:rPr>
        <w:t>Андрей Белоусов обсудил с регионами подходы к формированию свода инвестиционных правил</w:t>
      </w:r>
    </w:p>
    <w:p w:rsidR="00924C7B" w:rsidRPr="00924C7B" w:rsidRDefault="00924C7B" w:rsidP="00924C7B">
      <w:pPr>
        <w:shd w:val="clear" w:color="auto" w:fill="FDFDFD"/>
        <w:spacing w:after="0" w:line="240" w:lineRule="auto"/>
        <w:ind w:firstLine="709"/>
        <w:jc w:val="both"/>
        <w:textAlignment w:val="baseline"/>
        <w:rPr>
          <w:rFonts w:ascii="Arial" w:hAnsi="Arial" w:cs="Arial"/>
          <w:color w:val="222222"/>
          <w:sz w:val="32"/>
          <w:szCs w:val="30"/>
          <w:shd w:val="clear" w:color="auto" w:fill="FFFFFF"/>
          <w:lang w:eastAsia="ru-RU"/>
        </w:rPr>
      </w:pPr>
      <w:r w:rsidRPr="00924C7B">
        <w:rPr>
          <w:rFonts w:ascii="Arial" w:hAnsi="Arial" w:cs="Arial"/>
          <w:color w:val="222222"/>
          <w:sz w:val="32"/>
          <w:szCs w:val="30"/>
          <w:shd w:val="clear" w:color="auto" w:fill="FFFFFF"/>
          <w:lang w:eastAsia="ru-RU"/>
        </w:rPr>
        <w:t>Данная работа ведётся в рамках поручений Президента России по итогам ПМЭФ-2021. Правительству поручено создать систему поддержки новых инвестиционных проектов и обеспечить её внедрение к 2024 году во всех субъектах России, в первую очередь в регионах, где привлечение инвестиций находится на низком уровне.</w:t>
      </w:r>
    </w:p>
    <w:p w:rsidR="00924C7B" w:rsidRPr="00924C7B" w:rsidRDefault="00924C7B" w:rsidP="00924C7B">
      <w:pPr>
        <w:shd w:val="clear" w:color="auto" w:fill="FDFDFD"/>
        <w:spacing w:after="0" w:line="240" w:lineRule="auto"/>
        <w:ind w:firstLine="709"/>
        <w:jc w:val="both"/>
        <w:textAlignment w:val="baseline"/>
        <w:rPr>
          <w:rFonts w:ascii="Arial" w:hAnsi="Arial" w:cs="Arial"/>
          <w:color w:val="222222"/>
          <w:sz w:val="32"/>
          <w:szCs w:val="30"/>
          <w:shd w:val="clear" w:color="auto" w:fill="FFFFFF"/>
          <w:lang w:eastAsia="ru-RU"/>
        </w:rPr>
      </w:pPr>
      <w:r w:rsidRPr="00924C7B">
        <w:rPr>
          <w:rFonts w:ascii="Arial" w:hAnsi="Arial" w:cs="Arial"/>
          <w:color w:val="222222"/>
          <w:sz w:val="32"/>
          <w:szCs w:val="30"/>
          <w:shd w:val="clear" w:color="auto" w:fill="FFFFFF"/>
          <w:lang w:eastAsia="ru-RU"/>
        </w:rPr>
        <w:t>Как было отмечено на совещании, в 2021 году свод инвестиционных правил должен быть представлен с описанием конкретных пошаговых алгоритмов для решения типовых задач инвестора. В их числе – подключение к инфраструктуре, получение льгот и финансовой поддержки, набор персонала.</w:t>
      </w:r>
    </w:p>
    <w:p w:rsidR="00924C7B" w:rsidRPr="00924C7B" w:rsidRDefault="00924C7B" w:rsidP="00924C7B">
      <w:pPr>
        <w:shd w:val="clear" w:color="auto" w:fill="FDFDFD"/>
        <w:spacing w:after="0" w:line="240" w:lineRule="auto"/>
        <w:ind w:firstLine="709"/>
        <w:jc w:val="both"/>
        <w:textAlignment w:val="baseline"/>
        <w:rPr>
          <w:rFonts w:ascii="Arial" w:hAnsi="Arial" w:cs="Arial"/>
          <w:color w:val="222222"/>
          <w:sz w:val="32"/>
          <w:szCs w:val="30"/>
          <w:shd w:val="clear" w:color="auto" w:fill="FFFFFF"/>
          <w:lang w:eastAsia="ru-RU"/>
        </w:rPr>
      </w:pPr>
      <w:r w:rsidRPr="00924C7B">
        <w:rPr>
          <w:rFonts w:ascii="Arial" w:hAnsi="Arial" w:cs="Arial"/>
          <w:color w:val="222222"/>
          <w:sz w:val="32"/>
          <w:szCs w:val="30"/>
          <w:shd w:val="clear" w:color="auto" w:fill="FFFFFF"/>
          <w:lang w:eastAsia="ru-RU"/>
        </w:rPr>
        <w:t>Как отметил в ходе совещания Андрей Белоусов, предложения Минэкономразвития по структуре свода инвестиционных правил были единогласно поддержаны.</w:t>
      </w:r>
    </w:p>
    <w:p w:rsidR="00924C7B" w:rsidRDefault="00924C7B" w:rsidP="00924C7B">
      <w:pPr>
        <w:shd w:val="clear" w:color="auto" w:fill="FDFDFD"/>
        <w:spacing w:after="0" w:line="240" w:lineRule="auto"/>
        <w:ind w:firstLine="709"/>
        <w:jc w:val="both"/>
        <w:textAlignment w:val="baseline"/>
        <w:rPr>
          <w:rFonts w:ascii="Arial" w:hAnsi="Arial" w:cs="Arial"/>
          <w:color w:val="222222"/>
          <w:sz w:val="32"/>
          <w:szCs w:val="30"/>
          <w:shd w:val="clear" w:color="auto" w:fill="FFFFFF"/>
          <w:lang w:eastAsia="ru-RU"/>
        </w:rPr>
      </w:pPr>
      <w:r w:rsidRPr="00924C7B">
        <w:rPr>
          <w:rFonts w:ascii="Arial" w:hAnsi="Arial" w:cs="Arial"/>
          <w:color w:val="222222"/>
          <w:sz w:val="32"/>
          <w:szCs w:val="30"/>
          <w:shd w:val="clear" w:color="auto" w:fill="FFFFFF"/>
          <w:lang w:eastAsia="ru-RU"/>
        </w:rPr>
        <w:t xml:space="preserve">По словам первого заместителя Министра экономического развития Андрея Иванова, работа по своду инвестиционных правил будет вестись рабочими группами, сформированными под руководством профильных ведомств. </w:t>
      </w:r>
    </w:p>
    <w:p w:rsidR="00924C7B" w:rsidRDefault="00924C7B" w:rsidP="00924C7B">
      <w:pPr>
        <w:shd w:val="clear" w:color="auto" w:fill="FFFFFF" w:themeFill="background1"/>
        <w:spacing w:after="0" w:line="240" w:lineRule="auto"/>
        <w:ind w:firstLine="709"/>
        <w:jc w:val="right"/>
        <w:rPr>
          <w:rStyle w:val="a3"/>
        </w:rPr>
      </w:pPr>
    </w:p>
    <w:p w:rsidR="00924C7B" w:rsidRDefault="004049E8" w:rsidP="00924C7B">
      <w:pPr>
        <w:shd w:val="clear" w:color="auto" w:fill="FFFFFF" w:themeFill="background1"/>
        <w:spacing w:after="0" w:line="240" w:lineRule="auto"/>
        <w:ind w:firstLine="709"/>
        <w:jc w:val="right"/>
        <w:rPr>
          <w:rFonts w:ascii="Helvetica" w:eastAsia="Times New Roman" w:hAnsi="Helvetica" w:cs="Times New Roman"/>
          <w:b/>
          <w:bCs/>
          <w:color w:val="111111"/>
          <w:sz w:val="40"/>
          <w:szCs w:val="54"/>
          <w:lang w:eastAsia="ru-RU"/>
        </w:rPr>
      </w:pPr>
      <w:hyperlink r:id="rId128" w:history="1">
        <w:r w:rsidR="00924C7B">
          <w:rPr>
            <w:rStyle w:val="a3"/>
          </w:rPr>
          <w:t>Просмотреть статью...</w:t>
        </w:r>
      </w:hyperlink>
      <w:r w:rsidR="00BC6086" w:rsidRPr="00BC6086">
        <w:rPr>
          <w:rFonts w:cstheme="minorHAnsi"/>
          <w:color w:val="323E4F" w:themeColor="text2" w:themeShade="BF"/>
          <w:spacing w:val="10"/>
          <w:sz w:val="24"/>
          <w:szCs w:val="20"/>
        </w:rPr>
        <w:t xml:space="preserve"> </w:t>
      </w:r>
      <w:r>
        <w:rPr>
          <w:rFonts w:cstheme="minorHAnsi"/>
          <w:color w:val="323E4F" w:themeColor="text2" w:themeShade="BF"/>
          <w:spacing w:val="10"/>
          <w:sz w:val="24"/>
          <w:szCs w:val="20"/>
        </w:rPr>
        <w:pict w14:anchorId="4135560B">
          <v:rect id="_x0000_i1129" style="width:484.45pt;height:1.2pt" o:hralign="center" o:hrstd="t" o:hr="t" fillcolor="#a0a0a0" stroked="f"/>
        </w:pict>
      </w:r>
    </w:p>
    <w:p w:rsidR="00924C7B" w:rsidRDefault="004049E8" w:rsidP="00F31AEC">
      <w:pPr>
        <w:pStyle w:val="1"/>
        <w:shd w:val="clear" w:color="auto" w:fill="FFFFFF"/>
        <w:spacing w:before="0" w:after="120"/>
        <w:textAlignment w:val="baseline"/>
        <w:rPr>
          <w:rFonts w:ascii="Helvetica" w:eastAsia="Times New Roman" w:hAnsi="Helvetica" w:cs="Times New Roman"/>
          <w:b/>
          <w:bCs/>
          <w:color w:val="111111"/>
          <w:sz w:val="40"/>
          <w:szCs w:val="54"/>
          <w:lang w:eastAsia="ru-RU"/>
        </w:rPr>
      </w:pPr>
      <w:r>
        <w:rPr>
          <w:rFonts w:cstheme="minorHAnsi"/>
          <w:color w:val="323E4F" w:themeColor="text2" w:themeShade="BF"/>
          <w:spacing w:val="10"/>
          <w:sz w:val="24"/>
          <w:szCs w:val="20"/>
        </w:rPr>
        <w:pict w14:anchorId="10DC6EBA">
          <v:rect id="_x0000_i1130" style="width:484.45pt;height:1.2pt" o:hralign="center" o:hrstd="t" o:hr="t" fillcolor="#a0a0a0" stroked="f"/>
        </w:pict>
      </w:r>
    </w:p>
    <w:p w:rsidR="00BC6086" w:rsidRPr="00BC6086" w:rsidRDefault="00BC6086" w:rsidP="00BC6086">
      <w:pPr>
        <w:pStyle w:val="1"/>
        <w:shd w:val="clear" w:color="auto" w:fill="FFFFFF"/>
        <w:spacing w:before="0" w:after="120"/>
        <w:textAlignment w:val="baseline"/>
        <w:rPr>
          <w:rFonts w:ascii="Helvetica" w:eastAsia="Times New Roman" w:hAnsi="Helvetica" w:cs="Times New Roman"/>
          <w:b/>
          <w:bCs/>
          <w:color w:val="111111"/>
          <w:sz w:val="40"/>
          <w:szCs w:val="54"/>
          <w:lang w:eastAsia="ru-RU"/>
        </w:rPr>
      </w:pPr>
      <w:r w:rsidRPr="00BC6086">
        <w:rPr>
          <w:rFonts w:ascii="Helvetica" w:eastAsia="Times New Roman" w:hAnsi="Helvetica" w:cs="Times New Roman"/>
          <w:b/>
          <w:bCs/>
          <w:color w:val="111111"/>
          <w:sz w:val="40"/>
          <w:szCs w:val="54"/>
          <w:lang w:eastAsia="ru-RU"/>
        </w:rPr>
        <w:t>Принят закон, направленный на совершенствование правовых механизмов защиты и поощрения капиталовложений</w:t>
      </w:r>
    </w:p>
    <w:p w:rsidR="00BC6086" w:rsidRPr="00BC6086" w:rsidRDefault="004049E8" w:rsidP="00BC6086">
      <w:pPr>
        <w:shd w:val="clear" w:color="auto" w:fill="FDFDFD"/>
        <w:spacing w:after="0" w:line="240" w:lineRule="auto"/>
        <w:ind w:firstLine="709"/>
        <w:jc w:val="both"/>
        <w:textAlignment w:val="baseline"/>
        <w:rPr>
          <w:rFonts w:ascii="Arial" w:hAnsi="Arial" w:cs="Arial"/>
          <w:i/>
          <w:color w:val="222222"/>
          <w:sz w:val="32"/>
          <w:szCs w:val="30"/>
          <w:shd w:val="clear" w:color="auto" w:fill="FFFFFF"/>
          <w:lang w:eastAsia="ru-RU"/>
        </w:rPr>
      </w:pPr>
      <w:hyperlink r:id="rId129" w:history="1">
        <w:r w:rsidR="00BC6086" w:rsidRPr="00BC6086">
          <w:rPr>
            <w:rFonts w:ascii="Arial" w:hAnsi="Arial" w:cs="Arial"/>
            <w:i/>
            <w:color w:val="222222"/>
            <w:sz w:val="32"/>
            <w:szCs w:val="30"/>
            <w:shd w:val="clear" w:color="auto" w:fill="FFFFFF"/>
            <w:lang w:eastAsia="ru-RU"/>
          </w:rPr>
          <w:t>Федеральный закон от 02.07.2021 N 344-ФЗ "О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w:t>
        </w:r>
      </w:hyperlink>
    </w:p>
    <w:p w:rsidR="00BC6086" w:rsidRDefault="00BC6086" w:rsidP="00BC6086">
      <w:pPr>
        <w:shd w:val="clear" w:color="auto" w:fill="FDFDFD"/>
        <w:spacing w:after="0" w:line="240" w:lineRule="auto"/>
        <w:ind w:firstLine="709"/>
        <w:jc w:val="both"/>
        <w:textAlignment w:val="baseline"/>
        <w:rPr>
          <w:rFonts w:ascii="Arial" w:hAnsi="Arial" w:cs="Arial"/>
          <w:color w:val="222222"/>
          <w:sz w:val="32"/>
          <w:szCs w:val="30"/>
          <w:shd w:val="clear" w:color="auto" w:fill="FFFFFF"/>
          <w:lang w:eastAsia="ru-RU"/>
        </w:rPr>
      </w:pPr>
    </w:p>
    <w:p w:rsidR="00BC6086" w:rsidRPr="00BC6086" w:rsidRDefault="00BC6086" w:rsidP="00BC6086">
      <w:pPr>
        <w:shd w:val="clear" w:color="auto" w:fill="FDFDFD"/>
        <w:spacing w:after="0" w:line="240" w:lineRule="auto"/>
        <w:ind w:firstLine="709"/>
        <w:jc w:val="both"/>
        <w:textAlignment w:val="baseline"/>
        <w:rPr>
          <w:rFonts w:ascii="Arial" w:hAnsi="Arial" w:cs="Arial"/>
          <w:color w:val="222222"/>
          <w:sz w:val="32"/>
          <w:szCs w:val="30"/>
          <w:shd w:val="clear" w:color="auto" w:fill="FFFFFF"/>
          <w:lang w:eastAsia="ru-RU"/>
        </w:rPr>
      </w:pPr>
      <w:r w:rsidRPr="00BC6086">
        <w:rPr>
          <w:rFonts w:ascii="Arial" w:hAnsi="Arial" w:cs="Arial"/>
          <w:color w:val="222222"/>
          <w:sz w:val="32"/>
          <w:szCs w:val="30"/>
          <w:shd w:val="clear" w:color="auto" w:fill="FFFFFF"/>
          <w:lang w:eastAsia="ru-RU"/>
        </w:rPr>
        <w:t>Согласно внесенному дополнению к предмету регулирования Федерального закона "О защите и поощрении капиталовложений в Российской Федерации" (далее - Закон) отнесены отношения, связанные с информационным обеспечением процессов осуществления инвестиционной деятельности и предоставления мер государственной (муниципальной) поддержки.</w:t>
      </w:r>
    </w:p>
    <w:p w:rsidR="00BC6086" w:rsidRPr="00BC6086" w:rsidRDefault="00BC6086" w:rsidP="00BC6086">
      <w:pPr>
        <w:shd w:val="clear" w:color="auto" w:fill="FDFDFD"/>
        <w:spacing w:after="0" w:line="240" w:lineRule="auto"/>
        <w:ind w:firstLine="709"/>
        <w:jc w:val="both"/>
        <w:textAlignment w:val="baseline"/>
        <w:rPr>
          <w:rFonts w:ascii="Arial" w:hAnsi="Arial" w:cs="Arial"/>
          <w:color w:val="222222"/>
          <w:sz w:val="32"/>
          <w:szCs w:val="30"/>
          <w:shd w:val="clear" w:color="auto" w:fill="FFFFFF"/>
          <w:lang w:eastAsia="ru-RU"/>
        </w:rPr>
      </w:pPr>
      <w:r w:rsidRPr="00BC6086">
        <w:rPr>
          <w:rFonts w:ascii="Arial" w:hAnsi="Arial" w:cs="Arial"/>
          <w:color w:val="222222"/>
          <w:sz w:val="32"/>
          <w:szCs w:val="30"/>
          <w:shd w:val="clear" w:color="auto" w:fill="FFFFFF"/>
          <w:lang w:eastAsia="ru-RU"/>
        </w:rPr>
        <w:t>Уточнен и расширен понятийный аппарат, используемый в законе, в том числе включены такие понятия, как "инвестиционная стадия" - стадия реализации инвестиционного проекта; "</w:t>
      </w:r>
      <w:proofErr w:type="spellStart"/>
      <w:r w:rsidRPr="00BC6086">
        <w:rPr>
          <w:rFonts w:ascii="Arial" w:hAnsi="Arial" w:cs="Arial"/>
          <w:color w:val="222222"/>
          <w:sz w:val="32"/>
          <w:szCs w:val="30"/>
          <w:shd w:val="clear" w:color="auto" w:fill="FFFFFF"/>
          <w:lang w:eastAsia="ru-RU"/>
        </w:rPr>
        <w:t>предынвестиционная</w:t>
      </w:r>
      <w:proofErr w:type="spellEnd"/>
      <w:r w:rsidRPr="00BC6086">
        <w:rPr>
          <w:rFonts w:ascii="Arial" w:hAnsi="Arial" w:cs="Arial"/>
          <w:color w:val="222222"/>
          <w:sz w:val="32"/>
          <w:szCs w:val="30"/>
          <w:shd w:val="clear" w:color="auto" w:fill="FFFFFF"/>
          <w:lang w:eastAsia="ru-RU"/>
        </w:rPr>
        <w:t xml:space="preserve"> стадия" - стадия реализации инвестиционного проекта, которая осуществляется с момента принятия решения до момента начала выполнения строительно-монтажных работ.</w:t>
      </w:r>
    </w:p>
    <w:p w:rsidR="00BC6086" w:rsidRPr="00BC6086" w:rsidRDefault="00BC6086" w:rsidP="00BC6086">
      <w:pPr>
        <w:shd w:val="clear" w:color="auto" w:fill="FDFDFD"/>
        <w:spacing w:after="0" w:line="240" w:lineRule="auto"/>
        <w:ind w:firstLine="709"/>
        <w:jc w:val="both"/>
        <w:textAlignment w:val="baseline"/>
        <w:rPr>
          <w:rFonts w:ascii="Arial" w:hAnsi="Arial" w:cs="Arial"/>
          <w:color w:val="222222"/>
          <w:sz w:val="32"/>
          <w:szCs w:val="30"/>
          <w:shd w:val="clear" w:color="auto" w:fill="FFFFFF"/>
          <w:lang w:eastAsia="ru-RU"/>
        </w:rPr>
      </w:pPr>
      <w:r w:rsidRPr="00BC6086">
        <w:rPr>
          <w:rFonts w:ascii="Arial" w:hAnsi="Arial" w:cs="Arial"/>
          <w:color w:val="222222"/>
          <w:sz w:val="32"/>
          <w:szCs w:val="30"/>
          <w:shd w:val="clear" w:color="auto" w:fill="FFFFFF"/>
          <w:lang w:eastAsia="ru-RU"/>
        </w:rPr>
        <w:t>Правительство наделено полномочием по определению порядка создания и эксплуатации государственной информационной системы "Капиталовложения".</w:t>
      </w:r>
    </w:p>
    <w:p w:rsidR="00BC6086" w:rsidRPr="00BC6086" w:rsidRDefault="00BC6086" w:rsidP="00BC6086">
      <w:pPr>
        <w:shd w:val="clear" w:color="auto" w:fill="FDFDFD"/>
        <w:spacing w:after="0" w:line="240" w:lineRule="auto"/>
        <w:ind w:firstLine="709"/>
        <w:jc w:val="both"/>
        <w:textAlignment w:val="baseline"/>
        <w:rPr>
          <w:rFonts w:ascii="Arial" w:hAnsi="Arial" w:cs="Arial"/>
          <w:color w:val="222222"/>
          <w:sz w:val="32"/>
          <w:szCs w:val="30"/>
          <w:shd w:val="clear" w:color="auto" w:fill="FFFFFF"/>
          <w:lang w:eastAsia="ru-RU"/>
        </w:rPr>
      </w:pPr>
      <w:r w:rsidRPr="00BC6086">
        <w:rPr>
          <w:rFonts w:ascii="Arial" w:hAnsi="Arial" w:cs="Arial"/>
          <w:color w:val="222222"/>
          <w:sz w:val="32"/>
          <w:szCs w:val="30"/>
          <w:shd w:val="clear" w:color="auto" w:fill="FFFFFF"/>
          <w:lang w:eastAsia="ru-RU"/>
        </w:rPr>
        <w:t>Законом предусматривается расширение доступа бизнеса к заключению соглашений о защите и поощрении капиталовложений за счет уточнения сфер российской экономики и условий реализации инвестиционных проектов.</w:t>
      </w:r>
    </w:p>
    <w:p w:rsidR="00BC6086" w:rsidRPr="00BC6086" w:rsidRDefault="00BC6086" w:rsidP="00BC6086">
      <w:pPr>
        <w:shd w:val="clear" w:color="auto" w:fill="FDFDFD"/>
        <w:spacing w:after="0" w:line="240" w:lineRule="auto"/>
        <w:ind w:firstLine="709"/>
        <w:jc w:val="both"/>
        <w:textAlignment w:val="baseline"/>
        <w:rPr>
          <w:rFonts w:ascii="Arial" w:hAnsi="Arial" w:cs="Arial"/>
          <w:color w:val="222222"/>
          <w:sz w:val="32"/>
          <w:szCs w:val="30"/>
          <w:shd w:val="clear" w:color="auto" w:fill="FFFFFF"/>
          <w:lang w:eastAsia="ru-RU"/>
        </w:rPr>
      </w:pPr>
      <w:r w:rsidRPr="00BC6086">
        <w:rPr>
          <w:rFonts w:ascii="Arial" w:hAnsi="Arial" w:cs="Arial"/>
          <w:color w:val="222222"/>
          <w:sz w:val="32"/>
          <w:szCs w:val="30"/>
          <w:shd w:val="clear" w:color="auto" w:fill="FFFFFF"/>
          <w:lang w:eastAsia="ru-RU"/>
        </w:rPr>
        <w:t>Положениями принятого закона совершенствуется механизм возмещения затрат участников соглашений о защите и поощрении капиталовложений, а также конкретизируются процедуры, связанные с заключением соглашений.</w:t>
      </w:r>
    </w:p>
    <w:p w:rsidR="00BC6086" w:rsidRPr="00BC6086" w:rsidRDefault="004049E8" w:rsidP="00BC6086">
      <w:pPr>
        <w:shd w:val="clear" w:color="auto" w:fill="FFFFFF" w:themeFill="background1"/>
        <w:spacing w:after="0" w:line="240" w:lineRule="auto"/>
        <w:ind w:firstLine="709"/>
        <w:jc w:val="right"/>
        <w:rPr>
          <w:rStyle w:val="a3"/>
          <w:rFonts w:ascii="Arial Nova Light" w:hAnsi="Arial Nova Light" w:cs="Calibri"/>
        </w:rPr>
      </w:pPr>
      <w:hyperlink r:id="rId130" w:anchor="utm_campaign=rss_hotdocs&amp;utm_source=rss_reader&amp;utm_medium=rss" w:history="1">
        <w:r w:rsidR="00BC6086" w:rsidRPr="00BC6086">
          <w:rPr>
            <w:rStyle w:val="a3"/>
            <w:rFonts w:ascii="Arial Nova Light" w:hAnsi="Arial Nova Light" w:cs="Calibri"/>
            <w:lang w:eastAsia="ru-RU"/>
          </w:rPr>
          <w:t>Просмотреть статью...</w:t>
        </w:r>
      </w:hyperlink>
    </w:p>
    <w:p w:rsidR="00BC6086" w:rsidRPr="00BC6086" w:rsidRDefault="004049E8" w:rsidP="00BC6086">
      <w:pPr>
        <w:rPr>
          <w:lang w:eastAsia="ru-RU"/>
        </w:rPr>
      </w:pPr>
      <w:r>
        <w:rPr>
          <w:rFonts w:cstheme="minorHAnsi"/>
          <w:color w:val="323E4F" w:themeColor="text2" w:themeShade="BF"/>
          <w:spacing w:val="10"/>
          <w:sz w:val="24"/>
          <w:szCs w:val="20"/>
        </w:rPr>
        <w:pict w14:anchorId="6DAB391F">
          <v:rect id="_x0000_i1131" style="width:484.45pt;height:1.2pt" o:hralign="center" o:hrstd="t" o:hr="t" fillcolor="#a0a0a0" stroked="f"/>
        </w:pict>
      </w:r>
    </w:p>
    <w:p w:rsidR="00F31AEC" w:rsidRPr="00F31AEC" w:rsidRDefault="00F31AEC" w:rsidP="00F31AEC">
      <w:pPr>
        <w:pStyle w:val="1"/>
        <w:shd w:val="clear" w:color="auto" w:fill="FFFFFF"/>
        <w:spacing w:before="0" w:after="120"/>
        <w:textAlignment w:val="baseline"/>
        <w:rPr>
          <w:rFonts w:ascii="Helvetica" w:eastAsia="Times New Roman" w:hAnsi="Helvetica" w:cs="Times New Roman"/>
          <w:b/>
          <w:bCs/>
          <w:color w:val="111111"/>
          <w:sz w:val="40"/>
          <w:szCs w:val="54"/>
          <w:lang w:eastAsia="ru-RU"/>
        </w:rPr>
      </w:pPr>
      <w:r w:rsidRPr="00F31AEC">
        <w:rPr>
          <w:rFonts w:ascii="Helvetica" w:eastAsia="Times New Roman" w:hAnsi="Helvetica" w:cs="Times New Roman"/>
          <w:b/>
          <w:bCs/>
          <w:color w:val="111111"/>
          <w:sz w:val="40"/>
          <w:szCs w:val="54"/>
          <w:lang w:eastAsia="ru-RU"/>
        </w:rPr>
        <w:t>Инфраструктуре очертили правила поддержки</w:t>
      </w:r>
    </w:p>
    <w:p w:rsidR="00F31AEC" w:rsidRPr="00F31AEC" w:rsidRDefault="00F31AEC" w:rsidP="00F31AEC">
      <w:pPr>
        <w:shd w:val="clear" w:color="auto" w:fill="FDFDFD"/>
        <w:spacing w:after="0" w:line="240" w:lineRule="auto"/>
        <w:ind w:firstLine="709"/>
        <w:jc w:val="both"/>
        <w:textAlignment w:val="baseline"/>
        <w:rPr>
          <w:rFonts w:ascii="Arial" w:hAnsi="Arial" w:cs="Arial"/>
          <w:color w:val="222222"/>
          <w:sz w:val="32"/>
          <w:szCs w:val="30"/>
          <w:shd w:val="clear" w:color="auto" w:fill="FFFFFF"/>
          <w:lang w:eastAsia="ru-RU"/>
        </w:rPr>
      </w:pPr>
      <w:r w:rsidRPr="00F31AEC">
        <w:rPr>
          <w:rFonts w:ascii="Arial" w:hAnsi="Arial" w:cs="Arial"/>
          <w:color w:val="222222"/>
          <w:sz w:val="32"/>
          <w:szCs w:val="30"/>
          <w:shd w:val="clear" w:color="auto" w:fill="FFFFFF"/>
          <w:lang w:eastAsia="ru-RU"/>
        </w:rPr>
        <w:t>Ведомства сформулировали свои требования к региональным проектам по созданию инфраструктуры, реализуемым как силами субъектов с помощью инфраструктурных кредитов, так и частными инвесторами, вкладывающими деньги в создание индустриальных парков. Предоставление господдержки будет зависеть от объема частных вложений в такие проекты, сумм налоговых поступлений от их реализации и количества созданных рабочих мест.</w:t>
      </w:r>
    </w:p>
    <w:p w:rsidR="00F31AEC" w:rsidRPr="00F31AEC" w:rsidRDefault="00F31AEC" w:rsidP="00F31AEC">
      <w:pPr>
        <w:shd w:val="clear" w:color="auto" w:fill="FDFDFD"/>
        <w:spacing w:after="0" w:line="240" w:lineRule="auto"/>
        <w:ind w:firstLine="709"/>
        <w:jc w:val="both"/>
        <w:textAlignment w:val="baseline"/>
        <w:rPr>
          <w:rFonts w:ascii="Arial" w:hAnsi="Arial" w:cs="Arial"/>
          <w:color w:val="222222"/>
          <w:sz w:val="32"/>
          <w:szCs w:val="30"/>
          <w:shd w:val="clear" w:color="auto" w:fill="FFFFFF"/>
          <w:lang w:eastAsia="ru-RU"/>
        </w:rPr>
      </w:pPr>
      <w:r w:rsidRPr="00F31AEC">
        <w:rPr>
          <w:rFonts w:ascii="Arial" w:hAnsi="Arial" w:cs="Arial"/>
          <w:color w:val="222222"/>
          <w:sz w:val="32"/>
          <w:szCs w:val="30"/>
          <w:shd w:val="clear" w:color="auto" w:fill="FFFFFF"/>
          <w:lang w:eastAsia="ru-RU"/>
        </w:rPr>
        <w:t xml:space="preserve">Среди предложенных центром мер посткризисной поддержки регионов </w:t>
      </w:r>
      <w:r>
        <w:rPr>
          <w:rFonts w:ascii="Arial" w:hAnsi="Arial" w:cs="Arial"/>
          <w:color w:val="222222"/>
          <w:sz w:val="32"/>
          <w:szCs w:val="30"/>
          <w:shd w:val="clear" w:color="auto" w:fill="FFFFFF"/>
          <w:lang w:eastAsia="ru-RU"/>
        </w:rPr>
        <w:t>-</w:t>
      </w:r>
      <w:r w:rsidRPr="00F31AEC">
        <w:rPr>
          <w:rFonts w:ascii="Arial" w:hAnsi="Arial" w:cs="Arial"/>
          <w:color w:val="222222"/>
          <w:sz w:val="32"/>
          <w:szCs w:val="30"/>
          <w:shd w:val="clear" w:color="auto" w:fill="FFFFFF"/>
          <w:lang w:eastAsia="ru-RU"/>
        </w:rPr>
        <w:t xml:space="preserve"> снижение их долговой нагрузки в обмен на развитие инфраструктуры и привлечение частных инвестиций. Субъектам предложены инфраструктурные бюджетные кредиты всего под 3% годовых сроком до 15 лет. До 2023 года в рамках этой программы планируется выдать регионам 500 млрд руб.</w:t>
      </w:r>
    </w:p>
    <w:p w:rsidR="00F31AEC" w:rsidRPr="00F31AEC" w:rsidRDefault="004049E8" w:rsidP="00F31AEC">
      <w:pPr>
        <w:shd w:val="clear" w:color="auto" w:fill="FFFFFF" w:themeFill="background1"/>
        <w:spacing w:after="0" w:line="240" w:lineRule="auto"/>
        <w:ind w:firstLine="709"/>
        <w:jc w:val="right"/>
        <w:rPr>
          <w:rStyle w:val="a3"/>
          <w:rFonts w:ascii="Arial Nova Light" w:hAnsi="Arial Nova Light" w:cs="Calibri"/>
          <w:lang w:eastAsia="ru-RU"/>
        </w:rPr>
      </w:pPr>
      <w:hyperlink r:id="rId131" w:history="1">
        <w:r w:rsidR="00F31AEC" w:rsidRPr="00F31AEC">
          <w:rPr>
            <w:rStyle w:val="a3"/>
            <w:rFonts w:ascii="Arial Nova Light" w:hAnsi="Arial Nova Light" w:cs="Calibri"/>
            <w:lang w:eastAsia="ru-RU"/>
          </w:rPr>
          <w:t>Просмотреть статью...</w:t>
        </w:r>
      </w:hyperlink>
    </w:p>
    <w:p w:rsidR="00F31AEC" w:rsidRDefault="004049E8" w:rsidP="00F31AEC">
      <w:pPr>
        <w:pStyle w:val="3"/>
        <w:spacing w:before="240" w:beforeAutospacing="0" w:after="24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341AAEB9">
          <v:rect id="_x0000_i1132" style="width:484.45pt;height:1.2pt" o:hralign="center" o:hrstd="t" o:hr="t" fillcolor="#a0a0a0" stroked="f"/>
        </w:pict>
      </w:r>
    </w:p>
    <w:p w:rsidR="00F31AEC" w:rsidRPr="00F31AEC" w:rsidRDefault="00F31AEC" w:rsidP="00F31AEC">
      <w:pPr>
        <w:pStyle w:val="3"/>
        <w:spacing w:before="240" w:beforeAutospacing="0" w:after="240" w:afterAutospacing="0"/>
        <w:jc w:val="both"/>
        <w:textAlignment w:val="baseline"/>
        <w:rPr>
          <w:rFonts w:ascii="Helvetica" w:hAnsi="Helvetica"/>
          <w:color w:val="111111"/>
          <w:sz w:val="40"/>
          <w:szCs w:val="54"/>
        </w:rPr>
      </w:pPr>
      <w:r w:rsidRPr="00F31AEC">
        <w:rPr>
          <w:rFonts w:ascii="Helvetica" w:hAnsi="Helvetica"/>
          <w:color w:val="111111"/>
          <w:sz w:val="40"/>
          <w:szCs w:val="54"/>
        </w:rPr>
        <w:t>Приказ Министерства промышленности и торговли Российской Федерации от 29.04.2021 №</w:t>
      </w:r>
      <w:r w:rsidR="00C40027">
        <w:rPr>
          <w:rFonts w:ascii="Helvetica" w:hAnsi="Helvetica"/>
          <w:color w:val="111111"/>
          <w:sz w:val="40"/>
          <w:szCs w:val="54"/>
        </w:rPr>
        <w:t> </w:t>
      </w:r>
      <w:r w:rsidRPr="00F31AEC">
        <w:rPr>
          <w:rFonts w:ascii="Helvetica" w:hAnsi="Helvetica"/>
          <w:color w:val="111111"/>
          <w:sz w:val="40"/>
          <w:szCs w:val="54"/>
        </w:rPr>
        <w:t xml:space="preserve">1563 </w:t>
      </w:r>
      <w:r>
        <w:rPr>
          <w:rFonts w:ascii="Helvetica" w:hAnsi="Helvetica"/>
          <w:color w:val="111111"/>
          <w:sz w:val="40"/>
          <w:szCs w:val="54"/>
        </w:rPr>
        <w:t>«</w:t>
      </w:r>
      <w:r w:rsidRPr="00F31AEC">
        <w:rPr>
          <w:rFonts w:ascii="Helvetica" w:hAnsi="Helvetica"/>
          <w:color w:val="111111"/>
          <w:sz w:val="40"/>
          <w:szCs w:val="54"/>
        </w:rPr>
        <w:t>Об утверждении методики проведения технико-экономической оценки инвестиционных проектов по внедрению наилучших доступных технологий на объектах, оказывающих значительное негативное воздействие на окружающую среду и относящихся к областям применения наилучших доступных технологий, в соответствии с критериями отнесения объектов, оказывающих негативное воздействие на окружающую среду, к объектам I, II, III и IV категорий, российских организаций, реализующих указанные инвестиционные проекты с привлечением средств, полученных от размещения облигаций, или с привлечением кредитов</w:t>
      </w:r>
      <w:r>
        <w:rPr>
          <w:rFonts w:ascii="Helvetica" w:hAnsi="Helvetica"/>
          <w:color w:val="111111"/>
          <w:sz w:val="40"/>
          <w:szCs w:val="54"/>
        </w:rPr>
        <w:t>»</w:t>
      </w:r>
    </w:p>
    <w:p w:rsidR="00F31AEC" w:rsidRPr="00F31AEC" w:rsidRDefault="004049E8" w:rsidP="00F31AEC">
      <w:pPr>
        <w:shd w:val="clear" w:color="auto" w:fill="FFFFFF" w:themeFill="background1"/>
        <w:spacing w:after="0" w:line="240" w:lineRule="auto"/>
        <w:ind w:firstLine="709"/>
        <w:jc w:val="right"/>
        <w:rPr>
          <w:rStyle w:val="a3"/>
          <w:rFonts w:ascii="Arial Nova Light" w:hAnsi="Arial Nova Light" w:cs="Calibri"/>
        </w:rPr>
      </w:pPr>
      <w:hyperlink r:id="rId132" w:history="1">
        <w:r w:rsidR="00F31AEC" w:rsidRPr="00F31AEC">
          <w:rPr>
            <w:rStyle w:val="a3"/>
            <w:rFonts w:ascii="Arial Nova Light" w:hAnsi="Arial Nova Light" w:cs="Calibri"/>
            <w:lang w:eastAsia="ru-RU"/>
          </w:rPr>
          <w:t>Просмотреть статью...</w:t>
        </w:r>
      </w:hyperlink>
    </w:p>
    <w:p w:rsidR="001956B8" w:rsidRPr="002D5FAF" w:rsidRDefault="004049E8" w:rsidP="00F31AEC">
      <w:pPr>
        <w:shd w:val="clear" w:color="auto" w:fill="FFFFFF" w:themeFill="background1"/>
        <w:spacing w:after="0" w:line="240" w:lineRule="auto"/>
        <w:rPr>
          <w:rFonts w:ascii="Helvetica" w:hAnsi="Helvetica"/>
          <w:color w:val="111111"/>
          <w:sz w:val="40"/>
          <w:szCs w:val="54"/>
        </w:rPr>
      </w:pPr>
      <w:r>
        <w:rPr>
          <w:rFonts w:cstheme="minorHAnsi"/>
          <w:color w:val="323E4F" w:themeColor="text2" w:themeShade="BF"/>
          <w:spacing w:val="10"/>
          <w:sz w:val="24"/>
          <w:szCs w:val="20"/>
        </w:rPr>
        <w:pict w14:anchorId="0CCD8182">
          <v:rect id="_x0000_i1133" style="width:484.45pt;height:1.2pt" o:hralign="center" o:hrstd="t" o:hr="t" fillcolor="#a0a0a0" stroked="f"/>
        </w:pict>
      </w:r>
    </w:p>
    <w:p w:rsidR="00FD0035" w:rsidRPr="002D5FAF" w:rsidRDefault="00FD0035" w:rsidP="00FD0035">
      <w:pPr>
        <w:pStyle w:val="a4"/>
        <w:widowControl w:val="0"/>
        <w:spacing w:after="0"/>
        <w:jc w:val="center"/>
        <w:rPr>
          <w:rFonts w:cstheme="minorHAnsi"/>
          <w:color w:val="323E4F" w:themeColor="text2" w:themeShade="BF"/>
          <w:spacing w:val="10"/>
          <w:sz w:val="24"/>
          <w:szCs w:val="20"/>
        </w:rPr>
      </w:pPr>
      <w:r w:rsidRPr="002D5FAF">
        <w:rPr>
          <w:rFonts w:ascii="Arial" w:hAnsi="Arial" w:cs="Arial"/>
          <w:b/>
          <w:bCs/>
          <w:color w:val="C00000"/>
          <w:spacing w:val="60"/>
          <w:kern w:val="40"/>
          <w:sz w:val="40"/>
          <w:szCs w:val="32"/>
        </w:rPr>
        <w:t>РАЗДЕЛ «ИННОВАЦИОННАЯ ДЕЯТЕЛЬНОСТЬ»</w:t>
      </w:r>
      <w:r w:rsidR="004049E8">
        <w:rPr>
          <w:rFonts w:cstheme="minorHAnsi"/>
          <w:color w:val="323E4F" w:themeColor="text2" w:themeShade="BF"/>
          <w:spacing w:val="10"/>
          <w:sz w:val="24"/>
          <w:szCs w:val="20"/>
        </w:rPr>
        <w:pict w14:anchorId="76C03EC9">
          <v:rect id="_x0000_i1134" style="width:484.45pt;height:1.2pt" o:hralign="center" o:hrstd="t" o:hr="t" fillcolor="#a0a0a0" stroked="f"/>
        </w:pict>
      </w:r>
    </w:p>
    <w:p w:rsidR="002D5FAF" w:rsidRDefault="002D5FAF" w:rsidP="00CD6813">
      <w:pPr>
        <w:pStyle w:val="3"/>
        <w:spacing w:before="240" w:beforeAutospacing="0" w:after="240" w:afterAutospacing="0"/>
        <w:jc w:val="both"/>
        <w:textAlignment w:val="baseline"/>
        <w:rPr>
          <w:rFonts w:ascii="Helvetica" w:hAnsi="Helvetica"/>
          <w:color w:val="111111"/>
          <w:sz w:val="40"/>
          <w:szCs w:val="54"/>
        </w:rPr>
      </w:pPr>
      <w:r w:rsidRPr="002D5FAF">
        <w:rPr>
          <w:rFonts w:ascii="Helvetica" w:hAnsi="Helvetica"/>
          <w:color w:val="111111"/>
          <w:sz w:val="40"/>
          <w:szCs w:val="54"/>
        </w:rPr>
        <w:t>Изобилие цветов при дефиците ягод // Москва остается одной из мировых столиц стартапов с неопределенными перспективами</w:t>
      </w:r>
    </w:p>
    <w:p w:rsidR="002D5FAF" w:rsidRPr="002D5FAF" w:rsidRDefault="002D5FAF" w:rsidP="002D5FAF">
      <w:pPr>
        <w:pStyle w:val="a4"/>
        <w:spacing w:before="0" w:beforeAutospacing="0" w:after="0" w:afterAutospacing="0"/>
        <w:ind w:firstLine="709"/>
        <w:jc w:val="both"/>
        <w:rPr>
          <w:rFonts w:ascii="Arial" w:hAnsi="Arial" w:cs="Arial"/>
          <w:color w:val="222222"/>
          <w:sz w:val="32"/>
          <w:szCs w:val="30"/>
          <w:shd w:val="clear" w:color="auto" w:fill="FFFFFF"/>
        </w:rPr>
      </w:pPr>
      <w:r w:rsidRPr="002D5FAF">
        <w:rPr>
          <w:rFonts w:ascii="Arial" w:hAnsi="Arial" w:cs="Arial"/>
          <w:color w:val="222222"/>
          <w:sz w:val="32"/>
          <w:szCs w:val="30"/>
          <w:shd w:val="clear" w:color="auto" w:fill="FFFFFF"/>
        </w:rPr>
        <w:t xml:space="preserve">Москва </w:t>
      </w:r>
      <w:r>
        <w:rPr>
          <w:rFonts w:ascii="Arial" w:hAnsi="Arial" w:cs="Arial"/>
          <w:color w:val="222222"/>
          <w:sz w:val="32"/>
          <w:szCs w:val="30"/>
          <w:shd w:val="clear" w:color="auto" w:fill="FFFFFF"/>
        </w:rPr>
        <w:t>-</w:t>
      </w:r>
      <w:r w:rsidRPr="002D5FAF">
        <w:rPr>
          <w:rFonts w:ascii="Arial" w:hAnsi="Arial" w:cs="Arial"/>
          <w:color w:val="222222"/>
          <w:sz w:val="32"/>
          <w:szCs w:val="30"/>
          <w:shd w:val="clear" w:color="auto" w:fill="FFFFFF"/>
        </w:rPr>
        <w:t xml:space="preserve"> один из мировых лидеров по числу стартапов и инновационной экономической активности, однако проблемы как с инфраструктурой рынка и венчурным капиталом, так и с кадрами, университетами и состоянием науки осложняют ее развитие в этом качестве </w:t>
      </w:r>
      <w:r>
        <w:rPr>
          <w:rFonts w:ascii="Arial" w:hAnsi="Arial" w:cs="Arial"/>
          <w:color w:val="222222"/>
          <w:sz w:val="32"/>
          <w:szCs w:val="30"/>
          <w:shd w:val="clear" w:color="auto" w:fill="FFFFFF"/>
        </w:rPr>
        <w:t>-</w:t>
      </w:r>
      <w:r w:rsidRPr="002D5FAF">
        <w:rPr>
          <w:rFonts w:ascii="Arial" w:hAnsi="Arial" w:cs="Arial"/>
          <w:color w:val="222222"/>
          <w:sz w:val="32"/>
          <w:szCs w:val="30"/>
          <w:shd w:val="clear" w:color="auto" w:fill="FFFFFF"/>
        </w:rPr>
        <w:t xml:space="preserve"> это основные выводы представленного Институтом статистических исследований и экономики знаний (ИСИЭЗ) ВШЭ доклада о состоянии инновационной сферы города. Преодоление «структурной инерции», по мнению авторов, необходимо для того, чтобы московская - вполне динамичная - инновационная система, входящая в топ-10 в мире, могла развиваться дальше: пока специфичное для Москвы сочетание технологического развития, состояния креативных индустрий и городской среды этого не гарантирует.</w:t>
      </w:r>
    </w:p>
    <w:p w:rsidR="002D5FAF" w:rsidRPr="002D5FAF" w:rsidRDefault="004049E8" w:rsidP="002D5FAF">
      <w:pPr>
        <w:shd w:val="clear" w:color="auto" w:fill="FFFFFF" w:themeFill="background1"/>
        <w:spacing w:after="0" w:line="240" w:lineRule="auto"/>
        <w:ind w:firstLine="709"/>
        <w:jc w:val="right"/>
        <w:rPr>
          <w:rStyle w:val="a3"/>
          <w:rFonts w:ascii="Arial Nova Light" w:hAnsi="Arial Nova Light" w:cs="Calibri"/>
          <w:lang w:eastAsia="ru-RU"/>
        </w:rPr>
      </w:pPr>
      <w:hyperlink r:id="rId133" w:history="1">
        <w:r w:rsidR="002D5FAF" w:rsidRPr="002D5FAF">
          <w:rPr>
            <w:rStyle w:val="a3"/>
            <w:rFonts w:ascii="Arial Nova Light" w:hAnsi="Arial Nova Light" w:cs="Calibri"/>
            <w:lang w:eastAsia="ru-RU"/>
          </w:rPr>
          <w:t>Просмотреть статью...</w:t>
        </w:r>
      </w:hyperlink>
    </w:p>
    <w:p w:rsidR="001956B8" w:rsidRPr="00E77D1C" w:rsidRDefault="004049E8" w:rsidP="00D870F0">
      <w:pPr>
        <w:pStyle w:val="3"/>
        <w:spacing w:before="240" w:beforeAutospacing="0" w:after="24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3488762A">
          <v:rect id="_x0000_i1135" style="width:484.45pt;height:1.2pt" o:hralign="center" o:hrstd="t" o:hr="t" fillcolor="#a0a0a0" stroked="f"/>
        </w:pict>
      </w:r>
    </w:p>
    <w:p w:rsidR="007721C4" w:rsidRDefault="00F53EAF" w:rsidP="007721C4">
      <w:pPr>
        <w:pStyle w:val="a4"/>
        <w:widowControl w:val="0"/>
        <w:spacing w:before="0" w:beforeAutospacing="0" w:after="0" w:afterAutospacing="0"/>
        <w:jc w:val="center"/>
        <w:rPr>
          <w:rFonts w:ascii="Arial" w:hAnsi="Arial" w:cs="Arial"/>
          <w:b/>
          <w:bCs/>
          <w:color w:val="C00000"/>
          <w:spacing w:val="60"/>
          <w:kern w:val="40"/>
          <w:sz w:val="40"/>
          <w:szCs w:val="32"/>
        </w:rPr>
      </w:pPr>
      <w:r w:rsidRPr="00E77D1C">
        <w:rPr>
          <w:rFonts w:ascii="Arial" w:hAnsi="Arial" w:cs="Arial"/>
          <w:b/>
          <w:bCs/>
          <w:color w:val="C00000"/>
          <w:spacing w:val="60"/>
          <w:kern w:val="40"/>
          <w:sz w:val="40"/>
          <w:szCs w:val="32"/>
        </w:rPr>
        <w:t>РАЗДЕЛ «</w:t>
      </w:r>
      <w:r w:rsidR="007721C4">
        <w:rPr>
          <w:rFonts w:ascii="Arial" w:hAnsi="Arial" w:cs="Arial"/>
          <w:b/>
          <w:bCs/>
          <w:color w:val="C00000"/>
          <w:spacing w:val="60"/>
          <w:kern w:val="40"/>
          <w:sz w:val="40"/>
          <w:szCs w:val="32"/>
        </w:rPr>
        <w:t xml:space="preserve">ДОРОЖНОЕ ХОЗЯЙСТВО </w:t>
      </w:r>
    </w:p>
    <w:p w:rsidR="00F53EAF" w:rsidRPr="00E77D1C" w:rsidRDefault="007721C4" w:rsidP="007721C4">
      <w:pPr>
        <w:pStyle w:val="a4"/>
        <w:widowControl w:val="0"/>
        <w:spacing w:before="0" w:beforeAutospacing="0" w:after="0" w:afterAutospacing="0"/>
        <w:jc w:val="center"/>
        <w:rPr>
          <w:rFonts w:cstheme="minorHAnsi"/>
          <w:color w:val="323E4F" w:themeColor="text2" w:themeShade="BF"/>
          <w:spacing w:val="10"/>
          <w:sz w:val="24"/>
          <w:szCs w:val="20"/>
        </w:rPr>
      </w:pPr>
      <w:r>
        <w:rPr>
          <w:rFonts w:ascii="Arial" w:hAnsi="Arial" w:cs="Arial"/>
          <w:b/>
          <w:bCs/>
          <w:color w:val="C00000"/>
          <w:spacing w:val="60"/>
          <w:kern w:val="40"/>
          <w:sz w:val="40"/>
          <w:szCs w:val="32"/>
        </w:rPr>
        <w:t xml:space="preserve">И </w:t>
      </w:r>
      <w:r w:rsidR="00F53EAF" w:rsidRPr="00E77D1C">
        <w:rPr>
          <w:rFonts w:ascii="Arial" w:hAnsi="Arial" w:cs="Arial"/>
          <w:b/>
          <w:bCs/>
          <w:color w:val="C00000"/>
          <w:spacing w:val="60"/>
          <w:kern w:val="40"/>
          <w:sz w:val="40"/>
          <w:szCs w:val="32"/>
        </w:rPr>
        <w:t>ТРАНСПОРТ»</w:t>
      </w:r>
      <w:r w:rsidR="004049E8">
        <w:rPr>
          <w:rFonts w:cstheme="minorHAnsi"/>
          <w:color w:val="323E4F" w:themeColor="text2" w:themeShade="BF"/>
          <w:spacing w:val="10"/>
          <w:sz w:val="24"/>
          <w:szCs w:val="20"/>
        </w:rPr>
        <w:pict w14:anchorId="65A45718">
          <v:rect id="_x0000_i1136" style="width:484.45pt;height:1.2pt" o:hralign="center" o:hrstd="t" o:hr="t" fillcolor="#a0a0a0" stroked="f"/>
        </w:pict>
      </w:r>
    </w:p>
    <w:p w:rsidR="00E77D1C" w:rsidRDefault="00E77D1C" w:rsidP="00F53EAF">
      <w:pPr>
        <w:pStyle w:val="3"/>
        <w:spacing w:before="240" w:beforeAutospacing="0" w:after="240" w:afterAutospacing="0"/>
        <w:jc w:val="both"/>
        <w:textAlignment w:val="baseline"/>
        <w:rPr>
          <w:rFonts w:ascii="Helvetica" w:hAnsi="Helvetica"/>
          <w:color w:val="111111"/>
          <w:sz w:val="40"/>
          <w:szCs w:val="54"/>
          <w:highlight w:val="lightGray"/>
        </w:rPr>
      </w:pPr>
      <w:r w:rsidRPr="00E77D1C">
        <w:rPr>
          <w:rFonts w:ascii="Helvetica" w:hAnsi="Helvetica"/>
          <w:color w:val="111111"/>
          <w:sz w:val="40"/>
          <w:szCs w:val="54"/>
        </w:rPr>
        <w:t>Минтранс завершил первый этап работы над транспортной стратегией</w:t>
      </w:r>
      <w:r w:rsidRPr="00E77D1C">
        <w:rPr>
          <w:rFonts w:ascii="Helvetica" w:hAnsi="Helvetica"/>
          <w:color w:val="111111"/>
          <w:sz w:val="40"/>
          <w:szCs w:val="54"/>
          <w:highlight w:val="lightGray"/>
        </w:rPr>
        <w:t xml:space="preserve"> </w:t>
      </w:r>
    </w:p>
    <w:p w:rsidR="00E77D1C" w:rsidRDefault="00E77D1C" w:rsidP="00E77D1C">
      <w:pPr>
        <w:pStyle w:val="a4"/>
        <w:spacing w:before="0" w:beforeAutospacing="0" w:after="0" w:afterAutospacing="0"/>
        <w:ind w:firstLine="709"/>
        <w:jc w:val="both"/>
        <w:rPr>
          <w:rFonts w:ascii="Arial" w:hAnsi="Arial" w:cs="Arial"/>
          <w:color w:val="222222"/>
          <w:sz w:val="32"/>
          <w:szCs w:val="30"/>
          <w:shd w:val="clear" w:color="auto" w:fill="FFFFFF"/>
        </w:rPr>
      </w:pPr>
      <w:r w:rsidRPr="00E77D1C">
        <w:rPr>
          <w:rFonts w:ascii="Arial" w:hAnsi="Arial" w:cs="Arial"/>
          <w:color w:val="222222"/>
          <w:sz w:val="32"/>
          <w:szCs w:val="30"/>
          <w:shd w:val="clear" w:color="auto" w:fill="FFFFFF"/>
        </w:rPr>
        <w:t xml:space="preserve">Минтранс завершил первый этап разработки транспортной стратегии на период до 2030 года с прогнозом до 2035 года. Второй этап стартует в августе. </w:t>
      </w:r>
    </w:p>
    <w:p w:rsidR="00E77D1C" w:rsidRDefault="00E77D1C" w:rsidP="00E77D1C">
      <w:pPr>
        <w:pStyle w:val="a4"/>
        <w:spacing w:before="0" w:beforeAutospacing="0" w:after="0" w:afterAutospacing="0"/>
        <w:ind w:firstLine="709"/>
        <w:jc w:val="both"/>
        <w:rPr>
          <w:rFonts w:ascii="Arial" w:hAnsi="Arial" w:cs="Arial"/>
          <w:color w:val="222222"/>
          <w:sz w:val="32"/>
          <w:szCs w:val="30"/>
          <w:shd w:val="clear" w:color="auto" w:fill="FFFFFF"/>
        </w:rPr>
      </w:pPr>
      <w:r w:rsidRPr="00E77D1C">
        <w:rPr>
          <w:rFonts w:ascii="Arial" w:hAnsi="Arial" w:cs="Arial"/>
          <w:color w:val="222222"/>
          <w:sz w:val="32"/>
          <w:szCs w:val="30"/>
          <w:shd w:val="clear" w:color="auto" w:fill="FFFFFF"/>
        </w:rPr>
        <w:t xml:space="preserve">По данным министерства, впервые в стратегии предложен механизм управления развитием транспортной инфраструктуры на основе Единой опорной транспортной сети для всех видов транспорта. </w:t>
      </w:r>
    </w:p>
    <w:p w:rsidR="00E77D1C" w:rsidRDefault="00E77D1C" w:rsidP="00E77D1C">
      <w:pPr>
        <w:pStyle w:val="a4"/>
        <w:spacing w:before="0" w:beforeAutospacing="0" w:after="0" w:afterAutospacing="0"/>
        <w:ind w:firstLine="709"/>
        <w:jc w:val="both"/>
        <w:rPr>
          <w:rFonts w:ascii="Arial" w:hAnsi="Arial" w:cs="Arial"/>
          <w:color w:val="222222"/>
          <w:sz w:val="32"/>
          <w:szCs w:val="30"/>
          <w:shd w:val="clear" w:color="auto" w:fill="FFFFFF"/>
        </w:rPr>
      </w:pPr>
      <w:r w:rsidRPr="00E77D1C">
        <w:rPr>
          <w:rFonts w:ascii="Arial" w:hAnsi="Arial" w:cs="Arial"/>
          <w:color w:val="222222"/>
          <w:sz w:val="32"/>
          <w:szCs w:val="30"/>
          <w:shd w:val="clear" w:color="auto" w:fill="FFFFFF"/>
        </w:rPr>
        <w:t>Транспортная стратегия предполагает постановку задач для смежных отраслей: машиностроения, строительства, энергетики и других.</w:t>
      </w:r>
    </w:p>
    <w:p w:rsidR="00E77D1C" w:rsidRPr="00E77D1C" w:rsidRDefault="004049E8" w:rsidP="00E77D1C">
      <w:pPr>
        <w:shd w:val="clear" w:color="auto" w:fill="FFFFFF" w:themeFill="background1"/>
        <w:spacing w:after="0" w:line="240" w:lineRule="auto"/>
        <w:ind w:firstLine="709"/>
        <w:jc w:val="right"/>
        <w:rPr>
          <w:rStyle w:val="a3"/>
          <w:rFonts w:ascii="Arial Nova Light" w:hAnsi="Arial Nova Light" w:cs="Calibri"/>
          <w:lang w:eastAsia="ru-RU"/>
        </w:rPr>
      </w:pPr>
      <w:hyperlink r:id="rId134" w:history="1">
        <w:r w:rsidR="00E77D1C" w:rsidRPr="00E77D1C">
          <w:rPr>
            <w:rStyle w:val="a3"/>
            <w:rFonts w:ascii="Arial Nova Light" w:hAnsi="Arial Nova Light" w:cs="Calibri"/>
            <w:lang w:eastAsia="ru-RU"/>
          </w:rPr>
          <w:t>Просмотреть статью...</w:t>
        </w:r>
      </w:hyperlink>
    </w:p>
    <w:p w:rsidR="00E77D1C" w:rsidRDefault="004049E8" w:rsidP="00F53EAF">
      <w:pPr>
        <w:pStyle w:val="3"/>
        <w:spacing w:before="240" w:beforeAutospacing="0" w:after="240" w:afterAutospacing="0"/>
        <w:jc w:val="both"/>
        <w:textAlignment w:val="baseline"/>
        <w:rPr>
          <w:rFonts w:ascii="Helvetica" w:hAnsi="Helvetica"/>
          <w:color w:val="111111"/>
          <w:sz w:val="40"/>
          <w:szCs w:val="54"/>
          <w:highlight w:val="lightGray"/>
        </w:rPr>
      </w:pPr>
      <w:r>
        <w:rPr>
          <w:rFonts w:cstheme="minorHAnsi"/>
          <w:color w:val="323E4F" w:themeColor="text2" w:themeShade="BF"/>
          <w:spacing w:val="10"/>
          <w:sz w:val="24"/>
          <w:szCs w:val="20"/>
        </w:rPr>
        <w:pict w14:anchorId="406B2BFE">
          <v:rect id="_x0000_i1137" style="width:484.45pt;height:1.2pt" o:hralign="center" o:hrstd="t" o:hr="t" fillcolor="#a0a0a0" stroked="f"/>
        </w:pict>
      </w:r>
    </w:p>
    <w:p w:rsidR="00E77D1C" w:rsidRDefault="00FD0C74" w:rsidP="00F53EAF">
      <w:pPr>
        <w:pStyle w:val="3"/>
        <w:spacing w:before="240" w:beforeAutospacing="0" w:after="240" w:afterAutospacing="0"/>
        <w:jc w:val="both"/>
        <w:textAlignment w:val="baseline"/>
        <w:rPr>
          <w:rFonts w:ascii="Helvetica" w:hAnsi="Helvetica"/>
          <w:color w:val="111111"/>
          <w:sz w:val="40"/>
          <w:szCs w:val="54"/>
        </w:rPr>
      </w:pPr>
      <w:r w:rsidRPr="00FD0C74">
        <w:rPr>
          <w:rFonts w:ascii="Helvetica" w:hAnsi="Helvetica"/>
          <w:color w:val="111111"/>
          <w:sz w:val="40"/>
          <w:szCs w:val="54"/>
        </w:rPr>
        <w:t>Правительство направит 30 млрд рублей на ремонт дорог в регионах</w:t>
      </w:r>
    </w:p>
    <w:p w:rsidR="00FD0C74" w:rsidRPr="00FD0C74" w:rsidRDefault="00FD0C74" w:rsidP="00FD0C74">
      <w:pPr>
        <w:pStyle w:val="a4"/>
        <w:spacing w:before="0" w:beforeAutospacing="0" w:after="0" w:afterAutospacing="0"/>
        <w:ind w:firstLine="709"/>
        <w:jc w:val="both"/>
        <w:rPr>
          <w:rFonts w:ascii="Arial" w:hAnsi="Arial" w:cs="Arial"/>
          <w:color w:val="222222"/>
          <w:sz w:val="32"/>
          <w:szCs w:val="30"/>
          <w:shd w:val="clear" w:color="auto" w:fill="FFFFFF"/>
        </w:rPr>
      </w:pPr>
      <w:r w:rsidRPr="00FD0C74">
        <w:rPr>
          <w:rFonts w:ascii="Arial" w:hAnsi="Arial" w:cs="Arial"/>
          <w:color w:val="222222"/>
          <w:sz w:val="32"/>
          <w:szCs w:val="30"/>
          <w:shd w:val="clear" w:color="auto" w:fill="FFFFFF"/>
        </w:rPr>
        <w:t xml:space="preserve">Российские регионы получат ещё 30 млрд рублей на ремонт дорожной сети. Такое распоряжение подписал Председатель Правительства Михаил </w:t>
      </w:r>
      <w:proofErr w:type="spellStart"/>
      <w:r w:rsidRPr="00FD0C74">
        <w:rPr>
          <w:rFonts w:ascii="Arial" w:hAnsi="Arial" w:cs="Arial"/>
          <w:color w:val="222222"/>
          <w:sz w:val="32"/>
          <w:szCs w:val="30"/>
          <w:shd w:val="clear" w:color="auto" w:fill="FFFFFF"/>
        </w:rPr>
        <w:t>Мишустин</w:t>
      </w:r>
      <w:proofErr w:type="spellEnd"/>
      <w:r w:rsidRPr="00FD0C74">
        <w:rPr>
          <w:rFonts w:ascii="Arial" w:hAnsi="Arial" w:cs="Arial"/>
          <w:color w:val="222222"/>
          <w:sz w:val="32"/>
          <w:szCs w:val="30"/>
          <w:shd w:val="clear" w:color="auto" w:fill="FFFFFF"/>
        </w:rPr>
        <w:t>.</w:t>
      </w:r>
    </w:p>
    <w:p w:rsidR="00FD0C74" w:rsidRPr="00FD0C74" w:rsidRDefault="00FD0C74" w:rsidP="00FD0C74">
      <w:pPr>
        <w:pStyle w:val="a4"/>
        <w:spacing w:before="0" w:beforeAutospacing="0" w:after="0" w:afterAutospacing="0"/>
        <w:ind w:firstLine="709"/>
        <w:jc w:val="both"/>
        <w:rPr>
          <w:rFonts w:ascii="Arial" w:hAnsi="Arial" w:cs="Arial"/>
          <w:color w:val="222222"/>
          <w:sz w:val="32"/>
          <w:szCs w:val="30"/>
          <w:shd w:val="clear" w:color="auto" w:fill="FFFFFF"/>
        </w:rPr>
      </w:pPr>
      <w:r w:rsidRPr="00FD0C74">
        <w:rPr>
          <w:rFonts w:ascii="Arial" w:hAnsi="Arial" w:cs="Arial"/>
          <w:color w:val="222222"/>
          <w:sz w:val="32"/>
          <w:szCs w:val="30"/>
          <w:shd w:val="clear" w:color="auto" w:fill="FFFFFF"/>
        </w:rPr>
        <w:t>Средства поступят в 84 региона. Они пойдут на приведение в нормативное состояние трасс регионального, межмуниципального и местного значения. Всего на эти средства планируется отремонтировать не менее 2 тыс. км дорог.</w:t>
      </w:r>
    </w:p>
    <w:p w:rsidR="00FD0C74" w:rsidRPr="00FD0C74" w:rsidRDefault="00FD0C74" w:rsidP="00FD0C74">
      <w:pPr>
        <w:pStyle w:val="a4"/>
        <w:spacing w:before="0" w:beforeAutospacing="0" w:after="0" w:afterAutospacing="0"/>
        <w:ind w:firstLine="709"/>
        <w:jc w:val="both"/>
        <w:rPr>
          <w:rFonts w:ascii="Arial" w:hAnsi="Arial" w:cs="Arial"/>
          <w:color w:val="222222"/>
          <w:sz w:val="32"/>
          <w:szCs w:val="30"/>
          <w:shd w:val="clear" w:color="auto" w:fill="FFFFFF"/>
        </w:rPr>
      </w:pPr>
      <w:r w:rsidRPr="00FD0C74">
        <w:rPr>
          <w:rFonts w:ascii="Arial" w:hAnsi="Arial" w:cs="Arial"/>
          <w:color w:val="222222"/>
          <w:sz w:val="32"/>
          <w:szCs w:val="30"/>
          <w:shd w:val="clear" w:color="auto" w:fill="FFFFFF"/>
        </w:rPr>
        <w:t>Одобренный Председателем Правительства транш – уже второй в этом году. Ранее на опережающее строительство дорог и реконструкцию инфраструктурных объектов в регионах уже было направлено 100 млрд рублей.</w:t>
      </w:r>
    </w:p>
    <w:p w:rsidR="00FD0C74" w:rsidRDefault="00FD0C74" w:rsidP="00FD0C74">
      <w:pPr>
        <w:shd w:val="clear" w:color="auto" w:fill="FFFFFF" w:themeFill="background1"/>
        <w:spacing w:after="0" w:line="240" w:lineRule="auto"/>
        <w:ind w:firstLine="709"/>
        <w:jc w:val="right"/>
        <w:rPr>
          <w:rStyle w:val="a3"/>
          <w:rFonts w:ascii="Arial Nova Light" w:hAnsi="Arial Nova Light" w:cs="Calibri"/>
          <w:lang w:eastAsia="ru-RU"/>
        </w:rPr>
      </w:pPr>
    </w:p>
    <w:p w:rsidR="009533BC" w:rsidRPr="00FD0C74" w:rsidRDefault="004049E8" w:rsidP="00FD0C74">
      <w:pPr>
        <w:shd w:val="clear" w:color="auto" w:fill="FFFFFF" w:themeFill="background1"/>
        <w:spacing w:after="0" w:line="240" w:lineRule="auto"/>
        <w:ind w:firstLine="709"/>
        <w:jc w:val="right"/>
        <w:rPr>
          <w:rStyle w:val="a3"/>
          <w:rFonts w:ascii="Arial Nova Light" w:hAnsi="Arial Nova Light" w:cs="Calibri"/>
          <w:lang w:eastAsia="ru-RU"/>
        </w:rPr>
      </w:pPr>
      <w:hyperlink r:id="rId135" w:history="1">
        <w:r w:rsidR="00FD0C74" w:rsidRPr="00FD0C74">
          <w:rPr>
            <w:rStyle w:val="a3"/>
            <w:rFonts w:ascii="Arial Nova Light" w:hAnsi="Arial Nova Light" w:cs="Calibri"/>
            <w:lang w:eastAsia="ru-RU"/>
          </w:rPr>
          <w:t>Просмотреть статью...</w:t>
        </w:r>
      </w:hyperlink>
    </w:p>
    <w:p w:rsidR="009533BC" w:rsidRPr="00E77D1C" w:rsidRDefault="004049E8" w:rsidP="009533BC">
      <w:pPr>
        <w:pStyle w:val="3"/>
        <w:spacing w:before="240" w:beforeAutospacing="0" w:after="24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2C64326F">
          <v:rect id="_x0000_i1138" style="width:484.45pt;height:1.2pt" o:hralign="center" o:hrstd="t" o:hr="t" fillcolor="#a0a0a0" stroked="f"/>
        </w:pict>
      </w:r>
    </w:p>
    <w:p w:rsidR="009533BC" w:rsidRPr="00E77D1C" w:rsidRDefault="009533BC" w:rsidP="009533BC">
      <w:pPr>
        <w:pStyle w:val="a4"/>
        <w:widowControl w:val="0"/>
        <w:spacing w:after="0"/>
        <w:jc w:val="center"/>
        <w:rPr>
          <w:rFonts w:cstheme="minorHAnsi"/>
          <w:color w:val="323E4F" w:themeColor="text2" w:themeShade="BF"/>
          <w:spacing w:val="10"/>
          <w:sz w:val="24"/>
          <w:szCs w:val="20"/>
        </w:rPr>
      </w:pPr>
      <w:r w:rsidRPr="00E77D1C">
        <w:rPr>
          <w:rFonts w:ascii="Arial" w:hAnsi="Arial" w:cs="Arial"/>
          <w:b/>
          <w:bCs/>
          <w:color w:val="C00000"/>
          <w:spacing w:val="60"/>
          <w:kern w:val="40"/>
          <w:sz w:val="40"/>
          <w:szCs w:val="32"/>
        </w:rPr>
        <w:t>РАЗДЕЛ «</w:t>
      </w:r>
      <w:r>
        <w:rPr>
          <w:rFonts w:ascii="Arial" w:hAnsi="Arial" w:cs="Arial"/>
          <w:b/>
          <w:bCs/>
          <w:color w:val="C00000"/>
          <w:spacing w:val="60"/>
          <w:kern w:val="40"/>
          <w:sz w:val="40"/>
          <w:szCs w:val="32"/>
        </w:rPr>
        <w:t>АРХИТЕКТУРА, ПРОЕКТИРОВАНИЕ, СТРОИТЕЛЬСТВО</w:t>
      </w:r>
      <w:r w:rsidRPr="00E77D1C">
        <w:rPr>
          <w:rFonts w:ascii="Arial" w:hAnsi="Arial" w:cs="Arial"/>
          <w:b/>
          <w:bCs/>
          <w:color w:val="C00000"/>
          <w:spacing w:val="60"/>
          <w:kern w:val="40"/>
          <w:sz w:val="40"/>
          <w:szCs w:val="32"/>
        </w:rPr>
        <w:t>»</w:t>
      </w:r>
      <w:r w:rsidR="004049E8">
        <w:rPr>
          <w:rFonts w:cstheme="minorHAnsi"/>
          <w:color w:val="323E4F" w:themeColor="text2" w:themeShade="BF"/>
          <w:spacing w:val="10"/>
          <w:sz w:val="24"/>
          <w:szCs w:val="20"/>
        </w:rPr>
        <w:pict w14:anchorId="1AEF9382">
          <v:rect id="_x0000_i1139" style="width:484.45pt;height:1.2pt" o:hralign="center" o:hrstd="t" o:hr="t" fillcolor="#a0a0a0" stroked="f"/>
        </w:pict>
      </w:r>
    </w:p>
    <w:p w:rsidR="006421A0" w:rsidRDefault="006421A0" w:rsidP="006421A0">
      <w:pPr>
        <w:pStyle w:val="3"/>
        <w:spacing w:before="240" w:after="240"/>
        <w:jc w:val="both"/>
        <w:textAlignment w:val="baseline"/>
        <w:rPr>
          <w:rFonts w:ascii="Helvetica" w:hAnsi="Helvetica"/>
          <w:color w:val="111111"/>
          <w:sz w:val="40"/>
          <w:szCs w:val="54"/>
        </w:rPr>
      </w:pPr>
      <w:r w:rsidRPr="006421A0">
        <w:rPr>
          <w:rFonts w:ascii="Helvetica" w:hAnsi="Helvetica"/>
          <w:color w:val="111111"/>
          <w:sz w:val="40"/>
          <w:szCs w:val="54"/>
        </w:rPr>
        <w:t xml:space="preserve">Федеральный закон от 02.07.2021 </w:t>
      </w:r>
      <w:r>
        <w:rPr>
          <w:rFonts w:ascii="Helvetica" w:hAnsi="Helvetica"/>
          <w:color w:val="111111"/>
          <w:sz w:val="40"/>
          <w:szCs w:val="54"/>
        </w:rPr>
        <w:t>№</w:t>
      </w:r>
      <w:r w:rsidRPr="006421A0">
        <w:rPr>
          <w:rFonts w:ascii="Helvetica" w:hAnsi="Helvetica"/>
          <w:color w:val="111111"/>
          <w:sz w:val="40"/>
          <w:szCs w:val="54"/>
        </w:rPr>
        <w:t>298-ФЗ</w:t>
      </w:r>
      <w:r>
        <w:rPr>
          <w:rFonts w:ascii="Helvetica" w:hAnsi="Helvetica"/>
          <w:color w:val="111111"/>
          <w:sz w:val="40"/>
          <w:szCs w:val="54"/>
        </w:rPr>
        <w:t xml:space="preserve"> «</w:t>
      </w:r>
      <w:r w:rsidRPr="006421A0">
        <w:rPr>
          <w:rFonts w:ascii="Helvetica" w:hAnsi="Helvetica"/>
          <w:color w:val="111111"/>
          <w:sz w:val="40"/>
          <w:szCs w:val="54"/>
        </w:rPr>
        <w:t>О внесении изменения в статью 51 Градостроительного кодекса Российской Федерации</w:t>
      </w:r>
      <w:r>
        <w:rPr>
          <w:rFonts w:ascii="Helvetica" w:hAnsi="Helvetica"/>
          <w:color w:val="111111"/>
          <w:sz w:val="40"/>
          <w:szCs w:val="54"/>
        </w:rPr>
        <w:t>»</w:t>
      </w:r>
    </w:p>
    <w:p w:rsidR="00883653" w:rsidRPr="00883653" w:rsidRDefault="006421A0" w:rsidP="00883653">
      <w:pPr>
        <w:pStyle w:val="a4"/>
        <w:spacing w:before="0" w:beforeAutospacing="0" w:after="0" w:afterAutospacing="0"/>
        <w:ind w:firstLine="709"/>
        <w:jc w:val="both"/>
        <w:rPr>
          <w:rFonts w:ascii="Arial" w:hAnsi="Arial" w:cs="Arial"/>
          <w:color w:val="222222"/>
          <w:sz w:val="32"/>
          <w:szCs w:val="30"/>
          <w:shd w:val="clear" w:color="auto" w:fill="FFFFFF"/>
        </w:rPr>
      </w:pPr>
      <w:r w:rsidRPr="00883653">
        <w:rPr>
          <w:rFonts w:ascii="Arial" w:hAnsi="Arial" w:cs="Arial"/>
          <w:color w:val="222222"/>
          <w:sz w:val="32"/>
          <w:szCs w:val="30"/>
          <w:shd w:val="clear" w:color="auto" w:fill="FFFFFF"/>
        </w:rPr>
        <w:t>Расширен перечень объектов, для строительства или реконструкции которых не требуется разрешение на строительство</w:t>
      </w:r>
      <w:r w:rsidR="00883653" w:rsidRPr="00883653">
        <w:rPr>
          <w:rFonts w:ascii="Arial" w:hAnsi="Arial" w:cs="Arial"/>
          <w:color w:val="222222"/>
          <w:sz w:val="32"/>
          <w:szCs w:val="30"/>
          <w:shd w:val="clear" w:color="auto" w:fill="FFFFFF"/>
        </w:rPr>
        <w:t xml:space="preserve">: Выдача разрешения на строительство не требуется в случае строительства, реконструкции объектов, предназначенных для транспортировки природного газа под давлением до 1,2 </w:t>
      </w:r>
      <w:proofErr w:type="spellStart"/>
      <w:r w:rsidR="00883653" w:rsidRPr="00883653">
        <w:rPr>
          <w:rFonts w:ascii="Arial" w:hAnsi="Arial" w:cs="Arial"/>
          <w:color w:val="222222"/>
          <w:sz w:val="32"/>
          <w:szCs w:val="30"/>
          <w:shd w:val="clear" w:color="auto" w:fill="FFFFFF"/>
        </w:rPr>
        <w:t>мегапаскаля</w:t>
      </w:r>
      <w:proofErr w:type="spellEnd"/>
      <w:r w:rsidR="00883653" w:rsidRPr="00883653">
        <w:rPr>
          <w:rFonts w:ascii="Arial" w:hAnsi="Arial" w:cs="Arial"/>
          <w:color w:val="222222"/>
          <w:sz w:val="32"/>
          <w:szCs w:val="30"/>
          <w:shd w:val="clear" w:color="auto" w:fill="FFFFFF"/>
        </w:rPr>
        <w:t xml:space="preserve"> включительно.</w:t>
      </w:r>
    </w:p>
    <w:p w:rsidR="00883653" w:rsidRPr="00883653" w:rsidRDefault="00883653" w:rsidP="00883653">
      <w:pPr>
        <w:pStyle w:val="a4"/>
        <w:spacing w:before="0" w:beforeAutospacing="0" w:after="0" w:afterAutospacing="0"/>
        <w:ind w:firstLine="709"/>
        <w:jc w:val="both"/>
        <w:rPr>
          <w:rFonts w:ascii="Arial" w:hAnsi="Arial" w:cs="Arial"/>
          <w:color w:val="222222"/>
          <w:sz w:val="32"/>
          <w:szCs w:val="30"/>
          <w:shd w:val="clear" w:color="auto" w:fill="FFFFFF"/>
        </w:rPr>
      </w:pPr>
      <w:r w:rsidRPr="00883653">
        <w:rPr>
          <w:rFonts w:ascii="Arial" w:hAnsi="Arial" w:cs="Arial"/>
          <w:color w:val="222222"/>
          <w:sz w:val="32"/>
          <w:szCs w:val="30"/>
          <w:shd w:val="clear" w:color="auto" w:fill="FFFFFF"/>
        </w:rPr>
        <w:t xml:space="preserve">Ранее уровень давления составлял до 0,6 </w:t>
      </w:r>
      <w:proofErr w:type="spellStart"/>
      <w:r w:rsidRPr="00883653">
        <w:rPr>
          <w:rFonts w:ascii="Arial" w:hAnsi="Arial" w:cs="Arial"/>
          <w:color w:val="222222"/>
          <w:sz w:val="32"/>
          <w:szCs w:val="30"/>
          <w:shd w:val="clear" w:color="auto" w:fill="FFFFFF"/>
        </w:rPr>
        <w:t>мегапаскаля</w:t>
      </w:r>
      <w:proofErr w:type="spellEnd"/>
      <w:r w:rsidRPr="00883653">
        <w:rPr>
          <w:rFonts w:ascii="Arial" w:hAnsi="Arial" w:cs="Arial"/>
          <w:color w:val="222222"/>
          <w:sz w:val="32"/>
          <w:szCs w:val="30"/>
          <w:shd w:val="clear" w:color="auto" w:fill="FFFFFF"/>
        </w:rPr>
        <w:t xml:space="preserve"> включительно.</w:t>
      </w:r>
    </w:p>
    <w:p w:rsidR="006421A0" w:rsidRPr="006421A0" w:rsidRDefault="004049E8" w:rsidP="006421A0">
      <w:pPr>
        <w:shd w:val="clear" w:color="auto" w:fill="FFFFFF" w:themeFill="background1"/>
        <w:spacing w:after="0" w:line="240" w:lineRule="auto"/>
        <w:ind w:firstLine="709"/>
        <w:jc w:val="right"/>
        <w:rPr>
          <w:rStyle w:val="a3"/>
          <w:rFonts w:ascii="Arial Nova Light" w:hAnsi="Arial Nova Light" w:cs="Calibri"/>
          <w:lang w:eastAsia="ru-RU"/>
        </w:rPr>
      </w:pPr>
      <w:hyperlink r:id="rId136" w:anchor="utm_campaign=rss_fd&amp;utm_source=rss_reader&amp;utm_medium=rss" w:history="1">
        <w:r w:rsidR="006421A0" w:rsidRPr="006421A0">
          <w:rPr>
            <w:rStyle w:val="a3"/>
            <w:rFonts w:ascii="Arial Nova Light" w:hAnsi="Arial Nova Light" w:cs="Calibri"/>
            <w:lang w:eastAsia="ru-RU"/>
          </w:rPr>
          <w:t>Просмотреть статью...</w:t>
        </w:r>
      </w:hyperlink>
    </w:p>
    <w:p w:rsidR="006421A0" w:rsidRDefault="004049E8" w:rsidP="006421A0">
      <w:pPr>
        <w:pStyle w:val="3"/>
        <w:spacing w:before="240" w:beforeAutospacing="0" w:after="24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37F9C474">
          <v:rect id="_x0000_i1140" style="width:484.45pt;height:1.2pt" o:hralign="center" o:hrstd="t" o:hr="t" fillcolor="#a0a0a0" stroked="f"/>
        </w:pict>
      </w:r>
    </w:p>
    <w:p w:rsidR="00E77D1C" w:rsidRDefault="009533BC" w:rsidP="006421A0">
      <w:pPr>
        <w:pStyle w:val="3"/>
        <w:spacing w:before="240" w:beforeAutospacing="0" w:after="240" w:afterAutospacing="0"/>
        <w:jc w:val="both"/>
        <w:textAlignment w:val="baseline"/>
        <w:rPr>
          <w:rFonts w:ascii="Helvetica" w:hAnsi="Helvetica"/>
          <w:color w:val="111111"/>
          <w:sz w:val="40"/>
          <w:szCs w:val="54"/>
        </w:rPr>
      </w:pPr>
      <w:r w:rsidRPr="009533BC">
        <w:rPr>
          <w:rFonts w:ascii="Helvetica" w:hAnsi="Helvetica"/>
          <w:color w:val="111111"/>
          <w:sz w:val="40"/>
          <w:szCs w:val="54"/>
        </w:rPr>
        <w:t xml:space="preserve">Федеральный закон от 01.07.2021 </w:t>
      </w:r>
      <w:r>
        <w:rPr>
          <w:rFonts w:ascii="Helvetica" w:hAnsi="Helvetica"/>
          <w:color w:val="111111"/>
          <w:sz w:val="40"/>
          <w:szCs w:val="54"/>
        </w:rPr>
        <w:t>№ </w:t>
      </w:r>
      <w:r w:rsidRPr="009533BC">
        <w:rPr>
          <w:rFonts w:ascii="Helvetica" w:hAnsi="Helvetica"/>
          <w:color w:val="111111"/>
          <w:sz w:val="40"/>
          <w:szCs w:val="54"/>
        </w:rPr>
        <w:t xml:space="preserve">275-ФЗ </w:t>
      </w:r>
      <w:r>
        <w:rPr>
          <w:rFonts w:ascii="Helvetica" w:hAnsi="Helvetica"/>
          <w:color w:val="111111"/>
          <w:sz w:val="40"/>
          <w:szCs w:val="54"/>
        </w:rPr>
        <w:t>«</w:t>
      </w:r>
      <w:r w:rsidRPr="009533BC">
        <w:rPr>
          <w:rFonts w:ascii="Helvetica" w:hAnsi="Helvetica"/>
          <w:color w:val="111111"/>
          <w:sz w:val="40"/>
          <w:szCs w:val="54"/>
        </w:rPr>
        <w:t>О внесении изменений в Градостроительный кодекс Российской Федерации и отдельные законодательные акты Российской Федерации</w:t>
      </w:r>
      <w:r>
        <w:rPr>
          <w:rFonts w:ascii="Helvetica" w:hAnsi="Helvetica"/>
          <w:color w:val="111111"/>
          <w:sz w:val="40"/>
          <w:szCs w:val="54"/>
        </w:rPr>
        <w:t>»</w:t>
      </w:r>
    </w:p>
    <w:p w:rsidR="009533BC" w:rsidRPr="009533BC" w:rsidRDefault="009533BC" w:rsidP="009533BC">
      <w:pPr>
        <w:pStyle w:val="a4"/>
        <w:spacing w:before="0" w:beforeAutospacing="0" w:after="0" w:afterAutospacing="0"/>
        <w:ind w:firstLine="709"/>
        <w:jc w:val="both"/>
        <w:rPr>
          <w:rFonts w:ascii="Arial" w:hAnsi="Arial" w:cs="Arial"/>
          <w:color w:val="222222"/>
          <w:sz w:val="32"/>
          <w:szCs w:val="30"/>
          <w:shd w:val="clear" w:color="auto" w:fill="FFFFFF"/>
        </w:rPr>
      </w:pPr>
      <w:r w:rsidRPr="009533BC">
        <w:rPr>
          <w:rFonts w:ascii="Arial" w:hAnsi="Arial" w:cs="Arial"/>
          <w:color w:val="222222"/>
          <w:sz w:val="32"/>
          <w:szCs w:val="30"/>
          <w:shd w:val="clear" w:color="auto" w:fill="FFFFFF"/>
        </w:rPr>
        <w:t>Закон исключает из Градостроительного кодекса РФ институт экономически эффективной проектной документации повторного использования, заменяя его институтом типового проектирования.</w:t>
      </w:r>
    </w:p>
    <w:p w:rsidR="009533BC" w:rsidRPr="009533BC" w:rsidRDefault="009533BC" w:rsidP="009533BC">
      <w:pPr>
        <w:pStyle w:val="a4"/>
        <w:spacing w:before="0" w:beforeAutospacing="0" w:after="0" w:afterAutospacing="0"/>
        <w:ind w:firstLine="709"/>
        <w:jc w:val="both"/>
        <w:rPr>
          <w:rFonts w:ascii="Arial" w:hAnsi="Arial" w:cs="Arial"/>
          <w:color w:val="222222"/>
          <w:sz w:val="32"/>
          <w:szCs w:val="30"/>
          <w:shd w:val="clear" w:color="auto" w:fill="FFFFFF"/>
        </w:rPr>
      </w:pPr>
      <w:r w:rsidRPr="009533BC">
        <w:rPr>
          <w:rFonts w:ascii="Arial" w:hAnsi="Arial" w:cs="Arial"/>
          <w:color w:val="222222"/>
          <w:sz w:val="32"/>
          <w:szCs w:val="30"/>
          <w:shd w:val="clear" w:color="auto" w:fill="FFFFFF"/>
        </w:rPr>
        <w:t>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по решению уполномоченного Правительством РФ федерального органа исполнительной власти может быть признана типовой проектной документацией в порядке, установленном Правительством РФ.</w:t>
      </w:r>
    </w:p>
    <w:p w:rsidR="009533BC" w:rsidRPr="009533BC" w:rsidRDefault="009533BC" w:rsidP="009533BC">
      <w:pPr>
        <w:pStyle w:val="a4"/>
        <w:spacing w:before="0" w:beforeAutospacing="0" w:after="0" w:afterAutospacing="0"/>
        <w:ind w:firstLine="709"/>
        <w:jc w:val="both"/>
        <w:rPr>
          <w:rFonts w:ascii="Arial" w:hAnsi="Arial" w:cs="Arial"/>
          <w:color w:val="222222"/>
          <w:sz w:val="32"/>
          <w:szCs w:val="30"/>
          <w:shd w:val="clear" w:color="auto" w:fill="FFFFFF"/>
        </w:rPr>
      </w:pPr>
      <w:r w:rsidRPr="009533BC">
        <w:rPr>
          <w:rFonts w:ascii="Arial" w:hAnsi="Arial" w:cs="Arial"/>
          <w:color w:val="222222"/>
          <w:sz w:val="32"/>
          <w:szCs w:val="30"/>
          <w:shd w:val="clear" w:color="auto" w:fill="FFFFFF"/>
        </w:rPr>
        <w:t>Сведения о типовой проектной документации включаются в единый государственный реестр заключений экспертизы проектной документации объектов капитального строительства.</w:t>
      </w:r>
    </w:p>
    <w:p w:rsidR="009533BC" w:rsidRPr="009533BC" w:rsidRDefault="009533BC" w:rsidP="009533BC">
      <w:pPr>
        <w:pStyle w:val="a4"/>
        <w:spacing w:before="0" w:beforeAutospacing="0" w:after="0" w:afterAutospacing="0"/>
        <w:ind w:firstLine="709"/>
        <w:jc w:val="both"/>
        <w:rPr>
          <w:rFonts w:ascii="Arial" w:hAnsi="Arial" w:cs="Arial"/>
          <w:color w:val="222222"/>
          <w:sz w:val="32"/>
          <w:szCs w:val="30"/>
          <w:shd w:val="clear" w:color="auto" w:fill="FFFFFF"/>
        </w:rPr>
      </w:pPr>
      <w:r w:rsidRPr="009533BC">
        <w:rPr>
          <w:rFonts w:ascii="Arial" w:hAnsi="Arial" w:cs="Arial"/>
          <w:color w:val="222222"/>
          <w:sz w:val="32"/>
          <w:szCs w:val="30"/>
          <w:shd w:val="clear" w:color="auto" w:fill="FFFFFF"/>
        </w:rPr>
        <w:t>К полномочиям органов государственной власти РФ в области градостроительной деятельности отнесено установление критериев типовой проектной документации, а также порядка признания проектной документации типовой проектной документацией, срока применения типовой проектной документации, порядка отмены решения о признании проектной документации типовой проектной документацией, случаев обязательного использования типовой проектной документации.</w:t>
      </w:r>
    </w:p>
    <w:p w:rsidR="009533BC" w:rsidRDefault="009533BC" w:rsidP="00E77A39">
      <w:pPr>
        <w:shd w:val="clear" w:color="auto" w:fill="FFFFFF" w:themeFill="background1"/>
        <w:spacing w:after="0" w:line="240" w:lineRule="auto"/>
        <w:jc w:val="right"/>
        <w:rPr>
          <w:rFonts w:cstheme="minorHAnsi"/>
          <w:color w:val="323E4F" w:themeColor="text2" w:themeShade="BF"/>
          <w:spacing w:val="10"/>
          <w:sz w:val="24"/>
          <w:szCs w:val="20"/>
        </w:rPr>
      </w:pPr>
      <w:r>
        <w:rPr>
          <w:rFonts w:ascii="Arial" w:hAnsi="Arial" w:cs="Arial"/>
          <w:color w:val="000000"/>
        </w:rPr>
        <w:br/>
      </w:r>
      <w:hyperlink r:id="rId137" w:anchor="utm_campaign=rss_hotdocs&amp;utm_source=rss_reader&amp;utm_medium=rss" w:history="1">
        <w:r w:rsidRPr="009533BC">
          <w:rPr>
            <w:rStyle w:val="a3"/>
            <w:rFonts w:ascii="Arial Nova Light" w:hAnsi="Arial Nova Light" w:cs="Calibri"/>
            <w:lang w:eastAsia="ru-RU"/>
          </w:rPr>
          <w:t>Просмотреть статью...</w:t>
        </w:r>
      </w:hyperlink>
      <w:r w:rsidR="004049E8">
        <w:rPr>
          <w:rFonts w:cstheme="minorHAnsi"/>
          <w:color w:val="323E4F" w:themeColor="text2" w:themeShade="BF"/>
          <w:spacing w:val="10"/>
          <w:sz w:val="24"/>
          <w:szCs w:val="20"/>
        </w:rPr>
        <w:pict w14:anchorId="4A828A13">
          <v:rect id="_x0000_i1141" style="width:484.45pt;height:1.2pt" o:hralign="center" o:hrstd="t" o:hr="t" fillcolor="#a0a0a0" stroked="f"/>
        </w:pict>
      </w:r>
    </w:p>
    <w:p w:rsidR="00E77A39" w:rsidRDefault="00E77A39" w:rsidP="00E77A39">
      <w:pPr>
        <w:pStyle w:val="3"/>
        <w:spacing w:before="240" w:beforeAutospacing="0" w:after="240" w:afterAutospacing="0"/>
        <w:jc w:val="both"/>
        <w:textAlignment w:val="baseline"/>
        <w:rPr>
          <w:rFonts w:ascii="Helvetica" w:hAnsi="Helvetica"/>
          <w:color w:val="111111"/>
          <w:sz w:val="40"/>
          <w:szCs w:val="54"/>
        </w:rPr>
      </w:pPr>
      <w:r w:rsidRPr="00E77A39">
        <w:rPr>
          <w:rFonts w:ascii="Helvetica" w:hAnsi="Helvetica"/>
          <w:color w:val="111111"/>
          <w:sz w:val="40"/>
          <w:szCs w:val="54"/>
        </w:rPr>
        <w:t xml:space="preserve">Федеральный закон от 01.07.2021 </w:t>
      </w:r>
      <w:r>
        <w:rPr>
          <w:rFonts w:ascii="Helvetica" w:hAnsi="Helvetica"/>
          <w:color w:val="111111"/>
          <w:sz w:val="40"/>
          <w:szCs w:val="54"/>
        </w:rPr>
        <w:t>№ </w:t>
      </w:r>
      <w:r w:rsidRPr="00E77A39">
        <w:rPr>
          <w:rFonts w:ascii="Helvetica" w:hAnsi="Helvetica"/>
          <w:color w:val="111111"/>
          <w:sz w:val="40"/>
          <w:szCs w:val="54"/>
        </w:rPr>
        <w:t xml:space="preserve">276-ФЗ </w:t>
      </w:r>
      <w:r>
        <w:rPr>
          <w:rFonts w:ascii="Helvetica" w:hAnsi="Helvetica"/>
          <w:color w:val="111111"/>
          <w:sz w:val="40"/>
          <w:szCs w:val="54"/>
        </w:rPr>
        <w:t>«</w:t>
      </w:r>
      <w:r w:rsidRPr="00E77A39">
        <w:rPr>
          <w:rFonts w:ascii="Helvetica" w:hAnsi="Helvetica"/>
          <w:color w:val="111111"/>
          <w:sz w:val="40"/>
          <w:szCs w:val="54"/>
        </w:rPr>
        <w:t>О внесении изменений в Градостроительный кодекс Российской Федерации и отдельные законодательные акты Российской Федерации</w:t>
      </w:r>
      <w:r>
        <w:rPr>
          <w:rFonts w:ascii="Helvetica" w:hAnsi="Helvetica"/>
          <w:color w:val="111111"/>
          <w:sz w:val="40"/>
          <w:szCs w:val="54"/>
        </w:rPr>
        <w:t>»</w:t>
      </w:r>
    </w:p>
    <w:p w:rsidR="00FB54E0" w:rsidRPr="00FB54E0" w:rsidRDefault="00FB54E0" w:rsidP="00FB54E0">
      <w:pPr>
        <w:pStyle w:val="a4"/>
        <w:spacing w:before="0" w:beforeAutospacing="0" w:after="0" w:afterAutospacing="0"/>
        <w:ind w:firstLine="709"/>
        <w:jc w:val="both"/>
        <w:rPr>
          <w:rFonts w:ascii="Arial" w:hAnsi="Arial" w:cs="Arial"/>
          <w:color w:val="222222"/>
          <w:sz w:val="32"/>
          <w:szCs w:val="30"/>
          <w:shd w:val="clear" w:color="auto" w:fill="FFFFFF"/>
        </w:rPr>
      </w:pPr>
      <w:r w:rsidRPr="00FB54E0">
        <w:rPr>
          <w:rFonts w:ascii="Arial" w:hAnsi="Arial" w:cs="Arial"/>
          <w:color w:val="222222"/>
          <w:sz w:val="32"/>
          <w:szCs w:val="30"/>
          <w:shd w:val="clear" w:color="auto" w:fill="FFFFFF"/>
        </w:rPr>
        <w:t>Установлено, например, что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выдаются в целях заключения договора о подключении (технологическом присоединении) без взимания платы в течение 7 рабочих дней.</w:t>
      </w:r>
    </w:p>
    <w:p w:rsidR="00FB54E0" w:rsidRPr="00FB54E0" w:rsidRDefault="00FB54E0" w:rsidP="00FB54E0">
      <w:pPr>
        <w:pStyle w:val="a4"/>
        <w:spacing w:before="0" w:beforeAutospacing="0" w:after="0" w:afterAutospacing="0"/>
        <w:ind w:firstLine="709"/>
        <w:jc w:val="both"/>
        <w:rPr>
          <w:rFonts w:ascii="Arial" w:hAnsi="Arial" w:cs="Arial"/>
          <w:color w:val="222222"/>
          <w:sz w:val="32"/>
          <w:szCs w:val="30"/>
          <w:shd w:val="clear" w:color="auto" w:fill="FFFFFF"/>
        </w:rPr>
      </w:pPr>
      <w:r w:rsidRPr="00FB54E0">
        <w:rPr>
          <w:rFonts w:ascii="Arial" w:hAnsi="Arial" w:cs="Arial"/>
          <w:color w:val="222222"/>
          <w:sz w:val="32"/>
          <w:szCs w:val="30"/>
          <w:shd w:val="clear" w:color="auto" w:fill="FFFFFF"/>
        </w:rPr>
        <w:t>Срок действия технических условий устанавливается правообладателем сети инженерно-технического обеспечения не менее чем на 3 года или при комплексном развитии территории не менее чем на 5 лет.</w:t>
      </w:r>
    </w:p>
    <w:p w:rsidR="00FB54E0" w:rsidRPr="00FB54E0" w:rsidRDefault="00FB54E0" w:rsidP="00FB54E0">
      <w:pPr>
        <w:pStyle w:val="a4"/>
        <w:spacing w:before="0" w:beforeAutospacing="0" w:after="0" w:afterAutospacing="0"/>
        <w:ind w:firstLine="709"/>
        <w:jc w:val="both"/>
        <w:rPr>
          <w:rFonts w:ascii="Arial" w:hAnsi="Arial" w:cs="Arial"/>
          <w:color w:val="222222"/>
          <w:sz w:val="32"/>
          <w:szCs w:val="30"/>
          <w:shd w:val="clear" w:color="auto" w:fill="FFFFFF"/>
        </w:rPr>
      </w:pPr>
      <w:r w:rsidRPr="00FB54E0">
        <w:rPr>
          <w:rFonts w:ascii="Arial" w:hAnsi="Arial" w:cs="Arial"/>
          <w:color w:val="222222"/>
          <w:sz w:val="32"/>
          <w:szCs w:val="30"/>
          <w:shd w:val="clear" w:color="auto" w:fill="FFFFFF"/>
        </w:rPr>
        <w:t>Предусматривается возможность установления платы за подключение (технологическое присоединение) объектов капитального строительства к инженерным сетям исходя из этапов проектирования, строительства, реконструкции объектов.</w:t>
      </w:r>
    </w:p>
    <w:p w:rsidR="00FB54E0" w:rsidRPr="00FB54E0" w:rsidRDefault="00FB54E0" w:rsidP="00FB54E0">
      <w:pPr>
        <w:pStyle w:val="a4"/>
        <w:spacing w:before="0" w:beforeAutospacing="0" w:after="0" w:afterAutospacing="0"/>
        <w:ind w:firstLine="709"/>
        <w:jc w:val="both"/>
        <w:rPr>
          <w:rFonts w:ascii="Arial" w:hAnsi="Arial" w:cs="Arial"/>
          <w:color w:val="222222"/>
          <w:sz w:val="32"/>
          <w:szCs w:val="30"/>
          <w:shd w:val="clear" w:color="auto" w:fill="FFFFFF"/>
        </w:rPr>
      </w:pPr>
      <w:r w:rsidRPr="00FB54E0">
        <w:rPr>
          <w:rFonts w:ascii="Arial" w:hAnsi="Arial" w:cs="Arial"/>
          <w:color w:val="222222"/>
          <w:sz w:val="32"/>
          <w:szCs w:val="30"/>
          <w:shd w:val="clear" w:color="auto" w:fill="FFFFFF"/>
        </w:rPr>
        <w:t>Определены особенности реконструкции, капитального ремонта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E77A39" w:rsidRPr="00EC6039" w:rsidRDefault="00FB54E0" w:rsidP="00FB54E0">
      <w:pPr>
        <w:shd w:val="clear" w:color="auto" w:fill="FFFFFF" w:themeFill="background1"/>
        <w:spacing w:after="0" w:line="240" w:lineRule="auto"/>
        <w:jc w:val="right"/>
        <w:rPr>
          <w:rStyle w:val="a3"/>
          <w:rFonts w:ascii="Arial Nova Light" w:hAnsi="Arial Nova Light" w:cs="Calibri"/>
          <w:lang w:eastAsia="ru-RU"/>
        </w:rPr>
      </w:pPr>
      <w:r>
        <w:rPr>
          <w:rFonts w:ascii="Arial" w:hAnsi="Arial" w:cs="Arial"/>
          <w:color w:val="000000"/>
        </w:rPr>
        <w:br/>
      </w:r>
      <w:hyperlink r:id="rId138" w:anchor="utm_campaign=rss_hotdocs&amp;utm_source=rss_reader&amp;utm_medium=rss" w:history="1">
        <w:r w:rsidR="00EC6039" w:rsidRPr="00EC6039">
          <w:rPr>
            <w:rStyle w:val="a3"/>
            <w:rFonts w:ascii="Arial Nova Light" w:hAnsi="Arial Nova Light" w:cs="Calibri"/>
            <w:lang w:eastAsia="ru-RU"/>
          </w:rPr>
          <w:t>Просмотреть статью...</w:t>
        </w:r>
      </w:hyperlink>
    </w:p>
    <w:p w:rsidR="00EC6039" w:rsidRDefault="004049E8" w:rsidP="00E77A39">
      <w:pPr>
        <w:shd w:val="clear" w:color="auto" w:fill="FFFFFF" w:themeFill="background1"/>
        <w:spacing w:after="0" w:line="240" w:lineRule="auto"/>
        <w:jc w:val="right"/>
        <w:rPr>
          <w:rFonts w:ascii="Helvetica" w:hAnsi="Helvetica"/>
          <w:color w:val="111111"/>
          <w:sz w:val="40"/>
          <w:szCs w:val="54"/>
          <w:highlight w:val="lightGray"/>
        </w:rPr>
      </w:pPr>
      <w:r>
        <w:rPr>
          <w:rFonts w:cstheme="minorHAnsi"/>
          <w:color w:val="323E4F" w:themeColor="text2" w:themeShade="BF"/>
          <w:spacing w:val="10"/>
          <w:sz w:val="24"/>
          <w:szCs w:val="20"/>
        </w:rPr>
        <w:pict w14:anchorId="03870760">
          <v:rect id="_x0000_i1142" style="width:484.45pt;height:1.2pt" o:hralign="center" o:hrstd="t" o:hr="t" fillcolor="#a0a0a0" stroked="f"/>
        </w:pict>
      </w:r>
    </w:p>
    <w:p w:rsidR="006E4215" w:rsidRPr="006E4215" w:rsidRDefault="006E4215" w:rsidP="006E4215">
      <w:pPr>
        <w:pStyle w:val="3"/>
        <w:spacing w:before="240" w:beforeAutospacing="0" w:after="240" w:afterAutospacing="0"/>
        <w:jc w:val="both"/>
        <w:textAlignment w:val="baseline"/>
        <w:rPr>
          <w:rFonts w:ascii="Helvetica" w:hAnsi="Helvetica"/>
          <w:color w:val="111111"/>
          <w:sz w:val="40"/>
          <w:szCs w:val="54"/>
        </w:rPr>
      </w:pPr>
      <w:r w:rsidRPr="006E4215">
        <w:rPr>
          <w:rFonts w:ascii="Helvetica" w:hAnsi="Helvetica"/>
          <w:color w:val="111111"/>
          <w:sz w:val="40"/>
          <w:szCs w:val="54"/>
        </w:rPr>
        <w:t>Президент РФ подписал закон о расширении полномочий Фонда защиты прав дольщиков</w:t>
      </w:r>
    </w:p>
    <w:p w:rsidR="006E4215" w:rsidRPr="006E4215" w:rsidRDefault="006E4215" w:rsidP="006E4215">
      <w:pPr>
        <w:pStyle w:val="a4"/>
        <w:spacing w:before="0" w:beforeAutospacing="0" w:after="0" w:afterAutospacing="0"/>
        <w:ind w:firstLine="709"/>
        <w:jc w:val="both"/>
        <w:rPr>
          <w:rFonts w:ascii="Arial" w:hAnsi="Arial" w:cs="Arial"/>
          <w:i/>
          <w:color w:val="222222"/>
          <w:sz w:val="32"/>
          <w:szCs w:val="30"/>
          <w:shd w:val="clear" w:color="auto" w:fill="FFFFFF"/>
        </w:rPr>
      </w:pPr>
      <w:r w:rsidRPr="006E4215">
        <w:rPr>
          <w:rFonts w:ascii="Arial" w:hAnsi="Arial" w:cs="Arial"/>
          <w:i/>
          <w:color w:val="222222"/>
          <w:sz w:val="32"/>
          <w:szCs w:val="30"/>
          <w:shd w:val="clear" w:color="auto" w:fill="FFFFFF"/>
        </w:rPr>
        <w:t>Федеральный закон от 01.07.2021 N 273-ФЗ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6E4215" w:rsidRPr="006E4215" w:rsidRDefault="006E4215" w:rsidP="006E4215">
      <w:pPr>
        <w:pStyle w:val="a4"/>
        <w:spacing w:before="0" w:beforeAutospacing="0" w:after="0" w:afterAutospacing="0"/>
        <w:ind w:firstLine="709"/>
        <w:jc w:val="both"/>
        <w:rPr>
          <w:rFonts w:ascii="Arial" w:hAnsi="Arial" w:cs="Arial"/>
          <w:color w:val="222222"/>
          <w:sz w:val="32"/>
          <w:szCs w:val="30"/>
          <w:shd w:val="clear" w:color="auto" w:fill="FFFFFF"/>
        </w:rPr>
      </w:pPr>
    </w:p>
    <w:p w:rsidR="006E4215" w:rsidRPr="006E4215" w:rsidRDefault="006E4215" w:rsidP="006E4215">
      <w:pPr>
        <w:pStyle w:val="a4"/>
        <w:spacing w:before="0" w:beforeAutospacing="0" w:after="0" w:afterAutospacing="0"/>
        <w:ind w:firstLine="709"/>
        <w:jc w:val="both"/>
        <w:rPr>
          <w:rFonts w:ascii="Arial" w:hAnsi="Arial" w:cs="Arial"/>
          <w:color w:val="222222"/>
          <w:sz w:val="32"/>
          <w:szCs w:val="30"/>
          <w:shd w:val="clear" w:color="auto" w:fill="FFFFFF"/>
        </w:rPr>
      </w:pPr>
      <w:r w:rsidRPr="006E4215">
        <w:rPr>
          <w:rFonts w:ascii="Arial" w:hAnsi="Arial" w:cs="Arial"/>
          <w:color w:val="222222"/>
          <w:sz w:val="32"/>
          <w:szCs w:val="30"/>
          <w:shd w:val="clear" w:color="auto" w:fill="FFFFFF"/>
        </w:rPr>
        <w:t>Внесены поправки в Федеральный закон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которыми, в числе прочего:</w:t>
      </w:r>
    </w:p>
    <w:p w:rsidR="006E4215" w:rsidRPr="006E4215" w:rsidRDefault="006E4215" w:rsidP="006E4215">
      <w:pPr>
        <w:pStyle w:val="a4"/>
        <w:spacing w:before="0" w:beforeAutospacing="0" w:after="0" w:afterAutospacing="0"/>
        <w:ind w:firstLine="709"/>
        <w:jc w:val="both"/>
        <w:rPr>
          <w:rFonts w:ascii="Arial" w:hAnsi="Arial" w:cs="Arial"/>
          <w:color w:val="222222"/>
          <w:sz w:val="32"/>
          <w:szCs w:val="30"/>
          <w:shd w:val="clear" w:color="auto" w:fill="FFFFFF"/>
        </w:rPr>
      </w:pPr>
      <w:r w:rsidRPr="006E4215">
        <w:rPr>
          <w:rFonts w:ascii="Arial" w:hAnsi="Arial" w:cs="Arial"/>
          <w:color w:val="222222"/>
          <w:sz w:val="32"/>
          <w:szCs w:val="30"/>
          <w:shd w:val="clear" w:color="auto" w:fill="FFFFFF"/>
        </w:rPr>
        <w:t>Фонд вправе привлекать денежные средства участников долевого строительства для строительства многоквартирного дома и (или) иных объектов недвижимости, а также осуществлять, в том числе функции технического заказчика, включая проведение строительного контроля, в отношении многоквартирных домов и (или) иных объектов недвижимости, создавать коммерческие и некоммерческие организации для достижения целей создания Фонда;</w:t>
      </w:r>
    </w:p>
    <w:p w:rsidR="006E4215" w:rsidRPr="006E4215" w:rsidRDefault="006E4215" w:rsidP="006E4215">
      <w:pPr>
        <w:pStyle w:val="a4"/>
        <w:spacing w:before="0" w:beforeAutospacing="0" w:after="0" w:afterAutospacing="0"/>
        <w:ind w:firstLine="709"/>
        <w:jc w:val="both"/>
        <w:rPr>
          <w:rFonts w:ascii="Arial" w:hAnsi="Arial" w:cs="Arial"/>
          <w:color w:val="222222"/>
          <w:sz w:val="32"/>
          <w:szCs w:val="30"/>
          <w:shd w:val="clear" w:color="auto" w:fill="FFFFFF"/>
        </w:rPr>
      </w:pPr>
      <w:r w:rsidRPr="006E4215">
        <w:rPr>
          <w:rFonts w:ascii="Arial" w:hAnsi="Arial" w:cs="Arial"/>
          <w:color w:val="222222"/>
          <w:sz w:val="32"/>
          <w:szCs w:val="30"/>
          <w:shd w:val="clear" w:color="auto" w:fill="FFFFFF"/>
        </w:rPr>
        <w:t>закрепляется перечень информации, которую субъект РФ, фонд субъекта РФ, конкурсный управляющий размещают в личном кабинете в ЕИСЖС;</w:t>
      </w:r>
    </w:p>
    <w:p w:rsidR="006E4215" w:rsidRPr="006E4215" w:rsidRDefault="006E4215" w:rsidP="006E4215">
      <w:pPr>
        <w:pStyle w:val="a4"/>
        <w:spacing w:before="0" w:beforeAutospacing="0" w:after="0" w:afterAutospacing="0"/>
        <w:ind w:firstLine="709"/>
        <w:jc w:val="both"/>
        <w:rPr>
          <w:rFonts w:ascii="Arial" w:hAnsi="Arial" w:cs="Arial"/>
          <w:color w:val="222222"/>
          <w:sz w:val="32"/>
          <w:szCs w:val="30"/>
          <w:shd w:val="clear" w:color="auto" w:fill="FFFFFF"/>
        </w:rPr>
      </w:pPr>
      <w:r w:rsidRPr="006E4215">
        <w:rPr>
          <w:rFonts w:ascii="Arial" w:hAnsi="Arial" w:cs="Arial"/>
          <w:color w:val="222222"/>
          <w:sz w:val="32"/>
          <w:szCs w:val="30"/>
          <w:shd w:val="clear" w:color="auto" w:fill="FFFFFF"/>
        </w:rPr>
        <w:t>расширяется перечень оснований для исключения проблемных объектов из единого реестра проблемных объектов.</w:t>
      </w:r>
    </w:p>
    <w:p w:rsidR="006E4215" w:rsidRDefault="006E4215" w:rsidP="006E4215">
      <w:pPr>
        <w:shd w:val="clear" w:color="auto" w:fill="FFFFFF" w:themeFill="background1"/>
        <w:spacing w:after="0" w:line="240" w:lineRule="auto"/>
        <w:jc w:val="right"/>
        <w:rPr>
          <w:rStyle w:val="a3"/>
          <w:rFonts w:ascii="Arial Nova Light" w:hAnsi="Arial Nova Light" w:cs="Calibri"/>
          <w:lang w:eastAsia="ru-RU"/>
        </w:rPr>
      </w:pPr>
    </w:p>
    <w:p w:rsidR="006E4215" w:rsidRPr="006E4215" w:rsidRDefault="004049E8" w:rsidP="006E4215">
      <w:pPr>
        <w:shd w:val="clear" w:color="auto" w:fill="FFFFFF" w:themeFill="background1"/>
        <w:spacing w:after="0" w:line="240" w:lineRule="auto"/>
        <w:jc w:val="right"/>
        <w:rPr>
          <w:rStyle w:val="a3"/>
          <w:rFonts w:ascii="Arial Nova Light" w:hAnsi="Arial Nova Light" w:cs="Calibri"/>
          <w:lang w:eastAsia="ru-RU"/>
        </w:rPr>
      </w:pPr>
      <w:hyperlink r:id="rId139" w:anchor="utm_campaign=rss_hotdocs&amp;utm_source=rss_reader&amp;utm_medium=rss" w:history="1">
        <w:r w:rsidR="006E4215" w:rsidRPr="006E4215">
          <w:rPr>
            <w:rStyle w:val="a3"/>
            <w:rFonts w:ascii="Arial Nova Light" w:hAnsi="Arial Nova Light" w:cs="Calibri"/>
            <w:lang w:eastAsia="ru-RU"/>
          </w:rPr>
          <w:t>Просмотреть статью...</w:t>
        </w:r>
      </w:hyperlink>
    </w:p>
    <w:p w:rsidR="006E4215" w:rsidRDefault="004049E8" w:rsidP="0083757C">
      <w:pPr>
        <w:pStyle w:val="3"/>
        <w:spacing w:before="240" w:beforeAutospacing="0" w:after="24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7889DFC5">
          <v:rect id="_x0000_i1143" style="width:484.45pt;height:1.2pt" o:hralign="center" o:hrstd="t" o:hr="t" fillcolor="#a0a0a0" stroked="f"/>
        </w:pict>
      </w:r>
    </w:p>
    <w:p w:rsidR="00EC6039" w:rsidRDefault="0083757C" w:rsidP="0083757C">
      <w:pPr>
        <w:pStyle w:val="3"/>
        <w:spacing w:before="240" w:beforeAutospacing="0" w:after="240" w:afterAutospacing="0"/>
        <w:jc w:val="both"/>
        <w:textAlignment w:val="baseline"/>
        <w:rPr>
          <w:rFonts w:ascii="Helvetica" w:hAnsi="Helvetica"/>
          <w:color w:val="111111"/>
          <w:sz w:val="40"/>
          <w:szCs w:val="54"/>
        </w:rPr>
      </w:pPr>
      <w:r w:rsidRPr="0083757C">
        <w:rPr>
          <w:rFonts w:ascii="Helvetica" w:hAnsi="Helvetica"/>
          <w:color w:val="111111"/>
          <w:sz w:val="40"/>
          <w:szCs w:val="54"/>
        </w:rPr>
        <w:t>Жилье забывает о котловане // Мониторинг строительства</w:t>
      </w:r>
    </w:p>
    <w:p w:rsidR="0083757C" w:rsidRDefault="0083757C" w:rsidP="0083757C">
      <w:pPr>
        <w:pStyle w:val="a4"/>
        <w:spacing w:before="0" w:beforeAutospacing="0" w:after="0" w:afterAutospacing="0"/>
        <w:ind w:firstLine="709"/>
        <w:jc w:val="both"/>
        <w:rPr>
          <w:rFonts w:ascii="Arial" w:hAnsi="Arial" w:cs="Arial"/>
          <w:color w:val="222222"/>
          <w:sz w:val="32"/>
          <w:szCs w:val="30"/>
          <w:shd w:val="clear" w:color="auto" w:fill="FFFFFF"/>
        </w:rPr>
      </w:pPr>
      <w:r w:rsidRPr="0083757C">
        <w:rPr>
          <w:rFonts w:ascii="Arial" w:hAnsi="Arial" w:cs="Arial"/>
          <w:color w:val="222222"/>
          <w:sz w:val="32"/>
          <w:szCs w:val="30"/>
          <w:shd w:val="clear" w:color="auto" w:fill="FFFFFF"/>
        </w:rPr>
        <w:t xml:space="preserve">В мае жилищное строительство, по данным Росстата, продолжило расти </w:t>
      </w:r>
      <w:r>
        <w:rPr>
          <w:rFonts w:ascii="Arial" w:hAnsi="Arial" w:cs="Arial"/>
          <w:color w:val="222222"/>
          <w:sz w:val="32"/>
          <w:szCs w:val="30"/>
          <w:shd w:val="clear" w:color="auto" w:fill="FFFFFF"/>
        </w:rPr>
        <w:t>-</w:t>
      </w:r>
      <w:r w:rsidRPr="0083757C">
        <w:rPr>
          <w:rFonts w:ascii="Arial" w:hAnsi="Arial" w:cs="Arial"/>
          <w:color w:val="222222"/>
          <w:sz w:val="32"/>
          <w:szCs w:val="30"/>
          <w:shd w:val="clear" w:color="auto" w:fill="FFFFFF"/>
        </w:rPr>
        <w:t xml:space="preserve"> ввод домов в эксплуатацию увеличился на 31,3% в годовом выражении, составив 5 млн кв. м. </w:t>
      </w:r>
    </w:p>
    <w:p w:rsidR="0083757C" w:rsidRDefault="0083757C" w:rsidP="0083757C">
      <w:pPr>
        <w:pStyle w:val="a4"/>
        <w:spacing w:before="0" w:beforeAutospacing="0" w:after="0" w:afterAutospacing="0"/>
        <w:ind w:firstLine="709"/>
        <w:jc w:val="both"/>
        <w:rPr>
          <w:rFonts w:ascii="Arial" w:hAnsi="Arial" w:cs="Arial"/>
          <w:color w:val="222222"/>
          <w:sz w:val="32"/>
          <w:szCs w:val="30"/>
          <w:shd w:val="clear" w:color="auto" w:fill="FFFFFF"/>
        </w:rPr>
      </w:pPr>
      <w:r w:rsidRPr="0083757C">
        <w:rPr>
          <w:rFonts w:ascii="Arial" w:hAnsi="Arial" w:cs="Arial"/>
          <w:color w:val="222222"/>
          <w:sz w:val="32"/>
          <w:szCs w:val="30"/>
          <w:shd w:val="clear" w:color="auto" w:fill="FFFFFF"/>
        </w:rPr>
        <w:t xml:space="preserve">С одной стороны, это объясняется эффектом низкой базы </w:t>
      </w:r>
      <w:r>
        <w:rPr>
          <w:rFonts w:ascii="Arial" w:hAnsi="Arial" w:cs="Arial"/>
          <w:color w:val="222222"/>
          <w:sz w:val="32"/>
          <w:szCs w:val="30"/>
          <w:shd w:val="clear" w:color="auto" w:fill="FFFFFF"/>
        </w:rPr>
        <w:t>-</w:t>
      </w:r>
      <w:r w:rsidRPr="0083757C">
        <w:rPr>
          <w:rFonts w:ascii="Arial" w:hAnsi="Arial" w:cs="Arial"/>
          <w:color w:val="222222"/>
          <w:sz w:val="32"/>
          <w:szCs w:val="30"/>
          <w:shd w:val="clear" w:color="auto" w:fill="FFFFFF"/>
        </w:rPr>
        <w:t xml:space="preserve"> в мае 2020 года строительство жилья просело почти на 18% (больший провал был зафиксирован только в апреле </w:t>
      </w:r>
      <w:r>
        <w:rPr>
          <w:rFonts w:ascii="Arial" w:hAnsi="Arial" w:cs="Arial"/>
          <w:color w:val="222222"/>
          <w:sz w:val="32"/>
          <w:szCs w:val="30"/>
          <w:shd w:val="clear" w:color="auto" w:fill="FFFFFF"/>
        </w:rPr>
        <w:t>-</w:t>
      </w:r>
      <w:r w:rsidRPr="0083757C">
        <w:rPr>
          <w:rFonts w:ascii="Arial" w:hAnsi="Arial" w:cs="Arial"/>
          <w:color w:val="222222"/>
          <w:sz w:val="32"/>
          <w:szCs w:val="30"/>
          <w:shd w:val="clear" w:color="auto" w:fill="FFFFFF"/>
        </w:rPr>
        <w:t xml:space="preserve"> 33,4%). С другой, достигнутый показатель превышает и майские значения до </w:t>
      </w:r>
      <w:proofErr w:type="spellStart"/>
      <w:r w:rsidRPr="0083757C">
        <w:rPr>
          <w:rFonts w:ascii="Arial" w:hAnsi="Arial" w:cs="Arial"/>
          <w:color w:val="222222"/>
          <w:sz w:val="32"/>
          <w:szCs w:val="30"/>
          <w:shd w:val="clear" w:color="auto" w:fill="FFFFFF"/>
        </w:rPr>
        <w:t>коронакризиса</w:t>
      </w:r>
      <w:proofErr w:type="spellEnd"/>
      <w:r w:rsidRPr="0083757C">
        <w:rPr>
          <w:rFonts w:ascii="Arial" w:hAnsi="Arial" w:cs="Arial"/>
          <w:color w:val="222222"/>
          <w:sz w:val="32"/>
          <w:szCs w:val="30"/>
          <w:shd w:val="clear" w:color="auto" w:fill="FFFFFF"/>
        </w:rPr>
        <w:t xml:space="preserve"> (в 2019 году </w:t>
      </w:r>
      <w:r>
        <w:rPr>
          <w:rFonts w:ascii="Arial" w:hAnsi="Arial" w:cs="Arial"/>
          <w:color w:val="222222"/>
          <w:sz w:val="32"/>
          <w:szCs w:val="30"/>
          <w:shd w:val="clear" w:color="auto" w:fill="FFFFFF"/>
        </w:rPr>
        <w:t>-</w:t>
      </w:r>
      <w:r w:rsidRPr="0083757C">
        <w:rPr>
          <w:rFonts w:ascii="Arial" w:hAnsi="Arial" w:cs="Arial"/>
          <w:color w:val="222222"/>
          <w:sz w:val="32"/>
          <w:szCs w:val="30"/>
          <w:shd w:val="clear" w:color="auto" w:fill="FFFFFF"/>
        </w:rPr>
        <w:t xml:space="preserve"> самом успешном для жилищного строительства </w:t>
      </w:r>
      <w:r>
        <w:rPr>
          <w:rFonts w:ascii="Arial" w:hAnsi="Arial" w:cs="Arial"/>
          <w:color w:val="222222"/>
          <w:sz w:val="32"/>
          <w:szCs w:val="30"/>
          <w:shd w:val="clear" w:color="auto" w:fill="FFFFFF"/>
        </w:rPr>
        <w:t>-</w:t>
      </w:r>
      <w:r w:rsidRPr="0083757C">
        <w:rPr>
          <w:rFonts w:ascii="Arial" w:hAnsi="Arial" w:cs="Arial"/>
          <w:color w:val="222222"/>
          <w:sz w:val="32"/>
          <w:szCs w:val="30"/>
          <w:shd w:val="clear" w:color="auto" w:fill="FFFFFF"/>
        </w:rPr>
        <w:t xml:space="preserve"> в мае было введено 4,6 млн кв. м).</w:t>
      </w:r>
      <w:r>
        <w:rPr>
          <w:rFonts w:ascii="Arial" w:hAnsi="Arial" w:cs="Arial"/>
          <w:color w:val="222222"/>
          <w:sz w:val="32"/>
          <w:szCs w:val="30"/>
          <w:shd w:val="clear" w:color="auto" w:fill="FFFFFF"/>
        </w:rPr>
        <w:t xml:space="preserve"> </w:t>
      </w:r>
    </w:p>
    <w:p w:rsidR="0083757C" w:rsidRDefault="0083757C" w:rsidP="0083757C">
      <w:pPr>
        <w:pStyle w:val="a4"/>
        <w:spacing w:before="0" w:beforeAutospacing="0" w:after="0" w:afterAutospacing="0"/>
        <w:ind w:firstLine="709"/>
        <w:jc w:val="both"/>
        <w:rPr>
          <w:rFonts w:ascii="Arial" w:hAnsi="Arial" w:cs="Arial"/>
          <w:color w:val="222222"/>
          <w:sz w:val="32"/>
          <w:szCs w:val="30"/>
          <w:shd w:val="clear" w:color="auto" w:fill="FFFFFF"/>
        </w:rPr>
      </w:pPr>
      <w:r w:rsidRPr="0083757C">
        <w:rPr>
          <w:rFonts w:ascii="Arial" w:hAnsi="Arial" w:cs="Arial"/>
          <w:color w:val="222222"/>
          <w:sz w:val="32"/>
          <w:szCs w:val="30"/>
          <w:shd w:val="clear" w:color="auto" w:fill="FFFFFF"/>
        </w:rPr>
        <w:t>В целом за январь</w:t>
      </w:r>
      <w:r>
        <w:rPr>
          <w:rFonts w:ascii="Arial" w:hAnsi="Arial" w:cs="Arial"/>
          <w:color w:val="222222"/>
          <w:sz w:val="32"/>
          <w:szCs w:val="30"/>
          <w:shd w:val="clear" w:color="auto" w:fill="FFFFFF"/>
        </w:rPr>
        <w:t>-</w:t>
      </w:r>
      <w:r w:rsidRPr="0083757C">
        <w:rPr>
          <w:rFonts w:ascii="Arial" w:hAnsi="Arial" w:cs="Arial"/>
          <w:color w:val="222222"/>
          <w:sz w:val="32"/>
          <w:szCs w:val="30"/>
          <w:shd w:val="clear" w:color="auto" w:fill="FFFFFF"/>
        </w:rPr>
        <w:t xml:space="preserve">май введено 28,8 млн кв. м жилья, что на 28,4% больше, чем годом ранее. </w:t>
      </w:r>
    </w:p>
    <w:p w:rsidR="00393CA7" w:rsidRDefault="0083757C" w:rsidP="0083757C">
      <w:pPr>
        <w:pStyle w:val="a4"/>
        <w:spacing w:before="0" w:beforeAutospacing="0" w:after="0" w:afterAutospacing="0"/>
        <w:ind w:firstLine="709"/>
        <w:jc w:val="both"/>
        <w:rPr>
          <w:rFonts w:ascii="Arial" w:hAnsi="Arial" w:cs="Arial"/>
          <w:color w:val="222222"/>
          <w:sz w:val="32"/>
          <w:szCs w:val="30"/>
          <w:shd w:val="clear" w:color="auto" w:fill="FFFFFF"/>
        </w:rPr>
      </w:pPr>
      <w:r w:rsidRPr="0083757C">
        <w:rPr>
          <w:rFonts w:ascii="Arial" w:hAnsi="Arial" w:cs="Arial"/>
          <w:color w:val="222222"/>
          <w:sz w:val="32"/>
          <w:szCs w:val="30"/>
          <w:shd w:val="clear" w:color="auto" w:fill="FFFFFF"/>
        </w:rPr>
        <w:t xml:space="preserve">В общей массе введенного жилья большая часть приходится на дома, построенные гражданами </w:t>
      </w:r>
      <w:r w:rsidR="00393CA7">
        <w:rPr>
          <w:rFonts w:ascii="Arial" w:hAnsi="Arial" w:cs="Arial"/>
          <w:color w:val="222222"/>
          <w:sz w:val="32"/>
          <w:szCs w:val="30"/>
          <w:shd w:val="clear" w:color="auto" w:fill="FFFFFF"/>
        </w:rPr>
        <w:t>-</w:t>
      </w:r>
      <w:r w:rsidRPr="0083757C">
        <w:rPr>
          <w:rFonts w:ascii="Arial" w:hAnsi="Arial" w:cs="Arial"/>
          <w:color w:val="222222"/>
          <w:sz w:val="32"/>
          <w:szCs w:val="30"/>
          <w:shd w:val="clear" w:color="auto" w:fill="FFFFFF"/>
        </w:rPr>
        <w:t xml:space="preserve"> 56,6%, или 16,3 млн кв. м. </w:t>
      </w:r>
    </w:p>
    <w:p w:rsidR="0083757C" w:rsidRDefault="0083757C" w:rsidP="0083757C">
      <w:pPr>
        <w:shd w:val="clear" w:color="auto" w:fill="FFFFFF" w:themeFill="background1"/>
        <w:spacing w:after="0" w:line="240" w:lineRule="auto"/>
        <w:jc w:val="right"/>
        <w:rPr>
          <w:rStyle w:val="a3"/>
          <w:rFonts w:ascii="Arial Nova Light" w:hAnsi="Arial Nova Light" w:cs="Calibri"/>
          <w:lang w:eastAsia="ru-RU"/>
        </w:rPr>
      </w:pPr>
    </w:p>
    <w:p w:rsidR="0083757C" w:rsidRPr="0083757C" w:rsidRDefault="004049E8" w:rsidP="0083757C">
      <w:pPr>
        <w:shd w:val="clear" w:color="auto" w:fill="FFFFFF" w:themeFill="background1"/>
        <w:spacing w:after="0" w:line="240" w:lineRule="auto"/>
        <w:jc w:val="right"/>
        <w:rPr>
          <w:rStyle w:val="a3"/>
          <w:rFonts w:ascii="Arial Nova Light" w:hAnsi="Arial Nova Light" w:cs="Calibri"/>
          <w:lang w:eastAsia="ru-RU"/>
        </w:rPr>
      </w:pPr>
      <w:hyperlink r:id="rId140" w:history="1">
        <w:r w:rsidR="0083757C" w:rsidRPr="0083757C">
          <w:rPr>
            <w:rStyle w:val="a3"/>
            <w:rFonts w:ascii="Arial Nova Light" w:hAnsi="Arial Nova Light" w:cs="Calibri"/>
            <w:lang w:eastAsia="ru-RU"/>
          </w:rPr>
          <w:t>Просмотреть статью...</w:t>
        </w:r>
      </w:hyperlink>
    </w:p>
    <w:p w:rsidR="0083757C" w:rsidRDefault="004049E8" w:rsidP="00E77A39">
      <w:pPr>
        <w:shd w:val="clear" w:color="auto" w:fill="FFFFFF" w:themeFill="background1"/>
        <w:spacing w:after="0" w:line="240" w:lineRule="auto"/>
        <w:jc w:val="right"/>
        <w:rPr>
          <w:rFonts w:ascii="Helvetica" w:hAnsi="Helvetica"/>
          <w:color w:val="111111"/>
          <w:sz w:val="40"/>
          <w:szCs w:val="54"/>
          <w:highlight w:val="lightGray"/>
        </w:rPr>
      </w:pPr>
      <w:r>
        <w:rPr>
          <w:rFonts w:cstheme="minorHAnsi"/>
          <w:color w:val="323E4F" w:themeColor="text2" w:themeShade="BF"/>
          <w:spacing w:val="10"/>
          <w:sz w:val="24"/>
          <w:szCs w:val="20"/>
        </w:rPr>
        <w:pict w14:anchorId="330AF8F0">
          <v:rect id="_x0000_i1144" style="width:484.45pt;height:1.2pt" o:hralign="center" o:hrstd="t" o:hr="t" fillcolor="#a0a0a0" stroked="f"/>
        </w:pict>
      </w:r>
    </w:p>
    <w:p w:rsidR="0083757C" w:rsidRDefault="00DF3F45" w:rsidP="00DF3F45">
      <w:pPr>
        <w:pStyle w:val="3"/>
        <w:spacing w:before="240" w:beforeAutospacing="0" w:after="240" w:afterAutospacing="0"/>
        <w:jc w:val="both"/>
        <w:textAlignment w:val="baseline"/>
        <w:rPr>
          <w:rFonts w:ascii="Helvetica" w:hAnsi="Helvetica"/>
          <w:color w:val="111111"/>
          <w:sz w:val="40"/>
          <w:szCs w:val="54"/>
        </w:rPr>
      </w:pPr>
      <w:r w:rsidRPr="00DF3F45">
        <w:rPr>
          <w:rFonts w:ascii="Helvetica" w:hAnsi="Helvetica"/>
          <w:color w:val="111111"/>
          <w:sz w:val="40"/>
          <w:szCs w:val="54"/>
        </w:rPr>
        <w:t>Ввод в эксплуатацию зданий и сооружений в Республике Татарстан в январе-июне 2021 года</w:t>
      </w:r>
    </w:p>
    <w:p w:rsidR="00DF3F45" w:rsidRPr="00DF3F45" w:rsidRDefault="00DF3F45" w:rsidP="00DF3F45">
      <w:pPr>
        <w:pStyle w:val="a4"/>
        <w:spacing w:before="0" w:beforeAutospacing="0" w:after="0" w:afterAutospacing="0"/>
        <w:ind w:firstLine="709"/>
        <w:jc w:val="both"/>
        <w:rPr>
          <w:rFonts w:ascii="Arial" w:hAnsi="Arial" w:cs="Arial"/>
          <w:color w:val="222222"/>
          <w:sz w:val="32"/>
          <w:szCs w:val="30"/>
          <w:shd w:val="clear" w:color="auto" w:fill="FFFFFF"/>
        </w:rPr>
      </w:pPr>
      <w:r w:rsidRPr="00DF3F45">
        <w:rPr>
          <w:rFonts w:ascii="Arial" w:hAnsi="Arial" w:cs="Arial"/>
          <w:color w:val="222222"/>
          <w:sz w:val="32"/>
          <w:szCs w:val="30"/>
          <w:shd w:val="clear" w:color="auto" w:fill="FFFFFF"/>
        </w:rPr>
        <w:t>В январе-июне 2021 года предприятиями и организациями всех форм собственности, а также населением за счет собственных и привлеченных средств введены в действие жилые дома общей площадью 1359,491) тыс. кв. метров, что составило 100,4% к соответствующему периоду предыдущего года.</w:t>
      </w:r>
    </w:p>
    <w:p w:rsidR="00DF3F45" w:rsidRPr="00DF3F45" w:rsidRDefault="004049E8" w:rsidP="00E77A39">
      <w:pPr>
        <w:shd w:val="clear" w:color="auto" w:fill="FFFFFF" w:themeFill="background1"/>
        <w:spacing w:after="0" w:line="240" w:lineRule="auto"/>
        <w:jc w:val="right"/>
        <w:rPr>
          <w:rStyle w:val="a3"/>
          <w:rFonts w:ascii="Arial Nova Light" w:hAnsi="Arial Nova Light" w:cs="Calibri"/>
          <w:lang w:eastAsia="ru-RU"/>
        </w:rPr>
      </w:pPr>
      <w:hyperlink r:id="rId141" w:history="1">
        <w:r w:rsidR="00DF3F45" w:rsidRPr="00DF3F45">
          <w:rPr>
            <w:rStyle w:val="a3"/>
            <w:rFonts w:ascii="Arial Nova Light" w:hAnsi="Arial Nova Light" w:cs="Calibri"/>
            <w:lang w:eastAsia="ru-RU"/>
          </w:rPr>
          <w:t>Просмотреть статью...</w:t>
        </w:r>
      </w:hyperlink>
    </w:p>
    <w:p w:rsidR="00DF3F45" w:rsidRDefault="004049E8" w:rsidP="00E77A39">
      <w:pPr>
        <w:shd w:val="clear" w:color="auto" w:fill="FFFFFF" w:themeFill="background1"/>
        <w:spacing w:after="0" w:line="240" w:lineRule="auto"/>
        <w:jc w:val="right"/>
        <w:rPr>
          <w:rFonts w:ascii="Helvetica" w:hAnsi="Helvetica"/>
          <w:color w:val="111111"/>
          <w:sz w:val="40"/>
          <w:szCs w:val="54"/>
          <w:highlight w:val="lightGray"/>
        </w:rPr>
      </w:pPr>
      <w:r>
        <w:rPr>
          <w:rFonts w:cstheme="minorHAnsi"/>
          <w:color w:val="323E4F" w:themeColor="text2" w:themeShade="BF"/>
          <w:spacing w:val="10"/>
          <w:sz w:val="24"/>
          <w:szCs w:val="20"/>
        </w:rPr>
        <w:pict w14:anchorId="30B173FE">
          <v:rect id="_x0000_i1145" style="width:484.45pt;height:1.2pt" o:hralign="center" o:hrstd="t" o:hr="t" fillcolor="#a0a0a0" stroked="f"/>
        </w:pict>
      </w:r>
    </w:p>
    <w:p w:rsidR="00325C4C" w:rsidRDefault="00325C4C" w:rsidP="00F53EAF">
      <w:pPr>
        <w:pStyle w:val="3"/>
        <w:spacing w:before="240" w:beforeAutospacing="0" w:after="240" w:afterAutospacing="0"/>
        <w:jc w:val="both"/>
        <w:textAlignment w:val="baseline"/>
        <w:rPr>
          <w:rFonts w:ascii="Helvetica" w:hAnsi="Helvetica"/>
          <w:color w:val="111111"/>
          <w:sz w:val="40"/>
          <w:szCs w:val="54"/>
        </w:rPr>
      </w:pPr>
      <w:r w:rsidRPr="00325C4C">
        <w:rPr>
          <w:rFonts w:ascii="Helvetica" w:hAnsi="Helvetica"/>
          <w:color w:val="111111"/>
          <w:sz w:val="40"/>
          <w:szCs w:val="54"/>
        </w:rPr>
        <w:t>Строительные цены держатся за прошлое // Счетная палата проанализировала ход реформы сметных расценок</w:t>
      </w:r>
    </w:p>
    <w:p w:rsidR="00325C4C" w:rsidRDefault="00325C4C" w:rsidP="00325C4C">
      <w:pPr>
        <w:pStyle w:val="a4"/>
        <w:spacing w:before="0" w:beforeAutospacing="0" w:after="0" w:afterAutospacing="0"/>
        <w:ind w:firstLine="709"/>
        <w:jc w:val="both"/>
        <w:rPr>
          <w:rFonts w:ascii="Arial" w:hAnsi="Arial" w:cs="Arial"/>
          <w:color w:val="222222"/>
          <w:sz w:val="32"/>
          <w:szCs w:val="30"/>
          <w:shd w:val="clear" w:color="auto" w:fill="FFFFFF"/>
        </w:rPr>
      </w:pPr>
      <w:r w:rsidRPr="00325C4C">
        <w:rPr>
          <w:rFonts w:ascii="Arial" w:hAnsi="Arial" w:cs="Arial"/>
          <w:color w:val="222222"/>
          <w:sz w:val="32"/>
          <w:szCs w:val="30"/>
          <w:shd w:val="clear" w:color="auto" w:fill="FFFFFF"/>
        </w:rPr>
        <w:t xml:space="preserve">Счетная палата вновь проверила действия Минстроя в рамках реформы отраслевого ценообразования </w:t>
      </w:r>
      <w:r>
        <w:rPr>
          <w:rFonts w:ascii="Arial" w:hAnsi="Arial" w:cs="Arial"/>
          <w:color w:val="222222"/>
          <w:sz w:val="32"/>
          <w:szCs w:val="30"/>
          <w:shd w:val="clear" w:color="auto" w:fill="FFFFFF"/>
        </w:rPr>
        <w:t>-</w:t>
      </w:r>
      <w:r w:rsidRPr="00325C4C">
        <w:rPr>
          <w:rFonts w:ascii="Arial" w:hAnsi="Arial" w:cs="Arial"/>
          <w:color w:val="222222"/>
          <w:sz w:val="32"/>
          <w:szCs w:val="30"/>
          <w:shd w:val="clear" w:color="auto" w:fill="FFFFFF"/>
        </w:rPr>
        <w:t xml:space="preserve"> новую отсрочку внедрения ресурсного метода определения сметных цен для бюджетных объектов на этот раз </w:t>
      </w:r>
      <w:proofErr w:type="spellStart"/>
      <w:r w:rsidRPr="00325C4C">
        <w:rPr>
          <w:rFonts w:ascii="Arial" w:hAnsi="Arial" w:cs="Arial"/>
          <w:color w:val="222222"/>
          <w:sz w:val="32"/>
          <w:szCs w:val="30"/>
          <w:shd w:val="clear" w:color="auto" w:fill="FFFFFF"/>
        </w:rPr>
        <w:t>госаудиторы</w:t>
      </w:r>
      <w:proofErr w:type="spellEnd"/>
      <w:r w:rsidRPr="00325C4C">
        <w:rPr>
          <w:rFonts w:ascii="Arial" w:hAnsi="Arial" w:cs="Arial"/>
          <w:color w:val="222222"/>
          <w:sz w:val="32"/>
          <w:szCs w:val="30"/>
          <w:shd w:val="clear" w:color="auto" w:fill="FFFFFF"/>
        </w:rPr>
        <w:t xml:space="preserve"> согласились считать способом избежать негативных последствий резкого изменения методики расчетов. </w:t>
      </w:r>
    </w:p>
    <w:p w:rsidR="00325C4C" w:rsidRDefault="00325C4C" w:rsidP="00325C4C">
      <w:pPr>
        <w:pStyle w:val="a4"/>
        <w:spacing w:before="0" w:beforeAutospacing="0" w:after="0" w:afterAutospacing="0"/>
        <w:ind w:firstLine="709"/>
        <w:jc w:val="both"/>
        <w:rPr>
          <w:rFonts w:ascii="Arial" w:hAnsi="Arial" w:cs="Arial"/>
          <w:color w:val="222222"/>
          <w:sz w:val="32"/>
          <w:szCs w:val="30"/>
          <w:shd w:val="clear" w:color="auto" w:fill="FFFFFF"/>
        </w:rPr>
      </w:pPr>
      <w:r w:rsidRPr="00325C4C">
        <w:rPr>
          <w:rFonts w:ascii="Arial" w:hAnsi="Arial" w:cs="Arial"/>
          <w:color w:val="222222"/>
          <w:sz w:val="32"/>
          <w:szCs w:val="30"/>
          <w:shd w:val="clear" w:color="auto" w:fill="FFFFFF"/>
        </w:rPr>
        <w:t xml:space="preserve">Среди новых претензий СП - отсутствие конкретного срока полноценного запуска реформы и низкие темпы наполнения </w:t>
      </w:r>
      <w:proofErr w:type="spellStart"/>
      <w:r w:rsidRPr="00325C4C">
        <w:rPr>
          <w:rFonts w:ascii="Arial" w:hAnsi="Arial" w:cs="Arial"/>
          <w:color w:val="222222"/>
          <w:sz w:val="32"/>
          <w:szCs w:val="30"/>
          <w:shd w:val="clear" w:color="auto" w:fill="FFFFFF"/>
        </w:rPr>
        <w:t>информсистемы</w:t>
      </w:r>
      <w:proofErr w:type="spellEnd"/>
      <w:r w:rsidRPr="00325C4C">
        <w:rPr>
          <w:rFonts w:ascii="Arial" w:hAnsi="Arial" w:cs="Arial"/>
          <w:color w:val="222222"/>
          <w:sz w:val="32"/>
          <w:szCs w:val="30"/>
          <w:shd w:val="clear" w:color="auto" w:fill="FFFFFF"/>
        </w:rPr>
        <w:t xml:space="preserve">, в которую должны «загружать» цены на </w:t>
      </w:r>
      <w:proofErr w:type="spellStart"/>
      <w:r w:rsidRPr="00325C4C">
        <w:rPr>
          <w:rFonts w:ascii="Arial" w:hAnsi="Arial" w:cs="Arial"/>
          <w:color w:val="222222"/>
          <w:sz w:val="32"/>
          <w:szCs w:val="30"/>
          <w:shd w:val="clear" w:color="auto" w:fill="FFFFFF"/>
        </w:rPr>
        <w:t>стройресурсы</w:t>
      </w:r>
      <w:proofErr w:type="spellEnd"/>
      <w:r w:rsidRPr="00325C4C">
        <w:rPr>
          <w:rFonts w:ascii="Arial" w:hAnsi="Arial" w:cs="Arial"/>
          <w:color w:val="222222"/>
          <w:sz w:val="32"/>
          <w:szCs w:val="30"/>
          <w:shd w:val="clear" w:color="auto" w:fill="FFFFFF"/>
        </w:rPr>
        <w:t xml:space="preserve">. </w:t>
      </w:r>
    </w:p>
    <w:p w:rsidR="00325C4C" w:rsidRPr="00325C4C" w:rsidRDefault="00325C4C" w:rsidP="00325C4C">
      <w:pPr>
        <w:pStyle w:val="a4"/>
        <w:spacing w:before="0" w:beforeAutospacing="0" w:after="0" w:afterAutospacing="0"/>
        <w:ind w:firstLine="709"/>
        <w:jc w:val="both"/>
        <w:rPr>
          <w:rFonts w:ascii="Arial" w:hAnsi="Arial" w:cs="Arial"/>
          <w:color w:val="222222"/>
          <w:sz w:val="32"/>
          <w:szCs w:val="30"/>
          <w:shd w:val="clear" w:color="auto" w:fill="FFFFFF"/>
        </w:rPr>
      </w:pPr>
      <w:r w:rsidRPr="00325C4C">
        <w:rPr>
          <w:rFonts w:ascii="Arial" w:hAnsi="Arial" w:cs="Arial"/>
          <w:color w:val="222222"/>
          <w:sz w:val="32"/>
          <w:szCs w:val="30"/>
          <w:shd w:val="clear" w:color="auto" w:fill="FFFFFF"/>
        </w:rPr>
        <w:t>В Минстрое уже готовят меры ответственности за непредставление компаниями данных и преференции при заключении договоров для тех, кто это требование выполнил.</w:t>
      </w:r>
    </w:p>
    <w:p w:rsidR="00325C4C" w:rsidRDefault="00325C4C" w:rsidP="00325C4C">
      <w:pPr>
        <w:shd w:val="clear" w:color="auto" w:fill="FFFFFF" w:themeFill="background1"/>
        <w:spacing w:after="0" w:line="240" w:lineRule="auto"/>
        <w:jc w:val="right"/>
        <w:rPr>
          <w:rStyle w:val="a3"/>
          <w:rFonts w:ascii="Arial Nova Light" w:hAnsi="Arial Nova Light" w:cs="Calibri"/>
          <w:lang w:eastAsia="ru-RU"/>
        </w:rPr>
      </w:pPr>
    </w:p>
    <w:p w:rsidR="00325C4C" w:rsidRPr="00325C4C" w:rsidRDefault="004049E8" w:rsidP="00325C4C">
      <w:pPr>
        <w:shd w:val="clear" w:color="auto" w:fill="FFFFFF" w:themeFill="background1"/>
        <w:spacing w:after="0" w:line="240" w:lineRule="auto"/>
        <w:jc w:val="right"/>
        <w:rPr>
          <w:rStyle w:val="a3"/>
          <w:rFonts w:ascii="Arial Nova Light" w:hAnsi="Arial Nova Light" w:cs="Calibri"/>
          <w:lang w:eastAsia="ru-RU"/>
        </w:rPr>
      </w:pPr>
      <w:hyperlink r:id="rId142" w:history="1">
        <w:r w:rsidR="00325C4C" w:rsidRPr="00325C4C">
          <w:rPr>
            <w:rStyle w:val="a3"/>
            <w:rFonts w:ascii="Arial Nova Light" w:hAnsi="Arial Nova Light" w:cs="Calibri"/>
            <w:lang w:eastAsia="ru-RU"/>
          </w:rPr>
          <w:t>Просмотреть статью...</w:t>
        </w:r>
      </w:hyperlink>
    </w:p>
    <w:p w:rsidR="00325C4C" w:rsidRDefault="004049E8" w:rsidP="00F53EAF">
      <w:pPr>
        <w:pStyle w:val="3"/>
        <w:spacing w:before="240" w:beforeAutospacing="0" w:after="240" w:afterAutospacing="0"/>
        <w:jc w:val="both"/>
        <w:textAlignment w:val="baseline"/>
        <w:rPr>
          <w:rFonts w:ascii="Helvetica" w:hAnsi="Helvetica"/>
          <w:color w:val="111111"/>
          <w:sz w:val="40"/>
          <w:szCs w:val="54"/>
          <w:highlight w:val="lightGray"/>
        </w:rPr>
      </w:pPr>
      <w:r>
        <w:rPr>
          <w:rFonts w:cstheme="minorHAnsi"/>
          <w:color w:val="323E4F" w:themeColor="text2" w:themeShade="BF"/>
          <w:spacing w:val="10"/>
          <w:sz w:val="24"/>
          <w:szCs w:val="20"/>
        </w:rPr>
        <w:pict w14:anchorId="677782A7">
          <v:rect id="_x0000_i1146" style="width:484.45pt;height:1.2pt" o:hralign="center" o:hrstd="t" o:hr="t" fillcolor="#a0a0a0" stroked="f"/>
        </w:pict>
      </w:r>
    </w:p>
    <w:p w:rsidR="005D14E8" w:rsidRPr="00C91E6A" w:rsidRDefault="005D14E8" w:rsidP="005D14E8">
      <w:pPr>
        <w:pStyle w:val="a4"/>
        <w:widowControl w:val="0"/>
        <w:spacing w:after="0"/>
        <w:jc w:val="center"/>
        <w:rPr>
          <w:rFonts w:cstheme="minorHAnsi"/>
          <w:color w:val="323E4F" w:themeColor="text2" w:themeShade="BF"/>
          <w:spacing w:val="10"/>
          <w:sz w:val="24"/>
          <w:szCs w:val="20"/>
        </w:rPr>
      </w:pPr>
      <w:r w:rsidRPr="00C91E6A">
        <w:rPr>
          <w:rFonts w:ascii="Arial" w:hAnsi="Arial" w:cs="Arial"/>
          <w:b/>
          <w:bCs/>
          <w:color w:val="C00000"/>
          <w:spacing w:val="60"/>
          <w:kern w:val="40"/>
          <w:sz w:val="40"/>
          <w:szCs w:val="32"/>
        </w:rPr>
        <w:t>РАЗДЕЛ «</w:t>
      </w:r>
      <w:r>
        <w:rPr>
          <w:rFonts w:ascii="Arial" w:hAnsi="Arial" w:cs="Arial"/>
          <w:b/>
          <w:bCs/>
          <w:color w:val="C00000"/>
          <w:spacing w:val="60"/>
          <w:kern w:val="40"/>
          <w:sz w:val="40"/>
          <w:szCs w:val="32"/>
        </w:rPr>
        <w:t>КУЛЬТУРА</w:t>
      </w:r>
      <w:r w:rsidRPr="00C91E6A">
        <w:rPr>
          <w:rFonts w:ascii="Arial" w:hAnsi="Arial" w:cs="Arial"/>
          <w:b/>
          <w:bCs/>
          <w:color w:val="C00000"/>
          <w:spacing w:val="60"/>
          <w:kern w:val="40"/>
          <w:sz w:val="40"/>
          <w:szCs w:val="32"/>
        </w:rPr>
        <w:t>»</w:t>
      </w:r>
      <w:r w:rsidR="004049E8">
        <w:rPr>
          <w:rFonts w:cstheme="minorHAnsi"/>
          <w:color w:val="323E4F" w:themeColor="text2" w:themeShade="BF"/>
          <w:spacing w:val="10"/>
          <w:sz w:val="24"/>
          <w:szCs w:val="20"/>
        </w:rPr>
        <w:pict w14:anchorId="385D09A0">
          <v:rect id="_x0000_i1147" style="width:484.45pt;height:1.2pt" o:hralign="center" o:hrstd="t" o:hr="t" fillcolor="#a0a0a0" stroked="f"/>
        </w:pict>
      </w:r>
    </w:p>
    <w:p w:rsidR="005D14E8" w:rsidRPr="005D14E8" w:rsidRDefault="005D14E8" w:rsidP="00405809">
      <w:pPr>
        <w:pStyle w:val="3"/>
        <w:spacing w:before="240" w:beforeAutospacing="0" w:after="240" w:afterAutospacing="0"/>
        <w:jc w:val="both"/>
        <w:textAlignment w:val="baseline"/>
        <w:rPr>
          <w:rFonts w:ascii="Helvetica" w:hAnsi="Helvetica"/>
          <w:color w:val="111111"/>
          <w:sz w:val="40"/>
          <w:szCs w:val="54"/>
        </w:rPr>
      </w:pPr>
      <w:r w:rsidRPr="005D14E8">
        <w:rPr>
          <w:rFonts w:ascii="Helvetica" w:hAnsi="Helvetica"/>
          <w:color w:val="111111"/>
          <w:sz w:val="40"/>
          <w:szCs w:val="54"/>
        </w:rPr>
        <w:t>Изобретая город // «Театр горожан» в Казани</w:t>
      </w:r>
    </w:p>
    <w:p w:rsidR="005D14E8" w:rsidRDefault="005D14E8" w:rsidP="005D14E8">
      <w:pPr>
        <w:pStyle w:val="a4"/>
        <w:spacing w:before="0" w:beforeAutospacing="0" w:after="0" w:afterAutospacing="0"/>
        <w:ind w:firstLine="709"/>
        <w:jc w:val="both"/>
        <w:rPr>
          <w:rFonts w:ascii="Arial" w:hAnsi="Arial" w:cs="Arial"/>
          <w:color w:val="222222"/>
          <w:sz w:val="32"/>
          <w:szCs w:val="30"/>
          <w:shd w:val="clear" w:color="auto" w:fill="FFFFFF"/>
        </w:rPr>
      </w:pPr>
      <w:r w:rsidRPr="005D14E8">
        <w:rPr>
          <w:rFonts w:ascii="Arial" w:hAnsi="Arial" w:cs="Arial"/>
          <w:color w:val="222222"/>
          <w:sz w:val="32"/>
          <w:szCs w:val="30"/>
          <w:shd w:val="clear" w:color="auto" w:fill="FFFFFF"/>
        </w:rPr>
        <w:t xml:space="preserve">В Казани прошел первый фестиваль «Театра горожан», подразумевающий интервенцию театра в город, а обычных горожан </w:t>
      </w:r>
      <w:r>
        <w:rPr>
          <w:rFonts w:ascii="Arial" w:hAnsi="Arial" w:cs="Arial"/>
          <w:color w:val="222222"/>
          <w:sz w:val="32"/>
          <w:szCs w:val="30"/>
          <w:shd w:val="clear" w:color="auto" w:fill="FFFFFF"/>
        </w:rPr>
        <w:t>-</w:t>
      </w:r>
      <w:r w:rsidRPr="005D14E8">
        <w:rPr>
          <w:rFonts w:ascii="Arial" w:hAnsi="Arial" w:cs="Arial"/>
          <w:color w:val="222222"/>
          <w:sz w:val="32"/>
          <w:szCs w:val="30"/>
          <w:shd w:val="clear" w:color="auto" w:fill="FFFFFF"/>
        </w:rPr>
        <w:t xml:space="preserve"> в спектакль. </w:t>
      </w:r>
    </w:p>
    <w:p w:rsidR="005D14E8" w:rsidRPr="005D14E8" w:rsidRDefault="005D14E8" w:rsidP="005D14E8">
      <w:pPr>
        <w:pStyle w:val="a4"/>
        <w:spacing w:before="0" w:beforeAutospacing="0" w:after="0" w:afterAutospacing="0"/>
        <w:ind w:firstLine="709"/>
        <w:jc w:val="both"/>
        <w:rPr>
          <w:rFonts w:ascii="Arial" w:hAnsi="Arial" w:cs="Arial"/>
          <w:color w:val="222222"/>
          <w:sz w:val="32"/>
          <w:szCs w:val="30"/>
          <w:shd w:val="clear" w:color="auto" w:fill="FFFFFF"/>
        </w:rPr>
      </w:pPr>
      <w:r w:rsidRPr="005D14E8">
        <w:rPr>
          <w:rFonts w:ascii="Arial" w:hAnsi="Arial" w:cs="Arial"/>
          <w:color w:val="222222"/>
          <w:sz w:val="32"/>
          <w:szCs w:val="30"/>
          <w:shd w:val="clear" w:color="auto" w:fill="FFFFFF"/>
        </w:rPr>
        <w:t xml:space="preserve">Формат «Театра горожан», при котором спектакли ставятся при участии самих жителей, появился в Казани благодаря фонду «Живой город» (создатели и продюсеры Инна Яркова, Артем </w:t>
      </w:r>
      <w:proofErr w:type="spellStart"/>
      <w:r w:rsidRPr="005D14E8">
        <w:rPr>
          <w:rFonts w:ascii="Arial" w:hAnsi="Arial" w:cs="Arial"/>
          <w:color w:val="222222"/>
          <w:sz w:val="32"/>
          <w:szCs w:val="30"/>
          <w:shd w:val="clear" w:color="auto" w:fill="FFFFFF"/>
        </w:rPr>
        <w:t>Силкин</w:t>
      </w:r>
      <w:proofErr w:type="spellEnd"/>
      <w:r w:rsidRPr="005D14E8">
        <w:rPr>
          <w:rFonts w:ascii="Arial" w:hAnsi="Arial" w:cs="Arial"/>
          <w:color w:val="222222"/>
          <w:sz w:val="32"/>
          <w:szCs w:val="30"/>
          <w:shd w:val="clear" w:color="auto" w:fill="FFFFFF"/>
        </w:rPr>
        <w:t xml:space="preserve">, Диана Сафарова) и площадке </w:t>
      </w:r>
      <w:proofErr w:type="spellStart"/>
      <w:r w:rsidRPr="005D14E8">
        <w:rPr>
          <w:rFonts w:ascii="Arial" w:hAnsi="Arial" w:cs="Arial"/>
          <w:color w:val="222222"/>
          <w:sz w:val="32"/>
          <w:szCs w:val="30"/>
          <w:shd w:val="clear" w:color="auto" w:fill="FFFFFF"/>
        </w:rPr>
        <w:t>Moñ</w:t>
      </w:r>
      <w:proofErr w:type="spellEnd"/>
      <w:r w:rsidRPr="005D14E8">
        <w:rPr>
          <w:rFonts w:ascii="Arial" w:hAnsi="Arial" w:cs="Arial"/>
          <w:color w:val="222222"/>
          <w:sz w:val="32"/>
          <w:szCs w:val="30"/>
          <w:shd w:val="clear" w:color="auto" w:fill="FFFFFF"/>
        </w:rPr>
        <w:t xml:space="preserve">, которая, в свою очередь, выросла из театра «Угол» </w:t>
      </w:r>
      <w:r>
        <w:rPr>
          <w:rFonts w:ascii="Arial" w:hAnsi="Arial" w:cs="Arial"/>
          <w:color w:val="222222"/>
          <w:sz w:val="32"/>
          <w:szCs w:val="30"/>
          <w:shd w:val="clear" w:color="auto" w:fill="FFFFFF"/>
        </w:rPr>
        <w:t>-</w:t>
      </w:r>
      <w:r w:rsidRPr="005D14E8">
        <w:rPr>
          <w:rFonts w:ascii="Arial" w:hAnsi="Arial" w:cs="Arial"/>
          <w:color w:val="222222"/>
          <w:sz w:val="32"/>
          <w:szCs w:val="30"/>
          <w:shd w:val="clear" w:color="auto" w:fill="FFFFFF"/>
        </w:rPr>
        <w:t xml:space="preserve"> маленького, но уже известного России и не раз приезжавшего на «Золотую маску».</w:t>
      </w:r>
    </w:p>
    <w:p w:rsidR="005D14E8" w:rsidRDefault="005D14E8" w:rsidP="005D14E8">
      <w:pPr>
        <w:shd w:val="clear" w:color="auto" w:fill="FFFFFF" w:themeFill="background1"/>
        <w:spacing w:after="0" w:line="240" w:lineRule="auto"/>
        <w:jc w:val="right"/>
        <w:rPr>
          <w:rStyle w:val="a3"/>
          <w:rFonts w:ascii="Arial Nova Light" w:hAnsi="Arial Nova Light" w:cs="Calibri"/>
          <w:lang w:eastAsia="ru-RU"/>
        </w:rPr>
      </w:pPr>
    </w:p>
    <w:p w:rsidR="005D14E8" w:rsidRPr="005D14E8" w:rsidRDefault="004049E8" w:rsidP="005D14E8">
      <w:pPr>
        <w:shd w:val="clear" w:color="auto" w:fill="FFFFFF" w:themeFill="background1"/>
        <w:spacing w:after="0" w:line="240" w:lineRule="auto"/>
        <w:jc w:val="right"/>
        <w:rPr>
          <w:rStyle w:val="a3"/>
          <w:rFonts w:ascii="Arial Nova Light" w:hAnsi="Arial Nova Light" w:cs="Calibri"/>
          <w:lang w:eastAsia="ru-RU"/>
        </w:rPr>
      </w:pPr>
      <w:hyperlink r:id="rId143" w:history="1">
        <w:r w:rsidR="005D14E8" w:rsidRPr="005D14E8">
          <w:rPr>
            <w:rStyle w:val="a3"/>
            <w:rFonts w:ascii="Arial Nova Light" w:hAnsi="Arial Nova Light" w:cs="Calibri"/>
            <w:lang w:eastAsia="ru-RU"/>
          </w:rPr>
          <w:t>Просмотреть статью...</w:t>
        </w:r>
      </w:hyperlink>
    </w:p>
    <w:p w:rsidR="00C302BF" w:rsidRPr="00C91E6A" w:rsidRDefault="004049E8" w:rsidP="00405809">
      <w:pPr>
        <w:pStyle w:val="3"/>
        <w:spacing w:before="240" w:beforeAutospacing="0" w:after="24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486D1C9B">
          <v:rect id="_x0000_i1148" style="width:484.45pt;height:1.2pt" o:hralign="center" o:hrstd="t" o:hr="t" fillcolor="#a0a0a0" stroked="f"/>
        </w:pict>
      </w:r>
    </w:p>
    <w:p w:rsidR="00426B98" w:rsidRPr="00C91E6A" w:rsidRDefault="00426B98" w:rsidP="00426B98">
      <w:pPr>
        <w:pStyle w:val="a4"/>
        <w:widowControl w:val="0"/>
        <w:spacing w:after="0"/>
        <w:jc w:val="center"/>
        <w:rPr>
          <w:rFonts w:cstheme="minorHAnsi"/>
          <w:color w:val="323E4F" w:themeColor="text2" w:themeShade="BF"/>
          <w:spacing w:val="10"/>
          <w:sz w:val="24"/>
          <w:szCs w:val="20"/>
        </w:rPr>
      </w:pPr>
      <w:r w:rsidRPr="00C91E6A">
        <w:rPr>
          <w:rFonts w:ascii="Arial" w:hAnsi="Arial" w:cs="Arial"/>
          <w:b/>
          <w:bCs/>
          <w:color w:val="C00000"/>
          <w:spacing w:val="60"/>
          <w:kern w:val="40"/>
          <w:sz w:val="40"/>
          <w:szCs w:val="32"/>
        </w:rPr>
        <w:t>РАЗДЕЛ «</w:t>
      </w:r>
      <w:r w:rsidR="001D0971" w:rsidRPr="00C91E6A">
        <w:rPr>
          <w:rFonts w:ascii="Arial" w:hAnsi="Arial" w:cs="Arial"/>
          <w:b/>
          <w:bCs/>
          <w:color w:val="C00000"/>
          <w:spacing w:val="60"/>
          <w:kern w:val="40"/>
          <w:sz w:val="40"/>
          <w:szCs w:val="32"/>
        </w:rPr>
        <w:t>ПОТРЕБИТЕЛЬСКИЙ РЫНОК</w:t>
      </w:r>
      <w:r w:rsidRPr="00C91E6A">
        <w:rPr>
          <w:rFonts w:ascii="Arial" w:hAnsi="Arial" w:cs="Arial"/>
          <w:b/>
          <w:bCs/>
          <w:color w:val="C00000"/>
          <w:spacing w:val="60"/>
          <w:kern w:val="40"/>
          <w:sz w:val="40"/>
          <w:szCs w:val="32"/>
        </w:rPr>
        <w:t>»</w:t>
      </w:r>
      <w:r w:rsidR="004049E8">
        <w:rPr>
          <w:rFonts w:cstheme="minorHAnsi"/>
          <w:color w:val="323E4F" w:themeColor="text2" w:themeShade="BF"/>
          <w:spacing w:val="10"/>
          <w:sz w:val="24"/>
          <w:szCs w:val="20"/>
        </w:rPr>
        <w:pict w14:anchorId="76A893D1">
          <v:rect id="_x0000_i1149" style="width:484.45pt;height:1.2pt" o:hralign="center" o:hrstd="t" o:hr="t" fillcolor="#a0a0a0" stroked="f"/>
        </w:pict>
      </w:r>
    </w:p>
    <w:p w:rsidR="00211066" w:rsidRDefault="00211066" w:rsidP="00426B98">
      <w:pPr>
        <w:pStyle w:val="3"/>
        <w:spacing w:before="240" w:beforeAutospacing="0" w:after="240" w:afterAutospacing="0"/>
        <w:jc w:val="both"/>
        <w:textAlignment w:val="baseline"/>
        <w:rPr>
          <w:rFonts w:ascii="Helvetica" w:hAnsi="Helvetica"/>
          <w:color w:val="111111"/>
          <w:sz w:val="40"/>
          <w:szCs w:val="54"/>
        </w:rPr>
      </w:pPr>
      <w:r w:rsidRPr="00211066">
        <w:rPr>
          <w:rFonts w:ascii="Helvetica" w:hAnsi="Helvetica"/>
          <w:color w:val="111111"/>
          <w:sz w:val="40"/>
          <w:szCs w:val="54"/>
        </w:rPr>
        <w:t>Граждане поменяли еду на промтовары // Частное потребление замерло в мае, но спрос на товары длительного пользования рос</w:t>
      </w:r>
    </w:p>
    <w:p w:rsidR="00211066" w:rsidRPr="00211066" w:rsidRDefault="00211066" w:rsidP="00211066">
      <w:pPr>
        <w:pStyle w:val="a4"/>
        <w:spacing w:before="0" w:beforeAutospacing="0" w:after="0" w:afterAutospacing="0"/>
        <w:ind w:firstLine="709"/>
        <w:jc w:val="both"/>
        <w:rPr>
          <w:rFonts w:ascii="Arial" w:hAnsi="Arial" w:cs="Arial"/>
          <w:color w:val="222222"/>
          <w:sz w:val="32"/>
          <w:szCs w:val="30"/>
          <w:shd w:val="clear" w:color="auto" w:fill="FFFFFF"/>
        </w:rPr>
      </w:pPr>
      <w:r w:rsidRPr="00211066">
        <w:rPr>
          <w:rFonts w:ascii="Arial" w:hAnsi="Arial" w:cs="Arial"/>
          <w:color w:val="222222"/>
          <w:sz w:val="32"/>
          <w:szCs w:val="30"/>
          <w:shd w:val="clear" w:color="auto" w:fill="FFFFFF"/>
        </w:rPr>
        <w:t xml:space="preserve">Из свежей статистической сводки Росстата следует, что частное потребление в мае 2021 года перестало расти. На фоне затухающего прироста зарплат, снижения доходов, ужесточения условий кредитования и роста цен потребительские расходы граждан, вероятнее всего, в июне перейдут уже к снижению. Позитивный настрой сохраняется на рынке труда: потребность компаний в рабочей силе в мае росла </w:t>
      </w:r>
      <w:r>
        <w:rPr>
          <w:rFonts w:ascii="Arial" w:hAnsi="Arial" w:cs="Arial"/>
          <w:color w:val="222222"/>
          <w:sz w:val="32"/>
          <w:szCs w:val="30"/>
          <w:shd w:val="clear" w:color="auto" w:fill="FFFFFF"/>
        </w:rPr>
        <w:t>-</w:t>
      </w:r>
      <w:r w:rsidRPr="00211066">
        <w:rPr>
          <w:rFonts w:ascii="Arial" w:hAnsi="Arial" w:cs="Arial"/>
          <w:color w:val="222222"/>
          <w:sz w:val="32"/>
          <w:szCs w:val="30"/>
          <w:shd w:val="clear" w:color="auto" w:fill="FFFFFF"/>
        </w:rPr>
        <w:t xml:space="preserve"> видимо, на ожиданиях хорошего роста, которые, однако, ухудшились в июне.</w:t>
      </w:r>
    </w:p>
    <w:p w:rsidR="00211066" w:rsidRDefault="00211066" w:rsidP="00211066">
      <w:pPr>
        <w:pStyle w:val="a4"/>
        <w:spacing w:before="0" w:beforeAutospacing="0" w:after="0" w:afterAutospacing="0"/>
        <w:ind w:firstLine="709"/>
        <w:jc w:val="both"/>
        <w:rPr>
          <w:rFonts w:ascii="Arial" w:hAnsi="Arial" w:cs="Arial"/>
          <w:color w:val="222222"/>
          <w:sz w:val="32"/>
          <w:szCs w:val="30"/>
          <w:shd w:val="clear" w:color="auto" w:fill="FFFFFF"/>
        </w:rPr>
      </w:pPr>
      <w:r w:rsidRPr="00211066">
        <w:rPr>
          <w:rFonts w:ascii="Arial" w:hAnsi="Arial" w:cs="Arial"/>
          <w:color w:val="222222"/>
          <w:sz w:val="32"/>
          <w:szCs w:val="30"/>
          <w:shd w:val="clear" w:color="auto" w:fill="FFFFFF"/>
        </w:rPr>
        <w:t>По данным Росстата (</w:t>
      </w:r>
      <w:hyperlink r:id="rId144" w:tgtFrame="_blank" w:history="1">
        <w:r w:rsidRPr="00211066">
          <w:rPr>
            <w:rFonts w:ascii="Arial" w:hAnsi="Arial" w:cs="Arial"/>
            <w:color w:val="222222"/>
            <w:sz w:val="32"/>
            <w:szCs w:val="30"/>
            <w:shd w:val="clear" w:color="auto" w:fill="FFFFFF"/>
          </w:rPr>
          <w:t>.</w:t>
        </w:r>
        <w:proofErr w:type="spellStart"/>
        <w:r w:rsidRPr="00211066">
          <w:rPr>
            <w:rFonts w:ascii="Arial" w:hAnsi="Arial" w:cs="Arial"/>
            <w:color w:val="222222"/>
            <w:sz w:val="32"/>
            <w:szCs w:val="30"/>
            <w:shd w:val="clear" w:color="auto" w:fill="FFFFFF"/>
          </w:rPr>
          <w:t>pdf</w:t>
        </w:r>
        <w:proofErr w:type="spellEnd"/>
      </w:hyperlink>
      <w:r w:rsidRPr="00211066">
        <w:rPr>
          <w:rFonts w:ascii="Arial" w:hAnsi="Arial" w:cs="Arial"/>
          <w:color w:val="222222"/>
          <w:sz w:val="32"/>
          <w:szCs w:val="30"/>
          <w:shd w:val="clear" w:color="auto" w:fill="FFFFFF"/>
        </w:rPr>
        <w:t xml:space="preserve">), в апреле 2021 года рост реальной заработной платы в годовом выражении составил 7,8%. Причина этому </w:t>
      </w:r>
      <w:r>
        <w:rPr>
          <w:rFonts w:ascii="Arial" w:hAnsi="Arial" w:cs="Arial"/>
          <w:color w:val="222222"/>
          <w:sz w:val="32"/>
          <w:szCs w:val="30"/>
          <w:shd w:val="clear" w:color="auto" w:fill="FFFFFF"/>
        </w:rPr>
        <w:t>-</w:t>
      </w:r>
      <w:r w:rsidRPr="00211066">
        <w:rPr>
          <w:rFonts w:ascii="Arial" w:hAnsi="Arial" w:cs="Arial"/>
          <w:color w:val="222222"/>
          <w:sz w:val="32"/>
          <w:szCs w:val="30"/>
          <w:shd w:val="clear" w:color="auto" w:fill="FFFFFF"/>
        </w:rPr>
        <w:t xml:space="preserve"> низкая база апреля 2020 года. За январь</w:t>
      </w:r>
      <w:r>
        <w:rPr>
          <w:rFonts w:ascii="Arial" w:hAnsi="Arial" w:cs="Arial"/>
          <w:color w:val="222222"/>
          <w:sz w:val="32"/>
          <w:szCs w:val="30"/>
          <w:shd w:val="clear" w:color="auto" w:fill="FFFFFF"/>
        </w:rPr>
        <w:t>-</w:t>
      </w:r>
      <w:r w:rsidRPr="00211066">
        <w:rPr>
          <w:rFonts w:ascii="Arial" w:hAnsi="Arial" w:cs="Arial"/>
          <w:color w:val="222222"/>
          <w:sz w:val="32"/>
          <w:szCs w:val="30"/>
          <w:shd w:val="clear" w:color="auto" w:fill="FFFFFF"/>
        </w:rPr>
        <w:t xml:space="preserve">апрель этот показатель увеличился на 2,5% против 4% годом ранее. </w:t>
      </w:r>
    </w:p>
    <w:p w:rsidR="00211066" w:rsidRPr="00211066" w:rsidRDefault="00211066" w:rsidP="00211066">
      <w:pPr>
        <w:pStyle w:val="a4"/>
        <w:spacing w:before="0" w:beforeAutospacing="0" w:after="0" w:afterAutospacing="0"/>
        <w:ind w:firstLine="709"/>
        <w:jc w:val="both"/>
        <w:rPr>
          <w:rFonts w:ascii="Arial" w:hAnsi="Arial" w:cs="Arial"/>
          <w:color w:val="222222"/>
          <w:sz w:val="32"/>
          <w:szCs w:val="30"/>
          <w:shd w:val="clear" w:color="auto" w:fill="FFFFFF"/>
        </w:rPr>
      </w:pPr>
      <w:r w:rsidRPr="00211066">
        <w:rPr>
          <w:rFonts w:ascii="Arial" w:hAnsi="Arial" w:cs="Arial"/>
          <w:color w:val="222222"/>
          <w:sz w:val="32"/>
          <w:szCs w:val="30"/>
          <w:shd w:val="clear" w:color="auto" w:fill="FFFFFF"/>
        </w:rPr>
        <w:t xml:space="preserve">Впрочем, в отличие от годовых значений, более показательна динамика реальных зарплат с учетом сезонности. По оценке ЦМАКП, их среднемесячный прирост снизился в апреле до 0,7% после 0,9% за март и 1,1% за февраль </w:t>
      </w:r>
      <w:r>
        <w:rPr>
          <w:rFonts w:ascii="Arial" w:hAnsi="Arial" w:cs="Arial"/>
          <w:color w:val="222222"/>
          <w:sz w:val="32"/>
          <w:szCs w:val="30"/>
          <w:shd w:val="clear" w:color="auto" w:fill="FFFFFF"/>
        </w:rPr>
        <w:t>-</w:t>
      </w:r>
      <w:r w:rsidRPr="00211066">
        <w:rPr>
          <w:rFonts w:ascii="Arial" w:hAnsi="Arial" w:cs="Arial"/>
          <w:color w:val="222222"/>
          <w:sz w:val="32"/>
          <w:szCs w:val="30"/>
          <w:shd w:val="clear" w:color="auto" w:fill="FFFFFF"/>
        </w:rPr>
        <w:t xml:space="preserve"> после январского спада на 5,1%, компенсировавшего декабрьский предновогодний скачок в 8%.</w:t>
      </w:r>
    </w:p>
    <w:p w:rsidR="00211066" w:rsidRDefault="00211066" w:rsidP="00211066">
      <w:pPr>
        <w:pStyle w:val="a4"/>
        <w:spacing w:before="0" w:beforeAutospacing="0" w:after="0" w:afterAutospacing="0"/>
        <w:ind w:firstLine="709"/>
        <w:jc w:val="both"/>
        <w:rPr>
          <w:rFonts w:ascii="Arial" w:hAnsi="Arial" w:cs="Arial"/>
          <w:color w:val="222222"/>
          <w:sz w:val="32"/>
          <w:szCs w:val="30"/>
          <w:shd w:val="clear" w:color="auto" w:fill="FFFFFF"/>
        </w:rPr>
      </w:pPr>
      <w:r w:rsidRPr="00211066">
        <w:rPr>
          <w:rFonts w:ascii="Arial" w:hAnsi="Arial" w:cs="Arial"/>
          <w:color w:val="222222"/>
          <w:sz w:val="32"/>
          <w:szCs w:val="30"/>
          <w:shd w:val="clear" w:color="auto" w:fill="FFFFFF"/>
        </w:rPr>
        <w:t xml:space="preserve">Отметим, что по опросам Росстата и </w:t>
      </w:r>
      <w:proofErr w:type="spellStart"/>
      <w:r w:rsidRPr="00211066">
        <w:rPr>
          <w:rFonts w:ascii="Arial" w:hAnsi="Arial" w:cs="Arial"/>
          <w:color w:val="222222"/>
          <w:sz w:val="32"/>
          <w:szCs w:val="30"/>
          <w:shd w:val="clear" w:color="auto" w:fill="FFFFFF"/>
        </w:rPr>
        <w:t>ФОМа</w:t>
      </w:r>
      <w:proofErr w:type="spellEnd"/>
      <w:r w:rsidRPr="00211066">
        <w:rPr>
          <w:rFonts w:ascii="Arial" w:hAnsi="Arial" w:cs="Arial"/>
          <w:color w:val="222222"/>
          <w:sz w:val="32"/>
          <w:szCs w:val="30"/>
          <w:shd w:val="clear" w:color="auto" w:fill="FFFFFF"/>
        </w:rPr>
        <w:t xml:space="preserve"> для ЦБ в мае потребительские настроения продолжали расти в силу хороших текущих оценок, но ожидания стали ухудшаться. </w:t>
      </w:r>
    </w:p>
    <w:p w:rsidR="00211066" w:rsidRPr="00211066" w:rsidRDefault="004049E8" w:rsidP="00211066">
      <w:pPr>
        <w:pStyle w:val="3"/>
        <w:spacing w:before="240" w:beforeAutospacing="0" w:after="240" w:afterAutospacing="0"/>
        <w:jc w:val="right"/>
        <w:textAlignment w:val="baseline"/>
        <w:rPr>
          <w:rStyle w:val="a3"/>
          <w:rFonts w:ascii="Arial Nova Light" w:eastAsiaTheme="minorHAnsi" w:hAnsi="Arial Nova Light" w:cs="Calibri"/>
          <w:b w:val="0"/>
          <w:bCs w:val="0"/>
          <w:sz w:val="22"/>
          <w:szCs w:val="22"/>
        </w:rPr>
      </w:pPr>
      <w:hyperlink r:id="rId145" w:history="1">
        <w:r w:rsidR="00211066" w:rsidRPr="00211066">
          <w:rPr>
            <w:rStyle w:val="a3"/>
            <w:rFonts w:ascii="Arial Nova Light" w:eastAsiaTheme="minorHAnsi" w:hAnsi="Arial Nova Light" w:cs="Calibri"/>
            <w:b w:val="0"/>
            <w:bCs w:val="0"/>
            <w:sz w:val="22"/>
            <w:szCs w:val="22"/>
          </w:rPr>
          <w:t>Просмотреть статью...</w:t>
        </w:r>
      </w:hyperlink>
    </w:p>
    <w:p w:rsidR="00211066" w:rsidRDefault="004049E8" w:rsidP="00426B98">
      <w:pPr>
        <w:pStyle w:val="3"/>
        <w:spacing w:before="240" w:beforeAutospacing="0" w:after="24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71483CEE">
          <v:rect id="_x0000_i1150" style="width:484.45pt;height:1.2pt" o:hralign="center" o:hrstd="t" o:hr="t" fillcolor="#a0a0a0" stroked="f"/>
        </w:pict>
      </w:r>
    </w:p>
    <w:p w:rsidR="00C91E6A" w:rsidRDefault="00C91E6A" w:rsidP="00426B98">
      <w:pPr>
        <w:pStyle w:val="3"/>
        <w:spacing w:before="240" w:beforeAutospacing="0" w:after="240" w:afterAutospacing="0"/>
        <w:jc w:val="both"/>
        <w:textAlignment w:val="baseline"/>
        <w:rPr>
          <w:rFonts w:ascii="Helvetica" w:hAnsi="Helvetica"/>
          <w:color w:val="111111"/>
          <w:sz w:val="40"/>
          <w:szCs w:val="54"/>
        </w:rPr>
      </w:pPr>
      <w:r w:rsidRPr="00C91E6A">
        <w:rPr>
          <w:rFonts w:ascii="Helvetica" w:hAnsi="Helvetica"/>
          <w:color w:val="111111"/>
          <w:sz w:val="40"/>
          <w:szCs w:val="54"/>
        </w:rPr>
        <w:t>Фитнес-клубы ждут оттока клиентов</w:t>
      </w:r>
    </w:p>
    <w:p w:rsidR="00C91E6A" w:rsidRPr="00C91E6A" w:rsidRDefault="00C91E6A" w:rsidP="00C91E6A">
      <w:pPr>
        <w:pStyle w:val="a4"/>
        <w:spacing w:before="0" w:beforeAutospacing="0" w:after="0" w:afterAutospacing="0"/>
        <w:ind w:firstLine="709"/>
        <w:jc w:val="both"/>
        <w:rPr>
          <w:rFonts w:ascii="Arial" w:hAnsi="Arial" w:cs="Arial"/>
          <w:color w:val="222222"/>
          <w:sz w:val="32"/>
          <w:szCs w:val="30"/>
          <w:shd w:val="clear" w:color="auto" w:fill="FFFFFF"/>
        </w:rPr>
      </w:pPr>
      <w:r w:rsidRPr="00C91E6A">
        <w:rPr>
          <w:rFonts w:ascii="Arial" w:hAnsi="Arial" w:cs="Arial"/>
          <w:color w:val="222222"/>
          <w:sz w:val="32"/>
          <w:szCs w:val="30"/>
          <w:shd w:val="clear" w:color="auto" w:fill="FFFFFF"/>
        </w:rPr>
        <w:t>Третья волна пандемии COVID-19 в России нивелировала успехи фитнес-отрасли, которая только начала восстанавливаться.</w:t>
      </w:r>
    </w:p>
    <w:p w:rsidR="0074092B" w:rsidRDefault="00C91E6A" w:rsidP="00C91E6A">
      <w:pPr>
        <w:pStyle w:val="a4"/>
        <w:spacing w:before="0" w:beforeAutospacing="0" w:after="0" w:afterAutospacing="0"/>
        <w:ind w:firstLine="709"/>
        <w:jc w:val="both"/>
        <w:rPr>
          <w:rFonts w:ascii="Arial" w:hAnsi="Arial" w:cs="Arial"/>
          <w:color w:val="222222"/>
          <w:sz w:val="32"/>
          <w:szCs w:val="30"/>
          <w:shd w:val="clear" w:color="auto" w:fill="FFFFFF"/>
        </w:rPr>
      </w:pPr>
      <w:r w:rsidRPr="00C91E6A">
        <w:rPr>
          <w:rFonts w:ascii="Arial" w:hAnsi="Arial" w:cs="Arial"/>
          <w:color w:val="222222"/>
          <w:sz w:val="32"/>
          <w:szCs w:val="30"/>
          <w:shd w:val="clear" w:color="auto" w:fill="FFFFFF"/>
        </w:rPr>
        <w:t>В июне доходы фитнес-клубов в среднем по стране сократились на 40% относительно аналогичного периода прошлого года, сообщила </w:t>
      </w:r>
      <w:hyperlink r:id="rId146" w:tgtFrame="_blank" w:history="1">
        <w:r w:rsidRPr="0074092B">
          <w:rPr>
            <w:rFonts w:ascii="Arial" w:hAnsi="Arial" w:cs="Arial"/>
            <w:color w:val="222222"/>
            <w:sz w:val="32"/>
            <w:szCs w:val="30"/>
            <w:shd w:val="clear" w:color="auto" w:fill="FFFFFF"/>
          </w:rPr>
          <w:t>"Коммерсанту"</w:t>
        </w:r>
      </w:hyperlink>
      <w:r w:rsidRPr="00C91E6A">
        <w:rPr>
          <w:rFonts w:ascii="Arial" w:hAnsi="Arial" w:cs="Arial"/>
          <w:color w:val="222222"/>
          <w:sz w:val="32"/>
          <w:szCs w:val="30"/>
          <w:shd w:val="clear" w:color="auto" w:fill="FFFFFF"/>
        </w:rPr>
        <w:t> президент Национального фитнес-сообщества (НФС) Елена Силина. По ее словам, падение продаж происходит на фоне увеличения заболеваемости COVID-19</w:t>
      </w:r>
      <w:r w:rsidR="0074092B">
        <w:rPr>
          <w:rFonts w:ascii="Arial" w:hAnsi="Arial" w:cs="Arial"/>
          <w:color w:val="222222"/>
          <w:sz w:val="32"/>
          <w:szCs w:val="30"/>
          <w:shd w:val="clear" w:color="auto" w:fill="FFFFFF"/>
        </w:rPr>
        <w:t>.</w:t>
      </w:r>
    </w:p>
    <w:p w:rsidR="0074092B" w:rsidRDefault="0074092B" w:rsidP="00C91E6A">
      <w:pPr>
        <w:pStyle w:val="a4"/>
        <w:spacing w:before="0" w:beforeAutospacing="0" w:after="0" w:afterAutospacing="0"/>
        <w:ind w:firstLine="709"/>
        <w:jc w:val="both"/>
        <w:rPr>
          <w:rFonts w:ascii="Arial" w:hAnsi="Arial" w:cs="Arial"/>
          <w:color w:val="222222"/>
          <w:sz w:val="32"/>
          <w:szCs w:val="30"/>
          <w:shd w:val="clear" w:color="auto" w:fill="FFFFFF"/>
        </w:rPr>
      </w:pPr>
    </w:p>
    <w:p w:rsidR="00C91E6A" w:rsidRDefault="004049E8" w:rsidP="00C91E6A">
      <w:pPr>
        <w:shd w:val="clear" w:color="auto" w:fill="FFFFFF" w:themeFill="background1"/>
        <w:spacing w:after="0" w:line="240" w:lineRule="auto"/>
        <w:jc w:val="right"/>
        <w:rPr>
          <w:rFonts w:ascii="Helvetica" w:hAnsi="Helvetica"/>
          <w:color w:val="111111"/>
          <w:sz w:val="40"/>
          <w:szCs w:val="54"/>
          <w:highlight w:val="lightGray"/>
        </w:rPr>
      </w:pPr>
      <w:hyperlink r:id="rId147" w:history="1">
        <w:r w:rsidR="00C91E6A" w:rsidRPr="00C91E6A">
          <w:rPr>
            <w:rStyle w:val="a3"/>
            <w:rFonts w:ascii="Arial Nova Light" w:hAnsi="Arial Nova Light" w:cs="Calibri"/>
            <w:lang w:eastAsia="ru-RU"/>
          </w:rPr>
          <w:t>Просмотреть статью...</w:t>
        </w:r>
      </w:hyperlink>
      <w:r>
        <w:rPr>
          <w:rFonts w:cstheme="minorHAnsi"/>
          <w:color w:val="323E4F" w:themeColor="text2" w:themeShade="BF"/>
          <w:spacing w:val="10"/>
          <w:sz w:val="24"/>
          <w:szCs w:val="20"/>
        </w:rPr>
        <w:pict w14:anchorId="2783874A">
          <v:rect id="_x0000_i1151" style="width:484.45pt;height:1.2pt" o:hralign="center" o:hrstd="t" o:hr="t" fillcolor="#a0a0a0" stroked="f"/>
        </w:pict>
      </w:r>
    </w:p>
    <w:p w:rsidR="00C91E6A" w:rsidRDefault="00702AC4" w:rsidP="00426B98">
      <w:pPr>
        <w:pStyle w:val="3"/>
        <w:spacing w:before="240" w:beforeAutospacing="0" w:after="240" w:afterAutospacing="0"/>
        <w:jc w:val="both"/>
        <w:textAlignment w:val="baseline"/>
        <w:rPr>
          <w:rFonts w:ascii="Helvetica" w:hAnsi="Helvetica"/>
          <w:color w:val="111111"/>
          <w:sz w:val="40"/>
          <w:szCs w:val="54"/>
        </w:rPr>
      </w:pPr>
      <w:r w:rsidRPr="00702AC4">
        <w:rPr>
          <w:rFonts w:ascii="Helvetica" w:hAnsi="Helvetica"/>
          <w:color w:val="111111"/>
          <w:sz w:val="40"/>
          <w:szCs w:val="54"/>
        </w:rPr>
        <w:t>"Сергей Собянин утвердил пакет мер антикризисной поддержки предприятий общепита" (информация с официального сайта Мэра Москвы от 29.06.2021)</w:t>
      </w:r>
    </w:p>
    <w:p w:rsidR="00702AC4" w:rsidRPr="00702AC4" w:rsidRDefault="004049E8" w:rsidP="00702AC4">
      <w:pPr>
        <w:shd w:val="clear" w:color="auto" w:fill="FFFFFF" w:themeFill="background1"/>
        <w:spacing w:after="0" w:line="240" w:lineRule="auto"/>
        <w:jc w:val="right"/>
        <w:rPr>
          <w:rStyle w:val="a3"/>
          <w:rFonts w:ascii="Arial Nova Light" w:hAnsi="Arial Nova Light" w:cs="Calibri"/>
          <w:lang w:eastAsia="ru-RU"/>
        </w:rPr>
      </w:pPr>
      <w:hyperlink r:id="rId148" w:anchor="utm_campaign=rss_hotdocs&amp;utm_source=rss_reader&amp;utm_medium=rss" w:history="1">
        <w:r w:rsidR="00702AC4" w:rsidRPr="00702AC4">
          <w:rPr>
            <w:rStyle w:val="a3"/>
            <w:rFonts w:ascii="Arial Nova Light" w:hAnsi="Arial Nova Light" w:cs="Calibri"/>
            <w:lang w:eastAsia="ru-RU"/>
          </w:rPr>
          <w:t>Просмотреть статью...</w:t>
        </w:r>
      </w:hyperlink>
    </w:p>
    <w:p w:rsidR="00702AC4" w:rsidRDefault="004049E8" w:rsidP="00426B98">
      <w:pPr>
        <w:pStyle w:val="3"/>
        <w:spacing w:before="240" w:beforeAutospacing="0" w:after="240" w:afterAutospacing="0"/>
        <w:jc w:val="both"/>
        <w:textAlignment w:val="baseline"/>
        <w:rPr>
          <w:rFonts w:ascii="Helvetica" w:hAnsi="Helvetica"/>
          <w:color w:val="111111"/>
          <w:sz w:val="40"/>
          <w:szCs w:val="54"/>
          <w:highlight w:val="lightGray"/>
        </w:rPr>
      </w:pPr>
      <w:r>
        <w:rPr>
          <w:rFonts w:cstheme="minorHAnsi"/>
          <w:color w:val="323E4F" w:themeColor="text2" w:themeShade="BF"/>
          <w:spacing w:val="10"/>
          <w:sz w:val="24"/>
          <w:szCs w:val="20"/>
        </w:rPr>
        <w:pict w14:anchorId="26F9285A">
          <v:rect id="_x0000_i1152" style="width:484.45pt;height:1.2pt" o:hralign="center" o:hrstd="t" o:hr="t" fillcolor="#a0a0a0" stroked="f"/>
        </w:pict>
      </w:r>
    </w:p>
    <w:p w:rsidR="00A12BA8" w:rsidRDefault="00A12BA8" w:rsidP="00A12BA8">
      <w:pPr>
        <w:pStyle w:val="3"/>
        <w:spacing w:before="240" w:after="240"/>
        <w:jc w:val="both"/>
        <w:textAlignment w:val="baseline"/>
        <w:rPr>
          <w:rFonts w:ascii="Helvetica" w:hAnsi="Helvetica"/>
          <w:color w:val="111111"/>
          <w:sz w:val="40"/>
          <w:szCs w:val="54"/>
        </w:rPr>
      </w:pPr>
      <w:r w:rsidRPr="00A12BA8">
        <w:rPr>
          <w:rFonts w:ascii="Helvetica" w:hAnsi="Helvetica"/>
          <w:color w:val="111111"/>
          <w:sz w:val="40"/>
          <w:szCs w:val="54"/>
        </w:rPr>
        <w:t>Программа "ипотечных каникул" распространена на граждан, получающих доходы от деятельности с применением специальных налоговых режимов</w:t>
      </w:r>
      <w:r w:rsidRPr="00A12BA8">
        <w:rPr>
          <w:rFonts w:ascii="Helvetica" w:hAnsi="Helvetica"/>
          <w:color w:val="111111"/>
          <w:sz w:val="40"/>
          <w:szCs w:val="54"/>
        </w:rPr>
        <w:br/>
      </w:r>
      <w:r>
        <w:rPr>
          <w:rFonts w:ascii="Arial" w:hAnsi="Arial" w:cs="Arial"/>
          <w:color w:val="000000"/>
        </w:rPr>
        <w:br/>
      </w:r>
      <w:r w:rsidRPr="00A12BA8">
        <w:rPr>
          <w:rFonts w:ascii="Arial" w:eastAsiaTheme="minorHAnsi" w:hAnsi="Arial" w:cs="Arial"/>
          <w:b w:val="0"/>
          <w:bCs w:val="0"/>
          <w:i/>
          <w:color w:val="222222"/>
          <w:sz w:val="32"/>
          <w:szCs w:val="30"/>
          <w:shd w:val="clear" w:color="auto" w:fill="FFFFFF"/>
        </w:rPr>
        <w:t>Федеральный закон от 02.07.2021 №327-ФЗ «О внесении изменений в статью 6.1-1 Федерального закона «О потребительском кредите (займе)»</w:t>
      </w:r>
    </w:p>
    <w:p w:rsidR="00A12BA8" w:rsidRPr="00A12BA8" w:rsidRDefault="00A12BA8" w:rsidP="00A12BA8">
      <w:pPr>
        <w:pStyle w:val="a4"/>
        <w:spacing w:before="0" w:beforeAutospacing="0" w:after="0" w:afterAutospacing="0"/>
        <w:ind w:firstLine="709"/>
        <w:jc w:val="both"/>
        <w:rPr>
          <w:rFonts w:ascii="Arial" w:hAnsi="Arial" w:cs="Arial"/>
          <w:color w:val="222222"/>
          <w:sz w:val="32"/>
          <w:szCs w:val="30"/>
          <w:shd w:val="clear" w:color="auto" w:fill="FFFFFF"/>
        </w:rPr>
      </w:pPr>
      <w:r w:rsidRPr="00A12BA8">
        <w:rPr>
          <w:rFonts w:ascii="Arial" w:hAnsi="Arial" w:cs="Arial"/>
          <w:color w:val="222222"/>
          <w:sz w:val="32"/>
          <w:szCs w:val="30"/>
          <w:shd w:val="clear" w:color="auto" w:fill="FFFFFF"/>
        </w:rPr>
        <w:t>Для получения "ипотечных каникул" заемщик обязан предоставить документы, подтверждающие нахождение в трудной жизненной ситуации.</w:t>
      </w:r>
    </w:p>
    <w:p w:rsidR="00A12BA8" w:rsidRPr="00A12BA8" w:rsidRDefault="00A12BA8" w:rsidP="00A12BA8">
      <w:pPr>
        <w:pStyle w:val="a4"/>
        <w:spacing w:before="0" w:beforeAutospacing="0" w:after="0" w:afterAutospacing="0"/>
        <w:ind w:firstLine="709"/>
        <w:jc w:val="both"/>
        <w:rPr>
          <w:rFonts w:ascii="Arial" w:hAnsi="Arial" w:cs="Arial"/>
          <w:color w:val="222222"/>
          <w:sz w:val="32"/>
          <w:szCs w:val="30"/>
          <w:shd w:val="clear" w:color="auto" w:fill="FFFFFF"/>
        </w:rPr>
      </w:pPr>
      <w:r w:rsidRPr="00A12BA8">
        <w:rPr>
          <w:rFonts w:ascii="Arial" w:hAnsi="Arial" w:cs="Arial"/>
          <w:color w:val="222222"/>
          <w:sz w:val="32"/>
          <w:szCs w:val="30"/>
          <w:shd w:val="clear" w:color="auto" w:fill="FFFFFF"/>
        </w:rPr>
        <w:t>Ранее таким документом являлась Справка по форме 2-НДФЛ, которую могли предоставить только трудоустроенные граждане.</w:t>
      </w:r>
    </w:p>
    <w:p w:rsidR="00A12BA8" w:rsidRPr="00A12BA8" w:rsidRDefault="00A12BA8" w:rsidP="00A12BA8">
      <w:pPr>
        <w:pStyle w:val="a4"/>
        <w:spacing w:before="0" w:beforeAutospacing="0" w:after="0" w:afterAutospacing="0"/>
        <w:ind w:firstLine="709"/>
        <w:jc w:val="both"/>
        <w:rPr>
          <w:rFonts w:ascii="Arial" w:hAnsi="Arial" w:cs="Arial"/>
          <w:color w:val="222222"/>
          <w:sz w:val="32"/>
          <w:szCs w:val="30"/>
          <w:shd w:val="clear" w:color="auto" w:fill="FFFFFF"/>
        </w:rPr>
      </w:pPr>
      <w:r w:rsidRPr="00A12BA8">
        <w:rPr>
          <w:rFonts w:ascii="Arial" w:hAnsi="Arial" w:cs="Arial"/>
          <w:color w:val="222222"/>
          <w:sz w:val="32"/>
          <w:szCs w:val="30"/>
          <w:shd w:val="clear" w:color="auto" w:fill="FFFFFF"/>
        </w:rPr>
        <w:t>Теперь Закон о потребительском кредите (займе) дополняется новыми положениями, согласно которым граждане смогут предоставлять, в числе прочего, справки о состоянии расчетов (доходах) по налогу на профессиональный доход, книги учета доходов и расходов индивидуального предпринимателя, в том числе применяющего УСН, ПСН, ЕСХН.</w:t>
      </w:r>
    </w:p>
    <w:p w:rsidR="00A12BA8" w:rsidRPr="00A12BA8" w:rsidRDefault="004049E8" w:rsidP="00A12BA8">
      <w:pPr>
        <w:shd w:val="clear" w:color="auto" w:fill="FFFFFF" w:themeFill="background1"/>
        <w:spacing w:after="0" w:line="240" w:lineRule="auto"/>
        <w:jc w:val="right"/>
        <w:rPr>
          <w:rStyle w:val="a3"/>
          <w:rFonts w:ascii="Arial Nova Light" w:hAnsi="Arial Nova Light" w:cs="Calibri"/>
          <w:lang w:eastAsia="ru-RU"/>
        </w:rPr>
      </w:pPr>
      <w:hyperlink r:id="rId149" w:anchor="utm_campaign=rss_fd&amp;utm_source=rss_reader&amp;utm_medium=rss" w:history="1">
        <w:r w:rsidR="00A12BA8" w:rsidRPr="00A12BA8">
          <w:rPr>
            <w:rStyle w:val="a3"/>
            <w:rFonts w:ascii="Arial Nova Light" w:hAnsi="Arial Nova Light" w:cs="Calibri"/>
            <w:lang w:eastAsia="ru-RU"/>
          </w:rPr>
          <w:t>Просмотреть статью...</w:t>
        </w:r>
      </w:hyperlink>
    </w:p>
    <w:p w:rsidR="00A12BA8" w:rsidRDefault="004049E8" w:rsidP="00A12BA8">
      <w:pPr>
        <w:pStyle w:val="3"/>
        <w:spacing w:before="240" w:beforeAutospacing="0" w:after="240" w:afterAutospacing="0"/>
        <w:jc w:val="both"/>
        <w:textAlignment w:val="baseline"/>
        <w:rPr>
          <w:rFonts w:ascii="Helvetica" w:hAnsi="Helvetica"/>
          <w:color w:val="111111"/>
          <w:sz w:val="40"/>
          <w:szCs w:val="54"/>
          <w:highlight w:val="lightGray"/>
        </w:rPr>
      </w:pPr>
      <w:r>
        <w:rPr>
          <w:rFonts w:cstheme="minorHAnsi"/>
          <w:color w:val="323E4F" w:themeColor="text2" w:themeShade="BF"/>
          <w:spacing w:val="10"/>
          <w:sz w:val="24"/>
          <w:szCs w:val="20"/>
        </w:rPr>
        <w:pict w14:anchorId="2BE84666">
          <v:rect id="_x0000_i1153" style="width:484.45pt;height:1.2pt" o:hralign="center" o:hrstd="t" o:hr="t" fillcolor="#a0a0a0" stroked="f"/>
        </w:pict>
      </w:r>
    </w:p>
    <w:p w:rsidR="005340AC" w:rsidRDefault="005340AC" w:rsidP="005340AC">
      <w:pPr>
        <w:pStyle w:val="a4"/>
        <w:spacing w:before="0" w:beforeAutospacing="0" w:after="0" w:afterAutospacing="0"/>
        <w:jc w:val="both"/>
        <w:rPr>
          <w:rFonts w:ascii="Arial" w:hAnsi="Arial" w:cs="Arial"/>
          <w:color w:val="222222"/>
          <w:sz w:val="32"/>
          <w:szCs w:val="30"/>
          <w:shd w:val="clear" w:color="auto" w:fill="FFFFFF"/>
        </w:rPr>
      </w:pPr>
      <w:r w:rsidRPr="005340AC">
        <w:rPr>
          <w:rFonts w:ascii="Helvetica" w:eastAsia="Times New Roman" w:hAnsi="Helvetica" w:cs="Times New Roman"/>
          <w:b/>
          <w:bCs/>
          <w:color w:val="111111"/>
          <w:sz w:val="40"/>
          <w:szCs w:val="54"/>
        </w:rPr>
        <w:t>При предоставлении потребительского кредита проставление в заявлении кредитором отметок о согласии заемщика на оказание ему дополнительных услуг не допускается</w:t>
      </w:r>
      <w:r w:rsidRPr="005340AC">
        <w:rPr>
          <w:rFonts w:ascii="Helvetica" w:eastAsia="Times New Roman" w:hAnsi="Helvetica" w:cs="Times New Roman"/>
          <w:b/>
          <w:bCs/>
          <w:color w:val="111111"/>
          <w:sz w:val="40"/>
          <w:szCs w:val="54"/>
        </w:rPr>
        <w:br/>
      </w:r>
      <w:r>
        <w:rPr>
          <w:rFonts w:ascii="Arial" w:hAnsi="Arial" w:cs="Arial"/>
          <w:color w:val="000000"/>
        </w:rPr>
        <w:br/>
      </w:r>
      <w:r w:rsidRPr="005340AC">
        <w:rPr>
          <w:rFonts w:ascii="Arial" w:hAnsi="Arial" w:cs="Arial"/>
          <w:i/>
          <w:color w:val="222222"/>
          <w:sz w:val="32"/>
          <w:szCs w:val="30"/>
          <w:shd w:val="clear" w:color="auto" w:fill="FFFFFF"/>
        </w:rPr>
        <w:t xml:space="preserve">Федеральный закон от 02.07.2021 </w:t>
      </w:r>
      <w:r>
        <w:rPr>
          <w:rFonts w:ascii="Arial" w:hAnsi="Arial" w:cs="Arial"/>
          <w:i/>
          <w:color w:val="222222"/>
          <w:sz w:val="32"/>
          <w:szCs w:val="30"/>
          <w:shd w:val="clear" w:color="auto" w:fill="FFFFFF"/>
        </w:rPr>
        <w:t>№</w:t>
      </w:r>
      <w:r w:rsidRPr="005340AC">
        <w:rPr>
          <w:rFonts w:ascii="Arial" w:hAnsi="Arial" w:cs="Arial"/>
          <w:i/>
          <w:color w:val="222222"/>
          <w:sz w:val="32"/>
          <w:szCs w:val="30"/>
          <w:shd w:val="clear" w:color="auto" w:fill="FFFFFF"/>
        </w:rPr>
        <w:t>328-ФЗ</w:t>
      </w:r>
      <w:r w:rsidRPr="005340AC">
        <w:rPr>
          <w:rFonts w:ascii="Arial" w:hAnsi="Arial" w:cs="Arial"/>
          <w:i/>
          <w:color w:val="222222"/>
          <w:sz w:val="32"/>
          <w:szCs w:val="30"/>
          <w:shd w:val="clear" w:color="auto" w:fill="FFFFFF"/>
        </w:rPr>
        <w:br/>
        <w:t>"О внесении изменения в статью 7 Федерального закона "О потребительском кредите (займе)"</w:t>
      </w:r>
    </w:p>
    <w:p w:rsidR="005340AC" w:rsidRPr="005340AC" w:rsidRDefault="005340AC" w:rsidP="005340AC">
      <w:pPr>
        <w:pStyle w:val="a4"/>
        <w:spacing w:before="0" w:beforeAutospacing="0" w:after="0" w:afterAutospacing="0"/>
        <w:ind w:firstLine="709"/>
        <w:jc w:val="both"/>
        <w:rPr>
          <w:rFonts w:ascii="Arial" w:hAnsi="Arial" w:cs="Arial"/>
          <w:color w:val="222222"/>
          <w:sz w:val="32"/>
          <w:szCs w:val="30"/>
          <w:shd w:val="clear" w:color="auto" w:fill="FFFFFF"/>
        </w:rPr>
      </w:pPr>
    </w:p>
    <w:p w:rsidR="005340AC" w:rsidRPr="005340AC" w:rsidRDefault="005340AC" w:rsidP="005340AC">
      <w:pPr>
        <w:pStyle w:val="a4"/>
        <w:spacing w:before="0" w:beforeAutospacing="0" w:after="0" w:afterAutospacing="0"/>
        <w:ind w:firstLine="709"/>
        <w:jc w:val="both"/>
        <w:rPr>
          <w:rFonts w:ascii="Arial" w:hAnsi="Arial" w:cs="Arial"/>
          <w:color w:val="222222"/>
          <w:sz w:val="32"/>
          <w:szCs w:val="30"/>
          <w:shd w:val="clear" w:color="auto" w:fill="FFFFFF"/>
        </w:rPr>
      </w:pPr>
      <w:r w:rsidRPr="005340AC">
        <w:rPr>
          <w:rFonts w:ascii="Arial" w:hAnsi="Arial" w:cs="Arial"/>
          <w:color w:val="222222"/>
          <w:sz w:val="32"/>
          <w:szCs w:val="30"/>
          <w:shd w:val="clear" w:color="auto" w:fill="FFFFFF"/>
        </w:rPr>
        <w:t>Таким положением дополнен Закон о потребительском кредите (займе).</w:t>
      </w:r>
    </w:p>
    <w:p w:rsidR="005340AC" w:rsidRPr="005340AC" w:rsidRDefault="005340AC" w:rsidP="005340AC">
      <w:pPr>
        <w:pStyle w:val="a4"/>
        <w:spacing w:before="0" w:beforeAutospacing="0" w:after="0" w:afterAutospacing="0"/>
        <w:ind w:firstLine="709"/>
        <w:jc w:val="both"/>
        <w:rPr>
          <w:rFonts w:ascii="Arial" w:hAnsi="Arial" w:cs="Arial"/>
          <w:color w:val="222222"/>
          <w:sz w:val="32"/>
          <w:szCs w:val="30"/>
          <w:shd w:val="clear" w:color="auto" w:fill="FFFFFF"/>
        </w:rPr>
      </w:pPr>
      <w:r w:rsidRPr="005340AC">
        <w:rPr>
          <w:rFonts w:ascii="Arial" w:hAnsi="Arial" w:cs="Arial"/>
          <w:color w:val="222222"/>
          <w:sz w:val="32"/>
          <w:szCs w:val="30"/>
          <w:shd w:val="clear" w:color="auto" w:fill="FFFFFF"/>
        </w:rPr>
        <w:t>Ранее данным законом было установлено, что, в случае если при предоставлении кредита заемщику за отдельную плату предлагаются дополнительные услуги, должно быть оформлено заявление о предоставлении кредита по установленной кредитором форме, содержащее согласие заемщика на оказание ему таких услуг.</w:t>
      </w:r>
    </w:p>
    <w:p w:rsidR="005340AC" w:rsidRPr="005340AC" w:rsidRDefault="005340AC" w:rsidP="005340AC">
      <w:pPr>
        <w:pStyle w:val="a4"/>
        <w:spacing w:before="0" w:beforeAutospacing="0" w:after="0" w:afterAutospacing="0"/>
        <w:ind w:firstLine="709"/>
        <w:jc w:val="both"/>
        <w:rPr>
          <w:rFonts w:ascii="Arial" w:hAnsi="Arial" w:cs="Arial"/>
          <w:color w:val="222222"/>
          <w:sz w:val="32"/>
          <w:szCs w:val="30"/>
          <w:shd w:val="clear" w:color="auto" w:fill="FFFFFF"/>
        </w:rPr>
      </w:pPr>
      <w:r w:rsidRPr="005340AC">
        <w:rPr>
          <w:rFonts w:ascii="Arial" w:hAnsi="Arial" w:cs="Arial"/>
          <w:color w:val="222222"/>
          <w:sz w:val="32"/>
          <w:szCs w:val="30"/>
          <w:shd w:val="clear" w:color="auto" w:fill="FFFFFF"/>
        </w:rPr>
        <w:t>Новыми поправками уточнено, что кредитор не может проставлять в заявлении отметки о согласии.</w:t>
      </w:r>
    </w:p>
    <w:p w:rsidR="005340AC" w:rsidRPr="005340AC" w:rsidRDefault="004049E8" w:rsidP="005340AC">
      <w:pPr>
        <w:shd w:val="clear" w:color="auto" w:fill="FFFFFF" w:themeFill="background1"/>
        <w:spacing w:after="0" w:line="240" w:lineRule="auto"/>
        <w:jc w:val="right"/>
        <w:rPr>
          <w:rStyle w:val="a3"/>
          <w:rFonts w:ascii="Arial Nova Light" w:hAnsi="Arial Nova Light" w:cs="Calibri"/>
          <w:lang w:eastAsia="ru-RU"/>
        </w:rPr>
      </w:pPr>
      <w:hyperlink r:id="rId150" w:anchor="utm_campaign=rss_fd&amp;utm_source=rss_reader&amp;utm_medium=rss" w:history="1">
        <w:r w:rsidR="005340AC" w:rsidRPr="005340AC">
          <w:rPr>
            <w:rStyle w:val="a3"/>
            <w:rFonts w:ascii="Arial Nova Light" w:hAnsi="Arial Nova Light" w:cs="Calibri"/>
            <w:lang w:eastAsia="ru-RU"/>
          </w:rPr>
          <w:t>Просмотреть статью...</w:t>
        </w:r>
      </w:hyperlink>
    </w:p>
    <w:p w:rsidR="005340AC" w:rsidRDefault="004049E8" w:rsidP="00A12BA8">
      <w:pPr>
        <w:pStyle w:val="revann"/>
        <w:shd w:val="clear" w:color="auto" w:fill="FFFFFF"/>
        <w:spacing w:before="0" w:beforeAutospacing="0" w:after="240" w:afterAutospacing="0" w:line="300" w:lineRule="atLeast"/>
        <w:rPr>
          <w:rFonts w:ascii="Helvetica" w:hAnsi="Helvetica"/>
          <w:b/>
          <w:bCs/>
          <w:color w:val="111111"/>
          <w:sz w:val="40"/>
          <w:szCs w:val="54"/>
        </w:rPr>
      </w:pPr>
      <w:r>
        <w:rPr>
          <w:rFonts w:cstheme="minorHAnsi"/>
          <w:color w:val="323E4F" w:themeColor="text2" w:themeShade="BF"/>
          <w:spacing w:val="10"/>
          <w:szCs w:val="20"/>
        </w:rPr>
        <w:pict w14:anchorId="348491EB">
          <v:rect id="_x0000_i1154" style="width:484.45pt;height:1.2pt" o:hralign="center" o:hrstd="t" o:hr="t" fillcolor="#a0a0a0" stroked="f"/>
        </w:pict>
      </w:r>
    </w:p>
    <w:p w:rsidR="00A12BA8" w:rsidRPr="00A12BA8" w:rsidRDefault="00A12BA8" w:rsidP="00A12BA8">
      <w:pPr>
        <w:pStyle w:val="revann"/>
        <w:shd w:val="clear" w:color="auto" w:fill="FFFFFF"/>
        <w:spacing w:before="0" w:beforeAutospacing="0" w:after="240" w:afterAutospacing="0" w:line="300" w:lineRule="atLeast"/>
        <w:rPr>
          <w:rFonts w:ascii="Helvetica" w:hAnsi="Helvetica"/>
          <w:b/>
          <w:bCs/>
          <w:color w:val="111111"/>
          <w:sz w:val="40"/>
          <w:szCs w:val="54"/>
        </w:rPr>
      </w:pPr>
      <w:r w:rsidRPr="00A12BA8">
        <w:rPr>
          <w:rFonts w:ascii="Helvetica" w:hAnsi="Helvetica"/>
          <w:b/>
          <w:bCs/>
          <w:color w:val="111111"/>
          <w:sz w:val="40"/>
          <w:szCs w:val="54"/>
        </w:rPr>
        <w:t>Принят закон, направленный на усиление защиты прав и интересов заемщиков по договору потребительского кредита (займа)</w:t>
      </w:r>
    </w:p>
    <w:p w:rsidR="00A12BA8" w:rsidRPr="00A12BA8" w:rsidRDefault="00A12BA8" w:rsidP="00A12BA8">
      <w:pPr>
        <w:pStyle w:val="3"/>
        <w:spacing w:before="240" w:beforeAutospacing="0" w:after="240" w:afterAutospacing="0"/>
        <w:jc w:val="both"/>
        <w:textAlignment w:val="baseline"/>
        <w:rPr>
          <w:rFonts w:ascii="Arial" w:eastAsiaTheme="minorHAnsi" w:hAnsi="Arial" w:cs="Arial"/>
          <w:b w:val="0"/>
          <w:bCs w:val="0"/>
          <w:i/>
          <w:color w:val="222222"/>
          <w:sz w:val="32"/>
          <w:szCs w:val="30"/>
          <w:shd w:val="clear" w:color="auto" w:fill="FFFFFF"/>
        </w:rPr>
      </w:pPr>
      <w:r w:rsidRPr="00A12BA8">
        <w:rPr>
          <w:rFonts w:eastAsiaTheme="minorHAnsi"/>
          <w:b w:val="0"/>
          <w:bCs w:val="0"/>
          <w:i/>
          <w:color w:val="222222"/>
          <w:sz w:val="32"/>
          <w:szCs w:val="30"/>
        </w:rPr>
        <w:t xml:space="preserve">Федеральный закон от 02.07.2021 </w:t>
      </w:r>
      <w:r w:rsidR="00C458F3">
        <w:rPr>
          <w:rFonts w:eastAsiaTheme="minorHAnsi"/>
          <w:b w:val="0"/>
          <w:bCs w:val="0"/>
          <w:i/>
          <w:color w:val="222222"/>
          <w:sz w:val="32"/>
          <w:szCs w:val="30"/>
        </w:rPr>
        <w:t>№</w:t>
      </w:r>
      <w:r w:rsidRPr="00A12BA8">
        <w:rPr>
          <w:rFonts w:eastAsiaTheme="minorHAnsi"/>
          <w:b w:val="0"/>
          <w:bCs w:val="0"/>
          <w:i/>
          <w:color w:val="222222"/>
          <w:sz w:val="32"/>
          <w:szCs w:val="30"/>
        </w:rPr>
        <w:t>329-ФЗ</w:t>
      </w:r>
      <w:r w:rsidR="00C458F3">
        <w:rPr>
          <w:rFonts w:eastAsiaTheme="minorHAnsi"/>
          <w:b w:val="0"/>
          <w:bCs w:val="0"/>
          <w:i/>
          <w:color w:val="222222"/>
          <w:sz w:val="32"/>
          <w:szCs w:val="30"/>
        </w:rPr>
        <w:t xml:space="preserve"> «</w:t>
      </w:r>
      <w:r w:rsidRPr="00A12BA8">
        <w:rPr>
          <w:rFonts w:eastAsiaTheme="minorHAnsi"/>
          <w:b w:val="0"/>
          <w:bCs w:val="0"/>
          <w:i/>
          <w:color w:val="222222"/>
          <w:sz w:val="32"/>
          <w:szCs w:val="30"/>
        </w:rPr>
        <w:t xml:space="preserve">О внесении изменений в Федеральный закон </w:t>
      </w:r>
      <w:r w:rsidR="00C458F3">
        <w:rPr>
          <w:rFonts w:eastAsiaTheme="minorHAnsi"/>
          <w:b w:val="0"/>
          <w:bCs w:val="0"/>
          <w:i/>
          <w:color w:val="222222"/>
          <w:sz w:val="32"/>
          <w:szCs w:val="30"/>
        </w:rPr>
        <w:t>«</w:t>
      </w:r>
      <w:r w:rsidRPr="00A12BA8">
        <w:rPr>
          <w:rFonts w:eastAsiaTheme="minorHAnsi"/>
          <w:b w:val="0"/>
          <w:bCs w:val="0"/>
          <w:i/>
          <w:color w:val="222222"/>
          <w:sz w:val="32"/>
          <w:szCs w:val="30"/>
        </w:rPr>
        <w:t>О потребительском кредите (займе)</w:t>
      </w:r>
      <w:r w:rsidR="00C458F3">
        <w:rPr>
          <w:rFonts w:eastAsiaTheme="minorHAnsi"/>
          <w:b w:val="0"/>
          <w:bCs w:val="0"/>
          <w:i/>
          <w:color w:val="222222"/>
          <w:sz w:val="32"/>
          <w:szCs w:val="30"/>
        </w:rPr>
        <w:t>»</w:t>
      </w:r>
    </w:p>
    <w:p w:rsidR="00A12BA8" w:rsidRPr="00A12BA8" w:rsidRDefault="00A12BA8" w:rsidP="00A12BA8">
      <w:pPr>
        <w:pStyle w:val="a4"/>
        <w:spacing w:before="0" w:beforeAutospacing="0" w:after="0" w:afterAutospacing="0"/>
        <w:ind w:firstLine="709"/>
        <w:jc w:val="both"/>
        <w:rPr>
          <w:rFonts w:ascii="Arial" w:hAnsi="Arial" w:cs="Arial"/>
          <w:color w:val="222222"/>
          <w:sz w:val="32"/>
          <w:szCs w:val="30"/>
          <w:shd w:val="clear" w:color="auto" w:fill="FFFFFF"/>
        </w:rPr>
      </w:pPr>
      <w:r w:rsidRPr="00A12BA8">
        <w:rPr>
          <w:rFonts w:ascii="Arial" w:hAnsi="Arial" w:cs="Arial"/>
          <w:color w:val="222222"/>
          <w:sz w:val="32"/>
          <w:szCs w:val="30"/>
          <w:shd w:val="clear" w:color="auto" w:fill="FFFFFF"/>
        </w:rPr>
        <w:t>Законом предусматривается, в частности, следующее:</w:t>
      </w:r>
    </w:p>
    <w:p w:rsidR="00A12BA8" w:rsidRPr="00A12BA8" w:rsidRDefault="00A12BA8" w:rsidP="00A12BA8">
      <w:pPr>
        <w:pStyle w:val="a4"/>
        <w:spacing w:before="0" w:beforeAutospacing="0" w:after="0" w:afterAutospacing="0"/>
        <w:ind w:firstLine="709"/>
        <w:jc w:val="both"/>
        <w:rPr>
          <w:rFonts w:ascii="Arial" w:hAnsi="Arial" w:cs="Arial"/>
          <w:color w:val="222222"/>
          <w:sz w:val="32"/>
          <w:szCs w:val="30"/>
          <w:shd w:val="clear" w:color="auto" w:fill="FFFFFF"/>
        </w:rPr>
      </w:pPr>
      <w:r w:rsidRPr="00A12BA8">
        <w:rPr>
          <w:rFonts w:ascii="Arial" w:hAnsi="Arial" w:cs="Arial"/>
          <w:color w:val="222222"/>
          <w:sz w:val="32"/>
          <w:szCs w:val="30"/>
          <w:shd w:val="clear" w:color="auto" w:fill="FFFFFF"/>
        </w:rPr>
        <w:t>в договоре потребительского кредита (займа) не может содержаться условие, предусматривающее наличие на банковском счете, который используется для осуществления операций, связанных с исполнением обязательств по договору, неснижаемого остатка денежных средств и (или) суммы, достаточной для погашения очередного платежа, предусмотренного договором потребительского кредита (займа) (графиком платежей по договору потребительского кредита (займа), в день, не являющийся днем совершения очередного платежа;</w:t>
      </w:r>
    </w:p>
    <w:p w:rsidR="00A12BA8" w:rsidRPr="00A12BA8" w:rsidRDefault="00A12BA8" w:rsidP="00A12BA8">
      <w:pPr>
        <w:pStyle w:val="a4"/>
        <w:spacing w:before="0" w:beforeAutospacing="0" w:after="0" w:afterAutospacing="0"/>
        <w:ind w:firstLine="709"/>
        <w:jc w:val="both"/>
        <w:rPr>
          <w:rFonts w:ascii="Arial" w:hAnsi="Arial" w:cs="Arial"/>
          <w:color w:val="222222"/>
          <w:sz w:val="32"/>
          <w:szCs w:val="30"/>
          <w:shd w:val="clear" w:color="auto" w:fill="FFFFFF"/>
        </w:rPr>
      </w:pPr>
      <w:r w:rsidRPr="00A12BA8">
        <w:rPr>
          <w:rFonts w:ascii="Arial" w:hAnsi="Arial" w:cs="Arial"/>
          <w:color w:val="222222"/>
          <w:sz w:val="32"/>
          <w:szCs w:val="30"/>
          <w:shd w:val="clear" w:color="auto" w:fill="FFFFFF"/>
        </w:rPr>
        <w:t>на ипотечные кредиты, не связанные с предпринимательской деятельностью, распространено ограничение полной стоимости потребительского кредита (займа), предусмотренное частью 11 статьи 6 Закона;</w:t>
      </w:r>
    </w:p>
    <w:p w:rsidR="00A12BA8" w:rsidRDefault="00A12BA8" w:rsidP="00A12BA8">
      <w:pPr>
        <w:pStyle w:val="a4"/>
        <w:spacing w:before="0" w:beforeAutospacing="0" w:after="0" w:afterAutospacing="0"/>
        <w:ind w:firstLine="709"/>
        <w:jc w:val="both"/>
        <w:rPr>
          <w:rFonts w:ascii="Arial" w:hAnsi="Arial" w:cs="Arial"/>
          <w:color w:val="000000"/>
        </w:rPr>
      </w:pPr>
      <w:r w:rsidRPr="00A12BA8">
        <w:rPr>
          <w:rFonts w:ascii="Arial" w:hAnsi="Arial" w:cs="Arial"/>
          <w:color w:val="222222"/>
          <w:sz w:val="32"/>
          <w:szCs w:val="30"/>
          <w:shd w:val="clear" w:color="auto" w:fill="FFFFFF"/>
        </w:rPr>
        <w:t>устанавливаются условия предоставления заемщику за отдельную плату дополнительных услуг. В частности, согласно общему правилу такие условия должны предусматривать право заемщика отказаться от услуги в течение 14 календарных дней со дня выражения заемщиком согласия на ее оказание, а также право заемщика требовать от кредитора или лица, оказывающего такую услугу, возврата уплаченных денежных средств, за вычетом стоимости фактически оказанной услуги. Предусматриваются условия и порядок возврата уплаченных заемщиком денежных средств.</w:t>
      </w:r>
    </w:p>
    <w:p w:rsidR="00A12BA8" w:rsidRPr="00A12BA8" w:rsidRDefault="004049E8" w:rsidP="00A12BA8">
      <w:pPr>
        <w:shd w:val="clear" w:color="auto" w:fill="FFFFFF" w:themeFill="background1"/>
        <w:spacing w:after="0" w:line="240" w:lineRule="auto"/>
        <w:jc w:val="right"/>
        <w:rPr>
          <w:rStyle w:val="a3"/>
          <w:rFonts w:ascii="Arial Nova Light" w:hAnsi="Arial Nova Light" w:cs="Calibri"/>
          <w:lang w:eastAsia="ru-RU"/>
        </w:rPr>
      </w:pPr>
      <w:hyperlink r:id="rId151" w:anchor="utm_campaign=rss_fd&amp;utm_source=rss_reader&amp;utm_medium=rss" w:history="1">
        <w:r w:rsidR="00A12BA8" w:rsidRPr="00A12BA8">
          <w:rPr>
            <w:rStyle w:val="a3"/>
            <w:rFonts w:ascii="Arial Nova Light" w:hAnsi="Arial Nova Light" w:cs="Calibri"/>
            <w:lang w:eastAsia="ru-RU"/>
          </w:rPr>
          <w:t>Просмотреть статью...</w:t>
        </w:r>
      </w:hyperlink>
    </w:p>
    <w:p w:rsidR="00A12BA8" w:rsidRDefault="004049E8" w:rsidP="00A12BA8">
      <w:pPr>
        <w:pStyle w:val="3"/>
        <w:spacing w:before="240" w:beforeAutospacing="0" w:after="240" w:afterAutospacing="0"/>
        <w:jc w:val="both"/>
        <w:textAlignment w:val="baseline"/>
        <w:rPr>
          <w:rFonts w:ascii="Helvetica" w:hAnsi="Helvetica"/>
          <w:color w:val="111111"/>
          <w:sz w:val="40"/>
          <w:szCs w:val="54"/>
          <w:highlight w:val="lightGray"/>
        </w:rPr>
      </w:pPr>
      <w:r>
        <w:rPr>
          <w:rFonts w:cstheme="minorHAnsi"/>
          <w:color w:val="323E4F" w:themeColor="text2" w:themeShade="BF"/>
          <w:spacing w:val="10"/>
          <w:sz w:val="24"/>
          <w:szCs w:val="20"/>
        </w:rPr>
        <w:pict w14:anchorId="475151A2">
          <v:rect id="_x0000_i1155" style="width:484.45pt;height:1.2pt" o:hralign="center" o:hrstd="t" o:hr="t" fillcolor="#a0a0a0" stroked="f"/>
        </w:pict>
      </w:r>
    </w:p>
    <w:p w:rsidR="008038C2" w:rsidRPr="00BC6ECE" w:rsidRDefault="008038C2" w:rsidP="005838DB">
      <w:pPr>
        <w:pStyle w:val="a4"/>
        <w:widowControl w:val="0"/>
        <w:spacing w:before="240" w:beforeAutospacing="0" w:after="240" w:afterAutospacing="0"/>
        <w:jc w:val="center"/>
        <w:rPr>
          <w:rFonts w:cstheme="minorHAnsi"/>
          <w:color w:val="323E4F" w:themeColor="text2" w:themeShade="BF"/>
          <w:spacing w:val="10"/>
          <w:sz w:val="24"/>
          <w:szCs w:val="20"/>
        </w:rPr>
      </w:pPr>
      <w:r w:rsidRPr="00BC6ECE">
        <w:rPr>
          <w:rFonts w:ascii="Arial" w:hAnsi="Arial" w:cs="Arial"/>
          <w:b/>
          <w:bCs/>
          <w:color w:val="C00000"/>
          <w:spacing w:val="60"/>
          <w:kern w:val="40"/>
          <w:sz w:val="40"/>
          <w:szCs w:val="32"/>
        </w:rPr>
        <w:t xml:space="preserve">РАЗДЕЛ «СОЦИАЛЬНАЯ </w:t>
      </w:r>
      <w:r w:rsidR="00656792" w:rsidRPr="00BC6ECE">
        <w:rPr>
          <w:rFonts w:ascii="Arial" w:hAnsi="Arial" w:cs="Arial"/>
          <w:b/>
          <w:bCs/>
          <w:color w:val="C00000"/>
          <w:spacing w:val="60"/>
          <w:kern w:val="40"/>
          <w:sz w:val="40"/>
          <w:szCs w:val="32"/>
        </w:rPr>
        <w:t>ПОЛИТИКА</w:t>
      </w:r>
      <w:r w:rsidRPr="00BC6ECE">
        <w:rPr>
          <w:rFonts w:ascii="Arial" w:hAnsi="Arial" w:cs="Arial"/>
          <w:b/>
          <w:bCs/>
          <w:color w:val="C00000"/>
          <w:spacing w:val="60"/>
          <w:kern w:val="40"/>
          <w:sz w:val="40"/>
          <w:szCs w:val="32"/>
        </w:rPr>
        <w:t>»</w:t>
      </w:r>
      <w:r w:rsidR="004049E8">
        <w:rPr>
          <w:rFonts w:cstheme="minorHAnsi"/>
          <w:color w:val="323E4F" w:themeColor="text2" w:themeShade="BF"/>
          <w:spacing w:val="10"/>
          <w:sz w:val="24"/>
          <w:szCs w:val="20"/>
        </w:rPr>
        <w:pict w14:anchorId="04310E88">
          <v:rect id="_x0000_i1156" style="width:484.45pt;height:1.2pt" o:hralign="center" o:hrstd="t" o:hr="t" fillcolor="#a0a0a0" stroked="f"/>
        </w:pict>
      </w:r>
    </w:p>
    <w:p w:rsidR="00BC6086" w:rsidRDefault="00BC6086" w:rsidP="00C043AD">
      <w:pPr>
        <w:pStyle w:val="3"/>
        <w:spacing w:before="240" w:beforeAutospacing="0" w:after="240" w:afterAutospacing="0"/>
        <w:jc w:val="both"/>
        <w:textAlignment w:val="baseline"/>
        <w:rPr>
          <w:rFonts w:ascii="Helvetica" w:hAnsi="Helvetica"/>
          <w:color w:val="111111"/>
          <w:sz w:val="40"/>
          <w:szCs w:val="54"/>
        </w:rPr>
      </w:pPr>
      <w:r w:rsidRPr="00BC6086">
        <w:rPr>
          <w:rFonts w:ascii="Helvetica" w:hAnsi="Helvetica"/>
          <w:color w:val="111111"/>
          <w:sz w:val="40"/>
          <w:szCs w:val="54"/>
        </w:rPr>
        <w:t xml:space="preserve">Указ Президента РФ от 02.07.2021 </w:t>
      </w:r>
      <w:r>
        <w:rPr>
          <w:rFonts w:ascii="Helvetica" w:hAnsi="Helvetica"/>
          <w:color w:val="111111"/>
          <w:sz w:val="40"/>
          <w:szCs w:val="54"/>
        </w:rPr>
        <w:t>№ </w:t>
      </w:r>
      <w:r w:rsidRPr="00BC6086">
        <w:rPr>
          <w:rFonts w:ascii="Helvetica" w:hAnsi="Helvetica"/>
          <w:color w:val="111111"/>
          <w:sz w:val="40"/>
          <w:szCs w:val="54"/>
        </w:rPr>
        <w:t xml:space="preserve">396 </w:t>
      </w:r>
      <w:r>
        <w:rPr>
          <w:rFonts w:ascii="Helvetica" w:hAnsi="Helvetica"/>
          <w:color w:val="111111"/>
          <w:sz w:val="40"/>
          <w:szCs w:val="54"/>
        </w:rPr>
        <w:t>«О</w:t>
      </w:r>
      <w:r w:rsidRPr="00BC6086">
        <w:rPr>
          <w:rFonts w:ascii="Helvetica" w:hAnsi="Helvetica"/>
          <w:color w:val="111111"/>
          <w:sz w:val="40"/>
          <w:szCs w:val="54"/>
        </w:rPr>
        <w:t xml:space="preserve"> единовременной выплате семьям, имеющим детей</w:t>
      </w:r>
      <w:r>
        <w:rPr>
          <w:rFonts w:ascii="Helvetica" w:hAnsi="Helvetica"/>
          <w:color w:val="111111"/>
          <w:sz w:val="40"/>
          <w:szCs w:val="54"/>
        </w:rPr>
        <w:t>»</w:t>
      </w:r>
    </w:p>
    <w:p w:rsidR="00BC6086" w:rsidRPr="00BC6086" w:rsidRDefault="00BC6086" w:rsidP="00BC6086">
      <w:pPr>
        <w:pStyle w:val="a4"/>
        <w:spacing w:before="0" w:beforeAutospacing="0" w:after="0" w:afterAutospacing="0"/>
        <w:ind w:firstLine="709"/>
        <w:jc w:val="both"/>
        <w:rPr>
          <w:rFonts w:ascii="Arial" w:hAnsi="Arial" w:cs="Arial"/>
          <w:color w:val="222222"/>
          <w:sz w:val="32"/>
          <w:szCs w:val="30"/>
          <w:shd w:val="clear" w:color="auto" w:fill="FFFFFF"/>
        </w:rPr>
      </w:pPr>
      <w:r w:rsidRPr="00BC6086">
        <w:rPr>
          <w:rFonts w:ascii="Arial" w:hAnsi="Arial" w:cs="Arial"/>
          <w:color w:val="222222"/>
          <w:sz w:val="32"/>
          <w:szCs w:val="30"/>
          <w:shd w:val="clear" w:color="auto" w:fill="FFFFFF"/>
        </w:rPr>
        <w:t>Единовременная выплата в размере 10</w:t>
      </w:r>
      <w:r>
        <w:rPr>
          <w:rFonts w:ascii="Arial" w:hAnsi="Arial" w:cs="Arial"/>
          <w:color w:val="222222"/>
          <w:sz w:val="32"/>
          <w:szCs w:val="30"/>
          <w:shd w:val="clear" w:color="auto" w:fill="FFFFFF"/>
        </w:rPr>
        <w:t> 000</w:t>
      </w:r>
      <w:r w:rsidRPr="00BC6086">
        <w:rPr>
          <w:rFonts w:ascii="Arial" w:hAnsi="Arial" w:cs="Arial"/>
          <w:color w:val="222222"/>
          <w:sz w:val="32"/>
          <w:szCs w:val="30"/>
          <w:shd w:val="clear" w:color="auto" w:fill="FFFFFF"/>
        </w:rPr>
        <w:t xml:space="preserve"> рублей будет выплачена на ребенка возрасте от 6 до 18 лет, а также инвалидам и лицам с ограниченными возможностями здоровья в возрасте от 18 до 23 лет.</w:t>
      </w:r>
    </w:p>
    <w:p w:rsidR="00BC6086" w:rsidRPr="00BC6086" w:rsidRDefault="004049E8" w:rsidP="00BC6086">
      <w:pPr>
        <w:shd w:val="clear" w:color="auto" w:fill="FFFFFF" w:themeFill="background1"/>
        <w:spacing w:after="0" w:line="240" w:lineRule="auto"/>
        <w:jc w:val="right"/>
        <w:rPr>
          <w:rStyle w:val="a3"/>
          <w:rFonts w:ascii="Arial Nova Light" w:hAnsi="Arial Nova Light" w:cs="Calibri"/>
          <w:lang w:eastAsia="ru-RU"/>
        </w:rPr>
      </w:pPr>
      <w:hyperlink r:id="rId152" w:anchor="utm_campaign=rss_hotdocs&amp;utm_source=rss_reader&amp;utm_medium=rss" w:history="1">
        <w:r w:rsidR="00BC6086" w:rsidRPr="00BC6086">
          <w:rPr>
            <w:rStyle w:val="a3"/>
            <w:rFonts w:ascii="Arial Nova Light" w:hAnsi="Arial Nova Light" w:cs="Calibri"/>
            <w:lang w:eastAsia="ru-RU"/>
          </w:rPr>
          <w:t>Просмотреть статью...</w:t>
        </w:r>
      </w:hyperlink>
    </w:p>
    <w:p w:rsidR="00BC6086" w:rsidRDefault="004049E8" w:rsidP="00C043AD">
      <w:pPr>
        <w:pStyle w:val="3"/>
        <w:spacing w:before="240" w:beforeAutospacing="0" w:after="24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6058A1B4">
          <v:rect id="_x0000_i1157" style="width:484.45pt;height:1.2pt" o:hralign="center" o:hrstd="t" o:hr="t" fillcolor="#a0a0a0" stroked="f"/>
        </w:pict>
      </w:r>
    </w:p>
    <w:p w:rsidR="00C043AD" w:rsidRPr="00C043AD" w:rsidRDefault="00C043AD" w:rsidP="00C043AD">
      <w:pPr>
        <w:pStyle w:val="3"/>
        <w:spacing w:before="240" w:beforeAutospacing="0" w:after="240" w:afterAutospacing="0"/>
        <w:jc w:val="both"/>
        <w:textAlignment w:val="baseline"/>
        <w:rPr>
          <w:rFonts w:ascii="Helvetica" w:hAnsi="Helvetica"/>
          <w:color w:val="111111"/>
          <w:sz w:val="40"/>
          <w:szCs w:val="54"/>
        </w:rPr>
      </w:pPr>
      <w:r w:rsidRPr="00C043AD">
        <w:rPr>
          <w:rFonts w:ascii="Helvetica" w:hAnsi="Helvetica"/>
          <w:color w:val="111111"/>
          <w:sz w:val="40"/>
          <w:szCs w:val="54"/>
        </w:rPr>
        <w:t>Величина прожиточного минимума в субъектах РФ будет определяться с учетом коэффициента региональной дифференциации</w:t>
      </w:r>
    </w:p>
    <w:p w:rsidR="001C2050" w:rsidRDefault="004049E8" w:rsidP="001C2050">
      <w:pPr>
        <w:pStyle w:val="a4"/>
        <w:spacing w:before="0" w:beforeAutospacing="0" w:after="0" w:afterAutospacing="0"/>
        <w:ind w:firstLine="709"/>
        <w:jc w:val="both"/>
        <w:rPr>
          <w:rFonts w:ascii="Arial" w:hAnsi="Arial" w:cs="Arial"/>
          <w:i/>
          <w:color w:val="222222"/>
          <w:sz w:val="32"/>
          <w:szCs w:val="30"/>
          <w:shd w:val="clear" w:color="auto" w:fill="FFFFFF"/>
        </w:rPr>
      </w:pPr>
      <w:hyperlink r:id="rId153" w:history="1">
        <w:r w:rsidR="001C2050" w:rsidRPr="00721515">
          <w:rPr>
            <w:rFonts w:ascii="Arial" w:hAnsi="Arial" w:cs="Arial"/>
            <w:i/>
            <w:color w:val="222222"/>
            <w:sz w:val="32"/>
            <w:szCs w:val="30"/>
            <w:shd w:val="clear" w:color="auto" w:fill="FFFFFF"/>
          </w:rPr>
          <w:t>Постановление Правительства РФ от 26.06.2021 N 1022 "Об утверждении Правил установления величины прожиточного минимума на душу населения и по основным социально-демографическим группам населения в субъектах Российской Федерации на очередной год"</w:t>
        </w:r>
      </w:hyperlink>
    </w:p>
    <w:p w:rsidR="00721515" w:rsidRPr="00721515" w:rsidRDefault="00721515" w:rsidP="001C2050">
      <w:pPr>
        <w:pStyle w:val="a4"/>
        <w:spacing w:before="0" w:beforeAutospacing="0" w:after="0" w:afterAutospacing="0"/>
        <w:ind w:firstLine="709"/>
        <w:jc w:val="both"/>
        <w:rPr>
          <w:rFonts w:ascii="Arial" w:hAnsi="Arial" w:cs="Arial"/>
          <w:i/>
          <w:color w:val="222222"/>
          <w:sz w:val="32"/>
          <w:szCs w:val="30"/>
          <w:shd w:val="clear" w:color="auto" w:fill="FFFFFF"/>
        </w:rPr>
      </w:pPr>
    </w:p>
    <w:p w:rsidR="001C2050" w:rsidRPr="001C2050" w:rsidRDefault="001C2050" w:rsidP="001C2050">
      <w:pPr>
        <w:pStyle w:val="a4"/>
        <w:spacing w:before="0" w:beforeAutospacing="0" w:after="0" w:afterAutospacing="0"/>
        <w:ind w:firstLine="709"/>
        <w:jc w:val="both"/>
        <w:rPr>
          <w:rFonts w:ascii="Arial" w:hAnsi="Arial" w:cs="Arial"/>
          <w:color w:val="222222"/>
          <w:sz w:val="32"/>
          <w:szCs w:val="30"/>
          <w:shd w:val="clear" w:color="auto" w:fill="FFFFFF"/>
        </w:rPr>
      </w:pPr>
      <w:r w:rsidRPr="001C2050">
        <w:rPr>
          <w:rFonts w:ascii="Arial" w:hAnsi="Arial" w:cs="Arial"/>
          <w:color w:val="222222"/>
          <w:sz w:val="32"/>
          <w:szCs w:val="30"/>
          <w:shd w:val="clear" w:color="auto" w:fill="FFFFFF"/>
        </w:rPr>
        <w:t>Согласно утвержденным правилам величина прожиточного минимума (ВПМ) на душу населения в субъекте РФ устанавливается не ниже величины, рассчитанной путем умножения ВПМ в целом по России, на коэффициент региональной дифференциации.</w:t>
      </w:r>
      <w:r w:rsidR="00721515">
        <w:rPr>
          <w:rFonts w:ascii="Arial" w:hAnsi="Arial" w:cs="Arial"/>
          <w:color w:val="222222"/>
          <w:sz w:val="32"/>
          <w:szCs w:val="30"/>
          <w:shd w:val="clear" w:color="auto" w:fill="FFFFFF"/>
        </w:rPr>
        <w:t xml:space="preserve"> </w:t>
      </w:r>
      <w:r w:rsidRPr="001C2050">
        <w:rPr>
          <w:rFonts w:ascii="Arial" w:hAnsi="Arial" w:cs="Arial"/>
          <w:color w:val="222222"/>
          <w:sz w:val="32"/>
          <w:szCs w:val="30"/>
          <w:shd w:val="clear" w:color="auto" w:fill="FFFFFF"/>
        </w:rPr>
        <w:t>В приложении к настоящему постановлению приведены указанные коэффициенты по субъектам РФ.</w:t>
      </w:r>
    </w:p>
    <w:p w:rsidR="001C2050" w:rsidRPr="001C2050" w:rsidRDefault="001C2050" w:rsidP="001C2050">
      <w:pPr>
        <w:pStyle w:val="a4"/>
        <w:spacing w:before="0" w:beforeAutospacing="0" w:after="0" w:afterAutospacing="0"/>
        <w:ind w:firstLine="709"/>
        <w:jc w:val="both"/>
        <w:rPr>
          <w:rFonts w:ascii="Arial" w:hAnsi="Arial" w:cs="Arial"/>
          <w:color w:val="222222"/>
          <w:sz w:val="32"/>
          <w:szCs w:val="30"/>
          <w:shd w:val="clear" w:color="auto" w:fill="FFFFFF"/>
        </w:rPr>
      </w:pPr>
      <w:r w:rsidRPr="001C2050">
        <w:rPr>
          <w:rFonts w:ascii="Arial" w:hAnsi="Arial" w:cs="Arial"/>
          <w:color w:val="222222"/>
          <w:sz w:val="32"/>
          <w:szCs w:val="30"/>
          <w:shd w:val="clear" w:color="auto" w:fill="FFFFFF"/>
        </w:rPr>
        <w:t>Пересмотр коэффициентов региональной дифференциации (в сторону увеличения) осуществляется Правительством РФ на основании предложений субъектов РФ.</w:t>
      </w:r>
    </w:p>
    <w:p w:rsidR="001C2050" w:rsidRPr="001C2050" w:rsidRDefault="004049E8" w:rsidP="001C2050">
      <w:pPr>
        <w:shd w:val="clear" w:color="auto" w:fill="FFFFFF" w:themeFill="background1"/>
        <w:spacing w:after="0" w:line="240" w:lineRule="auto"/>
        <w:jc w:val="right"/>
        <w:rPr>
          <w:rStyle w:val="a3"/>
          <w:rFonts w:ascii="Arial Nova Light" w:hAnsi="Arial Nova Light" w:cs="Calibri"/>
          <w:lang w:eastAsia="ru-RU"/>
        </w:rPr>
      </w:pPr>
      <w:hyperlink r:id="rId154" w:anchor="utm_campaign=rss_hotdocs&amp;utm_source=rss_reader&amp;utm_medium=rss" w:history="1">
        <w:r w:rsidR="001C2050" w:rsidRPr="001C2050">
          <w:rPr>
            <w:rStyle w:val="a3"/>
            <w:rFonts w:ascii="Arial Nova Light" w:hAnsi="Arial Nova Light" w:cs="Calibri"/>
            <w:lang w:eastAsia="ru-RU"/>
          </w:rPr>
          <w:t>Просмотреть статью...</w:t>
        </w:r>
      </w:hyperlink>
    </w:p>
    <w:p w:rsidR="00BE01EF" w:rsidRDefault="004049E8" w:rsidP="00DC6D12">
      <w:pPr>
        <w:pStyle w:val="3"/>
        <w:spacing w:before="240" w:beforeAutospacing="0" w:after="24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271C16B5">
          <v:rect id="_x0000_i1158" style="width:484.45pt;height:1.2pt" o:hralign="center" o:hrstd="t" o:hr="t" fillcolor="#a0a0a0" stroked="f"/>
        </w:pict>
      </w:r>
      <w:r w:rsidR="001C2050">
        <w:rPr>
          <w:rFonts w:ascii="Arial" w:hAnsi="Arial" w:cs="Arial"/>
          <w:color w:val="000000"/>
        </w:rPr>
        <w:br/>
      </w:r>
      <w:r w:rsidR="00BE01EF" w:rsidRPr="00BE01EF">
        <w:rPr>
          <w:rFonts w:ascii="Helvetica" w:hAnsi="Helvetica"/>
          <w:color w:val="111111"/>
          <w:sz w:val="40"/>
          <w:szCs w:val="54"/>
        </w:rPr>
        <w:t>Прожиточный минимум в 2022 году составит 11 950 рублей</w:t>
      </w:r>
    </w:p>
    <w:p w:rsidR="00BE01EF" w:rsidRDefault="00BE01EF" w:rsidP="00BE01EF">
      <w:pPr>
        <w:pStyle w:val="a4"/>
        <w:spacing w:before="0" w:beforeAutospacing="0" w:after="0" w:afterAutospacing="0"/>
        <w:ind w:firstLine="709"/>
        <w:jc w:val="both"/>
        <w:rPr>
          <w:rFonts w:ascii="Arial" w:hAnsi="Arial" w:cs="Arial"/>
          <w:color w:val="222222"/>
          <w:sz w:val="32"/>
          <w:szCs w:val="30"/>
          <w:shd w:val="clear" w:color="auto" w:fill="FFFFFF"/>
        </w:rPr>
      </w:pPr>
      <w:r w:rsidRPr="00BE01EF">
        <w:rPr>
          <w:rFonts w:ascii="Arial" w:hAnsi="Arial" w:cs="Arial"/>
          <w:color w:val="222222"/>
          <w:sz w:val="32"/>
          <w:szCs w:val="30"/>
          <w:shd w:val="clear" w:color="auto" w:fill="FFFFFF"/>
        </w:rPr>
        <w:t>Прожиточный минимум для трудоспособного населения России с 1 января 2022 года установлен в размере 13 026 руб.,</w:t>
      </w:r>
    </w:p>
    <w:p w:rsidR="00BE01EF" w:rsidRDefault="00BE01EF" w:rsidP="00BE01EF">
      <w:pPr>
        <w:pStyle w:val="a4"/>
        <w:spacing w:before="0" w:beforeAutospacing="0" w:after="0" w:afterAutospacing="0"/>
        <w:ind w:firstLine="709"/>
        <w:jc w:val="both"/>
        <w:rPr>
          <w:rFonts w:ascii="Arial" w:hAnsi="Arial" w:cs="Arial"/>
          <w:color w:val="222222"/>
          <w:sz w:val="32"/>
          <w:szCs w:val="30"/>
          <w:shd w:val="clear" w:color="auto" w:fill="FFFFFF"/>
        </w:rPr>
      </w:pPr>
      <w:r w:rsidRPr="00BE01EF">
        <w:rPr>
          <w:rFonts w:ascii="Arial" w:hAnsi="Arial" w:cs="Arial"/>
          <w:color w:val="222222"/>
          <w:sz w:val="32"/>
          <w:szCs w:val="30"/>
          <w:shd w:val="clear" w:color="auto" w:fill="FFFFFF"/>
        </w:rPr>
        <w:t>Прожиточный минимум на душу населения в целом по РФ на 2022 год установлен в размере 11 950 руб.</w:t>
      </w:r>
    </w:p>
    <w:p w:rsidR="00BE01EF" w:rsidRDefault="00BE01EF" w:rsidP="00BE01EF">
      <w:pPr>
        <w:pStyle w:val="a4"/>
        <w:spacing w:before="0" w:beforeAutospacing="0" w:after="0" w:afterAutospacing="0"/>
        <w:ind w:firstLine="709"/>
        <w:jc w:val="both"/>
        <w:rPr>
          <w:rFonts w:ascii="Arial" w:hAnsi="Arial" w:cs="Arial"/>
          <w:color w:val="222222"/>
          <w:sz w:val="32"/>
          <w:szCs w:val="30"/>
          <w:shd w:val="clear" w:color="auto" w:fill="FFFFFF"/>
        </w:rPr>
      </w:pPr>
      <w:r w:rsidRPr="00BE01EF">
        <w:rPr>
          <w:rFonts w:ascii="Arial" w:hAnsi="Arial" w:cs="Arial"/>
          <w:color w:val="222222"/>
          <w:sz w:val="32"/>
          <w:szCs w:val="30"/>
          <w:shd w:val="clear" w:color="auto" w:fill="FFFFFF"/>
        </w:rPr>
        <w:t xml:space="preserve">Прожиточный минимум на детей в 2022 году увеличен до 11 592 руб. (на 289 руб.), для пенсионеров </w:t>
      </w:r>
      <w:r>
        <w:rPr>
          <w:rFonts w:ascii="Arial" w:hAnsi="Arial" w:cs="Arial"/>
          <w:color w:val="222222"/>
          <w:sz w:val="32"/>
          <w:szCs w:val="30"/>
          <w:shd w:val="clear" w:color="auto" w:fill="FFFFFF"/>
        </w:rPr>
        <w:t>-</w:t>
      </w:r>
      <w:r w:rsidRPr="00BE01EF">
        <w:rPr>
          <w:rFonts w:ascii="Arial" w:hAnsi="Arial" w:cs="Arial"/>
          <w:color w:val="222222"/>
          <w:sz w:val="32"/>
          <w:szCs w:val="30"/>
          <w:shd w:val="clear" w:color="auto" w:fill="FFFFFF"/>
        </w:rPr>
        <w:t xml:space="preserve"> до 10 277 руб. (на 255 руб.)</w:t>
      </w:r>
      <w:r>
        <w:rPr>
          <w:rFonts w:ascii="Arial" w:hAnsi="Arial" w:cs="Arial"/>
          <w:color w:val="222222"/>
          <w:sz w:val="32"/>
          <w:szCs w:val="30"/>
          <w:shd w:val="clear" w:color="auto" w:fill="FFFFFF"/>
        </w:rPr>
        <w:t>.</w:t>
      </w:r>
    </w:p>
    <w:p w:rsidR="00BE01EF" w:rsidRDefault="00BE01EF" w:rsidP="00BE01EF">
      <w:pPr>
        <w:pStyle w:val="a4"/>
        <w:spacing w:before="0" w:beforeAutospacing="0" w:after="0" w:afterAutospacing="0"/>
        <w:ind w:firstLine="709"/>
        <w:jc w:val="both"/>
        <w:rPr>
          <w:rFonts w:ascii="Arial" w:hAnsi="Arial" w:cs="Arial"/>
          <w:color w:val="222222"/>
          <w:sz w:val="32"/>
          <w:szCs w:val="30"/>
          <w:shd w:val="clear" w:color="auto" w:fill="FFFFFF"/>
        </w:rPr>
      </w:pPr>
      <w:r w:rsidRPr="00BE01EF">
        <w:rPr>
          <w:rFonts w:ascii="Arial" w:hAnsi="Arial" w:cs="Arial"/>
          <w:color w:val="222222"/>
          <w:sz w:val="32"/>
          <w:szCs w:val="30"/>
          <w:shd w:val="clear" w:color="auto" w:fill="FFFFFF"/>
        </w:rPr>
        <w:t xml:space="preserve">Прожиточный минимум трудоспособного населения на 2021 год, который рассчитывался по другой методике, составляет 12 702 руб., на душу населения </w:t>
      </w:r>
      <w:r>
        <w:rPr>
          <w:rFonts w:ascii="Arial" w:hAnsi="Arial" w:cs="Arial"/>
          <w:color w:val="222222"/>
          <w:sz w:val="32"/>
          <w:szCs w:val="30"/>
          <w:shd w:val="clear" w:color="auto" w:fill="FFFFFF"/>
        </w:rPr>
        <w:t>-</w:t>
      </w:r>
      <w:r w:rsidRPr="00BE01EF">
        <w:rPr>
          <w:rFonts w:ascii="Arial" w:hAnsi="Arial" w:cs="Arial"/>
          <w:color w:val="222222"/>
          <w:sz w:val="32"/>
          <w:szCs w:val="30"/>
          <w:shd w:val="clear" w:color="auto" w:fill="FFFFFF"/>
        </w:rPr>
        <w:t xml:space="preserve"> 11 653 руб. </w:t>
      </w:r>
    </w:p>
    <w:p w:rsidR="00BE01EF" w:rsidRPr="00BE01EF" w:rsidRDefault="00BE01EF" w:rsidP="00BE01EF">
      <w:pPr>
        <w:pStyle w:val="a4"/>
        <w:spacing w:before="0" w:beforeAutospacing="0" w:after="0" w:afterAutospacing="0"/>
        <w:ind w:firstLine="709"/>
        <w:jc w:val="both"/>
        <w:rPr>
          <w:rFonts w:ascii="Arial" w:hAnsi="Arial" w:cs="Arial"/>
          <w:color w:val="222222"/>
          <w:sz w:val="32"/>
          <w:szCs w:val="30"/>
          <w:shd w:val="clear" w:color="auto" w:fill="FFFFFF"/>
        </w:rPr>
      </w:pPr>
      <w:r w:rsidRPr="00BE01EF">
        <w:rPr>
          <w:rFonts w:ascii="Arial" w:hAnsi="Arial" w:cs="Arial"/>
          <w:color w:val="222222"/>
          <w:sz w:val="32"/>
          <w:szCs w:val="30"/>
          <w:shd w:val="clear" w:color="auto" w:fill="FFFFFF"/>
        </w:rPr>
        <w:t>Величины федерального и регионального прожиточного минимума используются при расчете пособий. С 1 января федеральный прожиточный минимум и минимальный размер оплаты труда (МРОТ) рассчитываются не на основе потребительской корзины, а в зависимости от медианных дохода и зарплаты. В мае Минтруд предложил отвязать от потребительской корзины расчет региональных прожиточных минимумов. Вместо этого предлагается использовать региональные коэффициенты к федеральному показателю.</w:t>
      </w:r>
    </w:p>
    <w:p w:rsidR="00BE01EF" w:rsidRPr="00BE01EF" w:rsidRDefault="004049E8" w:rsidP="00BE01EF">
      <w:pPr>
        <w:shd w:val="clear" w:color="auto" w:fill="FFFFFF" w:themeFill="background1"/>
        <w:spacing w:after="0" w:line="240" w:lineRule="auto"/>
        <w:jc w:val="right"/>
        <w:rPr>
          <w:rStyle w:val="a3"/>
          <w:rFonts w:ascii="Arial Nova Light" w:hAnsi="Arial Nova Light" w:cs="Calibri"/>
          <w:lang w:eastAsia="ru-RU"/>
        </w:rPr>
      </w:pPr>
      <w:hyperlink r:id="rId155" w:history="1">
        <w:r w:rsidR="00BE01EF" w:rsidRPr="00BE01EF">
          <w:rPr>
            <w:rStyle w:val="a3"/>
            <w:rFonts w:ascii="Arial Nova Light" w:hAnsi="Arial Nova Light" w:cs="Calibri"/>
            <w:lang w:eastAsia="ru-RU"/>
          </w:rPr>
          <w:t>Просмотреть статью...</w:t>
        </w:r>
      </w:hyperlink>
    </w:p>
    <w:p w:rsidR="00BE01EF" w:rsidRDefault="004049E8" w:rsidP="00DC6D12">
      <w:pPr>
        <w:pStyle w:val="3"/>
        <w:spacing w:before="240" w:beforeAutospacing="0" w:after="24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653992C8">
          <v:rect id="_x0000_i1159" style="width:484.45pt;height:1.2pt" o:hralign="center" o:hrstd="t" o:hr="t" fillcolor="#a0a0a0" stroked="f"/>
        </w:pict>
      </w:r>
    </w:p>
    <w:p w:rsidR="00E327A5" w:rsidRDefault="00E327A5" w:rsidP="00DC6D12">
      <w:pPr>
        <w:pStyle w:val="3"/>
        <w:spacing w:before="240" w:beforeAutospacing="0" w:after="240" w:afterAutospacing="0"/>
        <w:jc w:val="both"/>
        <w:textAlignment w:val="baseline"/>
        <w:rPr>
          <w:rFonts w:ascii="Helvetica" w:hAnsi="Helvetica"/>
          <w:color w:val="111111"/>
          <w:sz w:val="40"/>
          <w:szCs w:val="54"/>
        </w:rPr>
      </w:pPr>
      <w:r w:rsidRPr="00E327A5">
        <w:rPr>
          <w:rFonts w:ascii="Helvetica" w:hAnsi="Helvetica"/>
          <w:color w:val="111111"/>
          <w:sz w:val="40"/>
          <w:szCs w:val="54"/>
        </w:rPr>
        <w:t>Правительство утвердило постановление о расширении возможностей получения компенсации по ипотеке для многодетных семей</w:t>
      </w:r>
    </w:p>
    <w:p w:rsidR="004F507F" w:rsidRPr="004F507F" w:rsidRDefault="004F507F" w:rsidP="004F507F">
      <w:pPr>
        <w:pStyle w:val="a4"/>
        <w:spacing w:before="0" w:beforeAutospacing="0" w:after="0" w:afterAutospacing="0"/>
        <w:ind w:firstLine="709"/>
        <w:jc w:val="both"/>
        <w:rPr>
          <w:rFonts w:ascii="Arial" w:hAnsi="Arial" w:cs="Arial"/>
          <w:color w:val="222222"/>
          <w:sz w:val="32"/>
          <w:szCs w:val="30"/>
          <w:shd w:val="clear" w:color="auto" w:fill="FFFFFF"/>
        </w:rPr>
      </w:pPr>
      <w:r w:rsidRPr="004F507F">
        <w:rPr>
          <w:rFonts w:ascii="Arial" w:hAnsi="Arial" w:cs="Arial"/>
          <w:color w:val="222222"/>
          <w:sz w:val="32"/>
          <w:szCs w:val="30"/>
          <w:shd w:val="clear" w:color="auto" w:fill="FFFFFF"/>
        </w:rPr>
        <w:t>Многодетные семьи смогут получить компенсацию для погашения ипотечных кредитов, взятых не только на покупку жилья, но и на его строительство. Такие правила закреплены постановлением Правительства в рамках федерального закона, принятого в апреле 2021 года. Решение коснётся даже тех граждан, которые взяли ипотеку до введения новых норм.</w:t>
      </w:r>
    </w:p>
    <w:p w:rsidR="004F507F" w:rsidRPr="004F507F" w:rsidRDefault="004F507F" w:rsidP="004F507F">
      <w:pPr>
        <w:pStyle w:val="a4"/>
        <w:spacing w:before="0" w:beforeAutospacing="0" w:after="0" w:afterAutospacing="0"/>
        <w:ind w:firstLine="709"/>
        <w:jc w:val="both"/>
        <w:rPr>
          <w:rFonts w:ascii="Arial" w:hAnsi="Arial" w:cs="Arial"/>
          <w:color w:val="222222"/>
          <w:sz w:val="32"/>
          <w:szCs w:val="30"/>
          <w:shd w:val="clear" w:color="auto" w:fill="FFFFFF"/>
        </w:rPr>
      </w:pPr>
      <w:r w:rsidRPr="004F507F">
        <w:rPr>
          <w:rFonts w:ascii="Arial" w:hAnsi="Arial" w:cs="Arial"/>
          <w:color w:val="222222"/>
          <w:sz w:val="32"/>
          <w:szCs w:val="30"/>
          <w:shd w:val="clear" w:color="auto" w:fill="FFFFFF"/>
        </w:rPr>
        <w:t>По инициативе Президента государство помогает полностью или частично погасить ипотеку семьям, где третий ребёнок и последующие дети родились после 1 января 2019 года. Сумма такой выплаты – до 450 тыс. рублей.</w:t>
      </w:r>
    </w:p>
    <w:p w:rsidR="004F507F" w:rsidRDefault="004F507F" w:rsidP="00E327A5">
      <w:pPr>
        <w:shd w:val="clear" w:color="auto" w:fill="FFFFFF" w:themeFill="background1"/>
        <w:spacing w:after="0" w:line="240" w:lineRule="auto"/>
        <w:jc w:val="right"/>
        <w:rPr>
          <w:rStyle w:val="a3"/>
          <w:rFonts w:ascii="Arial Nova Light" w:hAnsi="Arial Nova Light" w:cs="Calibri"/>
          <w:lang w:eastAsia="ru-RU"/>
        </w:rPr>
      </w:pPr>
    </w:p>
    <w:p w:rsidR="00E327A5" w:rsidRPr="00E327A5" w:rsidRDefault="004049E8" w:rsidP="00E327A5">
      <w:pPr>
        <w:shd w:val="clear" w:color="auto" w:fill="FFFFFF" w:themeFill="background1"/>
        <w:spacing w:after="0" w:line="240" w:lineRule="auto"/>
        <w:jc w:val="right"/>
        <w:rPr>
          <w:rStyle w:val="a3"/>
          <w:rFonts w:ascii="Arial Nova Light" w:hAnsi="Arial Nova Light" w:cs="Calibri"/>
          <w:lang w:eastAsia="ru-RU"/>
        </w:rPr>
      </w:pPr>
      <w:hyperlink r:id="rId156" w:history="1">
        <w:r w:rsidR="00E327A5" w:rsidRPr="00E327A5">
          <w:rPr>
            <w:rStyle w:val="a3"/>
            <w:rFonts w:ascii="Arial Nova Light" w:hAnsi="Arial Nova Light" w:cs="Calibri"/>
            <w:lang w:eastAsia="ru-RU"/>
          </w:rPr>
          <w:t>Просмотреть статью...</w:t>
        </w:r>
      </w:hyperlink>
    </w:p>
    <w:p w:rsidR="00F44C19" w:rsidRDefault="004049E8" w:rsidP="00F44C19">
      <w:pPr>
        <w:pStyle w:val="3"/>
        <w:spacing w:before="240" w:beforeAutospacing="0" w:after="24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302BD417">
          <v:rect id="_x0000_i1160" style="width:484.45pt;height:1.2pt" o:hralign="center" o:hrstd="t" o:hr="t" fillcolor="#a0a0a0" stroked="f"/>
        </w:pict>
      </w:r>
    </w:p>
    <w:p w:rsidR="00F44C19" w:rsidRDefault="00F44C19" w:rsidP="00F44C19">
      <w:pPr>
        <w:pStyle w:val="3"/>
        <w:spacing w:before="240" w:beforeAutospacing="0" w:after="240" w:afterAutospacing="0"/>
        <w:jc w:val="both"/>
        <w:textAlignment w:val="baseline"/>
        <w:rPr>
          <w:rFonts w:ascii="Helvetica" w:hAnsi="Helvetica"/>
          <w:color w:val="111111"/>
          <w:sz w:val="40"/>
          <w:szCs w:val="54"/>
        </w:rPr>
      </w:pPr>
      <w:r w:rsidRPr="00BC6ECE">
        <w:rPr>
          <w:rFonts w:ascii="Helvetica" w:hAnsi="Helvetica"/>
          <w:color w:val="111111"/>
          <w:sz w:val="40"/>
          <w:szCs w:val="54"/>
        </w:rPr>
        <w:t>Правительство утвердило постановление о расширении программы «Семейная ипотека» и продлении программы «Льготная ипотека» ещё на один год</w:t>
      </w:r>
    </w:p>
    <w:p w:rsidR="00F44C19" w:rsidRPr="00002820" w:rsidRDefault="00F44C19" w:rsidP="00F44C19">
      <w:pPr>
        <w:pStyle w:val="a4"/>
        <w:spacing w:before="0" w:beforeAutospacing="0" w:after="0" w:afterAutospacing="0"/>
        <w:ind w:firstLine="709"/>
        <w:jc w:val="both"/>
        <w:rPr>
          <w:rFonts w:ascii="Arial" w:hAnsi="Arial" w:cs="Arial"/>
          <w:i/>
          <w:color w:val="222222"/>
          <w:sz w:val="32"/>
          <w:szCs w:val="30"/>
          <w:shd w:val="clear" w:color="auto" w:fill="FFFFFF"/>
        </w:rPr>
      </w:pPr>
      <w:r w:rsidRPr="00002820">
        <w:rPr>
          <w:rFonts w:ascii="Arial" w:hAnsi="Arial" w:cs="Arial"/>
          <w:i/>
          <w:color w:val="222222"/>
          <w:sz w:val="32"/>
          <w:szCs w:val="30"/>
          <w:shd w:val="clear" w:color="auto" w:fill="FFFFFF"/>
        </w:rPr>
        <w:t xml:space="preserve">Постановление </w:t>
      </w:r>
      <w:r>
        <w:rPr>
          <w:rFonts w:ascii="Arial" w:hAnsi="Arial" w:cs="Arial"/>
          <w:i/>
          <w:color w:val="222222"/>
          <w:sz w:val="32"/>
          <w:szCs w:val="30"/>
          <w:shd w:val="clear" w:color="auto" w:fill="FFFFFF"/>
        </w:rPr>
        <w:t xml:space="preserve">Правительства РФ </w:t>
      </w:r>
      <w:r w:rsidRPr="00002820">
        <w:rPr>
          <w:rFonts w:ascii="Arial" w:hAnsi="Arial" w:cs="Arial"/>
          <w:i/>
          <w:color w:val="222222"/>
          <w:sz w:val="32"/>
          <w:szCs w:val="30"/>
          <w:shd w:val="clear" w:color="auto" w:fill="FFFFFF"/>
        </w:rPr>
        <w:t>от 30 июня 2021 года №1060</w:t>
      </w:r>
    </w:p>
    <w:p w:rsidR="00F44C19" w:rsidRPr="00002820" w:rsidRDefault="00F44C19" w:rsidP="00F44C19">
      <w:pPr>
        <w:pStyle w:val="a4"/>
        <w:spacing w:before="0" w:beforeAutospacing="0" w:after="0" w:afterAutospacing="0"/>
        <w:ind w:firstLine="709"/>
        <w:jc w:val="both"/>
        <w:rPr>
          <w:rFonts w:ascii="Arial" w:hAnsi="Arial" w:cs="Arial"/>
          <w:color w:val="222222"/>
          <w:sz w:val="32"/>
          <w:szCs w:val="30"/>
          <w:shd w:val="clear" w:color="auto" w:fill="FFFFFF"/>
        </w:rPr>
      </w:pPr>
      <w:r w:rsidRPr="00002820">
        <w:rPr>
          <w:rFonts w:ascii="Arial" w:hAnsi="Arial" w:cs="Arial"/>
          <w:color w:val="222222"/>
          <w:sz w:val="32"/>
          <w:szCs w:val="30"/>
          <w:shd w:val="clear" w:color="auto" w:fill="FFFFFF"/>
        </w:rPr>
        <w:t xml:space="preserve">По поручению Президента льготная ипотечная программа, которая была запущена в 2020 году как одна из мер поддержки граждан и строительной отрасли, продлевается до 1 июля 2022 года.  Кроме того, будут расширены условия программы «Семейная ипотека» – принять в ней участие смогут семьи даже с одним ребёнком. </w:t>
      </w:r>
    </w:p>
    <w:p w:rsidR="00F44C19" w:rsidRPr="00002820" w:rsidRDefault="00F44C19" w:rsidP="00F44C19">
      <w:pPr>
        <w:pStyle w:val="a4"/>
        <w:spacing w:before="0" w:beforeAutospacing="0" w:after="0" w:afterAutospacing="0"/>
        <w:ind w:firstLine="709"/>
        <w:jc w:val="both"/>
        <w:rPr>
          <w:rFonts w:ascii="Arial" w:hAnsi="Arial" w:cs="Arial"/>
          <w:color w:val="222222"/>
          <w:sz w:val="32"/>
          <w:szCs w:val="30"/>
          <w:shd w:val="clear" w:color="auto" w:fill="FFFFFF"/>
        </w:rPr>
      </w:pPr>
      <w:r w:rsidRPr="00002820">
        <w:rPr>
          <w:rFonts w:ascii="Arial" w:hAnsi="Arial" w:cs="Arial"/>
          <w:color w:val="222222"/>
          <w:sz w:val="32"/>
          <w:szCs w:val="30"/>
          <w:shd w:val="clear" w:color="auto" w:fill="FFFFFF"/>
        </w:rPr>
        <w:t>Купить жильё в новостройке в рамках программы «Льготная ипотека» с 2 июля можно будет по ставке до 7% годовых. Максимальная сумма кредита для всех регионов – 3 млн рублей. Первоначальный взнос, как и прежде, должен составлять не менее 15% стоимости жилья. Разницу между льготной ставкой и рыночной банкам возмещает государство.</w:t>
      </w:r>
    </w:p>
    <w:p w:rsidR="00F44C19" w:rsidRPr="00002820" w:rsidRDefault="00F44C19" w:rsidP="00F44C19">
      <w:pPr>
        <w:pStyle w:val="a4"/>
        <w:spacing w:before="0" w:beforeAutospacing="0" w:after="0" w:afterAutospacing="0"/>
        <w:ind w:firstLine="709"/>
        <w:jc w:val="both"/>
        <w:rPr>
          <w:rFonts w:ascii="Arial" w:hAnsi="Arial" w:cs="Arial"/>
          <w:color w:val="222222"/>
          <w:sz w:val="32"/>
          <w:szCs w:val="30"/>
          <w:shd w:val="clear" w:color="auto" w:fill="FFFFFF"/>
        </w:rPr>
      </w:pPr>
      <w:r w:rsidRPr="00002820">
        <w:rPr>
          <w:rFonts w:ascii="Arial" w:hAnsi="Arial" w:cs="Arial"/>
          <w:color w:val="222222"/>
          <w:sz w:val="32"/>
          <w:szCs w:val="30"/>
          <w:shd w:val="clear" w:color="auto" w:fill="FFFFFF"/>
        </w:rPr>
        <w:t>Для граждан с детьми с 2018 года действует ещё более выгодная программа – «Семейная ипотека». Кредиты по льготной ставке до 6% годовых можно получить на покупку жилья или строительство частного дома. Раньше эта программа была доступна только тем семьям, в которых после 1 января 2018 года родился второй или последующий ребёнок. Теперь взять такой кредит смогут семьи и с одним ребёнком, рождённым после 1 января 2018 года.</w:t>
      </w:r>
    </w:p>
    <w:p w:rsidR="00F44C19" w:rsidRPr="00002820" w:rsidRDefault="00F44C19" w:rsidP="00F44C19">
      <w:pPr>
        <w:pStyle w:val="a4"/>
        <w:spacing w:before="0" w:beforeAutospacing="0" w:after="0" w:afterAutospacing="0"/>
        <w:ind w:firstLine="709"/>
        <w:jc w:val="both"/>
        <w:rPr>
          <w:rFonts w:ascii="Arial" w:hAnsi="Arial" w:cs="Arial"/>
          <w:color w:val="222222"/>
          <w:sz w:val="32"/>
          <w:szCs w:val="30"/>
          <w:shd w:val="clear" w:color="auto" w:fill="FFFFFF"/>
        </w:rPr>
      </w:pPr>
      <w:r w:rsidRPr="00002820">
        <w:rPr>
          <w:rFonts w:ascii="Arial" w:hAnsi="Arial" w:cs="Arial"/>
          <w:color w:val="222222"/>
          <w:sz w:val="32"/>
          <w:szCs w:val="30"/>
          <w:shd w:val="clear" w:color="auto" w:fill="FFFFFF"/>
        </w:rPr>
        <w:t>Максимальная сумма кредита по этой программе зависит от региона. Так, для Москвы, Санкт-Петербурга, Московской и Ленинградской областей она составляет 12 млн рублей, для других территорий – 6 млн рублей.</w:t>
      </w:r>
    </w:p>
    <w:p w:rsidR="00F44C19" w:rsidRPr="00BC6ECE" w:rsidRDefault="004049E8" w:rsidP="00F44C19">
      <w:pPr>
        <w:shd w:val="clear" w:color="auto" w:fill="FFFFFF" w:themeFill="background1"/>
        <w:spacing w:after="0" w:line="240" w:lineRule="auto"/>
        <w:jc w:val="right"/>
        <w:rPr>
          <w:rStyle w:val="a3"/>
          <w:rFonts w:ascii="Arial Nova Light" w:hAnsi="Arial Nova Light" w:cs="Calibri"/>
          <w:lang w:eastAsia="ru-RU"/>
        </w:rPr>
      </w:pPr>
      <w:hyperlink r:id="rId157" w:history="1">
        <w:r w:rsidR="00F44C19" w:rsidRPr="00BC6ECE">
          <w:rPr>
            <w:rStyle w:val="a3"/>
            <w:rFonts w:ascii="Arial Nova Light" w:hAnsi="Arial Nova Light" w:cs="Calibri"/>
            <w:lang w:eastAsia="ru-RU"/>
          </w:rPr>
          <w:t>Просмотреть статью...</w:t>
        </w:r>
      </w:hyperlink>
    </w:p>
    <w:p w:rsidR="00F44C19" w:rsidRDefault="004049E8" w:rsidP="00F44C19">
      <w:pPr>
        <w:pStyle w:val="3"/>
        <w:spacing w:before="240" w:beforeAutospacing="0" w:after="240" w:afterAutospacing="0"/>
        <w:jc w:val="both"/>
        <w:textAlignment w:val="baseline"/>
        <w:rPr>
          <w:rFonts w:cstheme="minorHAnsi"/>
          <w:color w:val="323E4F" w:themeColor="text2" w:themeShade="BF"/>
          <w:spacing w:val="10"/>
          <w:sz w:val="24"/>
          <w:szCs w:val="20"/>
        </w:rPr>
      </w:pPr>
      <w:r>
        <w:rPr>
          <w:rFonts w:cstheme="minorHAnsi"/>
          <w:color w:val="323E4F" w:themeColor="text2" w:themeShade="BF"/>
          <w:spacing w:val="10"/>
          <w:sz w:val="24"/>
          <w:szCs w:val="20"/>
        </w:rPr>
        <w:pict w14:anchorId="1C744F86">
          <v:rect id="_x0000_i1161" style="width:484.45pt;height:1.2pt" o:hralign="center" o:hrstd="t" o:hr="t" fillcolor="#a0a0a0" stroked="f"/>
        </w:pict>
      </w:r>
    </w:p>
    <w:p w:rsidR="00211066" w:rsidRDefault="00211066" w:rsidP="00DC6D12">
      <w:pPr>
        <w:pStyle w:val="3"/>
        <w:spacing w:before="240" w:beforeAutospacing="0" w:after="240" w:afterAutospacing="0"/>
        <w:jc w:val="both"/>
        <w:textAlignment w:val="baseline"/>
        <w:rPr>
          <w:rFonts w:ascii="Helvetica" w:hAnsi="Helvetica"/>
          <w:color w:val="111111"/>
          <w:sz w:val="40"/>
          <w:szCs w:val="54"/>
        </w:rPr>
      </w:pPr>
      <w:r w:rsidRPr="00211066">
        <w:rPr>
          <w:rFonts w:ascii="Helvetica" w:hAnsi="Helvetica"/>
          <w:color w:val="111111"/>
          <w:sz w:val="40"/>
          <w:szCs w:val="54"/>
        </w:rPr>
        <w:t>Правительство утвердило постановление о порядке и условиях назначения и выплаты ежемесячных пособий беременным женщинам и одиноким родителям с детьми</w:t>
      </w:r>
    </w:p>
    <w:p w:rsidR="00211066" w:rsidRPr="00211066" w:rsidRDefault="00211066" w:rsidP="00DC6D12">
      <w:pPr>
        <w:pStyle w:val="3"/>
        <w:spacing w:before="240" w:beforeAutospacing="0" w:after="240" w:afterAutospacing="0"/>
        <w:jc w:val="both"/>
        <w:textAlignment w:val="baseline"/>
        <w:rPr>
          <w:rFonts w:ascii="Helvetica" w:hAnsi="Helvetica"/>
          <w:b w:val="0"/>
          <w:color w:val="111111"/>
          <w:sz w:val="40"/>
          <w:szCs w:val="54"/>
        </w:rPr>
      </w:pPr>
      <w:r w:rsidRPr="00211066">
        <w:rPr>
          <w:rFonts w:ascii="Georgia" w:hAnsi="Georgia"/>
          <w:b w:val="0"/>
          <w:i/>
          <w:iCs/>
          <w:color w:val="000000"/>
          <w:sz w:val="32"/>
          <w:szCs w:val="32"/>
          <w:shd w:val="clear" w:color="auto" w:fill="FDFDFD"/>
        </w:rPr>
        <w:t>Постановление Правительства РФ от 28 июня 2021 года №1037</w:t>
      </w:r>
    </w:p>
    <w:p w:rsidR="00211066" w:rsidRPr="00211066" w:rsidRDefault="004049E8" w:rsidP="00211066">
      <w:pPr>
        <w:shd w:val="clear" w:color="auto" w:fill="FFFFFF" w:themeFill="background1"/>
        <w:spacing w:after="0" w:line="240" w:lineRule="auto"/>
        <w:jc w:val="right"/>
        <w:rPr>
          <w:rStyle w:val="a3"/>
          <w:rFonts w:ascii="Arial Nova Light" w:hAnsi="Arial Nova Light" w:cs="Calibri"/>
          <w:lang w:eastAsia="ru-RU"/>
        </w:rPr>
      </w:pPr>
      <w:hyperlink r:id="rId158" w:history="1">
        <w:r w:rsidR="00211066" w:rsidRPr="00211066">
          <w:rPr>
            <w:rStyle w:val="a3"/>
            <w:rFonts w:ascii="Arial Nova Light" w:hAnsi="Arial Nova Light" w:cs="Calibri"/>
            <w:lang w:eastAsia="ru-RU"/>
          </w:rPr>
          <w:t>Просмотреть статью...</w:t>
        </w:r>
      </w:hyperlink>
    </w:p>
    <w:p w:rsidR="00211066" w:rsidRDefault="004049E8" w:rsidP="00DC6D12">
      <w:pPr>
        <w:pStyle w:val="3"/>
        <w:spacing w:before="240" w:beforeAutospacing="0" w:after="24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18E199CC">
          <v:rect id="_x0000_i1162" style="width:484.45pt;height:1.2pt" o:hralign="center" o:hrstd="t" o:hr="t" fillcolor="#a0a0a0" stroked="f"/>
        </w:pict>
      </w:r>
    </w:p>
    <w:p w:rsidR="00080655" w:rsidRPr="00080655" w:rsidRDefault="00080655" w:rsidP="00080655">
      <w:pPr>
        <w:pStyle w:val="3"/>
        <w:spacing w:before="240" w:beforeAutospacing="0" w:after="240" w:afterAutospacing="0"/>
        <w:jc w:val="both"/>
        <w:textAlignment w:val="baseline"/>
        <w:rPr>
          <w:rFonts w:ascii="Helvetica" w:hAnsi="Helvetica"/>
          <w:color w:val="111111"/>
          <w:sz w:val="40"/>
          <w:szCs w:val="54"/>
        </w:rPr>
      </w:pPr>
      <w:r w:rsidRPr="00080655">
        <w:rPr>
          <w:rFonts w:ascii="Helvetica" w:hAnsi="Helvetica"/>
          <w:color w:val="111111"/>
          <w:sz w:val="40"/>
          <w:szCs w:val="54"/>
        </w:rPr>
        <w:t>Путин подписал закон о защите минимального дохода должника</w:t>
      </w:r>
    </w:p>
    <w:p w:rsidR="00400F11" w:rsidRDefault="00080655" w:rsidP="00080655">
      <w:pPr>
        <w:pStyle w:val="a4"/>
        <w:spacing w:before="0" w:beforeAutospacing="0" w:after="0" w:afterAutospacing="0"/>
        <w:ind w:firstLine="709"/>
        <w:jc w:val="both"/>
        <w:rPr>
          <w:rFonts w:ascii="Arial" w:hAnsi="Arial" w:cs="Arial"/>
          <w:color w:val="222222"/>
          <w:sz w:val="32"/>
          <w:szCs w:val="30"/>
          <w:shd w:val="clear" w:color="auto" w:fill="FFFFFF"/>
        </w:rPr>
      </w:pPr>
      <w:r w:rsidRPr="00080655">
        <w:rPr>
          <w:rFonts w:ascii="Arial" w:hAnsi="Arial" w:cs="Arial"/>
          <w:color w:val="222222"/>
          <w:sz w:val="32"/>
          <w:szCs w:val="30"/>
          <w:shd w:val="clear" w:color="auto" w:fill="FFFFFF"/>
        </w:rPr>
        <w:t xml:space="preserve">По закону на счетах должника должен сохраняться ежемесячный доход в размере не ниже прожиточного минимума — 12,7 тыс. руб. на 2021 год. Эта сумма будет защищена от списаний приставами и удержаний из зарплаты. Для этого гражданин должен подать заявление в ФССП. </w:t>
      </w:r>
    </w:p>
    <w:p w:rsidR="00400F11" w:rsidRDefault="00080655" w:rsidP="00080655">
      <w:pPr>
        <w:pStyle w:val="a4"/>
        <w:spacing w:before="0" w:beforeAutospacing="0" w:after="0" w:afterAutospacing="0"/>
        <w:ind w:firstLine="709"/>
        <w:jc w:val="both"/>
        <w:rPr>
          <w:rFonts w:ascii="Arial" w:hAnsi="Arial" w:cs="Arial"/>
          <w:color w:val="222222"/>
          <w:sz w:val="32"/>
          <w:szCs w:val="30"/>
          <w:shd w:val="clear" w:color="auto" w:fill="FFFFFF"/>
        </w:rPr>
      </w:pPr>
      <w:r w:rsidRPr="00080655">
        <w:rPr>
          <w:rFonts w:ascii="Arial" w:hAnsi="Arial" w:cs="Arial"/>
          <w:color w:val="222222"/>
          <w:sz w:val="32"/>
          <w:szCs w:val="30"/>
          <w:shd w:val="clear" w:color="auto" w:fill="FFFFFF"/>
        </w:rPr>
        <w:t xml:space="preserve">Защита средств не будет распространяться на взыскание алиментов, возмещение вреда здоровью, вреда в связи со смертью кормильца и на ущерб, причиненный преступным путем. </w:t>
      </w:r>
    </w:p>
    <w:p w:rsidR="00400F11" w:rsidRDefault="00080655" w:rsidP="00080655">
      <w:pPr>
        <w:pStyle w:val="a4"/>
        <w:spacing w:before="0" w:beforeAutospacing="0" w:after="0" w:afterAutospacing="0"/>
        <w:ind w:firstLine="709"/>
        <w:jc w:val="both"/>
        <w:rPr>
          <w:rFonts w:ascii="Arial" w:hAnsi="Arial" w:cs="Arial"/>
          <w:color w:val="222222"/>
          <w:sz w:val="32"/>
          <w:szCs w:val="30"/>
          <w:shd w:val="clear" w:color="auto" w:fill="FFFFFF"/>
        </w:rPr>
      </w:pPr>
      <w:r w:rsidRPr="00080655">
        <w:rPr>
          <w:rFonts w:ascii="Arial" w:hAnsi="Arial" w:cs="Arial"/>
          <w:color w:val="222222"/>
          <w:sz w:val="32"/>
          <w:szCs w:val="30"/>
          <w:shd w:val="clear" w:color="auto" w:fill="FFFFFF"/>
        </w:rPr>
        <w:t>Также действие закона не распространяется на задолженность по коммунальным услугам и по «иным требованиям по обязательным платежам в бюджет и во внебюджетные фонды».</w:t>
      </w:r>
    </w:p>
    <w:p w:rsidR="00924C7B" w:rsidRDefault="004049E8" w:rsidP="00080655">
      <w:pPr>
        <w:pStyle w:val="3"/>
        <w:spacing w:before="240" w:beforeAutospacing="0" w:after="240" w:afterAutospacing="0"/>
        <w:jc w:val="right"/>
        <w:textAlignment w:val="baseline"/>
        <w:rPr>
          <w:rFonts w:ascii="Helvetica" w:hAnsi="Helvetica"/>
          <w:color w:val="111111"/>
          <w:sz w:val="40"/>
          <w:szCs w:val="54"/>
        </w:rPr>
      </w:pPr>
      <w:hyperlink r:id="rId159" w:history="1">
        <w:r w:rsidR="00080655" w:rsidRPr="00080655">
          <w:rPr>
            <w:rStyle w:val="a3"/>
            <w:rFonts w:ascii="Arial Nova Light" w:eastAsiaTheme="minorHAnsi" w:hAnsi="Arial Nova Light" w:cs="Calibri"/>
            <w:b w:val="0"/>
            <w:bCs w:val="0"/>
            <w:sz w:val="22"/>
            <w:szCs w:val="22"/>
          </w:rPr>
          <w:t>Просмотреть статью...</w:t>
        </w:r>
      </w:hyperlink>
      <w:r>
        <w:rPr>
          <w:rFonts w:cstheme="minorHAnsi"/>
          <w:color w:val="323E4F" w:themeColor="text2" w:themeShade="BF"/>
          <w:spacing w:val="10"/>
          <w:sz w:val="24"/>
          <w:szCs w:val="20"/>
        </w:rPr>
        <w:pict w14:anchorId="64676166">
          <v:rect id="_x0000_i1163" style="width:484.45pt;height:1.2pt" o:hralign="center" o:hrstd="t" o:hr="t" fillcolor="#a0a0a0" stroked="f"/>
        </w:pict>
      </w:r>
    </w:p>
    <w:p w:rsidR="00BC51B9" w:rsidRDefault="00BC51B9" w:rsidP="00DC6D12">
      <w:pPr>
        <w:pStyle w:val="3"/>
        <w:spacing w:before="240" w:beforeAutospacing="0" w:after="240" w:afterAutospacing="0"/>
        <w:jc w:val="both"/>
        <w:textAlignment w:val="baseline"/>
        <w:rPr>
          <w:rFonts w:ascii="Helvetica" w:hAnsi="Helvetica"/>
          <w:color w:val="111111"/>
          <w:sz w:val="40"/>
          <w:szCs w:val="54"/>
        </w:rPr>
      </w:pPr>
      <w:r w:rsidRPr="00BC51B9">
        <w:rPr>
          <w:rFonts w:ascii="Helvetica" w:hAnsi="Helvetica"/>
          <w:color w:val="111111"/>
          <w:sz w:val="40"/>
          <w:szCs w:val="54"/>
        </w:rPr>
        <w:t>Установление квоты для приема инвалидов будет регулироваться законом о занятости населения</w:t>
      </w:r>
    </w:p>
    <w:p w:rsidR="008F534A" w:rsidRPr="008F534A" w:rsidRDefault="004049E8" w:rsidP="008F534A">
      <w:pPr>
        <w:pStyle w:val="a4"/>
        <w:spacing w:before="0" w:beforeAutospacing="0" w:after="0" w:afterAutospacing="0"/>
        <w:ind w:firstLine="709"/>
        <w:jc w:val="both"/>
        <w:rPr>
          <w:rFonts w:ascii="Arial" w:hAnsi="Arial" w:cs="Arial"/>
          <w:color w:val="222222"/>
          <w:sz w:val="32"/>
          <w:szCs w:val="30"/>
          <w:shd w:val="clear" w:color="auto" w:fill="FFFFFF"/>
        </w:rPr>
      </w:pPr>
      <w:hyperlink r:id="rId160" w:anchor="block_43" w:tgtFrame="_blank" w:history="1">
        <w:r w:rsidR="008F534A" w:rsidRPr="008F534A">
          <w:rPr>
            <w:rFonts w:ascii="Arial" w:hAnsi="Arial" w:cs="Arial"/>
            <w:color w:val="222222"/>
            <w:sz w:val="32"/>
            <w:szCs w:val="30"/>
            <w:shd w:val="clear" w:color="auto" w:fill="FFFFFF"/>
          </w:rPr>
          <w:t>С 1 марта 2022 г.</w:t>
        </w:r>
      </w:hyperlink>
      <w:r w:rsidR="008F534A" w:rsidRPr="008F534A">
        <w:rPr>
          <w:rFonts w:ascii="Arial" w:hAnsi="Arial" w:cs="Arial"/>
          <w:color w:val="222222"/>
          <w:sz w:val="32"/>
          <w:szCs w:val="30"/>
          <w:shd w:val="clear" w:color="auto" w:fill="FFFFFF"/>
        </w:rPr>
        <w:t> регулирование вопросов установления квоты для приема на работу инвалидов будет осуществляться Законом о занятости населения, а не </w:t>
      </w:r>
      <w:hyperlink r:id="rId161" w:anchor="block_21" w:history="1">
        <w:r w:rsidR="008F534A" w:rsidRPr="008F534A">
          <w:rPr>
            <w:rFonts w:ascii="Arial" w:hAnsi="Arial" w:cs="Arial"/>
            <w:color w:val="222222"/>
            <w:sz w:val="32"/>
            <w:szCs w:val="30"/>
            <w:shd w:val="clear" w:color="auto" w:fill="FFFFFF"/>
          </w:rPr>
          <w:t>Законом о социальной защите инвалидов</w:t>
        </w:r>
      </w:hyperlink>
      <w:r w:rsidR="008F534A" w:rsidRPr="008F534A">
        <w:rPr>
          <w:rFonts w:ascii="Arial" w:hAnsi="Arial" w:cs="Arial"/>
          <w:color w:val="222222"/>
          <w:sz w:val="32"/>
          <w:szCs w:val="30"/>
          <w:shd w:val="clear" w:color="auto" w:fill="FFFFFF"/>
        </w:rPr>
        <w:t> (Федеральный закон от 28 июня 2021 г. № 219-ФЗ "</w:t>
      </w:r>
      <w:hyperlink r:id="rId162" w:anchor="1320" w:history="1">
        <w:r w:rsidR="008F534A" w:rsidRPr="008F534A">
          <w:rPr>
            <w:rFonts w:ascii="Arial" w:hAnsi="Arial" w:cs="Arial"/>
            <w:color w:val="222222"/>
            <w:sz w:val="32"/>
            <w:szCs w:val="30"/>
            <w:shd w:val="clear" w:color="auto" w:fill="FFFFFF"/>
          </w:rPr>
          <w:t>О внесении изменений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w:t>
        </w:r>
      </w:hyperlink>
      <w:r w:rsidR="008F534A" w:rsidRPr="008F534A">
        <w:rPr>
          <w:rFonts w:ascii="Arial" w:hAnsi="Arial" w:cs="Arial"/>
          <w:color w:val="222222"/>
          <w:sz w:val="32"/>
          <w:szCs w:val="30"/>
          <w:shd w:val="clear" w:color="auto" w:fill="FFFFFF"/>
        </w:rPr>
        <w:t>").</w:t>
      </w:r>
    </w:p>
    <w:p w:rsidR="008F534A" w:rsidRPr="008F534A" w:rsidRDefault="008F534A" w:rsidP="008F534A">
      <w:pPr>
        <w:pStyle w:val="a4"/>
        <w:spacing w:before="0" w:beforeAutospacing="0" w:after="0" w:afterAutospacing="0"/>
        <w:ind w:firstLine="709"/>
        <w:jc w:val="both"/>
        <w:rPr>
          <w:rFonts w:ascii="Arial" w:hAnsi="Arial" w:cs="Arial"/>
          <w:color w:val="222222"/>
          <w:sz w:val="32"/>
          <w:szCs w:val="30"/>
          <w:shd w:val="clear" w:color="auto" w:fill="FFFFFF"/>
        </w:rPr>
      </w:pPr>
      <w:r w:rsidRPr="008F534A">
        <w:rPr>
          <w:rFonts w:ascii="Arial" w:hAnsi="Arial" w:cs="Arial"/>
          <w:color w:val="222222"/>
          <w:sz w:val="32"/>
          <w:szCs w:val="30"/>
          <w:shd w:val="clear" w:color="auto" w:fill="FFFFFF"/>
        </w:rPr>
        <w:t>В Закон о занятости вводится новая ст. 13.2 "</w:t>
      </w:r>
      <w:hyperlink r:id="rId163" w:anchor="1320" w:history="1">
        <w:r w:rsidRPr="008F534A">
          <w:rPr>
            <w:rFonts w:ascii="Arial" w:hAnsi="Arial" w:cs="Arial"/>
            <w:color w:val="222222"/>
            <w:sz w:val="32"/>
            <w:szCs w:val="30"/>
            <w:shd w:val="clear" w:color="auto" w:fill="FFFFFF"/>
          </w:rPr>
          <w:t>Установление квоты для приема на работу инвалидов</w:t>
        </w:r>
      </w:hyperlink>
      <w:r w:rsidRPr="008F534A">
        <w:rPr>
          <w:rFonts w:ascii="Arial" w:hAnsi="Arial" w:cs="Arial"/>
          <w:color w:val="222222"/>
          <w:sz w:val="32"/>
          <w:szCs w:val="30"/>
          <w:shd w:val="clear" w:color="auto" w:fill="FFFFFF"/>
        </w:rPr>
        <w:t>", регулирующая основные вопросы в сфере содействия занятости инвалидов. Категории работодателей, которым законодательством субъекта РФ устанавливается (может устанавливаться) квота для приема на работу инвалидов, остались те же.</w:t>
      </w:r>
    </w:p>
    <w:p w:rsidR="008F534A" w:rsidRPr="008F534A" w:rsidRDefault="008F534A" w:rsidP="008F534A">
      <w:pPr>
        <w:pStyle w:val="a4"/>
        <w:spacing w:before="0" w:beforeAutospacing="0" w:after="0" w:afterAutospacing="0"/>
        <w:ind w:firstLine="709"/>
        <w:jc w:val="both"/>
        <w:rPr>
          <w:rFonts w:ascii="Arial" w:hAnsi="Arial" w:cs="Arial"/>
          <w:color w:val="222222"/>
          <w:sz w:val="32"/>
          <w:szCs w:val="30"/>
          <w:shd w:val="clear" w:color="auto" w:fill="FFFFFF"/>
        </w:rPr>
      </w:pPr>
      <w:r w:rsidRPr="008F534A">
        <w:rPr>
          <w:rFonts w:ascii="Arial" w:hAnsi="Arial" w:cs="Arial"/>
          <w:color w:val="222222"/>
          <w:sz w:val="32"/>
          <w:szCs w:val="30"/>
          <w:shd w:val="clear" w:color="auto" w:fill="FFFFFF"/>
        </w:rPr>
        <w:t>В новом законе </w:t>
      </w:r>
      <w:hyperlink r:id="rId164" w:anchor="1322" w:history="1">
        <w:r w:rsidRPr="008F534A">
          <w:rPr>
            <w:rFonts w:ascii="Arial" w:hAnsi="Arial" w:cs="Arial"/>
            <w:color w:val="222222"/>
            <w:sz w:val="32"/>
            <w:szCs w:val="30"/>
            <w:shd w:val="clear" w:color="auto" w:fill="FFFFFF"/>
          </w:rPr>
          <w:t>уточняется</w:t>
        </w:r>
      </w:hyperlink>
      <w:r w:rsidRPr="008F534A">
        <w:rPr>
          <w:rFonts w:ascii="Arial" w:hAnsi="Arial" w:cs="Arial"/>
          <w:color w:val="222222"/>
          <w:sz w:val="32"/>
          <w:szCs w:val="30"/>
          <w:shd w:val="clear" w:color="auto" w:fill="FFFFFF"/>
        </w:rPr>
        <w:t>, что численность работников для целей исчисления квоты для приема на работу инвалидов определяется исходя из среднесписочной численности работников без учета работников филиалов и представительств работодателя, расположенных в других субъектах РФ. Филиалам и представительствам работодателя устанавливается квота для приема на работу инвалидов в соответствии с законодательством субъектов РФ, на территориях которых они расположены, исходя из среднесписочной численности работников таких филиалов и представительств работодателя.</w:t>
      </w:r>
    </w:p>
    <w:p w:rsidR="00BC51B9" w:rsidRPr="008F534A" w:rsidRDefault="004049E8" w:rsidP="008F534A">
      <w:pPr>
        <w:shd w:val="clear" w:color="auto" w:fill="FFFFFF" w:themeFill="background1"/>
        <w:spacing w:after="0" w:line="240" w:lineRule="auto"/>
        <w:jc w:val="right"/>
        <w:rPr>
          <w:rStyle w:val="a3"/>
          <w:rFonts w:ascii="Arial Nova Light" w:hAnsi="Arial Nova Light" w:cs="Calibri"/>
          <w:lang w:eastAsia="ru-RU"/>
        </w:rPr>
      </w:pPr>
      <w:hyperlink r:id="rId165" w:history="1">
        <w:r w:rsidR="00BC51B9" w:rsidRPr="008F534A">
          <w:rPr>
            <w:rStyle w:val="a3"/>
            <w:rFonts w:ascii="Arial Nova Light" w:hAnsi="Arial Nova Light" w:cs="Calibri"/>
            <w:lang w:eastAsia="ru-RU"/>
          </w:rPr>
          <w:t>Просмотреть статью...</w:t>
        </w:r>
      </w:hyperlink>
    </w:p>
    <w:p w:rsidR="00F44C19" w:rsidRDefault="004049E8" w:rsidP="00204E85">
      <w:pPr>
        <w:pStyle w:val="3"/>
        <w:spacing w:before="240" w:beforeAutospacing="0" w:after="24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1CDDA4AF">
          <v:rect id="_x0000_i1164" style="width:484.45pt;height:1.2pt" o:hralign="center" o:hrstd="t" o:hr="t" fillcolor="#a0a0a0" stroked="f"/>
        </w:pict>
      </w:r>
    </w:p>
    <w:p w:rsidR="001D2D91" w:rsidRDefault="001D2D91" w:rsidP="00204E85">
      <w:pPr>
        <w:pStyle w:val="3"/>
        <w:spacing w:before="240" w:beforeAutospacing="0" w:after="240" w:afterAutospacing="0"/>
        <w:jc w:val="both"/>
        <w:textAlignment w:val="baseline"/>
        <w:rPr>
          <w:rFonts w:ascii="Helvetica" w:hAnsi="Helvetica"/>
          <w:color w:val="111111"/>
          <w:sz w:val="40"/>
          <w:szCs w:val="54"/>
        </w:rPr>
      </w:pPr>
      <w:r w:rsidRPr="001D2D91">
        <w:rPr>
          <w:rFonts w:ascii="Helvetica" w:hAnsi="Helvetica"/>
          <w:color w:val="111111"/>
          <w:sz w:val="40"/>
          <w:szCs w:val="54"/>
        </w:rPr>
        <w:t>ЦБ и негосударственные пенсионные фонды договорились о новой пенсионной реформе</w:t>
      </w:r>
    </w:p>
    <w:p w:rsidR="001D2D91" w:rsidRDefault="001D2D91" w:rsidP="001D2D91">
      <w:pPr>
        <w:pStyle w:val="a4"/>
        <w:spacing w:before="0" w:beforeAutospacing="0" w:after="0" w:afterAutospacing="0"/>
        <w:ind w:firstLine="709"/>
        <w:jc w:val="both"/>
        <w:rPr>
          <w:rFonts w:ascii="Arial" w:hAnsi="Arial" w:cs="Arial"/>
          <w:color w:val="222222"/>
          <w:sz w:val="32"/>
          <w:szCs w:val="30"/>
          <w:shd w:val="clear" w:color="auto" w:fill="FFFFFF"/>
        </w:rPr>
      </w:pPr>
      <w:r w:rsidRPr="001D2D91">
        <w:rPr>
          <w:rFonts w:ascii="Arial" w:hAnsi="Arial" w:cs="Arial"/>
          <w:color w:val="222222"/>
          <w:sz w:val="32"/>
          <w:szCs w:val="30"/>
          <w:shd w:val="clear" w:color="auto" w:fill="FFFFFF"/>
        </w:rPr>
        <w:t xml:space="preserve">Банк России совместно с ведущими негосударственными пенсионными фондами (НПФ) подготовили новую пенсионную реформу. Они договорились о трансформации пенсионных накоплений в систему негосударственного пенсионного обеспечения (НПО). Предполагается, что средства будут принадлежать гражданам, а не государству. В новой системе планируется также возобновление принципа софинансирования. </w:t>
      </w:r>
    </w:p>
    <w:p w:rsidR="001D2D91" w:rsidRPr="001D2D91" w:rsidRDefault="001D2D91" w:rsidP="001D2D91">
      <w:pPr>
        <w:pStyle w:val="a4"/>
        <w:spacing w:before="0" w:beforeAutospacing="0" w:after="0" w:afterAutospacing="0"/>
        <w:ind w:firstLine="709"/>
        <w:jc w:val="both"/>
        <w:rPr>
          <w:rFonts w:ascii="Arial" w:hAnsi="Arial" w:cs="Arial"/>
          <w:color w:val="222222"/>
          <w:sz w:val="32"/>
          <w:szCs w:val="30"/>
          <w:shd w:val="clear" w:color="auto" w:fill="FFFFFF"/>
        </w:rPr>
      </w:pPr>
    </w:p>
    <w:p w:rsidR="001D2D91" w:rsidRPr="001D2D91" w:rsidRDefault="004049E8" w:rsidP="001D2D91">
      <w:pPr>
        <w:shd w:val="clear" w:color="auto" w:fill="FFFFFF" w:themeFill="background1"/>
        <w:spacing w:after="0" w:line="240" w:lineRule="auto"/>
        <w:jc w:val="right"/>
        <w:rPr>
          <w:rStyle w:val="a3"/>
          <w:rFonts w:ascii="Arial Nova Light" w:hAnsi="Arial Nova Light" w:cs="Calibri"/>
          <w:lang w:eastAsia="ru-RU"/>
        </w:rPr>
      </w:pPr>
      <w:hyperlink r:id="rId166" w:history="1">
        <w:r w:rsidR="001D2D91" w:rsidRPr="001D2D91">
          <w:rPr>
            <w:rStyle w:val="a3"/>
            <w:rFonts w:ascii="Arial Nova Light" w:hAnsi="Arial Nova Light" w:cs="Calibri"/>
            <w:lang w:eastAsia="ru-RU"/>
          </w:rPr>
          <w:t>Просмотреть статью...</w:t>
        </w:r>
      </w:hyperlink>
    </w:p>
    <w:p w:rsidR="001D2D91" w:rsidRDefault="004049E8" w:rsidP="00204E85">
      <w:pPr>
        <w:pStyle w:val="3"/>
        <w:spacing w:before="240" w:beforeAutospacing="0" w:after="24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68240D07">
          <v:rect id="_x0000_i1165" style="width:484.45pt;height:1.2pt" o:hralign="center" o:hrstd="t" o:hr="t" fillcolor="#a0a0a0" stroked="f"/>
        </w:pict>
      </w:r>
    </w:p>
    <w:p w:rsidR="00204E85" w:rsidRDefault="00204E85" w:rsidP="00204E85">
      <w:pPr>
        <w:pStyle w:val="3"/>
        <w:spacing w:before="240" w:beforeAutospacing="0" w:after="240" w:afterAutospacing="0"/>
        <w:jc w:val="both"/>
        <w:textAlignment w:val="baseline"/>
        <w:rPr>
          <w:rFonts w:ascii="Helvetica" w:hAnsi="Helvetica"/>
          <w:color w:val="111111"/>
          <w:sz w:val="40"/>
          <w:szCs w:val="54"/>
        </w:rPr>
      </w:pPr>
      <w:r w:rsidRPr="00204E85">
        <w:rPr>
          <w:rFonts w:ascii="Helvetica" w:hAnsi="Helvetica"/>
          <w:color w:val="111111"/>
          <w:sz w:val="40"/>
          <w:szCs w:val="54"/>
        </w:rPr>
        <w:t>Опубликованы основные показатели по видам экономической деятельности на 2022 год</w:t>
      </w:r>
    </w:p>
    <w:p w:rsidR="00204E85" w:rsidRPr="00204E85" w:rsidRDefault="00204E85" w:rsidP="00204E85">
      <w:pPr>
        <w:spacing w:after="0" w:line="240" w:lineRule="auto"/>
        <w:ind w:firstLine="709"/>
        <w:jc w:val="both"/>
        <w:rPr>
          <w:rFonts w:ascii="Arial" w:hAnsi="Arial" w:cs="Arial"/>
          <w:color w:val="222222"/>
          <w:sz w:val="32"/>
          <w:szCs w:val="30"/>
          <w:shd w:val="clear" w:color="auto" w:fill="FFFFFF"/>
          <w:lang w:eastAsia="ru-RU"/>
        </w:rPr>
      </w:pPr>
      <w:r w:rsidRPr="00204E85">
        <w:rPr>
          <w:rFonts w:ascii="Arial" w:hAnsi="Arial" w:cs="Arial"/>
          <w:color w:val="222222"/>
          <w:sz w:val="32"/>
          <w:szCs w:val="30"/>
          <w:shd w:val="clear" w:color="auto" w:fill="FFFFFF"/>
          <w:lang w:eastAsia="ru-RU"/>
        </w:rPr>
        <w:t>ФСС России утвердил значений основных показателей по видам экономической деятельности на 2022 год (</w:t>
      </w:r>
      <w:hyperlink r:id="rId167" w:history="1">
        <w:r w:rsidRPr="00204E85">
          <w:rPr>
            <w:rFonts w:ascii="Arial" w:hAnsi="Arial" w:cs="Arial"/>
            <w:color w:val="222222"/>
            <w:sz w:val="32"/>
            <w:szCs w:val="30"/>
            <w:shd w:val="clear" w:color="auto" w:fill="FFFFFF"/>
            <w:lang w:eastAsia="ru-RU"/>
          </w:rPr>
          <w:t>приказ ФСС России от 28 мая 2021 г. № 17</w:t>
        </w:r>
      </w:hyperlink>
      <w:r w:rsidRPr="00204E85">
        <w:rPr>
          <w:rFonts w:ascii="Arial" w:hAnsi="Arial" w:cs="Arial"/>
          <w:color w:val="222222"/>
          <w:sz w:val="32"/>
          <w:szCs w:val="30"/>
          <w:shd w:val="clear" w:color="auto" w:fill="FFFFFF"/>
          <w:lang w:eastAsia="ru-RU"/>
        </w:rPr>
        <w:t>). Они определены по итогам деятельности страхователей за 2018-2020 годы.</w:t>
      </w:r>
    </w:p>
    <w:p w:rsidR="00204E85" w:rsidRDefault="00204E85" w:rsidP="00204E85">
      <w:pPr>
        <w:spacing w:after="0" w:line="240" w:lineRule="auto"/>
        <w:ind w:firstLine="709"/>
        <w:jc w:val="both"/>
        <w:rPr>
          <w:rFonts w:ascii="Arial" w:hAnsi="Arial" w:cs="Arial"/>
          <w:color w:val="222222"/>
          <w:sz w:val="32"/>
          <w:szCs w:val="30"/>
          <w:shd w:val="clear" w:color="auto" w:fill="FFFFFF"/>
          <w:lang w:eastAsia="ru-RU"/>
        </w:rPr>
      </w:pPr>
      <w:r w:rsidRPr="00204E85">
        <w:rPr>
          <w:rFonts w:ascii="Arial" w:hAnsi="Arial" w:cs="Arial"/>
          <w:color w:val="222222"/>
          <w:sz w:val="32"/>
          <w:szCs w:val="30"/>
          <w:shd w:val="clear" w:color="auto" w:fill="FFFFFF"/>
          <w:lang w:eastAsia="ru-RU"/>
        </w:rPr>
        <w:t>Показатели применяются при расчете скидок и надбавок к страховым тарифам на ОСС от несчастных случаев на производстве и профзаболеваний (утв. </w:t>
      </w:r>
      <w:hyperlink r:id="rId168" w:history="1">
        <w:r w:rsidRPr="00204E85">
          <w:rPr>
            <w:rFonts w:ascii="Arial" w:hAnsi="Arial" w:cs="Arial"/>
            <w:color w:val="222222"/>
            <w:sz w:val="32"/>
            <w:szCs w:val="30"/>
            <w:shd w:val="clear" w:color="auto" w:fill="FFFFFF"/>
            <w:lang w:eastAsia="ru-RU"/>
          </w:rPr>
          <w:t>приказом Минтруда РФ от 1 августа 2012 г. № 39н</w:t>
        </w:r>
      </w:hyperlink>
      <w:r w:rsidRPr="00204E85">
        <w:rPr>
          <w:rFonts w:ascii="Arial" w:hAnsi="Arial" w:cs="Arial"/>
          <w:color w:val="222222"/>
          <w:sz w:val="32"/>
          <w:szCs w:val="30"/>
          <w:shd w:val="clear" w:color="auto" w:fill="FFFFFF"/>
          <w:lang w:eastAsia="ru-RU"/>
        </w:rPr>
        <w:t>), исходя из основных показателей, определенных по итогам деятельности страхователей за три года, предшествующих текущему году</w:t>
      </w:r>
      <w:r>
        <w:rPr>
          <w:rFonts w:ascii="Arial" w:hAnsi="Arial" w:cs="Arial"/>
          <w:color w:val="222222"/>
          <w:sz w:val="32"/>
          <w:szCs w:val="30"/>
          <w:shd w:val="clear" w:color="auto" w:fill="FFFFFF"/>
          <w:lang w:eastAsia="ru-RU"/>
        </w:rPr>
        <w:t>.</w:t>
      </w:r>
    </w:p>
    <w:p w:rsidR="00204E85" w:rsidRPr="00204E85" w:rsidRDefault="004049E8" w:rsidP="00204E85">
      <w:pPr>
        <w:shd w:val="clear" w:color="auto" w:fill="FFFFFF" w:themeFill="background1"/>
        <w:spacing w:after="0" w:line="240" w:lineRule="auto"/>
        <w:ind w:firstLine="709"/>
        <w:jc w:val="right"/>
        <w:rPr>
          <w:rStyle w:val="a3"/>
          <w:rFonts w:ascii="Arial Nova Light" w:hAnsi="Arial Nova Light" w:cs="Calibri"/>
          <w:lang w:eastAsia="ru-RU"/>
        </w:rPr>
      </w:pPr>
      <w:hyperlink r:id="rId169" w:history="1">
        <w:r w:rsidR="00204E85" w:rsidRPr="00204E85">
          <w:rPr>
            <w:rStyle w:val="a3"/>
            <w:rFonts w:ascii="Arial Nova Light" w:hAnsi="Arial Nova Light" w:cs="Calibri"/>
            <w:lang w:eastAsia="ru-RU"/>
          </w:rPr>
          <w:t>Просмотреть статью...</w:t>
        </w:r>
      </w:hyperlink>
    </w:p>
    <w:p w:rsidR="00204E85" w:rsidRDefault="004049E8" w:rsidP="00E829A8">
      <w:pPr>
        <w:pStyle w:val="3"/>
        <w:spacing w:before="240" w:beforeAutospacing="0" w:after="24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03B8A2A9">
          <v:rect id="_x0000_i1166" style="width:484.45pt;height:1.2pt" o:hralign="center" o:hrstd="t" o:hr="t" fillcolor="#a0a0a0" stroked="f"/>
        </w:pict>
      </w:r>
    </w:p>
    <w:p w:rsidR="00E829A8" w:rsidRPr="00DC6D12" w:rsidRDefault="00E829A8" w:rsidP="00E829A8">
      <w:pPr>
        <w:pStyle w:val="3"/>
        <w:spacing w:before="240" w:beforeAutospacing="0" w:after="240" w:afterAutospacing="0"/>
        <w:jc w:val="both"/>
        <w:textAlignment w:val="baseline"/>
        <w:rPr>
          <w:rFonts w:ascii="Helvetica" w:hAnsi="Helvetica"/>
          <w:color w:val="111111"/>
          <w:sz w:val="40"/>
          <w:szCs w:val="54"/>
        </w:rPr>
      </w:pPr>
      <w:r w:rsidRPr="00DC6D12">
        <w:rPr>
          <w:rFonts w:ascii="Helvetica" w:hAnsi="Helvetica"/>
          <w:color w:val="111111"/>
          <w:sz w:val="40"/>
          <w:szCs w:val="54"/>
        </w:rPr>
        <w:t>Начисление пенсий на карту "Мир"</w:t>
      </w:r>
    </w:p>
    <w:p w:rsidR="00E829A8" w:rsidRPr="00B62465" w:rsidRDefault="00E829A8" w:rsidP="00E829A8">
      <w:pPr>
        <w:pStyle w:val="a4"/>
        <w:spacing w:before="0" w:beforeAutospacing="0" w:after="0" w:afterAutospacing="0"/>
        <w:ind w:firstLine="709"/>
        <w:jc w:val="both"/>
        <w:rPr>
          <w:rFonts w:ascii="Arial" w:hAnsi="Arial" w:cs="Arial"/>
          <w:color w:val="222222"/>
          <w:sz w:val="32"/>
          <w:szCs w:val="30"/>
          <w:shd w:val="clear" w:color="auto" w:fill="FFFFFF"/>
        </w:rPr>
      </w:pPr>
      <w:r w:rsidRPr="00B62465">
        <w:rPr>
          <w:rFonts w:ascii="Arial" w:hAnsi="Arial" w:cs="Arial"/>
          <w:color w:val="222222"/>
          <w:sz w:val="32"/>
          <w:szCs w:val="30"/>
          <w:shd w:val="clear" w:color="auto" w:fill="FFFFFF"/>
        </w:rPr>
        <w:t>Российские банки с 1 июля должны будут зачислять пенсии и социальные выплаты только на карты национальной платежной системы "Мир". Если такой карты у получателя нет, средства будут переводиться на счет, не привязанный к карте. При его отсутствии гражданина попросят забрать деньги в течение 10 дней либо вернут их в Пенсионный фонд (ПФР).</w:t>
      </w:r>
    </w:p>
    <w:p w:rsidR="00E829A8" w:rsidRPr="00B62465" w:rsidRDefault="00E829A8" w:rsidP="00E829A8">
      <w:pPr>
        <w:pStyle w:val="a4"/>
        <w:spacing w:before="0" w:beforeAutospacing="0" w:after="0" w:afterAutospacing="0"/>
        <w:ind w:firstLine="709"/>
        <w:jc w:val="both"/>
        <w:rPr>
          <w:rFonts w:ascii="Arial" w:hAnsi="Arial" w:cs="Arial"/>
          <w:color w:val="222222"/>
          <w:sz w:val="32"/>
          <w:szCs w:val="30"/>
          <w:shd w:val="clear" w:color="auto" w:fill="FFFFFF"/>
        </w:rPr>
      </w:pPr>
      <w:r w:rsidRPr="00B62465">
        <w:rPr>
          <w:rFonts w:ascii="Arial" w:hAnsi="Arial" w:cs="Arial"/>
          <w:color w:val="222222"/>
          <w:sz w:val="32"/>
          <w:szCs w:val="30"/>
          <w:shd w:val="clear" w:color="auto" w:fill="FFFFFF"/>
        </w:rPr>
        <w:t xml:space="preserve">Получить государственные выплаты на карты международных систем </w:t>
      </w:r>
      <w:proofErr w:type="spellStart"/>
      <w:r w:rsidRPr="00B62465">
        <w:rPr>
          <w:rFonts w:ascii="Arial" w:hAnsi="Arial" w:cs="Arial"/>
          <w:color w:val="222222"/>
          <w:sz w:val="32"/>
          <w:szCs w:val="30"/>
          <w:shd w:val="clear" w:color="auto" w:fill="FFFFFF"/>
        </w:rPr>
        <w:t>Visa</w:t>
      </w:r>
      <w:proofErr w:type="spellEnd"/>
      <w:r w:rsidRPr="00B62465">
        <w:rPr>
          <w:rFonts w:ascii="Arial" w:hAnsi="Arial" w:cs="Arial"/>
          <w:color w:val="222222"/>
          <w:sz w:val="32"/>
          <w:szCs w:val="30"/>
          <w:shd w:val="clear" w:color="auto" w:fill="FFFFFF"/>
        </w:rPr>
        <w:t xml:space="preserve"> и </w:t>
      </w:r>
      <w:proofErr w:type="spellStart"/>
      <w:r w:rsidRPr="00B62465">
        <w:rPr>
          <w:rFonts w:ascii="Arial" w:hAnsi="Arial" w:cs="Arial"/>
          <w:color w:val="222222"/>
          <w:sz w:val="32"/>
          <w:szCs w:val="30"/>
          <w:shd w:val="clear" w:color="auto" w:fill="FFFFFF"/>
        </w:rPr>
        <w:t>MasterCard</w:t>
      </w:r>
      <w:proofErr w:type="spellEnd"/>
      <w:r w:rsidRPr="00B62465">
        <w:rPr>
          <w:rFonts w:ascii="Arial" w:hAnsi="Arial" w:cs="Arial"/>
          <w:color w:val="222222"/>
          <w:sz w:val="32"/>
          <w:szCs w:val="30"/>
          <w:shd w:val="clear" w:color="auto" w:fill="FFFFFF"/>
        </w:rPr>
        <w:t xml:space="preserve"> (</w:t>
      </w:r>
      <w:proofErr w:type="spellStart"/>
      <w:r w:rsidRPr="00B62465">
        <w:rPr>
          <w:rFonts w:ascii="Arial" w:hAnsi="Arial" w:cs="Arial"/>
          <w:color w:val="222222"/>
          <w:sz w:val="32"/>
          <w:szCs w:val="30"/>
          <w:shd w:val="clear" w:color="auto" w:fill="FFFFFF"/>
        </w:rPr>
        <w:t>Maestro</w:t>
      </w:r>
      <w:proofErr w:type="spellEnd"/>
      <w:r w:rsidRPr="00B62465">
        <w:rPr>
          <w:rFonts w:ascii="Arial" w:hAnsi="Arial" w:cs="Arial"/>
          <w:color w:val="222222"/>
          <w:sz w:val="32"/>
          <w:szCs w:val="30"/>
          <w:shd w:val="clear" w:color="auto" w:fill="FFFFFF"/>
        </w:rPr>
        <w:t>) будет невозможно.</w:t>
      </w:r>
    </w:p>
    <w:p w:rsidR="00E829A8" w:rsidRDefault="00E829A8" w:rsidP="00E829A8">
      <w:pPr>
        <w:pStyle w:val="a4"/>
        <w:spacing w:before="0" w:beforeAutospacing="0" w:after="0" w:afterAutospacing="0"/>
        <w:ind w:firstLine="709"/>
        <w:jc w:val="both"/>
        <w:rPr>
          <w:rFonts w:ascii="Arial" w:hAnsi="Arial" w:cs="Arial"/>
          <w:b/>
          <w:color w:val="222222"/>
          <w:sz w:val="32"/>
          <w:szCs w:val="30"/>
          <w:shd w:val="clear" w:color="auto" w:fill="FFFFFF"/>
        </w:rPr>
      </w:pPr>
    </w:p>
    <w:p w:rsidR="00E829A8" w:rsidRPr="00B62465" w:rsidRDefault="004049E8" w:rsidP="00E829A8">
      <w:pPr>
        <w:shd w:val="clear" w:color="auto" w:fill="FFFFFF" w:themeFill="background1"/>
        <w:spacing w:after="0" w:line="240" w:lineRule="auto"/>
        <w:jc w:val="right"/>
        <w:rPr>
          <w:rStyle w:val="a3"/>
          <w:rFonts w:ascii="Arial Nova Light" w:hAnsi="Arial Nova Light" w:cs="Calibri"/>
          <w:lang w:eastAsia="ru-RU"/>
        </w:rPr>
      </w:pPr>
      <w:hyperlink r:id="rId170" w:history="1">
        <w:r w:rsidR="00E829A8" w:rsidRPr="00B62465">
          <w:rPr>
            <w:rStyle w:val="a3"/>
            <w:rFonts w:ascii="Arial Nova Light" w:hAnsi="Arial Nova Light" w:cs="Calibri"/>
            <w:lang w:eastAsia="ru-RU"/>
          </w:rPr>
          <w:t>Просмотреть статью...</w:t>
        </w:r>
      </w:hyperlink>
    </w:p>
    <w:p w:rsidR="00E829A8" w:rsidRDefault="004049E8" w:rsidP="00E829A8">
      <w:pPr>
        <w:pStyle w:val="3"/>
        <w:spacing w:before="240" w:beforeAutospacing="0" w:after="24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3EC37040">
          <v:rect id="_x0000_i1167" style="width:484.45pt;height:1.2pt" o:hralign="center" o:hrstd="t" o:hr="t" fillcolor="#a0a0a0" stroked="f"/>
        </w:pict>
      </w:r>
    </w:p>
    <w:p w:rsidR="00BC6E7D" w:rsidRDefault="00BC6E7D" w:rsidP="007D28FF">
      <w:pPr>
        <w:pStyle w:val="3"/>
        <w:spacing w:before="240" w:beforeAutospacing="0" w:after="240" w:afterAutospacing="0"/>
        <w:jc w:val="both"/>
        <w:textAlignment w:val="baseline"/>
        <w:rPr>
          <w:rFonts w:ascii="Helvetica" w:hAnsi="Helvetica"/>
          <w:color w:val="111111"/>
          <w:sz w:val="40"/>
          <w:szCs w:val="54"/>
        </w:rPr>
      </w:pPr>
      <w:r w:rsidRPr="00BC6E7D">
        <w:rPr>
          <w:rFonts w:ascii="Helvetica" w:hAnsi="Helvetica"/>
          <w:color w:val="111111"/>
          <w:sz w:val="40"/>
          <w:szCs w:val="54"/>
        </w:rPr>
        <w:t xml:space="preserve">Распоряжение Правительства РФ от 23.06.2021 </w:t>
      </w:r>
      <w:r w:rsidR="00480727">
        <w:rPr>
          <w:rFonts w:ascii="Helvetica" w:hAnsi="Helvetica"/>
          <w:color w:val="111111"/>
          <w:sz w:val="40"/>
          <w:szCs w:val="54"/>
        </w:rPr>
        <w:t>№ </w:t>
      </w:r>
      <w:r w:rsidRPr="00BC6E7D">
        <w:rPr>
          <w:rFonts w:ascii="Helvetica" w:hAnsi="Helvetica"/>
          <w:color w:val="111111"/>
          <w:sz w:val="40"/>
          <w:szCs w:val="54"/>
        </w:rPr>
        <w:t>1692-р &lt;Об утверждении плана мероприятий на 2021 - 2025 годы по реализации второго этапа Стратегии действий в интересах граждан старшего поколения в Российской Федерации до 2025 года&gt;</w:t>
      </w:r>
    </w:p>
    <w:p w:rsidR="00BC6E7D" w:rsidRPr="00BC6E7D" w:rsidRDefault="00BC6E7D" w:rsidP="00BC6E7D">
      <w:pPr>
        <w:spacing w:after="0" w:line="240" w:lineRule="auto"/>
        <w:ind w:firstLine="709"/>
        <w:jc w:val="both"/>
        <w:rPr>
          <w:rFonts w:ascii="Arial" w:hAnsi="Arial" w:cs="Arial"/>
          <w:color w:val="222222"/>
          <w:sz w:val="32"/>
          <w:szCs w:val="30"/>
          <w:shd w:val="clear" w:color="auto" w:fill="FFFFFF"/>
          <w:lang w:eastAsia="ru-RU"/>
        </w:rPr>
      </w:pPr>
      <w:r w:rsidRPr="00BC6E7D">
        <w:rPr>
          <w:rFonts w:ascii="Arial" w:hAnsi="Arial" w:cs="Arial"/>
          <w:color w:val="222222"/>
          <w:sz w:val="32"/>
          <w:szCs w:val="30"/>
          <w:shd w:val="clear" w:color="auto" w:fill="FFFFFF"/>
          <w:lang w:eastAsia="ru-RU"/>
        </w:rPr>
        <w:t>Утвержден план мероприятий по реализации второго этапа Стратегии действий в интересах граждан старшего поколения в РФ до 2025 года</w:t>
      </w:r>
      <w:r w:rsidR="0039693A">
        <w:rPr>
          <w:rFonts w:ascii="Arial" w:hAnsi="Arial" w:cs="Arial"/>
          <w:color w:val="222222"/>
          <w:sz w:val="32"/>
          <w:szCs w:val="30"/>
          <w:shd w:val="clear" w:color="auto" w:fill="FFFFFF"/>
          <w:lang w:eastAsia="ru-RU"/>
        </w:rPr>
        <w:t xml:space="preserve">. </w:t>
      </w:r>
      <w:r w:rsidRPr="00BC6E7D">
        <w:rPr>
          <w:rFonts w:ascii="Arial" w:hAnsi="Arial" w:cs="Arial"/>
          <w:color w:val="222222"/>
          <w:sz w:val="32"/>
          <w:szCs w:val="30"/>
          <w:shd w:val="clear" w:color="auto" w:fill="FFFFFF"/>
          <w:lang w:eastAsia="ru-RU"/>
        </w:rPr>
        <w:t>Среди мероприятий плана в том числе:</w:t>
      </w:r>
    </w:p>
    <w:p w:rsidR="00BC6E7D" w:rsidRPr="0039693A" w:rsidRDefault="00BC6E7D" w:rsidP="0039693A">
      <w:pPr>
        <w:pStyle w:val="a5"/>
        <w:numPr>
          <w:ilvl w:val="0"/>
          <w:numId w:val="5"/>
        </w:numPr>
        <w:spacing w:before="120" w:after="120" w:line="240" w:lineRule="auto"/>
        <w:ind w:left="0" w:firstLine="709"/>
        <w:jc w:val="both"/>
        <w:rPr>
          <w:rFonts w:ascii="Arial" w:hAnsi="Arial" w:cs="Arial"/>
          <w:color w:val="222222"/>
          <w:sz w:val="32"/>
          <w:szCs w:val="30"/>
          <w:shd w:val="clear" w:color="auto" w:fill="FFFFFF"/>
          <w:lang w:eastAsia="ru-RU"/>
        </w:rPr>
      </w:pPr>
      <w:r w:rsidRPr="0039693A">
        <w:rPr>
          <w:rFonts w:ascii="Arial" w:hAnsi="Arial" w:cs="Arial"/>
          <w:color w:val="222222"/>
          <w:sz w:val="32"/>
          <w:szCs w:val="30"/>
          <w:shd w:val="clear" w:color="auto" w:fill="FFFFFF"/>
          <w:lang w:eastAsia="ru-RU"/>
        </w:rPr>
        <w:t>создание механизма инициативного (</w:t>
      </w:r>
      <w:proofErr w:type="spellStart"/>
      <w:r w:rsidRPr="0039693A">
        <w:rPr>
          <w:rFonts w:ascii="Arial" w:hAnsi="Arial" w:cs="Arial"/>
          <w:color w:val="222222"/>
          <w:sz w:val="32"/>
          <w:szCs w:val="30"/>
          <w:shd w:val="clear" w:color="auto" w:fill="FFFFFF"/>
          <w:lang w:eastAsia="ru-RU"/>
        </w:rPr>
        <w:t>проактивного</w:t>
      </w:r>
      <w:proofErr w:type="spellEnd"/>
      <w:r w:rsidRPr="0039693A">
        <w:rPr>
          <w:rFonts w:ascii="Arial" w:hAnsi="Arial" w:cs="Arial"/>
          <w:color w:val="222222"/>
          <w:sz w:val="32"/>
          <w:szCs w:val="30"/>
          <w:shd w:val="clear" w:color="auto" w:fill="FFFFFF"/>
          <w:lang w:eastAsia="ru-RU"/>
        </w:rPr>
        <w:t>) назначения и выплаты пенсий, социальных доплат к пенсиям в целях формирования для граждан удобных условий реализации права на пенсионное обеспечение и социальную помощь;</w:t>
      </w:r>
    </w:p>
    <w:p w:rsidR="00BC6E7D" w:rsidRPr="0039693A" w:rsidRDefault="00BC6E7D" w:rsidP="0039693A">
      <w:pPr>
        <w:pStyle w:val="a5"/>
        <w:numPr>
          <w:ilvl w:val="0"/>
          <w:numId w:val="5"/>
        </w:numPr>
        <w:spacing w:before="120" w:after="120" w:line="240" w:lineRule="auto"/>
        <w:ind w:left="0" w:firstLine="709"/>
        <w:jc w:val="both"/>
        <w:rPr>
          <w:rFonts w:ascii="Arial" w:hAnsi="Arial" w:cs="Arial"/>
          <w:color w:val="222222"/>
          <w:sz w:val="32"/>
          <w:szCs w:val="30"/>
          <w:shd w:val="clear" w:color="auto" w:fill="FFFFFF"/>
          <w:lang w:eastAsia="ru-RU"/>
        </w:rPr>
      </w:pPr>
      <w:r w:rsidRPr="0039693A">
        <w:rPr>
          <w:rFonts w:ascii="Arial" w:hAnsi="Arial" w:cs="Arial"/>
          <w:color w:val="222222"/>
          <w:sz w:val="32"/>
          <w:szCs w:val="30"/>
          <w:shd w:val="clear" w:color="auto" w:fill="FFFFFF"/>
          <w:lang w:eastAsia="ru-RU"/>
        </w:rPr>
        <w:t>увеличение размера страховой пенсии по старости неработающих пенсионеров не ниже уровня инфляции;</w:t>
      </w:r>
    </w:p>
    <w:p w:rsidR="00BC6E7D" w:rsidRPr="0039693A" w:rsidRDefault="00BC6E7D" w:rsidP="0039693A">
      <w:pPr>
        <w:pStyle w:val="a5"/>
        <w:numPr>
          <w:ilvl w:val="0"/>
          <w:numId w:val="5"/>
        </w:numPr>
        <w:spacing w:before="120" w:after="120" w:line="240" w:lineRule="auto"/>
        <w:ind w:left="0" w:firstLine="709"/>
        <w:jc w:val="both"/>
        <w:rPr>
          <w:rFonts w:ascii="Arial" w:hAnsi="Arial" w:cs="Arial"/>
          <w:color w:val="222222"/>
          <w:sz w:val="32"/>
          <w:szCs w:val="30"/>
          <w:shd w:val="clear" w:color="auto" w:fill="FFFFFF"/>
          <w:lang w:eastAsia="ru-RU"/>
        </w:rPr>
      </w:pPr>
      <w:r w:rsidRPr="0039693A">
        <w:rPr>
          <w:rFonts w:ascii="Arial" w:hAnsi="Arial" w:cs="Arial"/>
          <w:color w:val="222222"/>
          <w:sz w:val="32"/>
          <w:szCs w:val="30"/>
          <w:shd w:val="clear" w:color="auto" w:fill="FFFFFF"/>
          <w:lang w:eastAsia="ru-RU"/>
        </w:rPr>
        <w:t>реализация мер, направленных на содействие занятости граждан старшего возраста;</w:t>
      </w:r>
    </w:p>
    <w:p w:rsidR="00BC6E7D" w:rsidRPr="0039693A" w:rsidRDefault="00BC6E7D" w:rsidP="0039693A">
      <w:pPr>
        <w:pStyle w:val="a5"/>
        <w:numPr>
          <w:ilvl w:val="0"/>
          <w:numId w:val="5"/>
        </w:numPr>
        <w:spacing w:before="120" w:after="120" w:line="240" w:lineRule="auto"/>
        <w:ind w:left="0" w:firstLine="709"/>
        <w:jc w:val="both"/>
        <w:rPr>
          <w:rFonts w:ascii="Arial" w:hAnsi="Arial" w:cs="Arial"/>
          <w:color w:val="222222"/>
          <w:sz w:val="32"/>
          <w:szCs w:val="30"/>
          <w:shd w:val="clear" w:color="auto" w:fill="FFFFFF"/>
          <w:lang w:eastAsia="ru-RU"/>
        </w:rPr>
      </w:pPr>
      <w:r w:rsidRPr="0039693A">
        <w:rPr>
          <w:rFonts w:ascii="Arial" w:hAnsi="Arial" w:cs="Arial"/>
          <w:color w:val="222222"/>
          <w:sz w:val="32"/>
          <w:szCs w:val="30"/>
          <w:shd w:val="clear" w:color="auto" w:fill="FFFFFF"/>
          <w:lang w:eastAsia="ru-RU"/>
        </w:rPr>
        <w:t>строительство (реконструкция) объектов капитального строительства стационарных организаций социального обслуживания для обеспечения безопасных и комфортных условий предоставления социальных услуг в сфере социального обслуживания;</w:t>
      </w:r>
    </w:p>
    <w:p w:rsidR="00BC6E7D" w:rsidRPr="0039693A" w:rsidRDefault="00BC6E7D" w:rsidP="0039693A">
      <w:pPr>
        <w:pStyle w:val="a5"/>
        <w:numPr>
          <w:ilvl w:val="0"/>
          <w:numId w:val="5"/>
        </w:numPr>
        <w:spacing w:before="120" w:after="120" w:line="240" w:lineRule="auto"/>
        <w:ind w:left="0" w:firstLine="709"/>
        <w:jc w:val="both"/>
        <w:rPr>
          <w:rFonts w:ascii="Arial" w:hAnsi="Arial" w:cs="Arial"/>
          <w:color w:val="222222"/>
          <w:sz w:val="32"/>
          <w:szCs w:val="30"/>
          <w:shd w:val="clear" w:color="auto" w:fill="FFFFFF"/>
          <w:lang w:eastAsia="ru-RU"/>
        </w:rPr>
      </w:pPr>
      <w:r w:rsidRPr="0039693A">
        <w:rPr>
          <w:rFonts w:ascii="Arial" w:hAnsi="Arial" w:cs="Arial"/>
          <w:color w:val="222222"/>
          <w:sz w:val="32"/>
          <w:szCs w:val="30"/>
          <w:shd w:val="clear" w:color="auto" w:fill="FFFFFF"/>
          <w:lang w:eastAsia="ru-RU"/>
        </w:rPr>
        <w:t>меры по повышению качества и доступности медицинской помощи для лиц старше трудоспособного возраста;</w:t>
      </w:r>
    </w:p>
    <w:p w:rsidR="00BC6E7D" w:rsidRPr="0039693A" w:rsidRDefault="00BC6E7D" w:rsidP="0039693A">
      <w:pPr>
        <w:pStyle w:val="a5"/>
        <w:numPr>
          <w:ilvl w:val="0"/>
          <w:numId w:val="5"/>
        </w:numPr>
        <w:spacing w:before="120" w:after="120" w:line="240" w:lineRule="auto"/>
        <w:ind w:left="0" w:firstLine="709"/>
        <w:jc w:val="both"/>
        <w:rPr>
          <w:rFonts w:ascii="Arial" w:hAnsi="Arial" w:cs="Arial"/>
          <w:color w:val="222222"/>
          <w:sz w:val="32"/>
          <w:szCs w:val="30"/>
          <w:shd w:val="clear" w:color="auto" w:fill="FFFFFF"/>
          <w:lang w:eastAsia="ru-RU"/>
        </w:rPr>
      </w:pPr>
      <w:r w:rsidRPr="0039693A">
        <w:rPr>
          <w:rFonts w:ascii="Arial" w:hAnsi="Arial" w:cs="Arial"/>
          <w:color w:val="222222"/>
          <w:sz w:val="32"/>
          <w:szCs w:val="30"/>
          <w:shd w:val="clear" w:color="auto" w:fill="FFFFFF"/>
          <w:lang w:eastAsia="ru-RU"/>
        </w:rPr>
        <w:t>создание для граждан старшего поколения в шаговой доступности условий для занятий физической культурой и др.</w:t>
      </w:r>
    </w:p>
    <w:p w:rsidR="0039693A" w:rsidRDefault="0039693A" w:rsidP="00BC6E7D">
      <w:pPr>
        <w:shd w:val="clear" w:color="auto" w:fill="FFFFFF" w:themeFill="background1"/>
        <w:spacing w:after="0" w:line="240" w:lineRule="auto"/>
        <w:jc w:val="right"/>
        <w:rPr>
          <w:rStyle w:val="a3"/>
          <w:rFonts w:ascii="Arial Nova Light" w:hAnsi="Arial Nova Light" w:cs="Calibri"/>
          <w:lang w:eastAsia="ru-RU"/>
        </w:rPr>
      </w:pPr>
    </w:p>
    <w:p w:rsidR="00BC6E7D" w:rsidRPr="00BC6E7D" w:rsidRDefault="004049E8" w:rsidP="00BC6E7D">
      <w:pPr>
        <w:shd w:val="clear" w:color="auto" w:fill="FFFFFF" w:themeFill="background1"/>
        <w:spacing w:after="0" w:line="240" w:lineRule="auto"/>
        <w:jc w:val="right"/>
        <w:rPr>
          <w:rStyle w:val="a3"/>
          <w:rFonts w:ascii="Arial Nova Light" w:hAnsi="Arial Nova Light" w:cs="Calibri"/>
          <w:lang w:eastAsia="ru-RU"/>
        </w:rPr>
      </w:pPr>
      <w:hyperlink r:id="rId171" w:anchor="utm_campaign=rss_fd&amp;utm_source=rss_reader&amp;utm_medium=rss" w:history="1">
        <w:r w:rsidR="00BC6E7D" w:rsidRPr="00BC6E7D">
          <w:rPr>
            <w:rStyle w:val="a3"/>
            <w:rFonts w:ascii="Arial Nova Light" w:hAnsi="Arial Nova Light" w:cs="Calibri"/>
            <w:lang w:eastAsia="ru-RU"/>
          </w:rPr>
          <w:t>Просмотреть статью...</w:t>
        </w:r>
      </w:hyperlink>
    </w:p>
    <w:p w:rsidR="00BC6E7D" w:rsidRDefault="004049E8" w:rsidP="007D28FF">
      <w:pPr>
        <w:pStyle w:val="3"/>
        <w:spacing w:before="240" w:beforeAutospacing="0" w:after="240" w:afterAutospacing="0"/>
        <w:jc w:val="both"/>
        <w:textAlignment w:val="baseline"/>
        <w:rPr>
          <w:rFonts w:ascii="Helvetica" w:hAnsi="Helvetica"/>
          <w:color w:val="111111"/>
          <w:sz w:val="40"/>
          <w:szCs w:val="54"/>
          <w:highlight w:val="lightGray"/>
        </w:rPr>
      </w:pPr>
      <w:r>
        <w:rPr>
          <w:rFonts w:cstheme="minorHAnsi"/>
          <w:color w:val="323E4F" w:themeColor="text2" w:themeShade="BF"/>
          <w:spacing w:val="10"/>
          <w:sz w:val="24"/>
          <w:szCs w:val="20"/>
        </w:rPr>
        <w:pict w14:anchorId="45B9A50E">
          <v:rect id="_x0000_i1168" style="width:484.45pt;height:1.2pt" o:hralign="center" o:hrstd="t" o:hr="t" fillcolor="#a0a0a0" stroked="f"/>
        </w:pict>
      </w:r>
    </w:p>
    <w:p w:rsidR="00F44C19" w:rsidRDefault="00F44C19" w:rsidP="007D28FF">
      <w:pPr>
        <w:pStyle w:val="3"/>
        <w:spacing w:before="240" w:beforeAutospacing="0" w:after="240" w:afterAutospacing="0"/>
        <w:jc w:val="both"/>
        <w:textAlignment w:val="baseline"/>
        <w:rPr>
          <w:rFonts w:ascii="Helvetica" w:hAnsi="Helvetica"/>
          <w:color w:val="111111"/>
          <w:sz w:val="40"/>
          <w:szCs w:val="54"/>
        </w:rPr>
      </w:pPr>
      <w:r w:rsidRPr="00F44C19">
        <w:rPr>
          <w:rFonts w:ascii="Helvetica" w:hAnsi="Helvetica"/>
          <w:color w:val="111111"/>
          <w:sz w:val="40"/>
          <w:szCs w:val="54"/>
        </w:rPr>
        <w:t xml:space="preserve">Минтруд оценивает стоимость внедрения в РФ системы долговременного ухода за пожилыми </w:t>
      </w:r>
    </w:p>
    <w:p w:rsidR="00F44C19" w:rsidRPr="00F44C19" w:rsidRDefault="00F44C19" w:rsidP="00F44C19">
      <w:pPr>
        <w:pStyle w:val="a4"/>
        <w:spacing w:before="0" w:beforeAutospacing="0" w:after="0" w:afterAutospacing="0"/>
        <w:ind w:firstLine="709"/>
        <w:jc w:val="both"/>
        <w:rPr>
          <w:rFonts w:ascii="Arial" w:hAnsi="Arial" w:cs="Arial"/>
          <w:color w:val="222222"/>
          <w:sz w:val="32"/>
          <w:szCs w:val="30"/>
          <w:shd w:val="clear" w:color="auto" w:fill="FFFFFF"/>
        </w:rPr>
      </w:pPr>
      <w:r w:rsidRPr="00F44C19">
        <w:rPr>
          <w:rFonts w:ascii="Arial" w:hAnsi="Arial" w:cs="Arial"/>
          <w:color w:val="222222"/>
          <w:sz w:val="32"/>
          <w:szCs w:val="30"/>
          <w:shd w:val="clear" w:color="auto" w:fill="FFFFFF"/>
        </w:rPr>
        <w:t>Минтруд представил в правительство первые оценки стоимости внедрения в РФ системы долговременного ухода за пожилыми и инвалидами. Система долговременного ухода подразумевает сопровождение и реабилитацию, в том числе на дому, для тех людей, которые частично или полностью потеряли способность повседневно жить самостоятельно, без посторонней поддержки. Создание системы долговременного ухода к 2030 году является одной из целей нацпроекта "Демография", Минтруд обсуждает ее конструкцию при участии Минздрава, Минфина, Минэкономики и Агентства стратегических инициатив с 2018 года. За последние 3 года пилотные проекты по внедрению системы начались в 24-х регионах страны.</w:t>
      </w:r>
    </w:p>
    <w:p w:rsidR="00F44C19" w:rsidRPr="00F44C19" w:rsidRDefault="004049E8" w:rsidP="00F44C19">
      <w:pPr>
        <w:shd w:val="clear" w:color="auto" w:fill="FFFFFF" w:themeFill="background1"/>
        <w:spacing w:after="0" w:line="240" w:lineRule="auto"/>
        <w:jc w:val="right"/>
        <w:rPr>
          <w:rStyle w:val="a3"/>
          <w:rFonts w:ascii="Arial Nova Light" w:hAnsi="Arial Nova Light" w:cs="Calibri"/>
          <w:lang w:eastAsia="ru-RU"/>
        </w:rPr>
      </w:pPr>
      <w:hyperlink r:id="rId172" w:history="1">
        <w:r w:rsidR="00F44C19" w:rsidRPr="00F44C19">
          <w:rPr>
            <w:rStyle w:val="a3"/>
            <w:rFonts w:ascii="Arial Nova Light" w:hAnsi="Arial Nova Light" w:cs="Calibri"/>
            <w:lang w:eastAsia="ru-RU"/>
          </w:rPr>
          <w:t>Просмотреть статью...</w:t>
        </w:r>
      </w:hyperlink>
    </w:p>
    <w:p w:rsidR="00F44C19" w:rsidRDefault="004049E8" w:rsidP="007D28FF">
      <w:pPr>
        <w:pStyle w:val="3"/>
        <w:spacing w:before="240" w:beforeAutospacing="0" w:after="240" w:afterAutospacing="0"/>
        <w:jc w:val="both"/>
        <w:textAlignment w:val="baseline"/>
        <w:rPr>
          <w:rFonts w:ascii="Helvetica" w:hAnsi="Helvetica"/>
          <w:color w:val="111111"/>
          <w:sz w:val="40"/>
          <w:szCs w:val="54"/>
          <w:highlight w:val="lightGray"/>
        </w:rPr>
      </w:pPr>
      <w:r>
        <w:rPr>
          <w:rFonts w:cstheme="minorHAnsi"/>
          <w:color w:val="323E4F" w:themeColor="text2" w:themeShade="BF"/>
          <w:spacing w:val="10"/>
          <w:sz w:val="24"/>
          <w:szCs w:val="20"/>
        </w:rPr>
        <w:pict w14:anchorId="120F215C">
          <v:rect id="_x0000_i1169" style="width:484.45pt;height:1.2pt" o:hralign="center" o:hrstd="t" o:hr="t" fillcolor="#a0a0a0" stroked="f"/>
        </w:pict>
      </w:r>
    </w:p>
    <w:p w:rsidR="00F44C19" w:rsidRDefault="008A6E89" w:rsidP="007D28FF">
      <w:pPr>
        <w:pStyle w:val="3"/>
        <w:spacing w:before="240" w:beforeAutospacing="0" w:after="240" w:afterAutospacing="0"/>
        <w:jc w:val="both"/>
        <w:textAlignment w:val="baseline"/>
        <w:rPr>
          <w:rFonts w:ascii="Helvetica" w:hAnsi="Helvetica"/>
          <w:color w:val="111111"/>
          <w:sz w:val="40"/>
          <w:szCs w:val="54"/>
        </w:rPr>
      </w:pPr>
      <w:proofErr w:type="spellStart"/>
      <w:r w:rsidRPr="008A6E89">
        <w:rPr>
          <w:rFonts w:ascii="Helvetica" w:hAnsi="Helvetica"/>
          <w:color w:val="111111"/>
          <w:sz w:val="40"/>
          <w:szCs w:val="54"/>
        </w:rPr>
        <w:t>Дожиточный</w:t>
      </w:r>
      <w:proofErr w:type="spellEnd"/>
      <w:r w:rsidRPr="008A6E89">
        <w:rPr>
          <w:rFonts w:ascii="Helvetica" w:hAnsi="Helvetica"/>
          <w:color w:val="111111"/>
          <w:sz w:val="40"/>
          <w:szCs w:val="54"/>
        </w:rPr>
        <w:t xml:space="preserve"> минимум // В правительстве оценили стоимость системы долговременного ухода для пожилых</w:t>
      </w:r>
    </w:p>
    <w:p w:rsidR="008A6E89" w:rsidRPr="008A6E89" w:rsidRDefault="008A6E89" w:rsidP="008A6E89">
      <w:pPr>
        <w:pStyle w:val="a4"/>
        <w:spacing w:before="0" w:beforeAutospacing="0" w:after="0" w:afterAutospacing="0"/>
        <w:ind w:firstLine="709"/>
        <w:jc w:val="both"/>
        <w:rPr>
          <w:rFonts w:ascii="Arial" w:hAnsi="Arial" w:cs="Arial"/>
          <w:color w:val="222222"/>
          <w:sz w:val="32"/>
          <w:szCs w:val="30"/>
          <w:shd w:val="clear" w:color="auto" w:fill="FFFFFF"/>
        </w:rPr>
      </w:pPr>
      <w:r w:rsidRPr="008A6E89">
        <w:rPr>
          <w:rFonts w:ascii="Arial" w:hAnsi="Arial" w:cs="Arial"/>
          <w:color w:val="222222"/>
          <w:sz w:val="32"/>
          <w:szCs w:val="30"/>
          <w:shd w:val="clear" w:color="auto" w:fill="FFFFFF"/>
        </w:rPr>
        <w:t xml:space="preserve">Минтруд представил в правительство первые оценки будущих расходов на систему долговременного ухода за пожилыми и инвалидами. </w:t>
      </w:r>
      <w:r>
        <w:rPr>
          <w:rFonts w:ascii="Arial" w:hAnsi="Arial" w:cs="Arial"/>
          <w:color w:val="222222"/>
          <w:sz w:val="32"/>
          <w:szCs w:val="30"/>
          <w:shd w:val="clear" w:color="auto" w:fill="FFFFFF"/>
        </w:rPr>
        <w:t>К</w:t>
      </w:r>
      <w:r w:rsidRPr="008A6E89">
        <w:rPr>
          <w:rFonts w:ascii="Arial" w:hAnsi="Arial" w:cs="Arial"/>
          <w:color w:val="222222"/>
          <w:sz w:val="32"/>
          <w:szCs w:val="30"/>
          <w:shd w:val="clear" w:color="auto" w:fill="FFFFFF"/>
        </w:rPr>
        <w:t xml:space="preserve"> 2030 году при распространении на всю страну она может потребовать от 300 до 600 млрд руб. в год, а число работников, занятых в этой системе, может составить до полумиллиона человек, число клиентов </w:t>
      </w:r>
      <w:r>
        <w:rPr>
          <w:rFonts w:ascii="Arial" w:hAnsi="Arial" w:cs="Arial"/>
          <w:color w:val="222222"/>
          <w:sz w:val="32"/>
          <w:szCs w:val="30"/>
          <w:shd w:val="clear" w:color="auto" w:fill="FFFFFF"/>
        </w:rPr>
        <w:t>-</w:t>
      </w:r>
      <w:r w:rsidRPr="008A6E89">
        <w:rPr>
          <w:rFonts w:ascii="Arial" w:hAnsi="Arial" w:cs="Arial"/>
          <w:color w:val="222222"/>
          <w:sz w:val="32"/>
          <w:szCs w:val="30"/>
          <w:shd w:val="clear" w:color="auto" w:fill="FFFFFF"/>
        </w:rPr>
        <w:t xml:space="preserve"> до 1,9 млн. Источник финансирования этой самой крупной инициативы в социальной сфере за очень долгий период пока не определен.</w:t>
      </w:r>
    </w:p>
    <w:p w:rsidR="008A6E89" w:rsidRPr="008A6E89" w:rsidRDefault="004049E8" w:rsidP="008A6E89">
      <w:pPr>
        <w:shd w:val="clear" w:color="auto" w:fill="FFFFFF" w:themeFill="background1"/>
        <w:spacing w:after="0" w:line="240" w:lineRule="auto"/>
        <w:jc w:val="right"/>
        <w:rPr>
          <w:rStyle w:val="a3"/>
          <w:rFonts w:ascii="Arial Nova Light" w:hAnsi="Arial Nova Light" w:cs="Calibri"/>
          <w:lang w:eastAsia="ru-RU"/>
        </w:rPr>
      </w:pPr>
      <w:hyperlink r:id="rId173" w:history="1">
        <w:r w:rsidR="008A6E89" w:rsidRPr="008A6E89">
          <w:rPr>
            <w:rStyle w:val="a3"/>
            <w:rFonts w:ascii="Arial Nova Light" w:hAnsi="Arial Nova Light" w:cs="Calibri"/>
            <w:lang w:eastAsia="ru-RU"/>
          </w:rPr>
          <w:t>Просмотреть статью...</w:t>
        </w:r>
      </w:hyperlink>
    </w:p>
    <w:p w:rsidR="0006314E" w:rsidRDefault="004049E8" w:rsidP="006E1E7F">
      <w:pPr>
        <w:pStyle w:val="a4"/>
        <w:widowControl w:val="0"/>
        <w:spacing w:before="240" w:beforeAutospacing="0" w:after="240" w:afterAutospacing="0"/>
        <w:jc w:val="center"/>
        <w:rPr>
          <w:rFonts w:ascii="Arial" w:hAnsi="Arial" w:cs="Arial"/>
          <w:b/>
          <w:bCs/>
          <w:color w:val="C00000"/>
          <w:spacing w:val="60"/>
          <w:kern w:val="40"/>
          <w:sz w:val="40"/>
          <w:szCs w:val="32"/>
        </w:rPr>
      </w:pPr>
      <w:r>
        <w:rPr>
          <w:rFonts w:cstheme="minorHAnsi"/>
          <w:color w:val="323E4F" w:themeColor="text2" w:themeShade="BF"/>
          <w:spacing w:val="10"/>
          <w:sz w:val="24"/>
          <w:szCs w:val="20"/>
        </w:rPr>
        <w:pict w14:anchorId="510A1614">
          <v:rect id="_x0000_i1170" style="width:484.45pt;height:1.2pt" o:hralign="center" o:hrstd="t" o:hr="t" fillcolor="#a0a0a0" stroked="f"/>
        </w:pict>
      </w:r>
    </w:p>
    <w:p w:rsidR="006E1E7F" w:rsidRPr="007642F3" w:rsidRDefault="006E1E7F" w:rsidP="006E1E7F">
      <w:pPr>
        <w:pStyle w:val="a4"/>
        <w:widowControl w:val="0"/>
        <w:spacing w:before="240" w:beforeAutospacing="0" w:after="240" w:afterAutospacing="0"/>
        <w:jc w:val="center"/>
        <w:rPr>
          <w:rFonts w:cstheme="minorHAnsi"/>
          <w:color w:val="323E4F" w:themeColor="text2" w:themeShade="BF"/>
          <w:spacing w:val="10"/>
          <w:sz w:val="24"/>
          <w:szCs w:val="20"/>
        </w:rPr>
      </w:pPr>
      <w:r w:rsidRPr="007642F3">
        <w:rPr>
          <w:rFonts w:ascii="Arial" w:hAnsi="Arial" w:cs="Arial"/>
          <w:b/>
          <w:bCs/>
          <w:color w:val="C00000"/>
          <w:spacing w:val="60"/>
          <w:kern w:val="40"/>
          <w:sz w:val="40"/>
          <w:szCs w:val="32"/>
        </w:rPr>
        <w:t>РАЗДЕЛ «ТРУДОВЫЕ ОТНОШЕНИЯ»</w:t>
      </w:r>
      <w:r w:rsidR="004049E8">
        <w:rPr>
          <w:rFonts w:cstheme="minorHAnsi"/>
          <w:color w:val="323E4F" w:themeColor="text2" w:themeShade="BF"/>
          <w:spacing w:val="10"/>
          <w:sz w:val="24"/>
          <w:szCs w:val="20"/>
        </w:rPr>
        <w:pict w14:anchorId="34A63A54">
          <v:rect id="_x0000_i1171" style="width:484.45pt;height:1.2pt" o:hralign="center" o:hrstd="t" o:hr="t" fillcolor="#a0a0a0" stroked="f"/>
        </w:pict>
      </w:r>
    </w:p>
    <w:p w:rsidR="007642F3" w:rsidRDefault="007642F3" w:rsidP="006E1E7F">
      <w:pPr>
        <w:pStyle w:val="3"/>
        <w:spacing w:before="240" w:beforeAutospacing="0" w:after="240" w:afterAutospacing="0"/>
        <w:jc w:val="both"/>
        <w:textAlignment w:val="baseline"/>
        <w:rPr>
          <w:rFonts w:ascii="Helvetica" w:hAnsi="Helvetica"/>
          <w:color w:val="111111"/>
          <w:sz w:val="40"/>
          <w:szCs w:val="54"/>
        </w:rPr>
      </w:pPr>
      <w:r w:rsidRPr="007642F3">
        <w:rPr>
          <w:rFonts w:ascii="Helvetica" w:hAnsi="Helvetica"/>
          <w:color w:val="111111"/>
          <w:sz w:val="40"/>
          <w:szCs w:val="54"/>
        </w:rPr>
        <w:t>Подписан закон о единой цифровой платформе на базе портала "Работа в России": новые обязанности работодателя</w:t>
      </w:r>
    </w:p>
    <w:p w:rsidR="007642F3" w:rsidRPr="007642F3" w:rsidRDefault="007642F3" w:rsidP="007642F3">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7642F3">
        <w:rPr>
          <w:rFonts w:ascii="Arial" w:eastAsiaTheme="minorHAnsi" w:hAnsi="Arial" w:cs="Arial"/>
          <w:b w:val="0"/>
          <w:bCs w:val="0"/>
          <w:color w:val="222222"/>
          <w:sz w:val="32"/>
          <w:szCs w:val="30"/>
          <w:shd w:val="clear" w:color="auto" w:fill="FFFFFF"/>
        </w:rPr>
        <w:t>В соответствии с новым законом ИАС "Общероссийская база вакансий "Работа в России" переименовывается в Единую цифровую платформу в сфере занятости и трудовых отношений "Работа в России" (единая цифровая платформа), устанавливаются, в частности, </w:t>
      </w:r>
      <w:hyperlink r:id="rId174" w:anchor="1621" w:history="1">
        <w:r w:rsidRPr="007642F3">
          <w:rPr>
            <w:rFonts w:ascii="Arial" w:eastAsiaTheme="minorHAnsi" w:hAnsi="Arial" w:cs="Arial"/>
            <w:b w:val="0"/>
            <w:bCs w:val="0"/>
            <w:color w:val="222222"/>
            <w:sz w:val="32"/>
            <w:szCs w:val="30"/>
            <w:shd w:val="clear" w:color="auto" w:fill="FFFFFF"/>
          </w:rPr>
          <w:t>задачи</w:t>
        </w:r>
      </w:hyperlink>
      <w:r w:rsidRPr="007642F3">
        <w:rPr>
          <w:rFonts w:ascii="Arial" w:eastAsiaTheme="minorHAnsi" w:hAnsi="Arial" w:cs="Arial"/>
          <w:b w:val="0"/>
          <w:bCs w:val="0"/>
          <w:color w:val="222222"/>
          <w:sz w:val="32"/>
          <w:szCs w:val="30"/>
          <w:shd w:val="clear" w:color="auto" w:fill="FFFFFF"/>
        </w:rPr>
        <w:t> единой цифровой платформы, ее </w:t>
      </w:r>
      <w:hyperlink r:id="rId175" w:anchor="1623" w:tgtFrame="_blank" w:history="1">
        <w:r w:rsidRPr="007642F3">
          <w:rPr>
            <w:rFonts w:ascii="Arial" w:eastAsiaTheme="minorHAnsi" w:hAnsi="Arial" w:cs="Arial"/>
            <w:b w:val="0"/>
            <w:bCs w:val="0"/>
            <w:color w:val="222222"/>
            <w:sz w:val="32"/>
            <w:szCs w:val="30"/>
            <w:shd w:val="clear" w:color="auto" w:fill="FFFFFF"/>
          </w:rPr>
          <w:t>структура</w:t>
        </w:r>
      </w:hyperlink>
      <w:r w:rsidRPr="007642F3">
        <w:rPr>
          <w:rFonts w:ascii="Arial" w:eastAsiaTheme="minorHAnsi" w:hAnsi="Arial" w:cs="Arial"/>
          <w:b w:val="0"/>
          <w:bCs w:val="0"/>
          <w:color w:val="222222"/>
          <w:sz w:val="32"/>
          <w:szCs w:val="30"/>
          <w:shd w:val="clear" w:color="auto" w:fill="FFFFFF"/>
        </w:rPr>
        <w:t>, </w:t>
      </w:r>
      <w:hyperlink r:id="rId176" w:anchor="1624" w:tgtFrame="_blank" w:history="1">
        <w:r w:rsidRPr="007642F3">
          <w:rPr>
            <w:rFonts w:ascii="Arial" w:eastAsiaTheme="minorHAnsi" w:hAnsi="Arial" w:cs="Arial"/>
            <w:b w:val="0"/>
            <w:bCs w:val="0"/>
            <w:color w:val="222222"/>
            <w:sz w:val="32"/>
            <w:szCs w:val="30"/>
            <w:shd w:val="clear" w:color="auto" w:fill="FFFFFF"/>
          </w:rPr>
          <w:t>функционал</w:t>
        </w:r>
      </w:hyperlink>
      <w:r w:rsidRPr="007642F3">
        <w:rPr>
          <w:rFonts w:ascii="Arial" w:eastAsiaTheme="minorHAnsi" w:hAnsi="Arial" w:cs="Arial"/>
          <w:b w:val="0"/>
          <w:bCs w:val="0"/>
          <w:color w:val="222222"/>
          <w:sz w:val="32"/>
          <w:szCs w:val="30"/>
          <w:shd w:val="clear" w:color="auto" w:fill="FFFFFF"/>
        </w:rPr>
        <w:t>.</w:t>
      </w:r>
    </w:p>
    <w:p w:rsidR="007642F3" w:rsidRDefault="007642F3" w:rsidP="007642F3">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7642F3">
        <w:rPr>
          <w:rFonts w:ascii="Arial" w:eastAsiaTheme="minorHAnsi" w:hAnsi="Arial" w:cs="Arial"/>
          <w:b w:val="0"/>
          <w:bCs w:val="0"/>
          <w:color w:val="222222"/>
          <w:sz w:val="32"/>
          <w:szCs w:val="30"/>
          <w:shd w:val="clear" w:color="auto" w:fill="FFFFFF"/>
        </w:rPr>
        <w:t>Законом № 219-ФЗ </w:t>
      </w:r>
      <w:hyperlink r:id="rId177" w:anchor="25032" w:tgtFrame="_blank" w:history="1">
        <w:r w:rsidRPr="007642F3">
          <w:rPr>
            <w:rFonts w:ascii="Arial" w:eastAsiaTheme="minorHAnsi" w:hAnsi="Arial" w:cs="Arial"/>
            <w:b w:val="0"/>
            <w:bCs w:val="0"/>
            <w:color w:val="222222"/>
            <w:sz w:val="32"/>
            <w:szCs w:val="30"/>
            <w:shd w:val="clear" w:color="auto" w:fill="FFFFFF"/>
          </w:rPr>
          <w:t>определяется</w:t>
        </w:r>
      </w:hyperlink>
      <w:r w:rsidRPr="007642F3">
        <w:rPr>
          <w:rFonts w:ascii="Arial" w:eastAsiaTheme="minorHAnsi" w:hAnsi="Arial" w:cs="Arial"/>
          <w:b w:val="0"/>
          <w:bCs w:val="0"/>
          <w:color w:val="222222"/>
          <w:sz w:val="32"/>
          <w:szCs w:val="30"/>
          <w:shd w:val="clear" w:color="auto" w:fill="FFFFFF"/>
        </w:rPr>
        <w:t> перечень работодателей, которые будут обязаны </w:t>
      </w:r>
      <w:hyperlink r:id="rId178" w:anchor="42" w:history="1">
        <w:r w:rsidRPr="007642F3">
          <w:rPr>
            <w:rFonts w:ascii="Arial" w:eastAsiaTheme="minorHAnsi" w:hAnsi="Arial" w:cs="Arial"/>
            <w:b w:val="0"/>
            <w:bCs w:val="0"/>
            <w:color w:val="222222"/>
            <w:sz w:val="32"/>
            <w:szCs w:val="30"/>
            <w:shd w:val="clear" w:color="auto" w:fill="FFFFFF"/>
          </w:rPr>
          <w:t>с 1 января 2022 года </w:t>
        </w:r>
      </w:hyperlink>
      <w:r w:rsidRPr="007642F3">
        <w:rPr>
          <w:rFonts w:ascii="Arial" w:eastAsiaTheme="minorHAnsi" w:hAnsi="Arial" w:cs="Arial"/>
          <w:b w:val="0"/>
          <w:bCs w:val="0"/>
          <w:color w:val="222222"/>
          <w:sz w:val="32"/>
          <w:szCs w:val="30"/>
          <w:shd w:val="clear" w:color="auto" w:fill="FFFFFF"/>
        </w:rPr>
        <w:t xml:space="preserve">размещать на единой цифровой платформе или на иных информационных ресурсах, соответствующих определенным требованиям, информацию о потребностях в работниках и об условиях их привлечения, о наличии свободных рабочих мест и вакантных должностей, специальных рабочих мест, оборудованных (оснащенных) для работы инвалидов. </w:t>
      </w:r>
    </w:p>
    <w:p w:rsidR="007642F3" w:rsidRPr="007642F3" w:rsidRDefault="007642F3" w:rsidP="007642F3">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p>
    <w:p w:rsidR="007642F3" w:rsidRPr="007642F3" w:rsidRDefault="004049E8" w:rsidP="007642F3">
      <w:pPr>
        <w:shd w:val="clear" w:color="auto" w:fill="FFFFFF" w:themeFill="background1"/>
        <w:spacing w:after="0" w:line="240" w:lineRule="auto"/>
        <w:jc w:val="right"/>
        <w:rPr>
          <w:rStyle w:val="a3"/>
          <w:rFonts w:ascii="Arial Nova Light" w:hAnsi="Arial Nova Light" w:cs="Calibri"/>
          <w:lang w:eastAsia="ru-RU"/>
        </w:rPr>
      </w:pPr>
      <w:hyperlink r:id="rId179" w:history="1">
        <w:r w:rsidR="007642F3" w:rsidRPr="007642F3">
          <w:rPr>
            <w:rStyle w:val="a3"/>
            <w:rFonts w:ascii="Arial Nova Light" w:hAnsi="Arial Nova Light" w:cs="Calibri"/>
            <w:lang w:eastAsia="ru-RU"/>
          </w:rPr>
          <w:t>Просмотреть статью...</w:t>
        </w:r>
      </w:hyperlink>
    </w:p>
    <w:p w:rsidR="007642F3" w:rsidRDefault="004049E8" w:rsidP="006E1E7F">
      <w:pPr>
        <w:pStyle w:val="3"/>
        <w:spacing w:before="240" w:beforeAutospacing="0" w:after="240" w:afterAutospacing="0"/>
        <w:jc w:val="both"/>
        <w:textAlignment w:val="baseline"/>
        <w:rPr>
          <w:rFonts w:ascii="Helvetica" w:hAnsi="Helvetica"/>
          <w:color w:val="111111"/>
          <w:sz w:val="40"/>
          <w:szCs w:val="54"/>
          <w:highlight w:val="lightGray"/>
        </w:rPr>
      </w:pPr>
      <w:r>
        <w:rPr>
          <w:rFonts w:cstheme="minorHAnsi"/>
          <w:color w:val="323E4F" w:themeColor="text2" w:themeShade="BF"/>
          <w:spacing w:val="10"/>
          <w:sz w:val="24"/>
          <w:szCs w:val="20"/>
        </w:rPr>
        <w:pict w14:anchorId="348B9E20">
          <v:rect id="_x0000_i1172" style="width:484.45pt;height:1.2pt" o:hralign="center" o:hrstd="t" o:hr="t" fillcolor="#a0a0a0" stroked="f"/>
        </w:pict>
      </w:r>
    </w:p>
    <w:p w:rsidR="007642F3" w:rsidRDefault="00722381" w:rsidP="006E1E7F">
      <w:pPr>
        <w:pStyle w:val="3"/>
        <w:spacing w:before="240" w:beforeAutospacing="0" w:after="240" w:afterAutospacing="0"/>
        <w:jc w:val="both"/>
        <w:textAlignment w:val="baseline"/>
        <w:rPr>
          <w:rFonts w:ascii="Helvetica" w:hAnsi="Helvetica"/>
          <w:color w:val="111111"/>
          <w:sz w:val="40"/>
          <w:szCs w:val="54"/>
        </w:rPr>
      </w:pPr>
      <w:r w:rsidRPr="00722381">
        <w:rPr>
          <w:rFonts w:ascii="Helvetica" w:hAnsi="Helvetica"/>
          <w:color w:val="111111"/>
          <w:sz w:val="40"/>
          <w:szCs w:val="54"/>
        </w:rPr>
        <w:t>&lt;Информация&gt; ФСС РФ «С 2022 года больничные листы станут электронными</w:t>
      </w:r>
      <w:r>
        <w:rPr>
          <w:rFonts w:ascii="Helvetica" w:hAnsi="Helvetica"/>
          <w:color w:val="111111"/>
          <w:sz w:val="40"/>
          <w:szCs w:val="54"/>
        </w:rPr>
        <w:t>»</w:t>
      </w:r>
    </w:p>
    <w:p w:rsidR="00722381" w:rsidRPr="00722381" w:rsidRDefault="00722381" w:rsidP="00722381">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722381">
        <w:rPr>
          <w:rFonts w:ascii="Arial" w:eastAsiaTheme="minorHAnsi" w:hAnsi="Arial" w:cs="Arial"/>
          <w:b w:val="0"/>
          <w:bCs w:val="0"/>
          <w:color w:val="222222"/>
          <w:sz w:val="32"/>
          <w:szCs w:val="30"/>
          <w:shd w:val="clear" w:color="auto" w:fill="FFFFFF"/>
        </w:rPr>
        <w:t>С 1 января 2022 года основанием для назначения и выплаты пособия по временной нетрудоспособности и пособия по беременности и родам будет являться электронный листок нетрудоспособности.</w:t>
      </w:r>
    </w:p>
    <w:p w:rsidR="00722381" w:rsidRPr="00722381" w:rsidRDefault="004049E8" w:rsidP="00722381">
      <w:pPr>
        <w:shd w:val="clear" w:color="auto" w:fill="FFFFFF" w:themeFill="background1"/>
        <w:spacing w:after="0" w:line="240" w:lineRule="auto"/>
        <w:jc w:val="right"/>
        <w:rPr>
          <w:rStyle w:val="a3"/>
          <w:rFonts w:ascii="Arial Nova Light" w:hAnsi="Arial Nova Light" w:cs="Calibri"/>
          <w:lang w:eastAsia="ru-RU"/>
        </w:rPr>
      </w:pPr>
      <w:hyperlink r:id="rId180" w:anchor="utm_campaign=rss_fd&amp;utm_source=rss_reader&amp;utm_medium=rss" w:history="1">
        <w:r w:rsidR="00722381" w:rsidRPr="00722381">
          <w:rPr>
            <w:rStyle w:val="a3"/>
            <w:rFonts w:ascii="Arial Nova Light" w:hAnsi="Arial Nova Light" w:cs="Calibri"/>
            <w:lang w:eastAsia="ru-RU"/>
          </w:rPr>
          <w:t>Просмотреть статью...</w:t>
        </w:r>
      </w:hyperlink>
    </w:p>
    <w:p w:rsidR="00722381" w:rsidRDefault="004049E8" w:rsidP="006E1E7F">
      <w:pPr>
        <w:pStyle w:val="3"/>
        <w:spacing w:before="240" w:beforeAutospacing="0" w:after="240" w:afterAutospacing="0"/>
        <w:jc w:val="both"/>
        <w:textAlignment w:val="baseline"/>
        <w:rPr>
          <w:rFonts w:ascii="Helvetica" w:hAnsi="Helvetica"/>
          <w:color w:val="111111"/>
          <w:sz w:val="40"/>
          <w:szCs w:val="54"/>
          <w:highlight w:val="lightGray"/>
        </w:rPr>
      </w:pPr>
      <w:r>
        <w:rPr>
          <w:rFonts w:cstheme="minorHAnsi"/>
          <w:color w:val="323E4F" w:themeColor="text2" w:themeShade="BF"/>
          <w:spacing w:val="10"/>
          <w:sz w:val="24"/>
          <w:szCs w:val="20"/>
        </w:rPr>
        <w:pict w14:anchorId="3DC1F8B2">
          <v:rect id="_x0000_i1173" style="width:484.45pt;height:1.2pt" o:hralign="center" o:hrstd="t" o:hr="t" fillcolor="#a0a0a0" stroked="f"/>
        </w:pict>
      </w:r>
    </w:p>
    <w:p w:rsidR="00AF47BA" w:rsidRDefault="00AF47BA" w:rsidP="006E1E7F">
      <w:pPr>
        <w:pStyle w:val="3"/>
        <w:spacing w:before="240" w:beforeAutospacing="0" w:after="240" w:afterAutospacing="0"/>
        <w:jc w:val="both"/>
        <w:textAlignment w:val="baseline"/>
        <w:rPr>
          <w:rFonts w:ascii="Helvetica" w:hAnsi="Helvetica"/>
          <w:color w:val="111111"/>
          <w:sz w:val="40"/>
          <w:szCs w:val="54"/>
        </w:rPr>
      </w:pPr>
      <w:r w:rsidRPr="00AF47BA">
        <w:rPr>
          <w:rFonts w:ascii="Helvetica" w:hAnsi="Helvetica"/>
          <w:color w:val="111111"/>
          <w:sz w:val="40"/>
          <w:szCs w:val="54"/>
        </w:rPr>
        <w:t>Проект Постановления Правительства РФ "Об установлении на 2022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w:t>
      </w:r>
    </w:p>
    <w:p w:rsidR="00AF47BA" w:rsidRPr="00AF47BA" w:rsidRDefault="00AF47BA" w:rsidP="00AF47BA">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AF47BA">
        <w:rPr>
          <w:rFonts w:ascii="Arial" w:eastAsiaTheme="minorHAnsi" w:hAnsi="Arial" w:cs="Arial"/>
          <w:b w:val="0"/>
          <w:bCs w:val="0"/>
          <w:color w:val="222222"/>
          <w:sz w:val="32"/>
          <w:szCs w:val="30"/>
          <w:shd w:val="clear" w:color="auto" w:fill="FFFFFF"/>
        </w:rPr>
        <w:t>Подготовлен проект постановления об установлении на 2022 год допустимой доли работников-иностранцев. Согласно проекту привести численность иностранных работников в соответствие с новыми требованиями нужно до 1 января 2022 г.</w:t>
      </w:r>
    </w:p>
    <w:p w:rsidR="00AF47BA" w:rsidRPr="00AF47BA" w:rsidRDefault="004049E8" w:rsidP="00AF47BA">
      <w:pPr>
        <w:shd w:val="clear" w:color="auto" w:fill="FFFFFF" w:themeFill="background1"/>
        <w:spacing w:after="0" w:line="240" w:lineRule="auto"/>
        <w:jc w:val="right"/>
        <w:rPr>
          <w:rStyle w:val="a3"/>
          <w:rFonts w:ascii="Arial Nova Light" w:hAnsi="Arial Nova Light" w:cs="Calibri"/>
          <w:lang w:eastAsia="ru-RU"/>
        </w:rPr>
      </w:pPr>
      <w:hyperlink r:id="rId181" w:anchor="utm_campaign=rss_fd&amp;utm_source=rss_reader&amp;utm_medium=rss" w:history="1">
        <w:r w:rsidR="00AF47BA" w:rsidRPr="00AF47BA">
          <w:rPr>
            <w:rStyle w:val="a3"/>
            <w:rFonts w:ascii="Arial Nova Light" w:hAnsi="Arial Nova Light" w:cs="Calibri"/>
            <w:lang w:eastAsia="ru-RU"/>
          </w:rPr>
          <w:t>Просмотреть статью...</w:t>
        </w:r>
      </w:hyperlink>
    </w:p>
    <w:p w:rsidR="00AF47BA" w:rsidRDefault="004049E8" w:rsidP="006E1E7F">
      <w:pPr>
        <w:pStyle w:val="3"/>
        <w:spacing w:before="240" w:beforeAutospacing="0" w:after="240" w:afterAutospacing="0"/>
        <w:jc w:val="both"/>
        <w:textAlignment w:val="baseline"/>
        <w:rPr>
          <w:rFonts w:ascii="Helvetica" w:hAnsi="Helvetica"/>
          <w:color w:val="111111"/>
          <w:sz w:val="40"/>
          <w:szCs w:val="54"/>
          <w:highlight w:val="lightGray"/>
        </w:rPr>
      </w:pPr>
      <w:r>
        <w:rPr>
          <w:rFonts w:cstheme="minorHAnsi"/>
          <w:color w:val="323E4F" w:themeColor="text2" w:themeShade="BF"/>
          <w:spacing w:val="10"/>
          <w:sz w:val="24"/>
          <w:szCs w:val="20"/>
        </w:rPr>
        <w:pict w14:anchorId="7C77B1C4">
          <v:rect id="_x0000_i1174" style="width:484.45pt;height:1.2pt" o:hralign="center" o:hrstd="t" o:hr="t" fillcolor="#a0a0a0" stroked="f"/>
        </w:pict>
      </w:r>
    </w:p>
    <w:p w:rsidR="00AF47BA" w:rsidRDefault="007B5FF6" w:rsidP="007B5FF6">
      <w:pPr>
        <w:pStyle w:val="3"/>
        <w:spacing w:before="240" w:after="240"/>
        <w:jc w:val="both"/>
        <w:textAlignment w:val="baseline"/>
        <w:rPr>
          <w:rFonts w:ascii="Helvetica" w:hAnsi="Helvetica"/>
          <w:color w:val="111111"/>
          <w:sz w:val="40"/>
          <w:szCs w:val="54"/>
        </w:rPr>
      </w:pPr>
      <w:r w:rsidRPr="007B5FF6">
        <w:rPr>
          <w:rFonts w:ascii="Helvetica" w:hAnsi="Helvetica"/>
          <w:color w:val="111111"/>
          <w:sz w:val="40"/>
          <w:szCs w:val="54"/>
        </w:rPr>
        <w:t xml:space="preserve">Федеральный закон от 02.07.2021 </w:t>
      </w:r>
      <w:r>
        <w:rPr>
          <w:rFonts w:ascii="Helvetica" w:hAnsi="Helvetica"/>
          <w:color w:val="111111"/>
          <w:sz w:val="40"/>
          <w:szCs w:val="54"/>
        </w:rPr>
        <w:t>№</w:t>
      </w:r>
      <w:r>
        <w:rPr>
          <w:rFonts w:ascii="Helvetica" w:hAnsi="Helvetica"/>
          <w:color w:val="111111"/>
          <w:sz w:val="40"/>
          <w:szCs w:val="54"/>
          <w:lang w:val="en-US"/>
        </w:rPr>
        <w:t> </w:t>
      </w:r>
      <w:r w:rsidRPr="007B5FF6">
        <w:rPr>
          <w:rFonts w:ascii="Helvetica" w:hAnsi="Helvetica"/>
          <w:color w:val="111111"/>
          <w:sz w:val="40"/>
          <w:szCs w:val="54"/>
        </w:rPr>
        <w:t>311-ФЗ</w:t>
      </w:r>
      <w:r>
        <w:rPr>
          <w:rFonts w:ascii="Helvetica" w:hAnsi="Helvetica"/>
          <w:color w:val="111111"/>
          <w:sz w:val="40"/>
          <w:szCs w:val="54"/>
        </w:rPr>
        <w:t xml:space="preserve"> «</w:t>
      </w:r>
      <w:r w:rsidRPr="007B5FF6">
        <w:rPr>
          <w:rFonts w:ascii="Helvetica" w:hAnsi="Helvetica"/>
          <w:color w:val="111111"/>
          <w:sz w:val="40"/>
          <w:szCs w:val="54"/>
        </w:rPr>
        <w:t>О внесении изменений в Трудовой кодекс Российской Федерации</w:t>
      </w:r>
      <w:r>
        <w:rPr>
          <w:rFonts w:ascii="Helvetica" w:hAnsi="Helvetica"/>
          <w:color w:val="111111"/>
          <w:sz w:val="40"/>
          <w:szCs w:val="54"/>
        </w:rPr>
        <w:t>»</w:t>
      </w:r>
    </w:p>
    <w:p w:rsidR="007B5FF6" w:rsidRPr="007B5FF6" w:rsidRDefault="007B5FF6" w:rsidP="007B5FF6">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7B5FF6">
        <w:rPr>
          <w:rFonts w:ascii="Arial" w:eastAsiaTheme="minorHAnsi" w:hAnsi="Arial" w:cs="Arial"/>
          <w:b w:val="0"/>
          <w:bCs w:val="0"/>
          <w:color w:val="222222"/>
          <w:sz w:val="32"/>
          <w:szCs w:val="30"/>
          <w:shd w:val="clear" w:color="auto" w:fill="FFFFFF"/>
        </w:rPr>
        <w:t>В частности:</w:t>
      </w:r>
    </w:p>
    <w:p w:rsidR="007B5FF6" w:rsidRPr="007B5FF6" w:rsidRDefault="007B5FF6" w:rsidP="007B5FF6">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7B5FF6">
        <w:rPr>
          <w:rFonts w:ascii="Arial" w:eastAsiaTheme="minorHAnsi" w:hAnsi="Arial" w:cs="Arial"/>
          <w:b w:val="0"/>
          <w:bCs w:val="0"/>
          <w:color w:val="222222"/>
          <w:sz w:val="32"/>
          <w:szCs w:val="30"/>
          <w:shd w:val="clear" w:color="auto" w:fill="FFFFFF"/>
        </w:rPr>
        <w:t>разграничены полномочия Правительства РФ, федеральных органов исполнительной власти, органов исполнительной власти субъектов РФ в области охраны труда;</w:t>
      </w:r>
    </w:p>
    <w:p w:rsidR="007B5FF6" w:rsidRPr="007B5FF6" w:rsidRDefault="007B5FF6" w:rsidP="007B5FF6">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7B5FF6">
        <w:rPr>
          <w:rFonts w:ascii="Arial" w:eastAsiaTheme="minorHAnsi" w:hAnsi="Arial" w:cs="Arial"/>
          <w:b w:val="0"/>
          <w:bCs w:val="0"/>
          <w:color w:val="222222"/>
          <w:sz w:val="32"/>
          <w:szCs w:val="30"/>
          <w:shd w:val="clear" w:color="auto" w:fill="FFFFFF"/>
        </w:rPr>
        <w:t>в перечень основных понятий добавлен термин "опасность", сформулированы основные принципы обеспечения безопасных условий труда - предупреждение, профилактика опасностей и минимизация повреждения здоровья работников;</w:t>
      </w:r>
    </w:p>
    <w:p w:rsidR="007B5FF6" w:rsidRPr="007B5FF6" w:rsidRDefault="007B5FF6" w:rsidP="007B5FF6">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7B5FF6">
        <w:rPr>
          <w:rFonts w:ascii="Arial" w:eastAsiaTheme="minorHAnsi" w:hAnsi="Arial" w:cs="Arial"/>
          <w:b w:val="0"/>
          <w:bCs w:val="0"/>
          <w:color w:val="222222"/>
          <w:sz w:val="32"/>
          <w:szCs w:val="30"/>
          <w:shd w:val="clear" w:color="auto" w:fill="FFFFFF"/>
        </w:rPr>
        <w:t>в новой редакции изложены государственные нормативные требования охраны труда и национальные стандарты безопасности труда, а также порядок осуществления государственной экспертизы условий труда;</w:t>
      </w:r>
    </w:p>
    <w:p w:rsidR="007B5FF6" w:rsidRPr="007B5FF6" w:rsidRDefault="007B5FF6" w:rsidP="007B5FF6">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7B5FF6">
        <w:rPr>
          <w:rFonts w:ascii="Arial" w:eastAsiaTheme="minorHAnsi" w:hAnsi="Arial" w:cs="Arial"/>
          <w:b w:val="0"/>
          <w:bCs w:val="0"/>
          <w:color w:val="222222"/>
          <w:sz w:val="32"/>
          <w:szCs w:val="30"/>
          <w:shd w:val="clear" w:color="auto" w:fill="FFFFFF"/>
        </w:rPr>
        <w:t>установлен порядок соответствия зданий, сооружений, оборудования, технологических процессов и материалов государственным нормативным требованиям охраны труда;</w:t>
      </w:r>
    </w:p>
    <w:p w:rsidR="007B5FF6" w:rsidRPr="007B5FF6" w:rsidRDefault="007B5FF6" w:rsidP="007B5FF6">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7B5FF6">
        <w:rPr>
          <w:rFonts w:ascii="Arial" w:eastAsiaTheme="minorHAnsi" w:hAnsi="Arial" w:cs="Arial"/>
          <w:b w:val="0"/>
          <w:bCs w:val="0"/>
          <w:color w:val="222222"/>
          <w:sz w:val="32"/>
          <w:szCs w:val="30"/>
          <w:shd w:val="clear" w:color="auto" w:fill="FFFFFF"/>
        </w:rPr>
        <w:t>в новой редакции изложены обязанности и права работодателя, а также обязанности и права работника в области охраны труда;</w:t>
      </w:r>
    </w:p>
    <w:p w:rsidR="007B5FF6" w:rsidRPr="007B5FF6" w:rsidRDefault="007B5FF6" w:rsidP="007B5FF6">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7B5FF6">
        <w:rPr>
          <w:rFonts w:ascii="Arial" w:eastAsiaTheme="minorHAnsi" w:hAnsi="Arial" w:cs="Arial"/>
          <w:b w:val="0"/>
          <w:bCs w:val="0"/>
          <w:color w:val="222222"/>
          <w:sz w:val="32"/>
          <w:szCs w:val="30"/>
          <w:shd w:val="clear" w:color="auto" w:fill="FFFFFF"/>
        </w:rPr>
        <w:t xml:space="preserve">регламентирован порядок введения запрета на работу в опасных условиях труда. Работодатель обязан приостановить работу, если по результатам </w:t>
      </w:r>
      <w:proofErr w:type="spellStart"/>
      <w:r w:rsidRPr="007B5FF6">
        <w:rPr>
          <w:rFonts w:ascii="Arial" w:eastAsiaTheme="minorHAnsi" w:hAnsi="Arial" w:cs="Arial"/>
          <w:b w:val="0"/>
          <w:bCs w:val="0"/>
          <w:color w:val="222222"/>
          <w:sz w:val="32"/>
          <w:szCs w:val="30"/>
          <w:shd w:val="clear" w:color="auto" w:fill="FFFFFF"/>
        </w:rPr>
        <w:t>спецоценки</w:t>
      </w:r>
      <w:proofErr w:type="spellEnd"/>
      <w:r w:rsidRPr="007B5FF6">
        <w:rPr>
          <w:rFonts w:ascii="Arial" w:eastAsiaTheme="minorHAnsi" w:hAnsi="Arial" w:cs="Arial"/>
          <w:b w:val="0"/>
          <w:bCs w:val="0"/>
          <w:color w:val="222222"/>
          <w:sz w:val="32"/>
          <w:szCs w:val="30"/>
          <w:shd w:val="clear" w:color="auto" w:fill="FFFFFF"/>
        </w:rPr>
        <w:t xml:space="preserve"> условиям труда на рабочем месте присвоен 4-й класс. При этом в случае выявления такой опасности на рабочих местах за работниками на время приостановки работ сохраняется место (должность) и средний заработок. Возобновить деятельность можно только после получения результатов повторной </w:t>
      </w:r>
      <w:proofErr w:type="spellStart"/>
      <w:r w:rsidRPr="007B5FF6">
        <w:rPr>
          <w:rFonts w:ascii="Arial" w:eastAsiaTheme="minorHAnsi" w:hAnsi="Arial" w:cs="Arial"/>
          <w:b w:val="0"/>
          <w:bCs w:val="0"/>
          <w:color w:val="222222"/>
          <w:sz w:val="32"/>
          <w:szCs w:val="30"/>
          <w:shd w:val="clear" w:color="auto" w:fill="FFFFFF"/>
        </w:rPr>
        <w:t>спецоценки</w:t>
      </w:r>
      <w:proofErr w:type="spellEnd"/>
      <w:r w:rsidRPr="007B5FF6">
        <w:rPr>
          <w:rFonts w:ascii="Arial" w:eastAsiaTheme="minorHAnsi" w:hAnsi="Arial" w:cs="Arial"/>
          <w:b w:val="0"/>
          <w:bCs w:val="0"/>
          <w:color w:val="222222"/>
          <w:sz w:val="32"/>
          <w:szCs w:val="30"/>
          <w:shd w:val="clear" w:color="auto" w:fill="FFFFFF"/>
        </w:rPr>
        <w:t>, которая подтвердит снижение уровня опасности;</w:t>
      </w:r>
    </w:p>
    <w:p w:rsidR="007B5FF6" w:rsidRPr="007B5FF6" w:rsidRDefault="007B5FF6" w:rsidP="007B5FF6">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7B5FF6">
        <w:rPr>
          <w:rFonts w:ascii="Arial" w:eastAsiaTheme="minorHAnsi" w:hAnsi="Arial" w:cs="Arial"/>
          <w:b w:val="0"/>
          <w:bCs w:val="0"/>
          <w:color w:val="222222"/>
          <w:sz w:val="32"/>
          <w:szCs w:val="30"/>
          <w:shd w:val="clear" w:color="auto" w:fill="FFFFFF"/>
        </w:rPr>
        <w:t>в новой редакции изложены гарантии права работников на труд в условиях, соответствующих требованиям охраны труда;</w:t>
      </w:r>
    </w:p>
    <w:p w:rsidR="007B5FF6" w:rsidRPr="007B5FF6" w:rsidRDefault="007B5FF6" w:rsidP="007B5FF6">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7B5FF6">
        <w:rPr>
          <w:rFonts w:ascii="Arial" w:eastAsiaTheme="minorHAnsi" w:hAnsi="Arial" w:cs="Arial"/>
          <w:b w:val="0"/>
          <w:bCs w:val="0"/>
          <w:color w:val="222222"/>
          <w:sz w:val="32"/>
          <w:szCs w:val="30"/>
          <w:shd w:val="clear" w:color="auto" w:fill="FFFFFF"/>
        </w:rPr>
        <w:t>закреплены права работников на получение информации об условиях и охране труда, а также права работников на санитарно-бытовое обслуживание;</w:t>
      </w:r>
    </w:p>
    <w:p w:rsidR="007B5FF6" w:rsidRPr="007B5FF6" w:rsidRDefault="007B5FF6" w:rsidP="007B5FF6">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7B5FF6">
        <w:rPr>
          <w:rFonts w:ascii="Arial" w:eastAsiaTheme="minorHAnsi" w:hAnsi="Arial" w:cs="Arial"/>
          <w:b w:val="0"/>
          <w:bCs w:val="0"/>
          <w:color w:val="222222"/>
          <w:sz w:val="32"/>
          <w:szCs w:val="30"/>
          <w:shd w:val="clear" w:color="auto" w:fill="FFFFFF"/>
        </w:rPr>
        <w:t>установлен порядок управления профессиональными рисками на рабочих местах. Рекомендации по выбору методов оценки уровней профессиональных рисков и по их снижению утверждаются федеральным органом исполнительной власти в сфере труда;</w:t>
      </w:r>
    </w:p>
    <w:p w:rsidR="007B5FF6" w:rsidRPr="007B5FF6" w:rsidRDefault="007B5FF6" w:rsidP="007B5FF6">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7B5FF6">
        <w:rPr>
          <w:rFonts w:ascii="Arial" w:eastAsiaTheme="minorHAnsi" w:hAnsi="Arial" w:cs="Arial"/>
          <w:b w:val="0"/>
          <w:bCs w:val="0"/>
          <w:color w:val="222222"/>
          <w:sz w:val="32"/>
          <w:szCs w:val="30"/>
          <w:shd w:val="clear" w:color="auto" w:fill="FFFFFF"/>
        </w:rPr>
        <w:t>в новой редакции изложены правила обучения по охране труда, правила проведения медицинских осмотров некоторых категорий работников, правила обеспечения работников средствами индивидуальной защиты (в частности, обеспечение СИЗ будет осуществляться с учетом имеющихся на рабочем месте вредных производственных факторов, а не в зависимости от профессии занятого на конкретном рабочем месте работника), порядок обеспечения работников молоком или другими равноценными пищевыми продуктами, лечебно-профилактическим питанием;</w:t>
      </w:r>
    </w:p>
    <w:p w:rsidR="007B5FF6" w:rsidRPr="007B5FF6" w:rsidRDefault="007B5FF6" w:rsidP="007B5FF6">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7B5FF6">
        <w:rPr>
          <w:rFonts w:ascii="Arial" w:eastAsiaTheme="minorHAnsi" w:hAnsi="Arial" w:cs="Arial"/>
          <w:b w:val="0"/>
          <w:bCs w:val="0"/>
          <w:color w:val="222222"/>
          <w:sz w:val="32"/>
          <w:szCs w:val="30"/>
          <w:shd w:val="clear" w:color="auto" w:fill="FFFFFF"/>
        </w:rPr>
        <w:t>определен порядок создания службы охраны труда у работодателя, а также комитетов (комиссий) по охране труда. Структуру и численность работников службы охраны труда устанавливает работодатель с учетом рекомендаций федерального органа исполнительной власти в сфере труда. При отсутствии в организации службы охраны труда или специалиста по охране труда их функции выполняет сам работодатель либо уполномоченный на это сотрудник. Также работодатель вправе пригласить стороннюю организацию, которая оказывает услуги в области охраны труда и имеет соответствующую аккредитацию;</w:t>
      </w:r>
    </w:p>
    <w:p w:rsidR="007B5FF6" w:rsidRPr="007B5FF6" w:rsidRDefault="007B5FF6" w:rsidP="007B5FF6">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7B5FF6">
        <w:rPr>
          <w:rFonts w:ascii="Arial" w:eastAsiaTheme="minorHAnsi" w:hAnsi="Arial" w:cs="Arial"/>
          <w:b w:val="0"/>
          <w:bCs w:val="0"/>
          <w:color w:val="222222"/>
          <w:sz w:val="32"/>
          <w:szCs w:val="30"/>
          <w:shd w:val="clear" w:color="auto" w:fill="FFFFFF"/>
        </w:rPr>
        <w:t>определены порядок и условия финансирования мероприятий по улучшению условий и охраны труда за счет средств федерального бюджета, бюджетов субъектов РФ, местных бюджетов, внебюджетных источников, добровольных взносов организаций и физических лиц, а также работодателей;</w:t>
      </w:r>
    </w:p>
    <w:p w:rsidR="007B5FF6" w:rsidRPr="007B5FF6" w:rsidRDefault="007B5FF6" w:rsidP="007B5FF6">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7B5FF6">
        <w:rPr>
          <w:rFonts w:ascii="Arial" w:eastAsiaTheme="minorHAnsi" w:hAnsi="Arial" w:cs="Arial"/>
          <w:b w:val="0"/>
          <w:bCs w:val="0"/>
          <w:color w:val="222222"/>
          <w:sz w:val="32"/>
          <w:szCs w:val="30"/>
          <w:shd w:val="clear" w:color="auto" w:fill="FFFFFF"/>
        </w:rPr>
        <w:t>установлен порядок расследования, оформления (рассмотрения), учета микроповреждений (микротравм), несчастных случаев на производстве.</w:t>
      </w:r>
    </w:p>
    <w:p w:rsidR="007B5FF6" w:rsidRPr="007B5FF6" w:rsidRDefault="004049E8" w:rsidP="007B5FF6">
      <w:pPr>
        <w:shd w:val="clear" w:color="auto" w:fill="FFFFFF" w:themeFill="background1"/>
        <w:spacing w:after="0" w:line="240" w:lineRule="auto"/>
        <w:jc w:val="right"/>
        <w:rPr>
          <w:rStyle w:val="a3"/>
          <w:rFonts w:ascii="Arial Nova Light" w:hAnsi="Arial Nova Light" w:cs="Calibri"/>
          <w:lang w:eastAsia="ru-RU"/>
        </w:rPr>
      </w:pPr>
      <w:hyperlink r:id="rId182" w:anchor="utm_campaign=rss_fd&amp;utm_source=rss_reader&amp;utm_medium=rss" w:history="1">
        <w:r w:rsidR="007B5FF6" w:rsidRPr="007B5FF6">
          <w:rPr>
            <w:rStyle w:val="a3"/>
            <w:rFonts w:ascii="Arial Nova Light" w:hAnsi="Arial Nova Light" w:cs="Calibri"/>
            <w:lang w:eastAsia="ru-RU"/>
          </w:rPr>
          <w:t>Просмотреть статью...</w:t>
        </w:r>
      </w:hyperlink>
    </w:p>
    <w:p w:rsidR="007B5FF6" w:rsidRDefault="004049E8" w:rsidP="007B5FF6">
      <w:pPr>
        <w:pStyle w:val="3"/>
        <w:spacing w:before="240" w:beforeAutospacing="0" w:after="240" w:afterAutospacing="0"/>
        <w:jc w:val="both"/>
        <w:textAlignment w:val="baseline"/>
        <w:rPr>
          <w:rFonts w:ascii="Helvetica" w:hAnsi="Helvetica"/>
          <w:color w:val="111111"/>
          <w:sz w:val="40"/>
          <w:szCs w:val="54"/>
          <w:highlight w:val="lightGray"/>
        </w:rPr>
      </w:pPr>
      <w:r>
        <w:rPr>
          <w:rFonts w:cstheme="minorHAnsi"/>
          <w:color w:val="323E4F" w:themeColor="text2" w:themeShade="BF"/>
          <w:spacing w:val="10"/>
          <w:sz w:val="24"/>
          <w:szCs w:val="20"/>
        </w:rPr>
        <w:pict w14:anchorId="539CCCBF">
          <v:rect id="_x0000_i1175" style="width:484.45pt;height:1.2pt" o:hralign="center" o:hrstd="t" o:hr="t" fillcolor="#a0a0a0" stroked="f"/>
        </w:pict>
      </w:r>
    </w:p>
    <w:p w:rsidR="00D44DAE" w:rsidRDefault="00D44DAE" w:rsidP="006E1E7F">
      <w:pPr>
        <w:pStyle w:val="3"/>
        <w:spacing w:before="240" w:beforeAutospacing="0" w:after="240" w:afterAutospacing="0"/>
        <w:jc w:val="both"/>
        <w:textAlignment w:val="baseline"/>
        <w:rPr>
          <w:rFonts w:ascii="Helvetica" w:hAnsi="Helvetica"/>
          <w:color w:val="111111"/>
          <w:sz w:val="40"/>
          <w:szCs w:val="54"/>
        </w:rPr>
      </w:pPr>
      <w:r w:rsidRPr="00D44DAE">
        <w:rPr>
          <w:rFonts w:ascii="Helvetica" w:hAnsi="Helvetica"/>
          <w:color w:val="111111"/>
          <w:sz w:val="40"/>
          <w:szCs w:val="54"/>
        </w:rPr>
        <w:t>Руководителей заразили стрессоустойчивостью // Пандемия создала на рынке труда спрос на новых лидеров</w:t>
      </w:r>
    </w:p>
    <w:p w:rsidR="00D44DAE" w:rsidRPr="00D44DAE" w:rsidRDefault="00D44DAE" w:rsidP="00D44DAE">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D44DAE">
        <w:rPr>
          <w:rFonts w:ascii="Arial" w:eastAsiaTheme="minorHAnsi" w:hAnsi="Arial" w:cs="Arial"/>
          <w:b w:val="0"/>
          <w:bCs w:val="0"/>
          <w:color w:val="222222"/>
          <w:sz w:val="32"/>
          <w:szCs w:val="30"/>
          <w:shd w:val="clear" w:color="auto" w:fill="FFFFFF"/>
        </w:rPr>
        <w:t>По оценкам ряда кадровых агентств, на российском рынке труда формируется спрос на руководителей нового типа, способных управлять стрессом, неопределенностью и потенциальными возможностями, а также готовых воодушевлять подчиненных и строить «экологичные» коммуникации. Обновление запроса со стороны работодателей отражает те сложности, с которыми бизнес столкнулся во время пандемии коронавируса: дефицит определенных кадров и необходимость управлять удаленными командами работников.</w:t>
      </w:r>
    </w:p>
    <w:p w:rsidR="00D44DAE" w:rsidRPr="00D44DAE" w:rsidRDefault="004049E8" w:rsidP="00D44DAE">
      <w:pPr>
        <w:shd w:val="clear" w:color="auto" w:fill="FFFFFF" w:themeFill="background1"/>
        <w:spacing w:after="0" w:line="240" w:lineRule="auto"/>
        <w:jc w:val="right"/>
        <w:rPr>
          <w:rStyle w:val="a3"/>
          <w:rFonts w:ascii="Arial Nova Light" w:hAnsi="Arial Nova Light" w:cs="Calibri"/>
          <w:lang w:eastAsia="ru-RU"/>
        </w:rPr>
      </w:pPr>
      <w:hyperlink r:id="rId183" w:history="1">
        <w:r w:rsidR="00D44DAE" w:rsidRPr="00D44DAE">
          <w:rPr>
            <w:rStyle w:val="a3"/>
            <w:rFonts w:ascii="Arial Nova Light" w:hAnsi="Arial Nova Light" w:cs="Calibri"/>
            <w:lang w:eastAsia="ru-RU"/>
          </w:rPr>
          <w:t>Просмотреть статью...</w:t>
        </w:r>
      </w:hyperlink>
    </w:p>
    <w:p w:rsidR="00D44DAE" w:rsidRDefault="004049E8" w:rsidP="006E1E7F">
      <w:pPr>
        <w:pStyle w:val="3"/>
        <w:spacing w:before="240" w:beforeAutospacing="0" w:after="24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343747D9">
          <v:rect id="_x0000_i1176" style="width:484.45pt;height:1.2pt" o:hralign="center" o:hrstd="t" o:hr="t" fillcolor="#a0a0a0" stroked="f"/>
        </w:pict>
      </w:r>
    </w:p>
    <w:p w:rsidR="00DE2CF1" w:rsidRDefault="00DE2CF1" w:rsidP="006E1E7F">
      <w:pPr>
        <w:pStyle w:val="3"/>
        <w:spacing w:before="240" w:beforeAutospacing="0" w:after="240" w:afterAutospacing="0"/>
        <w:jc w:val="both"/>
        <w:textAlignment w:val="baseline"/>
        <w:rPr>
          <w:rFonts w:ascii="Helvetica" w:hAnsi="Helvetica"/>
          <w:color w:val="111111"/>
          <w:sz w:val="40"/>
          <w:szCs w:val="54"/>
        </w:rPr>
      </w:pPr>
      <w:r w:rsidRPr="00DE2CF1">
        <w:rPr>
          <w:rFonts w:ascii="Helvetica" w:hAnsi="Helvetica"/>
          <w:color w:val="111111"/>
          <w:sz w:val="40"/>
          <w:szCs w:val="54"/>
        </w:rPr>
        <w:t>В РФ сократилась неформальная занятость</w:t>
      </w:r>
    </w:p>
    <w:p w:rsidR="00DE2CF1" w:rsidRPr="00DE2CF1" w:rsidRDefault="00DE2CF1" w:rsidP="00DE2CF1">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DE2CF1">
        <w:rPr>
          <w:rFonts w:ascii="Arial" w:eastAsiaTheme="minorHAnsi" w:hAnsi="Arial" w:cs="Arial"/>
          <w:b w:val="0"/>
          <w:bCs w:val="0"/>
          <w:color w:val="222222"/>
          <w:sz w:val="32"/>
          <w:szCs w:val="30"/>
          <w:shd w:val="clear" w:color="auto" w:fill="FFFFFF"/>
        </w:rPr>
        <w:t>Кризис на российском рынке труда привел не к росту, а сокращению неформальной занятости. Такое положение зафиксировано в очередном докладе Всемирного банка (ВБ)</w:t>
      </w:r>
      <w:r>
        <w:rPr>
          <w:rFonts w:ascii="Arial" w:eastAsiaTheme="minorHAnsi" w:hAnsi="Arial" w:cs="Arial"/>
          <w:b w:val="0"/>
          <w:bCs w:val="0"/>
          <w:color w:val="222222"/>
          <w:sz w:val="32"/>
          <w:szCs w:val="30"/>
          <w:shd w:val="clear" w:color="auto" w:fill="FFFFFF"/>
        </w:rPr>
        <w:t>.</w:t>
      </w:r>
    </w:p>
    <w:p w:rsidR="00DE2CF1" w:rsidRDefault="00DE2CF1" w:rsidP="00DE2CF1">
      <w:pPr>
        <w:shd w:val="clear" w:color="auto" w:fill="FFFFFF" w:themeFill="background1"/>
        <w:spacing w:after="0" w:line="240" w:lineRule="auto"/>
        <w:jc w:val="right"/>
        <w:rPr>
          <w:rStyle w:val="a3"/>
          <w:rFonts w:ascii="Arial Nova Light" w:hAnsi="Arial Nova Light" w:cs="Calibri"/>
          <w:lang w:eastAsia="ru-RU"/>
        </w:rPr>
      </w:pPr>
    </w:p>
    <w:p w:rsidR="00DE2CF1" w:rsidRPr="00DE2CF1" w:rsidRDefault="004049E8" w:rsidP="00DE2CF1">
      <w:pPr>
        <w:shd w:val="clear" w:color="auto" w:fill="FFFFFF" w:themeFill="background1"/>
        <w:spacing w:after="0" w:line="240" w:lineRule="auto"/>
        <w:jc w:val="right"/>
        <w:rPr>
          <w:rStyle w:val="a3"/>
          <w:rFonts w:ascii="Arial Nova Light" w:hAnsi="Arial Nova Light" w:cs="Calibri"/>
          <w:lang w:eastAsia="ru-RU"/>
        </w:rPr>
      </w:pPr>
      <w:hyperlink r:id="rId184" w:history="1">
        <w:r w:rsidR="00DE2CF1" w:rsidRPr="00DE2CF1">
          <w:rPr>
            <w:rStyle w:val="a3"/>
            <w:rFonts w:ascii="Arial Nova Light" w:hAnsi="Arial Nova Light" w:cs="Calibri"/>
            <w:lang w:eastAsia="ru-RU"/>
          </w:rPr>
          <w:t>Просмотреть статью...</w:t>
        </w:r>
      </w:hyperlink>
    </w:p>
    <w:p w:rsidR="0006314E" w:rsidRDefault="0006314E" w:rsidP="006E1E7F">
      <w:pPr>
        <w:pStyle w:val="3"/>
        <w:spacing w:before="240" w:beforeAutospacing="0" w:after="240" w:afterAutospacing="0"/>
        <w:jc w:val="both"/>
        <w:textAlignment w:val="baseline"/>
        <w:rPr>
          <w:rFonts w:cstheme="minorHAnsi"/>
          <w:color w:val="323E4F" w:themeColor="text2" w:themeShade="BF"/>
          <w:spacing w:val="10"/>
          <w:sz w:val="24"/>
          <w:szCs w:val="20"/>
        </w:rPr>
      </w:pPr>
    </w:p>
    <w:p w:rsidR="0006314E" w:rsidRDefault="0006314E" w:rsidP="006E1E7F">
      <w:pPr>
        <w:pStyle w:val="3"/>
        <w:spacing w:before="240" w:beforeAutospacing="0" w:after="240" w:afterAutospacing="0"/>
        <w:jc w:val="both"/>
        <w:textAlignment w:val="baseline"/>
        <w:rPr>
          <w:rFonts w:cstheme="minorHAnsi"/>
          <w:color w:val="323E4F" w:themeColor="text2" w:themeShade="BF"/>
          <w:spacing w:val="10"/>
          <w:sz w:val="24"/>
          <w:szCs w:val="20"/>
        </w:rPr>
      </w:pPr>
    </w:p>
    <w:p w:rsidR="0006314E" w:rsidRDefault="0006314E" w:rsidP="006E1E7F">
      <w:pPr>
        <w:pStyle w:val="3"/>
        <w:spacing w:before="240" w:beforeAutospacing="0" w:after="240" w:afterAutospacing="0"/>
        <w:jc w:val="both"/>
        <w:textAlignment w:val="baseline"/>
        <w:rPr>
          <w:rFonts w:cstheme="minorHAnsi"/>
          <w:color w:val="323E4F" w:themeColor="text2" w:themeShade="BF"/>
          <w:spacing w:val="10"/>
          <w:sz w:val="24"/>
          <w:szCs w:val="20"/>
        </w:rPr>
      </w:pPr>
    </w:p>
    <w:p w:rsidR="0006314E" w:rsidRDefault="0006314E" w:rsidP="006E1E7F">
      <w:pPr>
        <w:pStyle w:val="3"/>
        <w:spacing w:before="240" w:beforeAutospacing="0" w:after="240" w:afterAutospacing="0"/>
        <w:jc w:val="both"/>
        <w:textAlignment w:val="baseline"/>
        <w:rPr>
          <w:rFonts w:cstheme="minorHAnsi"/>
          <w:color w:val="323E4F" w:themeColor="text2" w:themeShade="BF"/>
          <w:spacing w:val="10"/>
          <w:sz w:val="24"/>
          <w:szCs w:val="20"/>
        </w:rPr>
      </w:pPr>
    </w:p>
    <w:p w:rsidR="0006314E" w:rsidRDefault="0006314E" w:rsidP="006E1E7F">
      <w:pPr>
        <w:pStyle w:val="3"/>
        <w:spacing w:before="240" w:beforeAutospacing="0" w:after="240" w:afterAutospacing="0"/>
        <w:jc w:val="both"/>
        <w:textAlignment w:val="baseline"/>
        <w:rPr>
          <w:rFonts w:cstheme="minorHAnsi"/>
          <w:color w:val="323E4F" w:themeColor="text2" w:themeShade="BF"/>
          <w:spacing w:val="10"/>
          <w:sz w:val="24"/>
          <w:szCs w:val="20"/>
        </w:rPr>
      </w:pPr>
    </w:p>
    <w:p w:rsidR="00DE2CF1" w:rsidRDefault="004049E8" w:rsidP="006E1E7F">
      <w:pPr>
        <w:pStyle w:val="3"/>
        <w:spacing w:before="240" w:beforeAutospacing="0" w:after="240" w:afterAutospacing="0"/>
        <w:jc w:val="both"/>
        <w:textAlignment w:val="baseline"/>
        <w:rPr>
          <w:rFonts w:ascii="Helvetica" w:hAnsi="Helvetica"/>
          <w:color w:val="111111"/>
          <w:sz w:val="40"/>
          <w:szCs w:val="54"/>
          <w:highlight w:val="lightGray"/>
        </w:rPr>
      </w:pPr>
      <w:r>
        <w:rPr>
          <w:rFonts w:cstheme="minorHAnsi"/>
          <w:color w:val="323E4F" w:themeColor="text2" w:themeShade="BF"/>
          <w:spacing w:val="10"/>
          <w:sz w:val="24"/>
          <w:szCs w:val="20"/>
        </w:rPr>
        <w:pict w14:anchorId="019231FB">
          <v:rect id="_x0000_i1177" style="width:484.45pt;height:1.2pt" o:hralign="center" o:hrstd="t" o:hr="t" fillcolor="#a0a0a0" stroked="f"/>
        </w:pict>
      </w:r>
    </w:p>
    <w:p w:rsidR="009C356B" w:rsidRPr="00661442" w:rsidRDefault="009C356B" w:rsidP="009C356B">
      <w:pPr>
        <w:pStyle w:val="a4"/>
        <w:widowControl w:val="0"/>
        <w:spacing w:before="240" w:beforeAutospacing="0" w:after="240" w:afterAutospacing="0"/>
        <w:jc w:val="center"/>
        <w:rPr>
          <w:rFonts w:cstheme="minorHAnsi"/>
          <w:color w:val="323E4F" w:themeColor="text2" w:themeShade="BF"/>
          <w:spacing w:val="10"/>
          <w:sz w:val="24"/>
          <w:szCs w:val="20"/>
        </w:rPr>
      </w:pPr>
      <w:r w:rsidRPr="00661442">
        <w:rPr>
          <w:rFonts w:ascii="Arial" w:hAnsi="Arial" w:cs="Arial"/>
          <w:b/>
          <w:bCs/>
          <w:color w:val="C00000"/>
          <w:spacing w:val="60"/>
          <w:kern w:val="40"/>
          <w:sz w:val="40"/>
          <w:szCs w:val="32"/>
        </w:rPr>
        <w:t>РАЗДЕЛ «ЗДРАВООХРАНЕНИЕ»</w:t>
      </w:r>
      <w:r w:rsidR="004049E8">
        <w:rPr>
          <w:rFonts w:cstheme="minorHAnsi"/>
          <w:color w:val="323E4F" w:themeColor="text2" w:themeShade="BF"/>
          <w:spacing w:val="10"/>
          <w:sz w:val="24"/>
          <w:szCs w:val="20"/>
        </w:rPr>
        <w:pict w14:anchorId="75B09C5D">
          <v:rect id="_x0000_i1178" style="width:484.45pt;height:1.2pt" o:hralign="center" o:hrstd="t" o:hr="t" fillcolor="#a0a0a0" stroked="f"/>
        </w:pict>
      </w:r>
    </w:p>
    <w:p w:rsidR="00517A6D" w:rsidRDefault="00661442" w:rsidP="009C356B">
      <w:pPr>
        <w:pStyle w:val="3"/>
        <w:spacing w:before="240" w:beforeAutospacing="0" w:after="240" w:afterAutospacing="0"/>
        <w:jc w:val="both"/>
        <w:textAlignment w:val="baseline"/>
        <w:rPr>
          <w:rFonts w:ascii="Helvetica" w:hAnsi="Helvetica"/>
          <w:color w:val="111111"/>
          <w:sz w:val="40"/>
          <w:szCs w:val="54"/>
        </w:rPr>
      </w:pPr>
      <w:r w:rsidRPr="00661442">
        <w:rPr>
          <w:rFonts w:ascii="Helvetica" w:hAnsi="Helvetica"/>
          <w:color w:val="111111"/>
          <w:sz w:val="40"/>
          <w:szCs w:val="54"/>
        </w:rPr>
        <w:t>Разработаны временные методические рекомендации, содержащие требования к проведению вакцинации против COVID-19 взрослого населения</w:t>
      </w:r>
    </w:p>
    <w:p w:rsidR="00661442" w:rsidRPr="00661442" w:rsidRDefault="00661442" w:rsidP="009C356B">
      <w:pPr>
        <w:pStyle w:val="3"/>
        <w:spacing w:before="240" w:beforeAutospacing="0" w:after="240" w:afterAutospacing="0"/>
        <w:jc w:val="both"/>
        <w:textAlignment w:val="baseline"/>
        <w:rPr>
          <w:rFonts w:ascii="Arial" w:eastAsiaTheme="minorHAnsi" w:hAnsi="Arial" w:cs="Arial"/>
          <w:b w:val="0"/>
          <w:bCs w:val="0"/>
          <w:i/>
          <w:color w:val="222222"/>
          <w:sz w:val="32"/>
          <w:szCs w:val="30"/>
          <w:shd w:val="clear" w:color="auto" w:fill="FFFFFF"/>
        </w:rPr>
      </w:pPr>
      <w:r w:rsidRPr="00661442">
        <w:rPr>
          <w:rFonts w:ascii="Arial" w:eastAsiaTheme="minorHAnsi" w:hAnsi="Arial" w:cs="Arial"/>
          <w:b w:val="0"/>
          <w:bCs w:val="0"/>
          <w:i/>
          <w:color w:val="222222"/>
          <w:sz w:val="32"/>
          <w:szCs w:val="30"/>
          <w:shd w:val="clear" w:color="auto" w:fill="FFFFFF"/>
        </w:rPr>
        <w:t>&lt;Письмо&gt; Минздрава РФ от 29.06.2021 N 30-4/и/2-9825 (вместе с временными методическими рекомендациями "Порядок проведения вакцинации взрослого населения против COVID-19")</w:t>
      </w:r>
    </w:p>
    <w:p w:rsidR="00661442" w:rsidRPr="00661442" w:rsidRDefault="004049E8" w:rsidP="00661442">
      <w:pPr>
        <w:shd w:val="clear" w:color="auto" w:fill="FFFFFF" w:themeFill="background1"/>
        <w:spacing w:after="0" w:line="240" w:lineRule="auto"/>
        <w:jc w:val="right"/>
        <w:rPr>
          <w:rStyle w:val="a3"/>
          <w:rFonts w:ascii="Arial Nova Light" w:hAnsi="Arial Nova Light" w:cs="Calibri"/>
          <w:lang w:eastAsia="ru-RU"/>
        </w:rPr>
      </w:pPr>
      <w:hyperlink r:id="rId185" w:anchor="utm_campaign=rss_hotdocs&amp;utm_source=rss_reader&amp;utm_medium=rss" w:history="1">
        <w:r w:rsidR="00661442" w:rsidRPr="00661442">
          <w:rPr>
            <w:rStyle w:val="a3"/>
            <w:rFonts w:ascii="Arial Nova Light" w:hAnsi="Arial Nova Light" w:cs="Calibri"/>
            <w:lang w:eastAsia="ru-RU"/>
          </w:rPr>
          <w:t>Просмотреть статью...</w:t>
        </w:r>
      </w:hyperlink>
    </w:p>
    <w:p w:rsidR="00661442" w:rsidRDefault="004049E8" w:rsidP="009C356B">
      <w:pPr>
        <w:pStyle w:val="3"/>
        <w:spacing w:before="240" w:beforeAutospacing="0" w:after="240" w:afterAutospacing="0"/>
        <w:jc w:val="both"/>
        <w:textAlignment w:val="baseline"/>
        <w:rPr>
          <w:rFonts w:ascii="Helvetica" w:hAnsi="Helvetica"/>
          <w:color w:val="111111"/>
          <w:sz w:val="40"/>
          <w:szCs w:val="54"/>
          <w:highlight w:val="lightGray"/>
        </w:rPr>
      </w:pPr>
      <w:r>
        <w:rPr>
          <w:rFonts w:cstheme="minorHAnsi"/>
          <w:color w:val="323E4F" w:themeColor="text2" w:themeShade="BF"/>
          <w:spacing w:val="10"/>
          <w:sz w:val="24"/>
          <w:szCs w:val="20"/>
        </w:rPr>
        <w:pict w14:anchorId="52A6F34B">
          <v:rect id="_x0000_i1179" style="width:484.45pt;height:1.2pt" o:hralign="center" o:hrstd="t" o:hr="t" fillcolor="#a0a0a0" stroked="f"/>
        </w:pict>
      </w:r>
    </w:p>
    <w:p w:rsidR="00517A6D" w:rsidRDefault="00517A6D" w:rsidP="009C356B">
      <w:pPr>
        <w:pStyle w:val="3"/>
        <w:spacing w:before="240" w:beforeAutospacing="0" w:after="240" w:afterAutospacing="0"/>
        <w:jc w:val="both"/>
        <w:textAlignment w:val="baseline"/>
        <w:rPr>
          <w:rFonts w:ascii="Helvetica" w:hAnsi="Helvetica"/>
          <w:color w:val="111111"/>
          <w:sz w:val="40"/>
          <w:szCs w:val="54"/>
        </w:rPr>
      </w:pPr>
      <w:r w:rsidRPr="00517A6D">
        <w:rPr>
          <w:rFonts w:ascii="Helvetica" w:hAnsi="Helvetica"/>
          <w:color w:val="111111"/>
          <w:sz w:val="40"/>
          <w:szCs w:val="54"/>
        </w:rPr>
        <w:t>&lt;Информация&gt; Роспотребнадзора от 30.06.2021 "О рекомендациях, как вести себя после прививки"</w:t>
      </w:r>
    </w:p>
    <w:p w:rsidR="00517A6D" w:rsidRPr="00517A6D" w:rsidRDefault="004049E8" w:rsidP="00517A6D">
      <w:pPr>
        <w:shd w:val="clear" w:color="auto" w:fill="FFFFFF" w:themeFill="background1"/>
        <w:spacing w:after="0" w:line="240" w:lineRule="auto"/>
        <w:jc w:val="right"/>
        <w:rPr>
          <w:rStyle w:val="a3"/>
          <w:rFonts w:ascii="Arial Nova Light" w:hAnsi="Arial Nova Light" w:cs="Calibri"/>
          <w:lang w:eastAsia="ru-RU"/>
        </w:rPr>
      </w:pPr>
      <w:hyperlink r:id="rId186" w:anchor="utm_campaign=rss_hotdocs&amp;utm_source=rss_reader&amp;utm_medium=rss" w:history="1">
        <w:r w:rsidR="00517A6D" w:rsidRPr="00517A6D">
          <w:rPr>
            <w:rStyle w:val="a3"/>
            <w:rFonts w:ascii="Arial Nova Light" w:hAnsi="Arial Nova Light" w:cs="Calibri"/>
            <w:lang w:eastAsia="ru-RU"/>
          </w:rPr>
          <w:t>Просмотреть статью...</w:t>
        </w:r>
      </w:hyperlink>
    </w:p>
    <w:p w:rsidR="00517A6D" w:rsidRDefault="004049E8" w:rsidP="009C356B">
      <w:pPr>
        <w:pStyle w:val="3"/>
        <w:spacing w:before="240" w:beforeAutospacing="0" w:after="240" w:afterAutospacing="0"/>
        <w:jc w:val="both"/>
        <w:textAlignment w:val="baseline"/>
        <w:rPr>
          <w:rFonts w:ascii="Helvetica" w:hAnsi="Helvetica"/>
          <w:color w:val="111111"/>
          <w:sz w:val="40"/>
          <w:szCs w:val="54"/>
          <w:highlight w:val="lightGray"/>
        </w:rPr>
      </w:pPr>
      <w:r>
        <w:rPr>
          <w:rFonts w:cstheme="minorHAnsi"/>
          <w:color w:val="323E4F" w:themeColor="text2" w:themeShade="BF"/>
          <w:spacing w:val="10"/>
          <w:sz w:val="24"/>
          <w:szCs w:val="20"/>
        </w:rPr>
        <w:pict w14:anchorId="68622803">
          <v:rect id="_x0000_i1180" style="width:484.45pt;height:1.2pt" o:hralign="center" o:hrstd="t" o:hr="t" fillcolor="#a0a0a0" stroked="f"/>
        </w:pict>
      </w:r>
    </w:p>
    <w:p w:rsidR="00517A6D" w:rsidRDefault="00F31AEC" w:rsidP="00F31AEC">
      <w:pPr>
        <w:pStyle w:val="3"/>
        <w:spacing w:before="240" w:after="240"/>
        <w:jc w:val="both"/>
        <w:textAlignment w:val="baseline"/>
        <w:rPr>
          <w:rFonts w:ascii="Helvetica" w:hAnsi="Helvetica"/>
          <w:color w:val="111111"/>
          <w:sz w:val="40"/>
          <w:szCs w:val="54"/>
        </w:rPr>
      </w:pPr>
      <w:r w:rsidRPr="00F31AEC">
        <w:rPr>
          <w:rFonts w:ascii="Helvetica" w:hAnsi="Helvetica"/>
          <w:color w:val="111111"/>
          <w:sz w:val="40"/>
          <w:szCs w:val="54"/>
        </w:rPr>
        <w:t>Приказ Министерства здравоохранения Российской Федерации от 27.04.2021 № 404н</w:t>
      </w:r>
      <w:r>
        <w:rPr>
          <w:rFonts w:ascii="Helvetica" w:hAnsi="Helvetica"/>
          <w:color w:val="111111"/>
          <w:sz w:val="40"/>
          <w:szCs w:val="54"/>
        </w:rPr>
        <w:t xml:space="preserve"> «</w:t>
      </w:r>
      <w:r w:rsidRPr="00F31AEC">
        <w:rPr>
          <w:rFonts w:ascii="Helvetica" w:hAnsi="Helvetica"/>
          <w:color w:val="111111"/>
          <w:sz w:val="40"/>
          <w:szCs w:val="54"/>
        </w:rPr>
        <w:t>Об утверждении Порядка проведения профилактического медицинского осмотра и диспансеризации определенных групп взрослого населения</w:t>
      </w:r>
      <w:r>
        <w:rPr>
          <w:rFonts w:ascii="Helvetica" w:hAnsi="Helvetica"/>
          <w:color w:val="111111"/>
          <w:sz w:val="40"/>
          <w:szCs w:val="54"/>
        </w:rPr>
        <w:t>»</w:t>
      </w:r>
    </w:p>
    <w:p w:rsidR="00F31AEC" w:rsidRPr="00F31AEC" w:rsidRDefault="004049E8" w:rsidP="00F31AEC">
      <w:pPr>
        <w:shd w:val="clear" w:color="auto" w:fill="FFFFFF" w:themeFill="background1"/>
        <w:spacing w:after="0" w:line="240" w:lineRule="auto"/>
        <w:jc w:val="right"/>
        <w:rPr>
          <w:rStyle w:val="a3"/>
          <w:rFonts w:ascii="Arial Nova Light" w:hAnsi="Arial Nova Light" w:cs="Calibri"/>
          <w:lang w:eastAsia="ru-RU"/>
        </w:rPr>
      </w:pPr>
      <w:hyperlink r:id="rId187" w:history="1">
        <w:r w:rsidR="00F31AEC" w:rsidRPr="00F31AEC">
          <w:rPr>
            <w:rStyle w:val="a3"/>
            <w:rFonts w:ascii="Arial Nova Light" w:hAnsi="Arial Nova Light" w:cs="Calibri"/>
            <w:lang w:eastAsia="ru-RU"/>
          </w:rPr>
          <w:t>Просмотреть статью...</w:t>
        </w:r>
      </w:hyperlink>
    </w:p>
    <w:p w:rsidR="00F31AEC" w:rsidRDefault="004049E8" w:rsidP="00F31AEC">
      <w:pPr>
        <w:pStyle w:val="3"/>
        <w:spacing w:before="240" w:beforeAutospacing="0" w:after="240" w:afterAutospacing="0"/>
        <w:jc w:val="both"/>
        <w:textAlignment w:val="baseline"/>
        <w:rPr>
          <w:rFonts w:ascii="Helvetica" w:hAnsi="Helvetica"/>
          <w:color w:val="111111"/>
          <w:sz w:val="40"/>
          <w:szCs w:val="54"/>
          <w:highlight w:val="lightGray"/>
        </w:rPr>
      </w:pPr>
      <w:r>
        <w:rPr>
          <w:rFonts w:cstheme="minorHAnsi"/>
          <w:color w:val="323E4F" w:themeColor="text2" w:themeShade="BF"/>
          <w:spacing w:val="10"/>
          <w:sz w:val="24"/>
          <w:szCs w:val="20"/>
        </w:rPr>
        <w:pict w14:anchorId="10B64119">
          <v:rect id="_x0000_i1181" style="width:484.45pt;height:1.2pt" o:hralign="center" o:hrstd="t" o:hr="t" fillcolor="#a0a0a0" stroked="f"/>
        </w:pict>
      </w:r>
    </w:p>
    <w:p w:rsidR="00F31AEC" w:rsidRDefault="0041490F" w:rsidP="00F31AEC">
      <w:pPr>
        <w:pStyle w:val="3"/>
        <w:spacing w:before="240" w:beforeAutospacing="0" w:after="240" w:afterAutospacing="0"/>
        <w:jc w:val="both"/>
        <w:textAlignment w:val="baseline"/>
        <w:rPr>
          <w:rFonts w:ascii="Helvetica" w:hAnsi="Helvetica"/>
          <w:color w:val="111111"/>
          <w:sz w:val="40"/>
          <w:szCs w:val="54"/>
        </w:rPr>
      </w:pPr>
      <w:r w:rsidRPr="0041490F">
        <w:rPr>
          <w:rFonts w:ascii="Helvetica" w:hAnsi="Helvetica"/>
          <w:color w:val="111111"/>
          <w:sz w:val="40"/>
          <w:szCs w:val="54"/>
        </w:rPr>
        <w:t>Правительство выделило регионам почти 6 млрд рублей на проведение углублённой диспансеризации населения</w:t>
      </w:r>
    </w:p>
    <w:p w:rsidR="0041490F" w:rsidRPr="00EF0E24" w:rsidRDefault="0041490F" w:rsidP="00EF0E24">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EF0E24">
        <w:rPr>
          <w:rFonts w:ascii="Arial" w:eastAsiaTheme="minorHAnsi" w:hAnsi="Arial" w:cs="Arial"/>
          <w:b w:val="0"/>
          <w:bCs w:val="0"/>
          <w:color w:val="222222"/>
          <w:sz w:val="32"/>
          <w:szCs w:val="30"/>
          <w:shd w:val="clear" w:color="auto" w:fill="FFFFFF"/>
        </w:rPr>
        <w:t>Более 5,8 млрд рублей будет направлено регионам на проведение углублённой диспансеризации граждан, переболевших коронавирусом.</w:t>
      </w:r>
    </w:p>
    <w:p w:rsidR="00EF0E24" w:rsidRPr="00EF0E24" w:rsidRDefault="00EF0E24" w:rsidP="00EF0E24">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EF0E24">
        <w:rPr>
          <w:rFonts w:ascii="Arial" w:eastAsiaTheme="minorHAnsi" w:hAnsi="Arial" w:cs="Arial"/>
          <w:b w:val="0"/>
          <w:bCs w:val="0"/>
          <w:color w:val="222222"/>
          <w:sz w:val="32"/>
          <w:szCs w:val="30"/>
          <w:shd w:val="clear" w:color="auto" w:fill="FFFFFF"/>
        </w:rPr>
        <w:t>Углублённая диспансеризация стартовала 1 июля во всех регионах страны. Обследование проходит в два этапа. Первый из них включает семь исследований. Это общий и биохимический анализы крови, измерение насыщения крови кислородом (сатурация), тест с 6-минутной ходьбой, спирометрия (исследование функции внешнего дыхания), рентген грудной клетки, приём терапевта. Для граждан, переболевших коронавирусом, к этому списку добавляется анализ на определение концентрации D-</w:t>
      </w:r>
      <w:proofErr w:type="spellStart"/>
      <w:r w:rsidRPr="00EF0E24">
        <w:rPr>
          <w:rFonts w:ascii="Arial" w:eastAsiaTheme="minorHAnsi" w:hAnsi="Arial" w:cs="Arial"/>
          <w:b w:val="0"/>
          <w:bCs w:val="0"/>
          <w:color w:val="222222"/>
          <w:sz w:val="32"/>
          <w:szCs w:val="30"/>
          <w:shd w:val="clear" w:color="auto" w:fill="FFFFFF"/>
        </w:rPr>
        <w:t>димера</w:t>
      </w:r>
      <w:proofErr w:type="spellEnd"/>
      <w:r w:rsidRPr="00EF0E24">
        <w:rPr>
          <w:rFonts w:ascii="Arial" w:eastAsiaTheme="minorHAnsi" w:hAnsi="Arial" w:cs="Arial"/>
          <w:b w:val="0"/>
          <w:bCs w:val="0"/>
          <w:color w:val="222222"/>
          <w:sz w:val="32"/>
          <w:szCs w:val="30"/>
          <w:shd w:val="clear" w:color="auto" w:fill="FFFFFF"/>
        </w:rPr>
        <w:t xml:space="preserve"> в крови, помогающий выявлять признаки </w:t>
      </w:r>
      <w:proofErr w:type="spellStart"/>
      <w:r w:rsidRPr="00EF0E24">
        <w:rPr>
          <w:rFonts w:ascii="Arial" w:eastAsiaTheme="minorHAnsi" w:hAnsi="Arial" w:cs="Arial"/>
          <w:b w:val="0"/>
          <w:bCs w:val="0"/>
          <w:color w:val="222222"/>
          <w:sz w:val="32"/>
          <w:szCs w:val="30"/>
          <w:shd w:val="clear" w:color="auto" w:fill="FFFFFF"/>
        </w:rPr>
        <w:t>тромбообразования</w:t>
      </w:r>
      <w:proofErr w:type="spellEnd"/>
      <w:r w:rsidRPr="00EF0E24">
        <w:rPr>
          <w:rFonts w:ascii="Arial" w:eastAsiaTheme="minorHAnsi" w:hAnsi="Arial" w:cs="Arial"/>
          <w:b w:val="0"/>
          <w:bCs w:val="0"/>
          <w:color w:val="222222"/>
          <w:sz w:val="32"/>
          <w:szCs w:val="30"/>
          <w:shd w:val="clear" w:color="auto" w:fill="FFFFFF"/>
        </w:rPr>
        <w:t>.</w:t>
      </w:r>
    </w:p>
    <w:p w:rsidR="00EF0E24" w:rsidRPr="00EF0E24" w:rsidRDefault="00EF0E24" w:rsidP="00EF0E24">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EF0E24">
        <w:rPr>
          <w:rFonts w:ascii="Arial" w:eastAsiaTheme="minorHAnsi" w:hAnsi="Arial" w:cs="Arial"/>
          <w:b w:val="0"/>
          <w:bCs w:val="0"/>
          <w:color w:val="222222"/>
          <w:sz w:val="32"/>
          <w:szCs w:val="30"/>
          <w:shd w:val="clear" w:color="auto" w:fill="FFFFFF"/>
        </w:rPr>
        <w:t>Все эти обследования можно пройти за один день. По их результатам врачи определят риски и признаки развития хронических заболеваний и при необходимости, для уточнения диагноза, направят пациента на второй этап. Он включает ещё три обследования – эхокардиографию, КТ лёгких и допплеровское исследование сосудов нижних конечностей. Если по результатам диспансеризации у пациента выявят хронические заболевания или риски их возникновения, то ему будет оказано необходимое лечение и назначена медицинская реабилитация.</w:t>
      </w:r>
    </w:p>
    <w:p w:rsidR="00EF0E24" w:rsidRPr="00EF0E24" w:rsidRDefault="00EF0E24" w:rsidP="00EF0E24">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EF0E24">
        <w:rPr>
          <w:rFonts w:ascii="Arial" w:eastAsiaTheme="minorHAnsi" w:hAnsi="Arial" w:cs="Arial"/>
          <w:b w:val="0"/>
          <w:bCs w:val="0"/>
          <w:color w:val="222222"/>
          <w:sz w:val="32"/>
          <w:szCs w:val="30"/>
          <w:shd w:val="clear" w:color="auto" w:fill="FFFFFF"/>
        </w:rPr>
        <w:t>В первую очередь на диспансеризацию пригласят тех, кто перенёс коронавирус в средней или тяжёлой форме. Им позвонят из поликлиники, к которой они прикреплены. Также оповещение может прийти по СМС, электронной почте или в личный кабинет на портале госуслуг.</w:t>
      </w:r>
    </w:p>
    <w:p w:rsidR="0041490F" w:rsidRPr="0041490F" w:rsidRDefault="004049E8" w:rsidP="0041490F">
      <w:pPr>
        <w:shd w:val="clear" w:color="auto" w:fill="FFFFFF" w:themeFill="background1"/>
        <w:spacing w:after="0" w:line="240" w:lineRule="auto"/>
        <w:jc w:val="right"/>
        <w:rPr>
          <w:rStyle w:val="a3"/>
          <w:rFonts w:ascii="Arial Nova Light" w:hAnsi="Arial Nova Light" w:cs="Calibri"/>
          <w:lang w:eastAsia="ru-RU"/>
        </w:rPr>
      </w:pPr>
      <w:hyperlink r:id="rId188" w:history="1">
        <w:r w:rsidR="0041490F" w:rsidRPr="0041490F">
          <w:rPr>
            <w:rStyle w:val="a3"/>
            <w:rFonts w:ascii="Arial Nova Light" w:hAnsi="Arial Nova Light" w:cs="Calibri"/>
            <w:lang w:eastAsia="ru-RU"/>
          </w:rPr>
          <w:t>Просмотреть статью...</w:t>
        </w:r>
      </w:hyperlink>
    </w:p>
    <w:p w:rsidR="00517A6D" w:rsidRDefault="004049E8" w:rsidP="009C356B">
      <w:pPr>
        <w:pStyle w:val="3"/>
        <w:spacing w:before="240" w:beforeAutospacing="0" w:after="240" w:afterAutospacing="0"/>
        <w:jc w:val="both"/>
        <w:textAlignment w:val="baseline"/>
        <w:rPr>
          <w:rFonts w:ascii="Helvetica" w:hAnsi="Helvetica"/>
          <w:color w:val="111111"/>
          <w:sz w:val="40"/>
          <w:szCs w:val="54"/>
          <w:highlight w:val="lightGray"/>
        </w:rPr>
      </w:pPr>
      <w:r>
        <w:rPr>
          <w:rFonts w:cstheme="minorHAnsi"/>
          <w:color w:val="323E4F" w:themeColor="text2" w:themeShade="BF"/>
          <w:spacing w:val="10"/>
          <w:sz w:val="24"/>
          <w:szCs w:val="20"/>
        </w:rPr>
        <w:pict w14:anchorId="6FD98AD7">
          <v:rect id="_x0000_i1182" style="width:484.45pt;height:1.2pt" o:hralign="center" o:hrstd="t" o:hr="t" fillcolor="#a0a0a0" stroked="f"/>
        </w:pict>
      </w:r>
    </w:p>
    <w:p w:rsidR="00EC120C" w:rsidRDefault="00EC120C" w:rsidP="009C356B">
      <w:pPr>
        <w:pStyle w:val="3"/>
        <w:spacing w:before="240" w:beforeAutospacing="0" w:after="240" w:afterAutospacing="0"/>
        <w:jc w:val="both"/>
        <w:textAlignment w:val="baseline"/>
        <w:rPr>
          <w:rFonts w:ascii="Helvetica" w:hAnsi="Helvetica"/>
          <w:color w:val="111111"/>
          <w:sz w:val="40"/>
          <w:szCs w:val="54"/>
        </w:rPr>
      </w:pPr>
      <w:r w:rsidRPr="00EC120C">
        <w:rPr>
          <w:rFonts w:ascii="Helvetica" w:hAnsi="Helvetica"/>
          <w:color w:val="111111"/>
          <w:sz w:val="40"/>
          <w:szCs w:val="54"/>
        </w:rPr>
        <w:t>Запущен сервис сбора данных о вакцинации сотрудников промышленных предприятий</w:t>
      </w:r>
    </w:p>
    <w:p w:rsidR="00EC120C" w:rsidRPr="00EC120C" w:rsidRDefault="00EC120C" w:rsidP="00EC120C">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EC120C">
        <w:rPr>
          <w:rFonts w:ascii="Arial" w:eastAsiaTheme="minorHAnsi" w:hAnsi="Arial" w:cs="Arial"/>
          <w:b w:val="0"/>
          <w:bCs w:val="0"/>
          <w:color w:val="222222"/>
          <w:sz w:val="32"/>
          <w:szCs w:val="30"/>
          <w:shd w:val="clear" w:color="auto" w:fill="FFFFFF"/>
        </w:rPr>
        <w:t>Оповещение о необходимости предоставить сведения через ГИСП получили уже более 10 тыс. промышленных предприятий.</w:t>
      </w:r>
    </w:p>
    <w:p w:rsidR="00EC120C" w:rsidRDefault="00EC120C" w:rsidP="00EC120C">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p>
    <w:p w:rsidR="00EC120C" w:rsidRPr="00EC120C" w:rsidRDefault="004049E8" w:rsidP="00EC120C">
      <w:pPr>
        <w:shd w:val="clear" w:color="auto" w:fill="FFFFFF" w:themeFill="background1"/>
        <w:spacing w:after="0" w:line="240" w:lineRule="auto"/>
        <w:jc w:val="right"/>
        <w:rPr>
          <w:rStyle w:val="a3"/>
          <w:rFonts w:ascii="Arial Nova Light" w:hAnsi="Arial Nova Light" w:cs="Calibri"/>
          <w:lang w:eastAsia="ru-RU"/>
        </w:rPr>
      </w:pPr>
      <w:hyperlink r:id="rId189" w:history="1">
        <w:r w:rsidR="00EC120C" w:rsidRPr="00EC120C">
          <w:rPr>
            <w:rStyle w:val="a3"/>
            <w:rFonts w:ascii="Arial Nova Light" w:hAnsi="Arial Nova Light" w:cs="Calibri"/>
            <w:lang w:eastAsia="ru-RU"/>
          </w:rPr>
          <w:t>Просмотреть статью...</w:t>
        </w:r>
      </w:hyperlink>
    </w:p>
    <w:p w:rsidR="00EC120C" w:rsidRDefault="004049E8" w:rsidP="009C356B">
      <w:pPr>
        <w:pStyle w:val="3"/>
        <w:spacing w:before="240" w:beforeAutospacing="0" w:after="240" w:afterAutospacing="0"/>
        <w:jc w:val="both"/>
        <w:textAlignment w:val="baseline"/>
        <w:rPr>
          <w:rFonts w:ascii="Helvetica" w:hAnsi="Helvetica"/>
          <w:color w:val="111111"/>
          <w:sz w:val="40"/>
          <w:szCs w:val="54"/>
          <w:highlight w:val="lightGray"/>
        </w:rPr>
      </w:pPr>
      <w:r>
        <w:rPr>
          <w:rFonts w:cstheme="minorHAnsi"/>
          <w:color w:val="323E4F" w:themeColor="text2" w:themeShade="BF"/>
          <w:spacing w:val="10"/>
          <w:sz w:val="24"/>
          <w:szCs w:val="20"/>
        </w:rPr>
        <w:pict w14:anchorId="4276E00B">
          <v:rect id="_x0000_i1183" style="width:484.45pt;height:1.2pt" o:hralign="center" o:hrstd="t" o:hr="t" fillcolor="#a0a0a0" stroked="f"/>
        </w:pict>
      </w:r>
    </w:p>
    <w:p w:rsidR="00EC120C" w:rsidRDefault="00EC120C" w:rsidP="009C356B">
      <w:pPr>
        <w:pStyle w:val="3"/>
        <w:spacing w:before="240" w:beforeAutospacing="0" w:after="240" w:afterAutospacing="0"/>
        <w:jc w:val="both"/>
        <w:textAlignment w:val="baseline"/>
        <w:rPr>
          <w:rFonts w:ascii="Helvetica" w:hAnsi="Helvetica"/>
          <w:color w:val="111111"/>
          <w:sz w:val="40"/>
          <w:szCs w:val="54"/>
          <w:highlight w:val="lightGray"/>
        </w:rPr>
      </w:pPr>
    </w:p>
    <w:p w:rsidR="0057420A" w:rsidRPr="008C10BB" w:rsidRDefault="004049E8" w:rsidP="009C356B">
      <w:pPr>
        <w:pStyle w:val="3"/>
        <w:spacing w:before="240" w:beforeAutospacing="0" w:after="24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11062CBA">
          <v:rect id="_x0000_i1184" style="width:484.45pt;height:1.2pt" o:hralign="center" o:hrstd="t" o:hr="t" fillcolor="#a0a0a0" stroked="f"/>
        </w:pict>
      </w:r>
    </w:p>
    <w:p w:rsidR="00176FE1" w:rsidRPr="008C10BB" w:rsidRDefault="00176FE1" w:rsidP="005838DB">
      <w:pPr>
        <w:pStyle w:val="a4"/>
        <w:widowControl w:val="0"/>
        <w:spacing w:before="240" w:beforeAutospacing="0" w:after="240" w:afterAutospacing="0"/>
        <w:jc w:val="center"/>
        <w:rPr>
          <w:rFonts w:cstheme="minorHAnsi"/>
          <w:color w:val="323E4F" w:themeColor="text2" w:themeShade="BF"/>
          <w:spacing w:val="10"/>
          <w:sz w:val="24"/>
          <w:szCs w:val="20"/>
        </w:rPr>
      </w:pPr>
      <w:r w:rsidRPr="008C10BB">
        <w:rPr>
          <w:rFonts w:ascii="Arial" w:hAnsi="Arial" w:cs="Arial"/>
          <w:b/>
          <w:bCs/>
          <w:color w:val="C00000"/>
          <w:spacing w:val="60"/>
          <w:kern w:val="40"/>
          <w:sz w:val="40"/>
          <w:szCs w:val="32"/>
        </w:rPr>
        <w:t>РАЗДЕЛ «</w:t>
      </w:r>
      <w:r w:rsidR="0015576C" w:rsidRPr="008C10BB">
        <w:rPr>
          <w:rFonts w:ascii="Arial" w:hAnsi="Arial" w:cs="Arial"/>
          <w:b/>
          <w:bCs/>
          <w:color w:val="C00000"/>
          <w:spacing w:val="60"/>
          <w:kern w:val="40"/>
          <w:sz w:val="40"/>
          <w:szCs w:val="32"/>
        </w:rPr>
        <w:t>МАЛОЕ И СРЕДНЕЕ ПРЕДПРИНИМАТЕЛЬСТВО</w:t>
      </w:r>
      <w:r w:rsidRPr="008C10BB">
        <w:rPr>
          <w:rFonts w:ascii="Arial" w:hAnsi="Arial" w:cs="Arial"/>
          <w:b/>
          <w:bCs/>
          <w:color w:val="C00000"/>
          <w:spacing w:val="60"/>
          <w:kern w:val="40"/>
          <w:sz w:val="40"/>
          <w:szCs w:val="32"/>
        </w:rPr>
        <w:t>»</w:t>
      </w:r>
    </w:p>
    <w:p w:rsidR="009F31CD" w:rsidRPr="008C10BB" w:rsidRDefault="004049E8" w:rsidP="007D28FF">
      <w:pPr>
        <w:pStyle w:val="3"/>
        <w:spacing w:before="240" w:beforeAutospacing="0" w:after="24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7A9BE851">
          <v:rect id="_x0000_i1185" style="width:484.45pt;height:1.2pt" o:hralign="center" o:hrstd="t" o:hr="t" fillcolor="#a0a0a0" stroked="f"/>
        </w:pict>
      </w:r>
    </w:p>
    <w:p w:rsidR="00676917" w:rsidRDefault="00676917" w:rsidP="007D28FF">
      <w:pPr>
        <w:pStyle w:val="3"/>
        <w:spacing w:before="240" w:beforeAutospacing="0" w:after="240" w:afterAutospacing="0"/>
        <w:jc w:val="both"/>
        <w:textAlignment w:val="baseline"/>
        <w:rPr>
          <w:rFonts w:ascii="Helvetica" w:hAnsi="Helvetica"/>
          <w:color w:val="111111"/>
          <w:sz w:val="40"/>
          <w:szCs w:val="54"/>
        </w:rPr>
      </w:pPr>
      <w:r w:rsidRPr="00676917">
        <w:rPr>
          <w:rFonts w:ascii="Helvetica" w:hAnsi="Helvetica"/>
          <w:color w:val="111111"/>
          <w:sz w:val="40"/>
          <w:szCs w:val="54"/>
        </w:rPr>
        <w:t xml:space="preserve">Белый дом поворачивается одним окном к бизнесу // Минэкономики готовится </w:t>
      </w:r>
      <w:proofErr w:type="spellStart"/>
      <w:r w:rsidRPr="00676917">
        <w:rPr>
          <w:rFonts w:ascii="Helvetica" w:hAnsi="Helvetica"/>
          <w:color w:val="111111"/>
          <w:sz w:val="40"/>
          <w:szCs w:val="54"/>
        </w:rPr>
        <w:t>цифровизовать</w:t>
      </w:r>
      <w:proofErr w:type="spellEnd"/>
      <w:r w:rsidRPr="00676917">
        <w:rPr>
          <w:rFonts w:ascii="Helvetica" w:hAnsi="Helvetica"/>
          <w:color w:val="111111"/>
          <w:sz w:val="40"/>
          <w:szCs w:val="54"/>
        </w:rPr>
        <w:t xml:space="preserve"> поддержку МСП</w:t>
      </w:r>
    </w:p>
    <w:p w:rsidR="00676917" w:rsidRPr="00676917" w:rsidRDefault="00676917" w:rsidP="00676917">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676917">
        <w:rPr>
          <w:rFonts w:ascii="Arial" w:eastAsiaTheme="minorHAnsi" w:hAnsi="Arial" w:cs="Arial"/>
          <w:b w:val="0"/>
          <w:bCs w:val="0"/>
          <w:color w:val="222222"/>
          <w:sz w:val="32"/>
          <w:szCs w:val="30"/>
          <w:shd w:val="clear" w:color="auto" w:fill="FFFFFF"/>
        </w:rPr>
        <w:t xml:space="preserve">Правительство готовится запустить цифровую систему поддержки малого бизнеса по принципу «одного окна» </w:t>
      </w:r>
      <w:r>
        <w:rPr>
          <w:rFonts w:ascii="Arial" w:eastAsiaTheme="minorHAnsi" w:hAnsi="Arial" w:cs="Arial"/>
          <w:b w:val="0"/>
          <w:bCs w:val="0"/>
          <w:color w:val="222222"/>
          <w:sz w:val="32"/>
          <w:szCs w:val="30"/>
          <w:shd w:val="clear" w:color="auto" w:fill="FFFFFF"/>
        </w:rPr>
        <w:t>-</w:t>
      </w:r>
      <w:r w:rsidRPr="00676917">
        <w:rPr>
          <w:rFonts w:ascii="Arial" w:eastAsiaTheme="minorHAnsi" w:hAnsi="Arial" w:cs="Arial"/>
          <w:b w:val="0"/>
          <w:bCs w:val="0"/>
          <w:color w:val="222222"/>
          <w:sz w:val="32"/>
          <w:szCs w:val="30"/>
          <w:shd w:val="clear" w:color="auto" w:fill="FFFFFF"/>
        </w:rPr>
        <w:t xml:space="preserve"> эксперимент запланирован уже на август и продлится до 2023 года, следует из проекта постановления правительства, подготовленного Минэкономики. За это время власти рассчитывают наладить обмен данными между ведомствами, сформировать цифровые профили компаний и апробировать сервисы - к 2025 году их будет не менее 27. В перспективе же господдержка должна стать </w:t>
      </w:r>
      <w:proofErr w:type="spellStart"/>
      <w:r w:rsidRPr="00676917">
        <w:rPr>
          <w:rFonts w:ascii="Arial" w:eastAsiaTheme="minorHAnsi" w:hAnsi="Arial" w:cs="Arial"/>
          <w:b w:val="0"/>
          <w:bCs w:val="0"/>
          <w:color w:val="222222"/>
          <w:sz w:val="32"/>
          <w:szCs w:val="30"/>
          <w:shd w:val="clear" w:color="auto" w:fill="FFFFFF"/>
        </w:rPr>
        <w:t>проактивной</w:t>
      </w:r>
      <w:proofErr w:type="spellEnd"/>
      <w:r w:rsidRPr="00676917">
        <w:rPr>
          <w:rFonts w:ascii="Arial" w:eastAsiaTheme="minorHAnsi" w:hAnsi="Arial" w:cs="Arial"/>
          <w:b w:val="0"/>
          <w:bCs w:val="0"/>
          <w:color w:val="222222"/>
          <w:sz w:val="32"/>
          <w:szCs w:val="30"/>
          <w:shd w:val="clear" w:color="auto" w:fill="FFFFFF"/>
        </w:rPr>
        <w:t xml:space="preserve"> и выстраиваться на основе больших данных: правительству и бизнес-объединениям такой механизм позволит сконцентрироваться на решении комплексных задач настройки делового климата.</w:t>
      </w:r>
    </w:p>
    <w:p w:rsidR="00676917" w:rsidRDefault="00676917" w:rsidP="00676917">
      <w:pPr>
        <w:shd w:val="clear" w:color="auto" w:fill="FFFFFF" w:themeFill="background1"/>
        <w:spacing w:after="0" w:line="240" w:lineRule="auto"/>
        <w:jc w:val="right"/>
        <w:rPr>
          <w:rStyle w:val="a3"/>
          <w:rFonts w:ascii="Arial Nova Light" w:hAnsi="Arial Nova Light" w:cs="Calibri"/>
          <w:lang w:eastAsia="ru-RU"/>
        </w:rPr>
      </w:pPr>
    </w:p>
    <w:p w:rsidR="00676917" w:rsidRPr="00676917" w:rsidRDefault="004049E8" w:rsidP="00676917">
      <w:pPr>
        <w:shd w:val="clear" w:color="auto" w:fill="FFFFFF" w:themeFill="background1"/>
        <w:spacing w:after="0" w:line="240" w:lineRule="auto"/>
        <w:jc w:val="right"/>
        <w:rPr>
          <w:rStyle w:val="a3"/>
          <w:rFonts w:ascii="Arial Nova Light" w:hAnsi="Arial Nova Light" w:cs="Calibri"/>
          <w:lang w:eastAsia="ru-RU"/>
        </w:rPr>
      </w:pPr>
      <w:hyperlink r:id="rId190" w:history="1">
        <w:r w:rsidR="00676917" w:rsidRPr="00676917">
          <w:rPr>
            <w:rStyle w:val="a3"/>
            <w:rFonts w:ascii="Arial Nova Light" w:hAnsi="Arial Nova Light" w:cs="Calibri"/>
            <w:lang w:eastAsia="ru-RU"/>
          </w:rPr>
          <w:t>Просмотреть статью...</w:t>
        </w:r>
      </w:hyperlink>
    </w:p>
    <w:p w:rsidR="00676917" w:rsidRDefault="004049E8" w:rsidP="007D28FF">
      <w:pPr>
        <w:pStyle w:val="3"/>
        <w:spacing w:before="240" w:beforeAutospacing="0" w:after="24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088AE73B">
          <v:rect id="_x0000_i1186" style="width:484.45pt;height:1.2pt" o:hralign="center" o:hrstd="t" o:hr="t" fillcolor="#a0a0a0" stroked="f"/>
        </w:pict>
      </w:r>
    </w:p>
    <w:p w:rsidR="008C10BB" w:rsidRDefault="008C10BB" w:rsidP="007D28FF">
      <w:pPr>
        <w:pStyle w:val="3"/>
        <w:spacing w:before="240" w:beforeAutospacing="0" w:after="240" w:afterAutospacing="0"/>
        <w:jc w:val="both"/>
        <w:textAlignment w:val="baseline"/>
        <w:rPr>
          <w:rFonts w:ascii="Helvetica" w:hAnsi="Helvetica"/>
          <w:color w:val="111111"/>
          <w:sz w:val="40"/>
          <w:szCs w:val="54"/>
        </w:rPr>
      </w:pPr>
      <w:r w:rsidRPr="008C10BB">
        <w:rPr>
          <w:rFonts w:ascii="Helvetica" w:hAnsi="Helvetica"/>
          <w:color w:val="111111"/>
          <w:sz w:val="40"/>
          <w:szCs w:val="54"/>
        </w:rPr>
        <w:t>Правительство утвердило правила предоставления субсидий на закупку программного обеспечения для малого и среднего бизнеса</w:t>
      </w:r>
    </w:p>
    <w:p w:rsidR="008C10BB" w:rsidRPr="008C10BB" w:rsidRDefault="008C10BB" w:rsidP="008C10BB">
      <w:pPr>
        <w:pStyle w:val="3"/>
        <w:spacing w:before="0" w:beforeAutospacing="0" w:after="0" w:afterAutospacing="0"/>
        <w:ind w:firstLine="709"/>
        <w:jc w:val="both"/>
        <w:textAlignment w:val="baseline"/>
        <w:rPr>
          <w:rFonts w:ascii="Arial" w:eastAsiaTheme="minorHAnsi" w:hAnsi="Arial" w:cs="Arial"/>
          <w:b w:val="0"/>
          <w:bCs w:val="0"/>
          <w:i/>
          <w:color w:val="222222"/>
          <w:sz w:val="32"/>
          <w:szCs w:val="30"/>
          <w:shd w:val="clear" w:color="auto" w:fill="FFFFFF"/>
        </w:rPr>
      </w:pPr>
      <w:r w:rsidRPr="008C10BB">
        <w:rPr>
          <w:rFonts w:ascii="Arial" w:eastAsiaTheme="minorHAnsi" w:hAnsi="Arial" w:cs="Arial"/>
          <w:b w:val="0"/>
          <w:bCs w:val="0"/>
          <w:i/>
          <w:color w:val="222222"/>
          <w:sz w:val="32"/>
          <w:szCs w:val="30"/>
          <w:shd w:val="clear" w:color="auto" w:fill="FFFFFF"/>
        </w:rPr>
        <w:t xml:space="preserve">Постановление </w:t>
      </w:r>
      <w:r>
        <w:rPr>
          <w:rFonts w:ascii="Arial" w:eastAsiaTheme="minorHAnsi" w:hAnsi="Arial" w:cs="Arial"/>
          <w:b w:val="0"/>
          <w:bCs w:val="0"/>
          <w:i/>
          <w:color w:val="222222"/>
          <w:sz w:val="32"/>
          <w:szCs w:val="30"/>
          <w:shd w:val="clear" w:color="auto" w:fill="FFFFFF"/>
        </w:rPr>
        <w:t xml:space="preserve">Правительства РФ </w:t>
      </w:r>
      <w:r w:rsidRPr="008C10BB">
        <w:rPr>
          <w:rFonts w:ascii="Arial" w:eastAsiaTheme="minorHAnsi" w:hAnsi="Arial" w:cs="Arial"/>
          <w:b w:val="0"/>
          <w:bCs w:val="0"/>
          <w:i/>
          <w:color w:val="222222"/>
          <w:sz w:val="32"/>
          <w:szCs w:val="30"/>
          <w:shd w:val="clear" w:color="auto" w:fill="FFFFFF"/>
        </w:rPr>
        <w:t>от 28 июня 2021 года №1031</w:t>
      </w:r>
    </w:p>
    <w:p w:rsidR="008C10BB" w:rsidRPr="008C10BB" w:rsidRDefault="008C10BB" w:rsidP="008C10BB">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8C10BB">
        <w:rPr>
          <w:rFonts w:ascii="Arial" w:eastAsiaTheme="minorHAnsi" w:hAnsi="Arial" w:cs="Arial"/>
          <w:b w:val="0"/>
          <w:bCs w:val="0"/>
          <w:color w:val="222222"/>
          <w:sz w:val="32"/>
          <w:szCs w:val="30"/>
          <w:shd w:val="clear" w:color="auto" w:fill="FFFFFF"/>
        </w:rPr>
        <w:t>Согласно документу, величина скидки должна составлять 50% от средней рыночной цены. Субсидии предоставляются напрямую разработчикам ПО. Те, кто получил такую выплату, обязуются снизить стоимость своей продукции для малого и среднего бизнеса, чтобы такие предприятия могли сократить свои издержки на приобретение софта.</w:t>
      </w:r>
    </w:p>
    <w:p w:rsidR="008C10BB" w:rsidRPr="008C10BB" w:rsidRDefault="008C10BB" w:rsidP="008C10BB">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8C10BB">
        <w:rPr>
          <w:rFonts w:ascii="Arial" w:eastAsiaTheme="minorHAnsi" w:hAnsi="Arial" w:cs="Arial"/>
          <w:b w:val="0"/>
          <w:bCs w:val="0"/>
          <w:color w:val="222222"/>
          <w:sz w:val="32"/>
          <w:szCs w:val="30"/>
          <w:shd w:val="clear" w:color="auto" w:fill="FFFFFF"/>
        </w:rPr>
        <w:t xml:space="preserve">Администрировать выплаты будет Российский фонд развития информационных технологий. Он же при содействии </w:t>
      </w:r>
      <w:proofErr w:type="spellStart"/>
      <w:r w:rsidRPr="008C10BB">
        <w:rPr>
          <w:rFonts w:ascii="Arial" w:eastAsiaTheme="minorHAnsi" w:hAnsi="Arial" w:cs="Arial"/>
          <w:b w:val="0"/>
          <w:bCs w:val="0"/>
          <w:color w:val="222222"/>
          <w:sz w:val="32"/>
          <w:szCs w:val="30"/>
          <w:shd w:val="clear" w:color="auto" w:fill="FFFFFF"/>
        </w:rPr>
        <w:t>Минцифры</w:t>
      </w:r>
      <w:proofErr w:type="spellEnd"/>
      <w:r w:rsidRPr="008C10BB">
        <w:rPr>
          <w:rFonts w:ascii="Arial" w:eastAsiaTheme="minorHAnsi" w:hAnsi="Arial" w:cs="Arial"/>
          <w:b w:val="0"/>
          <w:bCs w:val="0"/>
          <w:color w:val="222222"/>
          <w:sz w:val="32"/>
          <w:szCs w:val="30"/>
          <w:shd w:val="clear" w:color="auto" w:fill="FFFFFF"/>
        </w:rPr>
        <w:t xml:space="preserve"> организует конкурсный отбор компаний-разработчиков.</w:t>
      </w:r>
    </w:p>
    <w:p w:rsidR="008C10BB" w:rsidRPr="008C10BB" w:rsidRDefault="008C10BB" w:rsidP="008C10BB">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8C10BB">
        <w:rPr>
          <w:rFonts w:ascii="Arial" w:eastAsiaTheme="minorHAnsi" w:hAnsi="Arial" w:cs="Arial"/>
          <w:b w:val="0"/>
          <w:bCs w:val="0"/>
          <w:color w:val="222222"/>
          <w:sz w:val="32"/>
          <w:szCs w:val="30"/>
          <w:shd w:val="clear" w:color="auto" w:fill="FFFFFF"/>
        </w:rPr>
        <w:t>На финансирование этой меры поддержки в 2021 году предусмотрен 1 млрд рублей, в 2022 году – 2 млрд рублей, в 2023 году – 2 млрд рублей, в 2024 году – 2 млрд рублей.</w:t>
      </w:r>
    </w:p>
    <w:p w:rsidR="008C10BB" w:rsidRPr="008C10BB" w:rsidRDefault="004049E8" w:rsidP="008C10BB">
      <w:pPr>
        <w:pStyle w:val="3"/>
        <w:spacing w:before="240" w:beforeAutospacing="0" w:after="240" w:afterAutospacing="0"/>
        <w:jc w:val="right"/>
        <w:textAlignment w:val="baseline"/>
        <w:rPr>
          <w:rStyle w:val="a3"/>
          <w:rFonts w:ascii="Arial Nova Light" w:eastAsiaTheme="minorHAnsi" w:hAnsi="Arial Nova Light" w:cs="Calibri"/>
          <w:b w:val="0"/>
          <w:bCs w:val="0"/>
          <w:sz w:val="22"/>
          <w:szCs w:val="22"/>
          <w:lang w:eastAsia="en-US"/>
        </w:rPr>
      </w:pPr>
      <w:hyperlink r:id="rId191" w:history="1">
        <w:r w:rsidR="008C10BB" w:rsidRPr="008C10BB">
          <w:rPr>
            <w:rStyle w:val="a3"/>
            <w:rFonts w:ascii="Arial Nova Light" w:eastAsiaTheme="minorHAnsi" w:hAnsi="Arial Nova Light" w:cs="Calibri"/>
            <w:b w:val="0"/>
            <w:bCs w:val="0"/>
            <w:sz w:val="22"/>
            <w:szCs w:val="22"/>
            <w:lang w:eastAsia="en-US"/>
          </w:rPr>
          <w:t>Просмотреть статью...</w:t>
        </w:r>
      </w:hyperlink>
    </w:p>
    <w:p w:rsidR="008C10BB" w:rsidRDefault="004049E8" w:rsidP="007D28FF">
      <w:pPr>
        <w:pStyle w:val="3"/>
        <w:spacing w:before="240" w:beforeAutospacing="0" w:after="240" w:afterAutospacing="0"/>
        <w:jc w:val="both"/>
        <w:textAlignment w:val="baseline"/>
        <w:rPr>
          <w:rFonts w:ascii="Helvetica" w:hAnsi="Helvetica"/>
          <w:color w:val="111111"/>
          <w:sz w:val="40"/>
          <w:szCs w:val="54"/>
          <w:highlight w:val="lightGray"/>
        </w:rPr>
      </w:pPr>
      <w:r>
        <w:rPr>
          <w:rFonts w:cstheme="minorHAnsi"/>
          <w:color w:val="323E4F" w:themeColor="text2" w:themeShade="BF"/>
          <w:spacing w:val="10"/>
          <w:sz w:val="24"/>
          <w:szCs w:val="20"/>
        </w:rPr>
        <w:pict w14:anchorId="6AD5BF08">
          <v:rect id="_x0000_i1187" style="width:484.45pt;height:1.2pt" o:hralign="center" o:hrstd="t" o:hr="t" fillcolor="#a0a0a0" stroked="f"/>
        </w:pict>
      </w:r>
    </w:p>
    <w:p w:rsidR="00A103A0" w:rsidRDefault="00A103A0" w:rsidP="00A103A0">
      <w:pPr>
        <w:pStyle w:val="3"/>
        <w:spacing w:before="240" w:after="240"/>
        <w:jc w:val="both"/>
        <w:textAlignment w:val="baseline"/>
        <w:rPr>
          <w:rFonts w:ascii="Helvetica" w:hAnsi="Helvetica"/>
          <w:color w:val="111111"/>
          <w:sz w:val="40"/>
          <w:szCs w:val="54"/>
          <w:highlight w:val="lightGray"/>
        </w:rPr>
      </w:pPr>
      <w:r w:rsidRPr="00A103A0">
        <w:rPr>
          <w:rFonts w:ascii="Helvetica" w:hAnsi="Helvetica"/>
          <w:color w:val="111111"/>
          <w:sz w:val="40"/>
          <w:szCs w:val="54"/>
        </w:rPr>
        <w:t xml:space="preserve">Информационное письмо Банка России от 29.06.2021 </w:t>
      </w:r>
      <w:r>
        <w:rPr>
          <w:rFonts w:ascii="Helvetica" w:hAnsi="Helvetica"/>
          <w:color w:val="111111"/>
          <w:sz w:val="40"/>
          <w:szCs w:val="54"/>
        </w:rPr>
        <w:t>№</w:t>
      </w:r>
      <w:r w:rsidRPr="00A103A0">
        <w:rPr>
          <w:rFonts w:ascii="Helvetica" w:hAnsi="Helvetica"/>
          <w:color w:val="111111"/>
          <w:sz w:val="40"/>
          <w:szCs w:val="54"/>
        </w:rPr>
        <w:t xml:space="preserve"> ИН-06-59/44</w:t>
      </w:r>
      <w:r>
        <w:rPr>
          <w:rFonts w:ascii="Helvetica" w:hAnsi="Helvetica"/>
          <w:color w:val="111111"/>
          <w:sz w:val="40"/>
          <w:szCs w:val="54"/>
        </w:rPr>
        <w:t xml:space="preserve"> «</w:t>
      </w:r>
      <w:r w:rsidRPr="00A103A0">
        <w:rPr>
          <w:rFonts w:ascii="Helvetica" w:hAnsi="Helvetica"/>
          <w:color w:val="111111"/>
          <w:sz w:val="40"/>
          <w:szCs w:val="54"/>
        </w:rPr>
        <w:t>О реструктуризации кредитов (займов) физическим лицам и субъектам МСП</w:t>
      </w:r>
      <w:r>
        <w:rPr>
          <w:rFonts w:ascii="Helvetica" w:hAnsi="Helvetica"/>
          <w:color w:val="111111"/>
          <w:sz w:val="40"/>
          <w:szCs w:val="54"/>
        </w:rPr>
        <w:t>»</w:t>
      </w:r>
      <w:r w:rsidRPr="00A103A0">
        <w:rPr>
          <w:rFonts w:ascii="Helvetica" w:hAnsi="Helvetica"/>
          <w:color w:val="111111"/>
          <w:sz w:val="40"/>
          <w:szCs w:val="54"/>
          <w:highlight w:val="lightGray"/>
        </w:rPr>
        <w:t xml:space="preserve"> </w:t>
      </w:r>
    </w:p>
    <w:p w:rsidR="001679AE" w:rsidRPr="001679AE" w:rsidRDefault="001679AE" w:rsidP="001679AE">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1679AE">
        <w:rPr>
          <w:rFonts w:ascii="Arial" w:eastAsiaTheme="minorHAnsi" w:hAnsi="Arial" w:cs="Arial"/>
          <w:b w:val="0"/>
          <w:bCs w:val="0"/>
          <w:color w:val="222222"/>
          <w:sz w:val="32"/>
          <w:szCs w:val="30"/>
          <w:shd w:val="clear" w:color="auto" w:fill="FFFFFF"/>
        </w:rPr>
        <w:t>Банк России рекомендует кредитным организациям удовлетворять заявления заемщиков о реструктуризации кредитной задолженности</w:t>
      </w:r>
    </w:p>
    <w:p w:rsidR="001679AE" w:rsidRPr="001679AE" w:rsidRDefault="001679AE" w:rsidP="001679AE">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1679AE">
        <w:rPr>
          <w:rFonts w:ascii="Arial" w:eastAsiaTheme="minorHAnsi" w:hAnsi="Arial" w:cs="Arial"/>
          <w:b w:val="0"/>
          <w:bCs w:val="0"/>
          <w:color w:val="222222"/>
          <w:sz w:val="32"/>
          <w:szCs w:val="30"/>
          <w:shd w:val="clear" w:color="auto" w:fill="FFFFFF"/>
        </w:rPr>
        <w:t>В информации речь идет о случаях обращения в период с 01.07.2021 по 30.09.2021 включительно:</w:t>
      </w:r>
    </w:p>
    <w:p w:rsidR="001679AE" w:rsidRPr="001679AE" w:rsidRDefault="001679AE" w:rsidP="001679AE">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1679AE">
        <w:rPr>
          <w:rFonts w:ascii="Arial" w:eastAsiaTheme="minorHAnsi" w:hAnsi="Arial" w:cs="Arial"/>
          <w:b w:val="0"/>
          <w:bCs w:val="0"/>
          <w:color w:val="222222"/>
          <w:sz w:val="32"/>
          <w:szCs w:val="30"/>
          <w:shd w:val="clear" w:color="auto" w:fill="FFFFFF"/>
        </w:rPr>
        <w:t>заемщиков - физлиц с заявлением об изменении условий договора в связи со снижением дохода до уровня, не позволяющего исполнять свои обязательства по договору, и (или) подтверждением наличия у заемщика или членов семьи COVID-19, в том числе если реструктуризация долга уже была проведена ранее;</w:t>
      </w:r>
    </w:p>
    <w:p w:rsidR="001679AE" w:rsidRPr="001679AE" w:rsidRDefault="001679AE" w:rsidP="001679AE">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1679AE">
        <w:rPr>
          <w:rFonts w:ascii="Arial" w:eastAsiaTheme="minorHAnsi" w:hAnsi="Arial" w:cs="Arial"/>
          <w:b w:val="0"/>
          <w:bCs w:val="0"/>
          <w:color w:val="222222"/>
          <w:sz w:val="32"/>
          <w:szCs w:val="30"/>
          <w:shd w:val="clear" w:color="auto" w:fill="FFFFFF"/>
        </w:rPr>
        <w:t>заемщиков - субъектов МСП, а также физлиц, применяющих специальный налоговый режим "Налог на профессиональный доход", включая заемщиков, реструктуризация долга которых была проведена ранее.</w:t>
      </w:r>
    </w:p>
    <w:p w:rsidR="001679AE" w:rsidRPr="001679AE" w:rsidRDefault="001679AE" w:rsidP="001679AE">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1679AE">
        <w:rPr>
          <w:rFonts w:ascii="Arial" w:eastAsiaTheme="minorHAnsi" w:hAnsi="Arial" w:cs="Arial"/>
          <w:b w:val="0"/>
          <w:bCs w:val="0"/>
          <w:color w:val="222222"/>
          <w:sz w:val="32"/>
          <w:szCs w:val="30"/>
          <w:shd w:val="clear" w:color="auto" w:fill="FFFFFF"/>
        </w:rPr>
        <w:t>В указанных случаях рекомендуется также не начислять заемщику неустойку (штраф, пени).</w:t>
      </w:r>
    </w:p>
    <w:p w:rsidR="001679AE" w:rsidRPr="001679AE" w:rsidRDefault="001679AE" w:rsidP="001679AE">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1679AE">
        <w:rPr>
          <w:rFonts w:ascii="Arial" w:eastAsiaTheme="minorHAnsi" w:hAnsi="Arial" w:cs="Arial"/>
          <w:b w:val="0"/>
          <w:bCs w:val="0"/>
          <w:color w:val="222222"/>
          <w:sz w:val="32"/>
          <w:szCs w:val="30"/>
          <w:shd w:val="clear" w:color="auto" w:fill="FFFFFF"/>
        </w:rPr>
        <w:t>Кроме того, Банк России рекомендует бюро кредитных историй и пользователям кредитных историй не учитывать в моделях оценки вероятности дефолта заемщика, и расчете индивидуального рейтинга субъекта кредитной истории, в качестве фактора, ухудшающего кредитную историю заемщика, реструктуризацию, проведенную в соответствии с изложенными рекомендациями.</w:t>
      </w:r>
    </w:p>
    <w:p w:rsidR="00A103A0" w:rsidRPr="001679AE" w:rsidRDefault="004049E8" w:rsidP="001679AE">
      <w:pPr>
        <w:pStyle w:val="3"/>
        <w:spacing w:before="240" w:beforeAutospacing="0" w:after="240" w:afterAutospacing="0"/>
        <w:jc w:val="right"/>
        <w:textAlignment w:val="baseline"/>
        <w:rPr>
          <w:rStyle w:val="a3"/>
          <w:rFonts w:ascii="Arial Nova Light" w:eastAsiaTheme="minorHAnsi" w:hAnsi="Arial Nova Light" w:cs="Calibri"/>
          <w:b w:val="0"/>
          <w:bCs w:val="0"/>
          <w:sz w:val="22"/>
          <w:szCs w:val="22"/>
          <w:lang w:eastAsia="en-US"/>
        </w:rPr>
      </w:pPr>
      <w:hyperlink r:id="rId192" w:anchor="utm_campaign=rss_fd&amp;utm_source=rss_reader&amp;utm_medium=rss" w:history="1">
        <w:r w:rsidR="001679AE" w:rsidRPr="001679AE">
          <w:rPr>
            <w:rStyle w:val="a3"/>
            <w:rFonts w:ascii="Arial Nova Light" w:eastAsiaTheme="minorHAnsi" w:hAnsi="Arial Nova Light" w:cs="Calibri"/>
            <w:b w:val="0"/>
            <w:bCs w:val="0"/>
            <w:sz w:val="22"/>
            <w:szCs w:val="22"/>
            <w:lang w:eastAsia="en-US"/>
          </w:rPr>
          <w:t>Просмотреть статью...</w:t>
        </w:r>
      </w:hyperlink>
    </w:p>
    <w:p w:rsidR="001679AE" w:rsidRDefault="004049E8" w:rsidP="00A103A0">
      <w:pPr>
        <w:pStyle w:val="3"/>
        <w:spacing w:before="240" w:beforeAutospacing="0" w:after="240" w:afterAutospacing="0"/>
        <w:jc w:val="both"/>
        <w:textAlignment w:val="baseline"/>
        <w:rPr>
          <w:rFonts w:ascii="Helvetica" w:hAnsi="Helvetica"/>
          <w:color w:val="111111"/>
          <w:sz w:val="40"/>
          <w:szCs w:val="54"/>
          <w:highlight w:val="lightGray"/>
        </w:rPr>
      </w:pPr>
      <w:r>
        <w:rPr>
          <w:rFonts w:cstheme="minorHAnsi"/>
          <w:color w:val="323E4F" w:themeColor="text2" w:themeShade="BF"/>
          <w:spacing w:val="10"/>
          <w:sz w:val="24"/>
          <w:szCs w:val="20"/>
        </w:rPr>
        <w:pict w14:anchorId="000D89E8">
          <v:rect id="_x0000_i1188" style="width:484.45pt;height:1.2pt" o:hralign="center" o:hrstd="t" o:hr="t" fillcolor="#a0a0a0" stroked="f"/>
        </w:pict>
      </w:r>
    </w:p>
    <w:p w:rsidR="006E7C79" w:rsidRDefault="006E7C79" w:rsidP="00A103A0">
      <w:pPr>
        <w:pStyle w:val="3"/>
        <w:spacing w:before="240" w:beforeAutospacing="0" w:after="240" w:afterAutospacing="0"/>
        <w:jc w:val="both"/>
        <w:textAlignment w:val="baseline"/>
        <w:rPr>
          <w:rFonts w:ascii="Helvetica" w:hAnsi="Helvetica"/>
          <w:color w:val="111111"/>
          <w:sz w:val="40"/>
          <w:szCs w:val="54"/>
        </w:rPr>
      </w:pPr>
      <w:r w:rsidRPr="006E7C79">
        <w:rPr>
          <w:rFonts w:ascii="Helvetica" w:hAnsi="Helvetica"/>
          <w:color w:val="111111"/>
          <w:sz w:val="40"/>
          <w:szCs w:val="54"/>
        </w:rPr>
        <w:t>Может ли служба по доставке еды привлекать к работе самозанятых - позиция ФНС</w:t>
      </w:r>
    </w:p>
    <w:p w:rsidR="006E7C79" w:rsidRPr="006E7C79" w:rsidRDefault="004049E8" w:rsidP="006E7C79">
      <w:pPr>
        <w:pStyle w:val="3"/>
        <w:spacing w:before="0" w:beforeAutospacing="0" w:after="0" w:afterAutospacing="0"/>
        <w:ind w:firstLine="709"/>
        <w:jc w:val="both"/>
        <w:textAlignment w:val="baseline"/>
        <w:rPr>
          <w:rFonts w:ascii="Arial" w:eastAsiaTheme="minorHAnsi" w:hAnsi="Arial" w:cs="Arial"/>
          <w:b w:val="0"/>
          <w:bCs w:val="0"/>
          <w:i/>
          <w:color w:val="222222"/>
          <w:sz w:val="32"/>
          <w:szCs w:val="30"/>
          <w:shd w:val="clear" w:color="auto" w:fill="FFFFFF"/>
        </w:rPr>
      </w:pPr>
      <w:hyperlink r:id="rId193" w:history="1">
        <w:r w:rsidR="006E7C79" w:rsidRPr="006E7C79">
          <w:rPr>
            <w:rFonts w:ascii="Arial" w:eastAsiaTheme="minorHAnsi" w:hAnsi="Arial" w:cs="Arial"/>
            <w:b w:val="0"/>
            <w:bCs w:val="0"/>
            <w:i/>
            <w:color w:val="222222"/>
            <w:sz w:val="32"/>
            <w:szCs w:val="30"/>
            <w:shd w:val="clear" w:color="auto" w:fill="FFFFFF"/>
          </w:rPr>
          <w:t>Письмо Федеральной налоговой службы от 25 июня 2021 г. № СД-4-3/8974@ «О привлечении коммерческими организациями физических лиц, зарегистрированных в качестве налогоплательщиков НПД, для оказания услуг по доставке от имени таких организаций</w:t>
        </w:r>
      </w:hyperlink>
      <w:r w:rsidR="006E7C79" w:rsidRPr="006E7C79">
        <w:rPr>
          <w:rFonts w:ascii="Arial" w:eastAsiaTheme="minorHAnsi" w:hAnsi="Arial" w:cs="Arial"/>
          <w:b w:val="0"/>
          <w:bCs w:val="0"/>
          <w:i/>
          <w:color w:val="222222"/>
          <w:sz w:val="32"/>
          <w:szCs w:val="30"/>
          <w:shd w:val="clear" w:color="auto" w:fill="FFFFFF"/>
        </w:rPr>
        <w:t>»</w:t>
      </w:r>
    </w:p>
    <w:p w:rsidR="006E7C79" w:rsidRPr="006E7C79" w:rsidRDefault="006E7C79" w:rsidP="006E7C79">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6E7C79">
        <w:rPr>
          <w:rFonts w:ascii="Arial" w:eastAsiaTheme="minorHAnsi" w:hAnsi="Arial" w:cs="Arial"/>
          <w:b w:val="0"/>
          <w:bCs w:val="0"/>
          <w:color w:val="222222"/>
          <w:sz w:val="32"/>
          <w:szCs w:val="30"/>
          <w:shd w:val="clear" w:color="auto" w:fill="FFFFFF"/>
        </w:rPr>
        <w:t>Критерии отнесения взаимоотношений между агрегаторами (ООО "</w:t>
      </w:r>
      <w:proofErr w:type="spellStart"/>
      <w:r w:rsidRPr="006E7C79">
        <w:rPr>
          <w:rFonts w:ascii="Arial" w:eastAsiaTheme="minorHAnsi" w:hAnsi="Arial" w:cs="Arial"/>
          <w:b w:val="0"/>
          <w:bCs w:val="0"/>
          <w:color w:val="222222"/>
          <w:sz w:val="32"/>
          <w:szCs w:val="30"/>
          <w:shd w:val="clear" w:color="auto" w:fill="FFFFFF"/>
        </w:rPr>
        <w:t>Яндекс.Еда</w:t>
      </w:r>
      <w:proofErr w:type="spellEnd"/>
      <w:r w:rsidRPr="006E7C79">
        <w:rPr>
          <w:rFonts w:ascii="Arial" w:eastAsiaTheme="minorHAnsi" w:hAnsi="Arial" w:cs="Arial"/>
          <w:b w:val="0"/>
          <w:bCs w:val="0"/>
          <w:color w:val="222222"/>
          <w:sz w:val="32"/>
          <w:szCs w:val="30"/>
          <w:shd w:val="clear" w:color="auto" w:fill="FFFFFF"/>
        </w:rPr>
        <w:t xml:space="preserve">", ООО "Деливери </w:t>
      </w:r>
      <w:proofErr w:type="spellStart"/>
      <w:r w:rsidRPr="006E7C79">
        <w:rPr>
          <w:rFonts w:ascii="Arial" w:eastAsiaTheme="minorHAnsi" w:hAnsi="Arial" w:cs="Arial"/>
          <w:b w:val="0"/>
          <w:bCs w:val="0"/>
          <w:color w:val="222222"/>
          <w:sz w:val="32"/>
          <w:szCs w:val="30"/>
          <w:shd w:val="clear" w:color="auto" w:fill="FFFFFF"/>
        </w:rPr>
        <w:t>Клаб</w:t>
      </w:r>
      <w:proofErr w:type="spellEnd"/>
      <w:r w:rsidRPr="006E7C79">
        <w:rPr>
          <w:rFonts w:ascii="Arial" w:eastAsiaTheme="minorHAnsi" w:hAnsi="Arial" w:cs="Arial"/>
          <w:b w:val="0"/>
          <w:bCs w:val="0"/>
          <w:color w:val="222222"/>
          <w:sz w:val="32"/>
          <w:szCs w:val="30"/>
          <w:shd w:val="clear" w:color="auto" w:fill="FFFFFF"/>
        </w:rPr>
        <w:t>") и другими участниками процесса доставки блюд к гражданско-правовым либо трудовым должны приниматься во внимание налоговыми органами при проведении мероприятий налогового контроля.</w:t>
      </w:r>
    </w:p>
    <w:p w:rsidR="006E7C79" w:rsidRPr="006E7C79" w:rsidRDefault="006E7C79" w:rsidP="006E7C79">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6E7C79">
        <w:rPr>
          <w:rFonts w:ascii="Arial" w:eastAsiaTheme="minorHAnsi" w:hAnsi="Arial" w:cs="Arial"/>
          <w:b w:val="0"/>
          <w:bCs w:val="0"/>
          <w:color w:val="222222"/>
          <w:sz w:val="32"/>
          <w:szCs w:val="30"/>
          <w:shd w:val="clear" w:color="auto" w:fill="FFFFFF"/>
        </w:rPr>
        <w:t>Вопрос об отнесении конкретных правоотношений в каждом отдельно взятом случае к гражданско-правовым либо трудовым может быть решен налоговыми органами исключительно исходя из документально подтвержденных обстоятельств, в том числе в связи с характером деятельности конкретного участника процесса доставки блюд.</w:t>
      </w:r>
    </w:p>
    <w:p w:rsidR="006E7C79" w:rsidRPr="006E7C79" w:rsidRDefault="004049E8" w:rsidP="006E7C79">
      <w:pPr>
        <w:pStyle w:val="3"/>
        <w:spacing w:before="240" w:beforeAutospacing="0" w:after="240" w:afterAutospacing="0"/>
        <w:jc w:val="right"/>
        <w:textAlignment w:val="baseline"/>
        <w:rPr>
          <w:rStyle w:val="a3"/>
          <w:rFonts w:ascii="Arial Nova Light" w:eastAsiaTheme="minorHAnsi" w:hAnsi="Arial Nova Light" w:cs="Calibri"/>
          <w:b w:val="0"/>
          <w:bCs w:val="0"/>
          <w:sz w:val="22"/>
          <w:szCs w:val="22"/>
          <w:lang w:eastAsia="en-US"/>
        </w:rPr>
      </w:pPr>
      <w:hyperlink r:id="rId194" w:history="1">
        <w:r w:rsidR="006E7C79" w:rsidRPr="006E7C79">
          <w:rPr>
            <w:rStyle w:val="a3"/>
            <w:rFonts w:ascii="Arial Nova Light" w:eastAsiaTheme="minorHAnsi" w:hAnsi="Arial Nova Light" w:cs="Calibri"/>
            <w:b w:val="0"/>
            <w:bCs w:val="0"/>
            <w:sz w:val="22"/>
            <w:szCs w:val="22"/>
            <w:lang w:eastAsia="en-US"/>
          </w:rPr>
          <w:t>Просмотреть статью...</w:t>
        </w:r>
      </w:hyperlink>
    </w:p>
    <w:p w:rsidR="006E7C79" w:rsidRDefault="004049E8" w:rsidP="00A103A0">
      <w:pPr>
        <w:pStyle w:val="3"/>
        <w:spacing w:before="240" w:beforeAutospacing="0" w:after="240" w:afterAutospacing="0"/>
        <w:jc w:val="both"/>
        <w:textAlignment w:val="baseline"/>
        <w:rPr>
          <w:rFonts w:ascii="Helvetica" w:hAnsi="Helvetica"/>
          <w:color w:val="111111"/>
          <w:sz w:val="40"/>
          <w:szCs w:val="54"/>
          <w:highlight w:val="lightGray"/>
        </w:rPr>
      </w:pPr>
      <w:r>
        <w:rPr>
          <w:rFonts w:cstheme="minorHAnsi"/>
          <w:color w:val="323E4F" w:themeColor="text2" w:themeShade="BF"/>
          <w:spacing w:val="10"/>
          <w:sz w:val="24"/>
          <w:szCs w:val="20"/>
        </w:rPr>
        <w:pict w14:anchorId="5B705EC6">
          <v:rect id="_x0000_i1189" style="width:484.45pt;height:1.2pt" o:hralign="center" o:hrstd="t" o:hr="t" fillcolor="#a0a0a0" stroked="f"/>
        </w:pict>
      </w:r>
    </w:p>
    <w:p w:rsidR="00C048E0" w:rsidRDefault="00C048E0" w:rsidP="00A103A0">
      <w:pPr>
        <w:pStyle w:val="3"/>
        <w:spacing w:before="240" w:beforeAutospacing="0" w:after="240" w:afterAutospacing="0"/>
        <w:jc w:val="both"/>
        <w:textAlignment w:val="baseline"/>
        <w:rPr>
          <w:rFonts w:ascii="Helvetica" w:hAnsi="Helvetica"/>
          <w:color w:val="111111"/>
          <w:sz w:val="40"/>
          <w:szCs w:val="54"/>
        </w:rPr>
      </w:pPr>
      <w:r w:rsidRPr="00C048E0">
        <w:rPr>
          <w:rFonts w:ascii="Helvetica" w:hAnsi="Helvetica"/>
          <w:color w:val="111111"/>
          <w:sz w:val="40"/>
          <w:szCs w:val="54"/>
        </w:rPr>
        <w:t>Некоторые банки заморозили выдачу займов МСП</w:t>
      </w:r>
    </w:p>
    <w:p w:rsidR="00C048E0" w:rsidRPr="00C048E0" w:rsidRDefault="00C048E0" w:rsidP="00C048E0">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C048E0">
        <w:rPr>
          <w:rFonts w:ascii="Arial" w:eastAsiaTheme="minorHAnsi" w:hAnsi="Arial" w:cs="Arial"/>
          <w:b w:val="0"/>
          <w:bCs w:val="0"/>
          <w:color w:val="222222"/>
          <w:sz w:val="32"/>
          <w:szCs w:val="30"/>
          <w:shd w:val="clear" w:color="auto" w:fill="FFFFFF"/>
        </w:rPr>
        <w:t>Банки приостановили выдачи по программе льготного кредитования малого и среднего бизнеса "1764", рассказал "Ведомостям" источник в одном из банков из списка системно значимых. Заморозку предоставления займов рядом организаций подтвердил президент объединения "Опора России" Александр Калинин.</w:t>
      </w:r>
    </w:p>
    <w:p w:rsidR="00C048E0" w:rsidRPr="00C048E0" w:rsidRDefault="004049E8" w:rsidP="00C048E0">
      <w:pPr>
        <w:pStyle w:val="3"/>
        <w:spacing w:before="240" w:beforeAutospacing="0" w:after="240" w:afterAutospacing="0"/>
        <w:jc w:val="right"/>
        <w:textAlignment w:val="baseline"/>
        <w:rPr>
          <w:rStyle w:val="a3"/>
          <w:rFonts w:ascii="Arial Nova Light" w:eastAsiaTheme="minorHAnsi" w:hAnsi="Arial Nova Light" w:cs="Calibri"/>
          <w:b w:val="0"/>
          <w:bCs w:val="0"/>
          <w:sz w:val="22"/>
          <w:szCs w:val="22"/>
          <w:lang w:eastAsia="en-US"/>
        </w:rPr>
      </w:pPr>
      <w:hyperlink r:id="rId195" w:history="1">
        <w:r w:rsidR="00C048E0" w:rsidRPr="00C048E0">
          <w:rPr>
            <w:rStyle w:val="a3"/>
            <w:rFonts w:ascii="Arial Nova Light" w:eastAsiaTheme="minorHAnsi" w:hAnsi="Arial Nova Light" w:cs="Calibri"/>
            <w:b w:val="0"/>
            <w:bCs w:val="0"/>
            <w:sz w:val="22"/>
            <w:szCs w:val="22"/>
            <w:lang w:eastAsia="en-US"/>
          </w:rPr>
          <w:t>Просмотреть статью...</w:t>
        </w:r>
      </w:hyperlink>
    </w:p>
    <w:p w:rsidR="00C048E0" w:rsidRDefault="004049E8" w:rsidP="00A103A0">
      <w:pPr>
        <w:pStyle w:val="3"/>
        <w:spacing w:before="240" w:beforeAutospacing="0" w:after="240" w:afterAutospacing="0"/>
        <w:jc w:val="both"/>
        <w:textAlignment w:val="baseline"/>
        <w:rPr>
          <w:rFonts w:ascii="Helvetica" w:hAnsi="Helvetica"/>
          <w:color w:val="111111"/>
          <w:sz w:val="40"/>
          <w:szCs w:val="54"/>
          <w:highlight w:val="lightGray"/>
        </w:rPr>
      </w:pPr>
      <w:r>
        <w:rPr>
          <w:rFonts w:cstheme="minorHAnsi"/>
          <w:color w:val="323E4F" w:themeColor="text2" w:themeShade="BF"/>
          <w:spacing w:val="10"/>
          <w:sz w:val="24"/>
          <w:szCs w:val="20"/>
        </w:rPr>
        <w:pict w14:anchorId="116973F7">
          <v:rect id="_x0000_i1190" style="width:484.45pt;height:1.2pt" o:hralign="center" o:hrstd="t" o:hr="t" fillcolor="#a0a0a0" stroked="f"/>
        </w:pict>
      </w:r>
    </w:p>
    <w:p w:rsidR="00083E3D" w:rsidRPr="00083E3D" w:rsidRDefault="00083E3D" w:rsidP="00083E3D">
      <w:pPr>
        <w:pStyle w:val="a4"/>
        <w:widowControl w:val="0"/>
        <w:spacing w:before="240" w:beforeAutospacing="0" w:after="240" w:afterAutospacing="0"/>
        <w:jc w:val="center"/>
        <w:rPr>
          <w:rFonts w:cstheme="minorHAnsi"/>
          <w:color w:val="323E4F" w:themeColor="text2" w:themeShade="BF"/>
          <w:spacing w:val="10"/>
          <w:sz w:val="24"/>
          <w:szCs w:val="20"/>
        </w:rPr>
      </w:pPr>
      <w:r w:rsidRPr="00083E3D">
        <w:rPr>
          <w:rFonts w:ascii="Arial" w:hAnsi="Arial" w:cs="Arial"/>
          <w:b/>
          <w:bCs/>
          <w:color w:val="C00000"/>
          <w:spacing w:val="60"/>
          <w:kern w:val="40"/>
          <w:sz w:val="40"/>
          <w:szCs w:val="32"/>
        </w:rPr>
        <w:t>РАЗДЕЛ «ТУРИЗМ»</w:t>
      </w:r>
    </w:p>
    <w:p w:rsidR="00083E3D" w:rsidRPr="00083E3D" w:rsidRDefault="004049E8" w:rsidP="00083E3D">
      <w:pPr>
        <w:pStyle w:val="3"/>
        <w:spacing w:before="240" w:beforeAutospacing="0" w:after="240" w:afterAutospacing="0"/>
        <w:jc w:val="both"/>
        <w:textAlignment w:val="baseline"/>
        <w:rPr>
          <w:rFonts w:cstheme="minorHAnsi"/>
          <w:color w:val="323E4F" w:themeColor="text2" w:themeShade="BF"/>
          <w:spacing w:val="10"/>
          <w:sz w:val="24"/>
          <w:szCs w:val="20"/>
        </w:rPr>
      </w:pPr>
      <w:r>
        <w:rPr>
          <w:rFonts w:cstheme="minorHAnsi"/>
          <w:color w:val="323E4F" w:themeColor="text2" w:themeShade="BF"/>
          <w:spacing w:val="10"/>
          <w:sz w:val="24"/>
          <w:szCs w:val="20"/>
        </w:rPr>
        <w:pict w14:anchorId="1F0CCAA8">
          <v:rect id="_x0000_i1191" style="width:484.45pt;height:1.2pt" o:hralign="center" o:hrstd="t" o:hr="t" fillcolor="#a0a0a0" stroked="f"/>
        </w:pict>
      </w:r>
    </w:p>
    <w:p w:rsidR="00083E3D" w:rsidRPr="00083E3D" w:rsidRDefault="00083E3D" w:rsidP="007D28FF">
      <w:pPr>
        <w:pStyle w:val="3"/>
        <w:spacing w:before="240" w:beforeAutospacing="0" w:after="240" w:afterAutospacing="0"/>
        <w:jc w:val="both"/>
        <w:textAlignment w:val="baseline"/>
        <w:rPr>
          <w:rFonts w:ascii="Helvetica" w:hAnsi="Helvetica"/>
          <w:color w:val="111111"/>
          <w:sz w:val="40"/>
          <w:szCs w:val="54"/>
        </w:rPr>
      </w:pPr>
      <w:r w:rsidRPr="00083E3D">
        <w:rPr>
          <w:rFonts w:ascii="Helvetica" w:hAnsi="Helvetica"/>
          <w:color w:val="111111"/>
          <w:sz w:val="40"/>
          <w:szCs w:val="54"/>
        </w:rPr>
        <w:t>Мировая экономика может потерять до $4 трлн из-за спада международного туризма</w:t>
      </w:r>
    </w:p>
    <w:p w:rsidR="00083E3D" w:rsidRPr="00083E3D" w:rsidRDefault="00083E3D" w:rsidP="00083E3D">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083E3D">
        <w:rPr>
          <w:rFonts w:ascii="Arial" w:eastAsiaTheme="minorHAnsi" w:hAnsi="Arial" w:cs="Arial"/>
          <w:b w:val="0"/>
          <w:bCs w:val="0"/>
          <w:color w:val="222222"/>
          <w:sz w:val="32"/>
          <w:szCs w:val="30"/>
          <w:shd w:val="clear" w:color="auto" w:fill="FFFFFF"/>
        </w:rPr>
        <w:t>Конференция ООН по торговле и развитию (ЮНКТАД) опубликовала доклад (</w:t>
      </w:r>
      <w:hyperlink r:id="rId196" w:history="1">
        <w:r w:rsidRPr="00083E3D">
          <w:rPr>
            <w:rFonts w:eastAsiaTheme="minorHAnsi"/>
            <w:b w:val="0"/>
            <w:bCs w:val="0"/>
            <w:color w:val="222222"/>
            <w:sz w:val="32"/>
            <w:szCs w:val="30"/>
            <w:shd w:val="clear" w:color="auto" w:fill="FFFFFF"/>
          </w:rPr>
          <w:t>.</w:t>
        </w:r>
        <w:proofErr w:type="spellStart"/>
        <w:r w:rsidRPr="00083E3D">
          <w:rPr>
            <w:rFonts w:eastAsiaTheme="minorHAnsi"/>
            <w:b w:val="0"/>
            <w:bCs w:val="0"/>
            <w:color w:val="222222"/>
            <w:sz w:val="32"/>
            <w:szCs w:val="30"/>
            <w:shd w:val="clear" w:color="auto" w:fill="FFFFFF"/>
          </w:rPr>
          <w:t>pdf</w:t>
        </w:r>
        <w:proofErr w:type="spellEnd"/>
      </w:hyperlink>
      <w:r w:rsidRPr="00083E3D">
        <w:rPr>
          <w:rFonts w:ascii="Arial" w:eastAsiaTheme="minorHAnsi" w:hAnsi="Arial" w:cs="Arial"/>
          <w:b w:val="0"/>
          <w:bCs w:val="0"/>
          <w:color w:val="222222"/>
          <w:sz w:val="32"/>
          <w:szCs w:val="30"/>
          <w:shd w:val="clear" w:color="auto" w:fill="FFFFFF"/>
        </w:rPr>
        <w:t>), из которого следует, что спад в международном туризме может обойтись мировой экономике по итогам 2020–2021 годов в $4 трлн.</w:t>
      </w:r>
    </w:p>
    <w:p w:rsidR="00083E3D" w:rsidRDefault="00083E3D" w:rsidP="00083E3D">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083E3D">
        <w:rPr>
          <w:rFonts w:ascii="Arial" w:eastAsiaTheme="minorHAnsi" w:hAnsi="Arial" w:cs="Arial"/>
          <w:b w:val="0"/>
          <w:bCs w:val="0"/>
          <w:color w:val="222222"/>
          <w:sz w:val="32"/>
          <w:szCs w:val="30"/>
          <w:shd w:val="clear" w:color="auto" w:fill="FFFFFF"/>
        </w:rPr>
        <w:t xml:space="preserve">В докладе, подготовленном совместно с Всемирной туристской организацией (ЮНВТО), отмечается, что только в 2020 году туристический сектор и бизнес, зависящий от туристического потока, потеряли $2,4 трлн. И почти столько же эти сектора могут потерять и в 2021 году, если ситуация с пандемией COVID-19 не улучшится. </w:t>
      </w:r>
    </w:p>
    <w:p w:rsidR="00083E3D" w:rsidRPr="00083E3D" w:rsidRDefault="004049E8" w:rsidP="00083E3D">
      <w:pPr>
        <w:pStyle w:val="3"/>
        <w:spacing w:before="240" w:beforeAutospacing="0" w:after="240" w:afterAutospacing="0"/>
        <w:jc w:val="right"/>
        <w:textAlignment w:val="baseline"/>
        <w:rPr>
          <w:rStyle w:val="a3"/>
          <w:rFonts w:ascii="Arial Nova Light" w:eastAsiaTheme="minorHAnsi" w:hAnsi="Arial Nova Light" w:cs="Calibri"/>
          <w:b w:val="0"/>
          <w:bCs w:val="0"/>
          <w:sz w:val="22"/>
          <w:szCs w:val="22"/>
          <w:lang w:eastAsia="en-US"/>
        </w:rPr>
      </w:pPr>
      <w:hyperlink r:id="rId197" w:history="1">
        <w:r w:rsidR="00083E3D" w:rsidRPr="00083E3D">
          <w:rPr>
            <w:rStyle w:val="a3"/>
            <w:rFonts w:ascii="Arial Nova Light" w:eastAsiaTheme="minorHAnsi" w:hAnsi="Arial Nova Light" w:cs="Calibri"/>
            <w:b w:val="0"/>
            <w:bCs w:val="0"/>
            <w:sz w:val="22"/>
            <w:szCs w:val="22"/>
            <w:lang w:eastAsia="en-US"/>
          </w:rPr>
          <w:t>Просмотреть статью...</w:t>
        </w:r>
      </w:hyperlink>
    </w:p>
    <w:p w:rsidR="00083E3D" w:rsidRDefault="004049E8" w:rsidP="007D28FF">
      <w:pPr>
        <w:pStyle w:val="3"/>
        <w:spacing w:before="240" w:beforeAutospacing="0" w:after="24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0A873793">
          <v:rect id="_x0000_i1192" style="width:484.45pt;height:1.2pt" o:hralign="center" o:hrstd="t" o:hr="t" fillcolor="#a0a0a0" stroked="f"/>
        </w:pict>
      </w:r>
      <w:r w:rsidR="007919FE" w:rsidRPr="007919FE">
        <w:rPr>
          <w:rFonts w:ascii="Helvetica" w:hAnsi="Helvetica"/>
          <w:color w:val="111111"/>
          <w:sz w:val="40"/>
          <w:szCs w:val="54"/>
        </w:rPr>
        <w:t>Ростуризм пересмотрит схему финансирования региональных проектов</w:t>
      </w:r>
    </w:p>
    <w:p w:rsidR="00C95F6D" w:rsidRDefault="007919FE" w:rsidP="007919FE">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7919FE">
        <w:rPr>
          <w:rFonts w:ascii="Arial" w:eastAsiaTheme="minorHAnsi" w:hAnsi="Arial" w:cs="Arial"/>
          <w:b w:val="0"/>
          <w:bCs w:val="0"/>
          <w:color w:val="222222"/>
          <w:sz w:val="32"/>
          <w:szCs w:val="30"/>
          <w:shd w:val="clear" w:color="auto" w:fill="FFFFFF"/>
        </w:rPr>
        <w:t xml:space="preserve">Ростуризм может пересмотреть механизм распределения средств на грантовую поддержку предпринимателей, отказавшись от прямого субсидирования юридических лиц в пользу межбюджетных трансферов, в рамках которых федеральные средства будут передаваться регионам. </w:t>
      </w:r>
    </w:p>
    <w:p w:rsidR="0006314E" w:rsidRDefault="004049E8" w:rsidP="0006314E">
      <w:pPr>
        <w:pStyle w:val="3"/>
        <w:spacing w:before="240" w:beforeAutospacing="0" w:after="240" w:afterAutospacing="0"/>
        <w:jc w:val="right"/>
        <w:textAlignment w:val="baseline"/>
        <w:rPr>
          <w:rFonts w:cstheme="minorHAnsi"/>
          <w:color w:val="323E4F" w:themeColor="text2" w:themeShade="BF"/>
          <w:spacing w:val="10"/>
          <w:sz w:val="24"/>
          <w:szCs w:val="20"/>
        </w:rPr>
      </w:pPr>
      <w:hyperlink r:id="rId198" w:history="1">
        <w:r w:rsidR="007919FE" w:rsidRPr="007919FE">
          <w:rPr>
            <w:rStyle w:val="a3"/>
            <w:rFonts w:ascii="Arial Nova Light" w:eastAsiaTheme="minorHAnsi" w:hAnsi="Arial Nova Light" w:cs="Calibri"/>
            <w:b w:val="0"/>
            <w:bCs w:val="0"/>
            <w:sz w:val="22"/>
            <w:szCs w:val="22"/>
            <w:lang w:eastAsia="en-US"/>
          </w:rPr>
          <w:t>Просмотреть статью...</w:t>
        </w:r>
      </w:hyperlink>
    </w:p>
    <w:p w:rsidR="00C95F6D" w:rsidRPr="00C95F6D" w:rsidRDefault="004049E8" w:rsidP="00C95F6D">
      <w:pPr>
        <w:pStyle w:val="3"/>
        <w:spacing w:before="240" w:beforeAutospacing="0" w:after="24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56B5107B">
          <v:rect id="_x0000_i1193" style="width:484.45pt;height:1.2pt" o:hralign="center" o:hrstd="t" o:hr="t" fillcolor="#a0a0a0" stroked="f"/>
        </w:pict>
      </w:r>
    </w:p>
    <w:p w:rsidR="00C95F6D" w:rsidRPr="00C95F6D" w:rsidRDefault="00C95F6D" w:rsidP="00C95F6D">
      <w:pPr>
        <w:pStyle w:val="a4"/>
        <w:widowControl w:val="0"/>
        <w:spacing w:before="240" w:beforeAutospacing="0" w:after="240" w:afterAutospacing="0"/>
        <w:jc w:val="center"/>
        <w:rPr>
          <w:rFonts w:cstheme="minorHAnsi"/>
          <w:color w:val="323E4F" w:themeColor="text2" w:themeShade="BF"/>
          <w:spacing w:val="10"/>
          <w:sz w:val="24"/>
          <w:szCs w:val="20"/>
        </w:rPr>
      </w:pPr>
      <w:r w:rsidRPr="00C95F6D">
        <w:rPr>
          <w:rFonts w:ascii="Arial" w:hAnsi="Arial" w:cs="Arial"/>
          <w:b/>
          <w:bCs/>
          <w:color w:val="C00000"/>
          <w:spacing w:val="60"/>
          <w:kern w:val="40"/>
          <w:sz w:val="40"/>
          <w:szCs w:val="32"/>
        </w:rPr>
        <w:t>РАЗДЕЛ «ЭКОЛОГИЯ, НЕДРОПОЛЬЗОВАНИЕ»</w:t>
      </w:r>
    </w:p>
    <w:p w:rsidR="00C95F6D" w:rsidRPr="00C95F6D" w:rsidRDefault="004049E8" w:rsidP="00C95F6D">
      <w:pPr>
        <w:pStyle w:val="3"/>
        <w:spacing w:before="240" w:beforeAutospacing="0" w:after="240" w:afterAutospacing="0"/>
        <w:jc w:val="both"/>
        <w:textAlignment w:val="baseline"/>
        <w:rPr>
          <w:rFonts w:cstheme="minorHAnsi"/>
          <w:color w:val="323E4F" w:themeColor="text2" w:themeShade="BF"/>
          <w:spacing w:val="10"/>
          <w:sz w:val="24"/>
          <w:szCs w:val="20"/>
        </w:rPr>
      </w:pPr>
      <w:r>
        <w:rPr>
          <w:rFonts w:cstheme="minorHAnsi"/>
          <w:color w:val="323E4F" w:themeColor="text2" w:themeShade="BF"/>
          <w:spacing w:val="10"/>
          <w:sz w:val="24"/>
          <w:szCs w:val="20"/>
        </w:rPr>
        <w:pict w14:anchorId="7B4617EB">
          <v:rect id="_x0000_i1194" style="width:484.45pt;height:1.2pt" o:hralign="center" o:hrstd="t" o:hr="t" fillcolor="#a0a0a0" stroked="f"/>
        </w:pict>
      </w:r>
    </w:p>
    <w:p w:rsidR="00C95F6D" w:rsidRDefault="00C95F6D" w:rsidP="00C95F6D">
      <w:pPr>
        <w:pStyle w:val="3"/>
        <w:spacing w:before="240" w:beforeAutospacing="0" w:after="240" w:afterAutospacing="0"/>
        <w:jc w:val="both"/>
        <w:textAlignment w:val="baseline"/>
        <w:rPr>
          <w:rFonts w:ascii="Helvetica" w:hAnsi="Helvetica"/>
          <w:color w:val="111111"/>
          <w:sz w:val="40"/>
          <w:szCs w:val="54"/>
        </w:rPr>
      </w:pPr>
      <w:r w:rsidRPr="00C95F6D">
        <w:rPr>
          <w:rFonts w:ascii="Helvetica" w:hAnsi="Helvetica"/>
          <w:color w:val="111111"/>
          <w:sz w:val="40"/>
          <w:szCs w:val="54"/>
        </w:rPr>
        <w:t>Подсчет заброшенных опасных производств обойдется в 7 млрд руб.</w:t>
      </w:r>
    </w:p>
    <w:p w:rsidR="00C95F6D" w:rsidRPr="00C95F6D" w:rsidRDefault="00C95F6D" w:rsidP="00C95F6D">
      <w:pPr>
        <w:spacing w:after="0" w:line="240" w:lineRule="auto"/>
        <w:ind w:firstLine="709"/>
        <w:jc w:val="both"/>
        <w:rPr>
          <w:rFonts w:ascii="Arial" w:hAnsi="Arial" w:cs="Arial"/>
          <w:color w:val="222222"/>
          <w:sz w:val="32"/>
          <w:szCs w:val="30"/>
          <w:shd w:val="clear" w:color="auto" w:fill="FFFFFF"/>
          <w:lang w:eastAsia="ru-RU"/>
        </w:rPr>
      </w:pPr>
      <w:r w:rsidRPr="00C95F6D">
        <w:rPr>
          <w:rFonts w:ascii="Arial" w:hAnsi="Arial" w:cs="Arial"/>
          <w:color w:val="222222"/>
          <w:sz w:val="32"/>
          <w:szCs w:val="30"/>
          <w:shd w:val="clear" w:color="auto" w:fill="FFFFFF"/>
          <w:lang w:eastAsia="ru-RU"/>
        </w:rPr>
        <w:t>На инвентаризацию брошенных заводов, шахт и складов - объектов накопленного вреда окружающей среде - государство выделит больше 7 млрд руб. Такой законопроект подготовили в Минприроды. Специалисты оценят, как объекты, где добывали, производили или хранили опасные вещества, воздействуют на жизнь и здоровье граждан. Именно эти критерии предложено сделать основными при определении, какие ликвидировать в первую очередь, а какие могут еще подождать.</w:t>
      </w:r>
    </w:p>
    <w:p w:rsidR="002348E5" w:rsidRPr="002348E5" w:rsidRDefault="004049E8" w:rsidP="002348E5">
      <w:pPr>
        <w:shd w:val="clear" w:color="auto" w:fill="FFFFFF" w:themeFill="background1"/>
        <w:spacing w:after="0" w:line="240" w:lineRule="auto"/>
        <w:ind w:firstLine="709"/>
        <w:jc w:val="right"/>
        <w:rPr>
          <w:rStyle w:val="a3"/>
          <w:rFonts w:ascii="Arial Nova Light" w:hAnsi="Arial Nova Light" w:cs="Calibri"/>
          <w:lang w:eastAsia="ru-RU"/>
        </w:rPr>
      </w:pPr>
      <w:hyperlink r:id="rId199" w:history="1">
        <w:r w:rsidR="00C95F6D" w:rsidRPr="00C95F6D">
          <w:rPr>
            <w:rStyle w:val="a3"/>
            <w:rFonts w:ascii="Arial Nova Light" w:hAnsi="Arial Nova Light" w:cs="Calibri"/>
            <w:lang w:eastAsia="ru-RU"/>
          </w:rPr>
          <w:t>Просмотреть статью...</w:t>
        </w:r>
      </w:hyperlink>
    </w:p>
    <w:sectPr w:rsidR="002348E5" w:rsidRPr="002348E5" w:rsidSect="00EE5CE2">
      <w:headerReference w:type="default" r:id="rId200"/>
      <w:pgSz w:w="11906" w:h="16838"/>
      <w:pgMar w:top="1134"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9E8" w:rsidRDefault="004049E8" w:rsidP="00AF3D0A">
      <w:pPr>
        <w:spacing w:after="0" w:line="240" w:lineRule="auto"/>
      </w:pPr>
      <w:r>
        <w:separator/>
      </w:r>
    </w:p>
  </w:endnote>
  <w:endnote w:type="continuationSeparator" w:id="0">
    <w:p w:rsidR="004049E8" w:rsidRDefault="004049E8" w:rsidP="00AF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9E8" w:rsidRDefault="004049E8" w:rsidP="00AF3D0A">
      <w:pPr>
        <w:spacing w:after="0" w:line="240" w:lineRule="auto"/>
      </w:pPr>
      <w:r>
        <w:separator/>
      </w:r>
    </w:p>
  </w:footnote>
  <w:footnote w:type="continuationSeparator" w:id="0">
    <w:p w:rsidR="004049E8" w:rsidRDefault="004049E8" w:rsidP="00AF3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565494"/>
      <w:docPartObj>
        <w:docPartGallery w:val="Page Numbers (Top of Page)"/>
        <w:docPartUnique/>
      </w:docPartObj>
    </w:sdtPr>
    <w:sdtEndPr>
      <w:rPr>
        <w:rFonts w:ascii="Arial Nova" w:hAnsi="Arial Nova"/>
      </w:rPr>
    </w:sdtEndPr>
    <w:sdtContent>
      <w:p w:rsidR="00D67AA9" w:rsidRPr="00AF3D0A" w:rsidRDefault="00D67AA9">
        <w:pPr>
          <w:pStyle w:val="a9"/>
          <w:jc w:val="center"/>
          <w:rPr>
            <w:rFonts w:ascii="Arial Nova" w:hAnsi="Arial Nova"/>
          </w:rPr>
        </w:pPr>
        <w:r>
          <w:rPr>
            <w:lang w:val="en-US"/>
          </w:rPr>
          <w:t>-</w:t>
        </w:r>
        <w:r w:rsidRPr="00AF3D0A">
          <w:rPr>
            <w:rFonts w:ascii="Arial Nova" w:hAnsi="Arial Nova"/>
          </w:rPr>
          <w:fldChar w:fldCharType="begin"/>
        </w:r>
        <w:r w:rsidRPr="00AF3D0A">
          <w:rPr>
            <w:rFonts w:ascii="Arial Nova" w:hAnsi="Arial Nova"/>
          </w:rPr>
          <w:instrText>PAGE   \* MERGEFORMAT</w:instrText>
        </w:r>
        <w:r w:rsidRPr="00AF3D0A">
          <w:rPr>
            <w:rFonts w:ascii="Arial Nova" w:hAnsi="Arial Nova"/>
          </w:rPr>
          <w:fldChar w:fldCharType="separate"/>
        </w:r>
        <w:r w:rsidRPr="00AF3D0A">
          <w:rPr>
            <w:rFonts w:ascii="Arial Nova" w:hAnsi="Arial Nova"/>
          </w:rPr>
          <w:t>2</w:t>
        </w:r>
        <w:r w:rsidRPr="00AF3D0A">
          <w:rPr>
            <w:rFonts w:ascii="Arial Nova" w:hAnsi="Arial Nova"/>
          </w:rPr>
          <w:fldChar w:fldCharType="end"/>
        </w:r>
        <w:r w:rsidRPr="00AF3D0A">
          <w:rPr>
            <w:lang w:val="en-US"/>
          </w:rPr>
          <w:t xml:space="preserve"> </w:t>
        </w:r>
        <w:r>
          <w:rPr>
            <w:lang w:val="en-US"/>
          </w:rPr>
          <w:t>-</w:t>
        </w:r>
      </w:p>
    </w:sdtContent>
  </w:sdt>
  <w:p w:rsidR="00D67AA9" w:rsidRDefault="00D67AA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060F4"/>
    <w:multiLevelType w:val="multilevel"/>
    <w:tmpl w:val="963C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93AE4"/>
    <w:multiLevelType w:val="multilevel"/>
    <w:tmpl w:val="1A3C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D0332"/>
    <w:multiLevelType w:val="multilevel"/>
    <w:tmpl w:val="ADF4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FE5023"/>
    <w:multiLevelType w:val="hybridMultilevel"/>
    <w:tmpl w:val="4448E5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6565F09"/>
    <w:multiLevelType w:val="multilevel"/>
    <w:tmpl w:val="426C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DE0E2E"/>
    <w:multiLevelType w:val="multilevel"/>
    <w:tmpl w:val="7350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6D"/>
    <w:rsid w:val="000013EB"/>
    <w:rsid w:val="000019A1"/>
    <w:rsid w:val="00002820"/>
    <w:rsid w:val="0000297F"/>
    <w:rsid w:val="00004D51"/>
    <w:rsid w:val="00005A2D"/>
    <w:rsid w:val="00005F7B"/>
    <w:rsid w:val="0000760E"/>
    <w:rsid w:val="00007FF6"/>
    <w:rsid w:val="000103AA"/>
    <w:rsid w:val="00010BF9"/>
    <w:rsid w:val="00010FDE"/>
    <w:rsid w:val="00011494"/>
    <w:rsid w:val="00012F9E"/>
    <w:rsid w:val="00013338"/>
    <w:rsid w:val="00013F39"/>
    <w:rsid w:val="00015D9A"/>
    <w:rsid w:val="00016AF0"/>
    <w:rsid w:val="000225D0"/>
    <w:rsid w:val="00023E52"/>
    <w:rsid w:val="00023EBF"/>
    <w:rsid w:val="00025DEF"/>
    <w:rsid w:val="0003063D"/>
    <w:rsid w:val="00030650"/>
    <w:rsid w:val="00031544"/>
    <w:rsid w:val="0003352A"/>
    <w:rsid w:val="00033D7D"/>
    <w:rsid w:val="00036E95"/>
    <w:rsid w:val="0003795B"/>
    <w:rsid w:val="000405D3"/>
    <w:rsid w:val="0004304A"/>
    <w:rsid w:val="0004442B"/>
    <w:rsid w:val="00044836"/>
    <w:rsid w:val="000449C0"/>
    <w:rsid w:val="00044E99"/>
    <w:rsid w:val="00045419"/>
    <w:rsid w:val="00047AB7"/>
    <w:rsid w:val="00047FCF"/>
    <w:rsid w:val="0005220F"/>
    <w:rsid w:val="00055A03"/>
    <w:rsid w:val="00055A26"/>
    <w:rsid w:val="0006314E"/>
    <w:rsid w:val="000648DB"/>
    <w:rsid w:val="00067502"/>
    <w:rsid w:val="000678A1"/>
    <w:rsid w:val="0006792C"/>
    <w:rsid w:val="00070145"/>
    <w:rsid w:val="00070215"/>
    <w:rsid w:val="0007090C"/>
    <w:rsid w:val="00070F4E"/>
    <w:rsid w:val="0007322A"/>
    <w:rsid w:val="00074048"/>
    <w:rsid w:val="00074603"/>
    <w:rsid w:val="00074AFB"/>
    <w:rsid w:val="0007646B"/>
    <w:rsid w:val="00080655"/>
    <w:rsid w:val="00082475"/>
    <w:rsid w:val="0008328E"/>
    <w:rsid w:val="00083E3D"/>
    <w:rsid w:val="00085F6F"/>
    <w:rsid w:val="00090E73"/>
    <w:rsid w:val="00092E42"/>
    <w:rsid w:val="0009381E"/>
    <w:rsid w:val="000948B7"/>
    <w:rsid w:val="00095494"/>
    <w:rsid w:val="000954FF"/>
    <w:rsid w:val="000957E8"/>
    <w:rsid w:val="00096D0C"/>
    <w:rsid w:val="00096F76"/>
    <w:rsid w:val="000972C2"/>
    <w:rsid w:val="000A0479"/>
    <w:rsid w:val="000A2C78"/>
    <w:rsid w:val="000A347D"/>
    <w:rsid w:val="000A4E58"/>
    <w:rsid w:val="000A5C04"/>
    <w:rsid w:val="000A630B"/>
    <w:rsid w:val="000A6441"/>
    <w:rsid w:val="000A751E"/>
    <w:rsid w:val="000A7814"/>
    <w:rsid w:val="000B2E38"/>
    <w:rsid w:val="000B401D"/>
    <w:rsid w:val="000B6867"/>
    <w:rsid w:val="000B6942"/>
    <w:rsid w:val="000C0B4E"/>
    <w:rsid w:val="000C2529"/>
    <w:rsid w:val="000C3319"/>
    <w:rsid w:val="000C4774"/>
    <w:rsid w:val="000C56AF"/>
    <w:rsid w:val="000C674B"/>
    <w:rsid w:val="000C7EC5"/>
    <w:rsid w:val="000D0950"/>
    <w:rsid w:val="000D0CB2"/>
    <w:rsid w:val="000D11CD"/>
    <w:rsid w:val="000D1C3E"/>
    <w:rsid w:val="000D2C45"/>
    <w:rsid w:val="000D4ECD"/>
    <w:rsid w:val="000D5497"/>
    <w:rsid w:val="000E147D"/>
    <w:rsid w:val="000E1D9D"/>
    <w:rsid w:val="000F0104"/>
    <w:rsid w:val="000F03D8"/>
    <w:rsid w:val="000F144D"/>
    <w:rsid w:val="000F16CB"/>
    <w:rsid w:val="000F5ABF"/>
    <w:rsid w:val="000F64B8"/>
    <w:rsid w:val="000F6F29"/>
    <w:rsid w:val="000F799D"/>
    <w:rsid w:val="001006C2"/>
    <w:rsid w:val="00101075"/>
    <w:rsid w:val="001017EB"/>
    <w:rsid w:val="0010380A"/>
    <w:rsid w:val="001048C4"/>
    <w:rsid w:val="00106194"/>
    <w:rsid w:val="0010644F"/>
    <w:rsid w:val="00106A81"/>
    <w:rsid w:val="001108C4"/>
    <w:rsid w:val="001118E4"/>
    <w:rsid w:val="00112712"/>
    <w:rsid w:val="001132A2"/>
    <w:rsid w:val="001140C9"/>
    <w:rsid w:val="00115AB4"/>
    <w:rsid w:val="0011784F"/>
    <w:rsid w:val="0012399C"/>
    <w:rsid w:val="00124D30"/>
    <w:rsid w:val="00125610"/>
    <w:rsid w:val="00125BC7"/>
    <w:rsid w:val="00126278"/>
    <w:rsid w:val="00126710"/>
    <w:rsid w:val="001267A5"/>
    <w:rsid w:val="001276E9"/>
    <w:rsid w:val="001277F5"/>
    <w:rsid w:val="00127A0A"/>
    <w:rsid w:val="00130436"/>
    <w:rsid w:val="00130466"/>
    <w:rsid w:val="0013065B"/>
    <w:rsid w:val="00130D91"/>
    <w:rsid w:val="00132304"/>
    <w:rsid w:val="00132C9B"/>
    <w:rsid w:val="00133AF9"/>
    <w:rsid w:val="00134C87"/>
    <w:rsid w:val="00136D17"/>
    <w:rsid w:val="00136FD4"/>
    <w:rsid w:val="00137BC9"/>
    <w:rsid w:val="00140B8C"/>
    <w:rsid w:val="00141367"/>
    <w:rsid w:val="001422DC"/>
    <w:rsid w:val="001433B0"/>
    <w:rsid w:val="001453A7"/>
    <w:rsid w:val="00151AF0"/>
    <w:rsid w:val="0015576C"/>
    <w:rsid w:val="00157C20"/>
    <w:rsid w:val="00157C62"/>
    <w:rsid w:val="00162DAA"/>
    <w:rsid w:val="00164ACB"/>
    <w:rsid w:val="00164C57"/>
    <w:rsid w:val="001656DC"/>
    <w:rsid w:val="00165E71"/>
    <w:rsid w:val="00166614"/>
    <w:rsid w:val="0016661D"/>
    <w:rsid w:val="001679AE"/>
    <w:rsid w:val="00167B2A"/>
    <w:rsid w:val="001730C1"/>
    <w:rsid w:val="001735C5"/>
    <w:rsid w:val="001737A0"/>
    <w:rsid w:val="00173DFE"/>
    <w:rsid w:val="00174240"/>
    <w:rsid w:val="001744F9"/>
    <w:rsid w:val="00174A8C"/>
    <w:rsid w:val="00175307"/>
    <w:rsid w:val="0017587B"/>
    <w:rsid w:val="00176E40"/>
    <w:rsid w:val="00176FE1"/>
    <w:rsid w:val="00180659"/>
    <w:rsid w:val="00181478"/>
    <w:rsid w:val="0018250A"/>
    <w:rsid w:val="001833BD"/>
    <w:rsid w:val="0018592D"/>
    <w:rsid w:val="00190677"/>
    <w:rsid w:val="00190C4E"/>
    <w:rsid w:val="001916CE"/>
    <w:rsid w:val="00192620"/>
    <w:rsid w:val="0019465B"/>
    <w:rsid w:val="00194CDC"/>
    <w:rsid w:val="001956B8"/>
    <w:rsid w:val="0019656A"/>
    <w:rsid w:val="00196E25"/>
    <w:rsid w:val="001973B5"/>
    <w:rsid w:val="0019774F"/>
    <w:rsid w:val="00197DB4"/>
    <w:rsid w:val="001A1AFD"/>
    <w:rsid w:val="001A4205"/>
    <w:rsid w:val="001A4F5B"/>
    <w:rsid w:val="001A557B"/>
    <w:rsid w:val="001A5987"/>
    <w:rsid w:val="001A5ACF"/>
    <w:rsid w:val="001A6857"/>
    <w:rsid w:val="001A72B9"/>
    <w:rsid w:val="001B18A0"/>
    <w:rsid w:val="001B2729"/>
    <w:rsid w:val="001B2EAF"/>
    <w:rsid w:val="001B33F0"/>
    <w:rsid w:val="001B4CD3"/>
    <w:rsid w:val="001C1F24"/>
    <w:rsid w:val="001C2050"/>
    <w:rsid w:val="001C244D"/>
    <w:rsid w:val="001C2A76"/>
    <w:rsid w:val="001C32C9"/>
    <w:rsid w:val="001C5CA3"/>
    <w:rsid w:val="001C703C"/>
    <w:rsid w:val="001D0971"/>
    <w:rsid w:val="001D20D0"/>
    <w:rsid w:val="001D2425"/>
    <w:rsid w:val="001D2D91"/>
    <w:rsid w:val="001D37A2"/>
    <w:rsid w:val="001D3A2D"/>
    <w:rsid w:val="001D457A"/>
    <w:rsid w:val="001D5632"/>
    <w:rsid w:val="001E0B2F"/>
    <w:rsid w:val="001E0CB6"/>
    <w:rsid w:val="001E2D34"/>
    <w:rsid w:val="001E3345"/>
    <w:rsid w:val="001E3C7D"/>
    <w:rsid w:val="001E6658"/>
    <w:rsid w:val="001E751D"/>
    <w:rsid w:val="001F0152"/>
    <w:rsid w:val="001F307A"/>
    <w:rsid w:val="001F5A8C"/>
    <w:rsid w:val="0020003F"/>
    <w:rsid w:val="00201537"/>
    <w:rsid w:val="00204E85"/>
    <w:rsid w:val="00205193"/>
    <w:rsid w:val="002051D2"/>
    <w:rsid w:val="00205799"/>
    <w:rsid w:val="00206654"/>
    <w:rsid w:val="00211066"/>
    <w:rsid w:val="00211FBB"/>
    <w:rsid w:val="00212529"/>
    <w:rsid w:val="0021278D"/>
    <w:rsid w:val="0021332A"/>
    <w:rsid w:val="0021771A"/>
    <w:rsid w:val="0022049B"/>
    <w:rsid w:val="00220706"/>
    <w:rsid w:val="0022173C"/>
    <w:rsid w:val="00222E3B"/>
    <w:rsid w:val="00225FBE"/>
    <w:rsid w:val="0022677E"/>
    <w:rsid w:val="00230410"/>
    <w:rsid w:val="00231BE5"/>
    <w:rsid w:val="00232C0C"/>
    <w:rsid w:val="00232E32"/>
    <w:rsid w:val="002348E5"/>
    <w:rsid w:val="002349F3"/>
    <w:rsid w:val="00236E4F"/>
    <w:rsid w:val="00237382"/>
    <w:rsid w:val="0023769B"/>
    <w:rsid w:val="00237F10"/>
    <w:rsid w:val="002404C4"/>
    <w:rsid w:val="00240F91"/>
    <w:rsid w:val="0024188E"/>
    <w:rsid w:val="00243D47"/>
    <w:rsid w:val="00244A1E"/>
    <w:rsid w:val="002459B4"/>
    <w:rsid w:val="0024688C"/>
    <w:rsid w:val="002508BF"/>
    <w:rsid w:val="00250E41"/>
    <w:rsid w:val="00250E84"/>
    <w:rsid w:val="0025171E"/>
    <w:rsid w:val="00251872"/>
    <w:rsid w:val="00255291"/>
    <w:rsid w:val="00255D19"/>
    <w:rsid w:val="0025690F"/>
    <w:rsid w:val="00260C85"/>
    <w:rsid w:val="0026461D"/>
    <w:rsid w:val="002673CC"/>
    <w:rsid w:val="00267B27"/>
    <w:rsid w:val="00270461"/>
    <w:rsid w:val="002704D3"/>
    <w:rsid w:val="00270D5D"/>
    <w:rsid w:val="002724E2"/>
    <w:rsid w:val="00272646"/>
    <w:rsid w:val="002740A4"/>
    <w:rsid w:val="0027584C"/>
    <w:rsid w:val="0027772A"/>
    <w:rsid w:val="00282FF7"/>
    <w:rsid w:val="00283E79"/>
    <w:rsid w:val="002848B0"/>
    <w:rsid w:val="00284FD1"/>
    <w:rsid w:val="0028573B"/>
    <w:rsid w:val="00285F3B"/>
    <w:rsid w:val="002876A8"/>
    <w:rsid w:val="00287A1E"/>
    <w:rsid w:val="00292AC1"/>
    <w:rsid w:val="00294CDC"/>
    <w:rsid w:val="00295CD0"/>
    <w:rsid w:val="00295CF9"/>
    <w:rsid w:val="002968CD"/>
    <w:rsid w:val="0029718E"/>
    <w:rsid w:val="002A0E52"/>
    <w:rsid w:val="002A15AD"/>
    <w:rsid w:val="002A4237"/>
    <w:rsid w:val="002A5838"/>
    <w:rsid w:val="002B1908"/>
    <w:rsid w:val="002B6FDD"/>
    <w:rsid w:val="002C14B1"/>
    <w:rsid w:val="002C29A5"/>
    <w:rsid w:val="002C321D"/>
    <w:rsid w:val="002C4DC9"/>
    <w:rsid w:val="002C5155"/>
    <w:rsid w:val="002C63FC"/>
    <w:rsid w:val="002C6FAF"/>
    <w:rsid w:val="002C72F5"/>
    <w:rsid w:val="002D25DC"/>
    <w:rsid w:val="002D2C5A"/>
    <w:rsid w:val="002D2F71"/>
    <w:rsid w:val="002D3983"/>
    <w:rsid w:val="002D3A66"/>
    <w:rsid w:val="002D3A6B"/>
    <w:rsid w:val="002D5994"/>
    <w:rsid w:val="002D5FAF"/>
    <w:rsid w:val="002D6877"/>
    <w:rsid w:val="002E3E7F"/>
    <w:rsid w:val="002E47F5"/>
    <w:rsid w:val="002E52BD"/>
    <w:rsid w:val="002E57AC"/>
    <w:rsid w:val="002E5BB9"/>
    <w:rsid w:val="002E646E"/>
    <w:rsid w:val="002E6A60"/>
    <w:rsid w:val="002F12C4"/>
    <w:rsid w:val="002F1A93"/>
    <w:rsid w:val="002F2845"/>
    <w:rsid w:val="002F2E25"/>
    <w:rsid w:val="002F63F5"/>
    <w:rsid w:val="00300936"/>
    <w:rsid w:val="0030691F"/>
    <w:rsid w:val="00307778"/>
    <w:rsid w:val="003108A3"/>
    <w:rsid w:val="00312670"/>
    <w:rsid w:val="00313D3C"/>
    <w:rsid w:val="003143B3"/>
    <w:rsid w:val="00315285"/>
    <w:rsid w:val="003153C3"/>
    <w:rsid w:val="0031582C"/>
    <w:rsid w:val="00316AF0"/>
    <w:rsid w:val="00316E21"/>
    <w:rsid w:val="00316E4A"/>
    <w:rsid w:val="0031718D"/>
    <w:rsid w:val="00320A0E"/>
    <w:rsid w:val="00321C30"/>
    <w:rsid w:val="00321CE5"/>
    <w:rsid w:val="00321EA0"/>
    <w:rsid w:val="0032527E"/>
    <w:rsid w:val="00325C4C"/>
    <w:rsid w:val="00326013"/>
    <w:rsid w:val="00326108"/>
    <w:rsid w:val="003261B0"/>
    <w:rsid w:val="003275EC"/>
    <w:rsid w:val="00332F98"/>
    <w:rsid w:val="00333DB2"/>
    <w:rsid w:val="00333F88"/>
    <w:rsid w:val="00334EA0"/>
    <w:rsid w:val="00335DD3"/>
    <w:rsid w:val="003426EB"/>
    <w:rsid w:val="00343539"/>
    <w:rsid w:val="003437B1"/>
    <w:rsid w:val="003455E8"/>
    <w:rsid w:val="00346549"/>
    <w:rsid w:val="00351A65"/>
    <w:rsid w:val="00351C03"/>
    <w:rsid w:val="00353402"/>
    <w:rsid w:val="0035386D"/>
    <w:rsid w:val="00354BB2"/>
    <w:rsid w:val="00364213"/>
    <w:rsid w:val="0036431F"/>
    <w:rsid w:val="0036498C"/>
    <w:rsid w:val="003657C9"/>
    <w:rsid w:val="0036655A"/>
    <w:rsid w:val="00366C80"/>
    <w:rsid w:val="0036737A"/>
    <w:rsid w:val="00367D53"/>
    <w:rsid w:val="00370C74"/>
    <w:rsid w:val="0037639F"/>
    <w:rsid w:val="00380C18"/>
    <w:rsid w:val="00384400"/>
    <w:rsid w:val="00386ED0"/>
    <w:rsid w:val="00391E16"/>
    <w:rsid w:val="00393CA7"/>
    <w:rsid w:val="003942EA"/>
    <w:rsid w:val="0039572E"/>
    <w:rsid w:val="00395FE3"/>
    <w:rsid w:val="0039693A"/>
    <w:rsid w:val="003A0BFD"/>
    <w:rsid w:val="003A2499"/>
    <w:rsid w:val="003A263D"/>
    <w:rsid w:val="003A2A76"/>
    <w:rsid w:val="003A3690"/>
    <w:rsid w:val="003A4A76"/>
    <w:rsid w:val="003A5EDC"/>
    <w:rsid w:val="003A7196"/>
    <w:rsid w:val="003B1868"/>
    <w:rsid w:val="003B2456"/>
    <w:rsid w:val="003B3771"/>
    <w:rsid w:val="003B395B"/>
    <w:rsid w:val="003B422B"/>
    <w:rsid w:val="003B453D"/>
    <w:rsid w:val="003B60CA"/>
    <w:rsid w:val="003B6616"/>
    <w:rsid w:val="003B6714"/>
    <w:rsid w:val="003B6B43"/>
    <w:rsid w:val="003B7E91"/>
    <w:rsid w:val="003C06B6"/>
    <w:rsid w:val="003C1C98"/>
    <w:rsid w:val="003C3E65"/>
    <w:rsid w:val="003C4379"/>
    <w:rsid w:val="003C6F04"/>
    <w:rsid w:val="003C74F9"/>
    <w:rsid w:val="003D0275"/>
    <w:rsid w:val="003D1A86"/>
    <w:rsid w:val="003D3BEE"/>
    <w:rsid w:val="003D5E04"/>
    <w:rsid w:val="003D6207"/>
    <w:rsid w:val="003E1F01"/>
    <w:rsid w:val="003E26C9"/>
    <w:rsid w:val="003E299E"/>
    <w:rsid w:val="003E3C08"/>
    <w:rsid w:val="003E508B"/>
    <w:rsid w:val="003E5748"/>
    <w:rsid w:val="003F02B4"/>
    <w:rsid w:val="003F1CA8"/>
    <w:rsid w:val="003F25C4"/>
    <w:rsid w:val="003F4970"/>
    <w:rsid w:val="004006B1"/>
    <w:rsid w:val="00400F11"/>
    <w:rsid w:val="00401336"/>
    <w:rsid w:val="00401746"/>
    <w:rsid w:val="00402588"/>
    <w:rsid w:val="004025BE"/>
    <w:rsid w:val="004049E8"/>
    <w:rsid w:val="00404BEF"/>
    <w:rsid w:val="004057A2"/>
    <w:rsid w:val="00405809"/>
    <w:rsid w:val="00405E0B"/>
    <w:rsid w:val="0040629D"/>
    <w:rsid w:val="004062F8"/>
    <w:rsid w:val="00406EBE"/>
    <w:rsid w:val="0041042A"/>
    <w:rsid w:val="00412643"/>
    <w:rsid w:val="0041490F"/>
    <w:rsid w:val="0041491F"/>
    <w:rsid w:val="00414ADD"/>
    <w:rsid w:val="00422E10"/>
    <w:rsid w:val="00425535"/>
    <w:rsid w:val="00426B98"/>
    <w:rsid w:val="00426E51"/>
    <w:rsid w:val="004278C6"/>
    <w:rsid w:val="0043095C"/>
    <w:rsid w:val="00430979"/>
    <w:rsid w:val="004321C9"/>
    <w:rsid w:val="00433455"/>
    <w:rsid w:val="00433AE3"/>
    <w:rsid w:val="00433F0D"/>
    <w:rsid w:val="00435E09"/>
    <w:rsid w:val="004424C1"/>
    <w:rsid w:val="00444C3F"/>
    <w:rsid w:val="004466BD"/>
    <w:rsid w:val="00447DF9"/>
    <w:rsid w:val="0045003C"/>
    <w:rsid w:val="00450353"/>
    <w:rsid w:val="004512DB"/>
    <w:rsid w:val="0045149B"/>
    <w:rsid w:val="00451CDB"/>
    <w:rsid w:val="00451DD0"/>
    <w:rsid w:val="00452EB9"/>
    <w:rsid w:val="00454544"/>
    <w:rsid w:val="00454D60"/>
    <w:rsid w:val="00457CEF"/>
    <w:rsid w:val="0046017D"/>
    <w:rsid w:val="00463096"/>
    <w:rsid w:val="004659FB"/>
    <w:rsid w:val="00471310"/>
    <w:rsid w:val="00471539"/>
    <w:rsid w:val="00472598"/>
    <w:rsid w:val="00473EA7"/>
    <w:rsid w:val="0047470C"/>
    <w:rsid w:val="004764B4"/>
    <w:rsid w:val="00476E55"/>
    <w:rsid w:val="00476F1A"/>
    <w:rsid w:val="00480727"/>
    <w:rsid w:val="004820E0"/>
    <w:rsid w:val="00482105"/>
    <w:rsid w:val="004824ED"/>
    <w:rsid w:val="00483D36"/>
    <w:rsid w:val="00485FFE"/>
    <w:rsid w:val="00487DF8"/>
    <w:rsid w:val="00490661"/>
    <w:rsid w:val="00491F8B"/>
    <w:rsid w:val="00492411"/>
    <w:rsid w:val="00492BC2"/>
    <w:rsid w:val="004936A5"/>
    <w:rsid w:val="004938EF"/>
    <w:rsid w:val="0049510D"/>
    <w:rsid w:val="00497CCB"/>
    <w:rsid w:val="004A0DAC"/>
    <w:rsid w:val="004A0DB3"/>
    <w:rsid w:val="004A0E9E"/>
    <w:rsid w:val="004A1266"/>
    <w:rsid w:val="004A1403"/>
    <w:rsid w:val="004A18A9"/>
    <w:rsid w:val="004A504E"/>
    <w:rsid w:val="004B034D"/>
    <w:rsid w:val="004B3A4E"/>
    <w:rsid w:val="004B3AB6"/>
    <w:rsid w:val="004B3FE7"/>
    <w:rsid w:val="004B7087"/>
    <w:rsid w:val="004B77E7"/>
    <w:rsid w:val="004C1313"/>
    <w:rsid w:val="004C36CE"/>
    <w:rsid w:val="004C472B"/>
    <w:rsid w:val="004C51D5"/>
    <w:rsid w:val="004C564B"/>
    <w:rsid w:val="004C73A6"/>
    <w:rsid w:val="004D1406"/>
    <w:rsid w:val="004D1617"/>
    <w:rsid w:val="004D2C5A"/>
    <w:rsid w:val="004D4E31"/>
    <w:rsid w:val="004E18D3"/>
    <w:rsid w:val="004E25F6"/>
    <w:rsid w:val="004E284A"/>
    <w:rsid w:val="004E2D79"/>
    <w:rsid w:val="004E33E2"/>
    <w:rsid w:val="004F0544"/>
    <w:rsid w:val="004F0629"/>
    <w:rsid w:val="004F0D15"/>
    <w:rsid w:val="004F177A"/>
    <w:rsid w:val="004F19B4"/>
    <w:rsid w:val="004F1D25"/>
    <w:rsid w:val="004F30B7"/>
    <w:rsid w:val="004F456F"/>
    <w:rsid w:val="004F507F"/>
    <w:rsid w:val="004F639D"/>
    <w:rsid w:val="004F6A16"/>
    <w:rsid w:val="004F7258"/>
    <w:rsid w:val="004F77B6"/>
    <w:rsid w:val="00500A05"/>
    <w:rsid w:val="005020B0"/>
    <w:rsid w:val="00504201"/>
    <w:rsid w:val="005051F5"/>
    <w:rsid w:val="00506EB2"/>
    <w:rsid w:val="005078DF"/>
    <w:rsid w:val="00507A6B"/>
    <w:rsid w:val="00510A9F"/>
    <w:rsid w:val="00512586"/>
    <w:rsid w:val="0051295D"/>
    <w:rsid w:val="00513BFD"/>
    <w:rsid w:val="00513C46"/>
    <w:rsid w:val="005155C9"/>
    <w:rsid w:val="0051675D"/>
    <w:rsid w:val="00517941"/>
    <w:rsid w:val="00517A6D"/>
    <w:rsid w:val="0052200F"/>
    <w:rsid w:val="00522996"/>
    <w:rsid w:val="00525530"/>
    <w:rsid w:val="00525921"/>
    <w:rsid w:val="00527234"/>
    <w:rsid w:val="0053020A"/>
    <w:rsid w:val="00530DEA"/>
    <w:rsid w:val="00531BCB"/>
    <w:rsid w:val="00532865"/>
    <w:rsid w:val="005329E8"/>
    <w:rsid w:val="00533989"/>
    <w:rsid w:val="005340AC"/>
    <w:rsid w:val="005347D9"/>
    <w:rsid w:val="00543923"/>
    <w:rsid w:val="00544A7C"/>
    <w:rsid w:val="00544BAD"/>
    <w:rsid w:val="005453BC"/>
    <w:rsid w:val="005479E5"/>
    <w:rsid w:val="0055081D"/>
    <w:rsid w:val="00550CF0"/>
    <w:rsid w:val="00551C75"/>
    <w:rsid w:val="00552741"/>
    <w:rsid w:val="00552F03"/>
    <w:rsid w:val="00554EA2"/>
    <w:rsid w:val="00560C65"/>
    <w:rsid w:val="00561F8A"/>
    <w:rsid w:val="0056399A"/>
    <w:rsid w:val="005658F3"/>
    <w:rsid w:val="00565AD1"/>
    <w:rsid w:val="00570006"/>
    <w:rsid w:val="00570085"/>
    <w:rsid w:val="005722A8"/>
    <w:rsid w:val="005723CF"/>
    <w:rsid w:val="00572610"/>
    <w:rsid w:val="0057420A"/>
    <w:rsid w:val="00575E0D"/>
    <w:rsid w:val="005769A8"/>
    <w:rsid w:val="00576AB6"/>
    <w:rsid w:val="005825D9"/>
    <w:rsid w:val="00582A32"/>
    <w:rsid w:val="00583827"/>
    <w:rsid w:val="005838D5"/>
    <w:rsid w:val="005838DB"/>
    <w:rsid w:val="00584082"/>
    <w:rsid w:val="00585076"/>
    <w:rsid w:val="00585DC2"/>
    <w:rsid w:val="005902AA"/>
    <w:rsid w:val="00590A30"/>
    <w:rsid w:val="00590BC8"/>
    <w:rsid w:val="00591566"/>
    <w:rsid w:val="005920D1"/>
    <w:rsid w:val="00592616"/>
    <w:rsid w:val="00592741"/>
    <w:rsid w:val="00594B5F"/>
    <w:rsid w:val="00595CA5"/>
    <w:rsid w:val="005A60AA"/>
    <w:rsid w:val="005A6C01"/>
    <w:rsid w:val="005A6EE2"/>
    <w:rsid w:val="005A7ED2"/>
    <w:rsid w:val="005B162B"/>
    <w:rsid w:val="005B1CCA"/>
    <w:rsid w:val="005B2C11"/>
    <w:rsid w:val="005C1E13"/>
    <w:rsid w:val="005C21C5"/>
    <w:rsid w:val="005C3452"/>
    <w:rsid w:val="005C4BE1"/>
    <w:rsid w:val="005C67D4"/>
    <w:rsid w:val="005C7173"/>
    <w:rsid w:val="005D14E8"/>
    <w:rsid w:val="005D2840"/>
    <w:rsid w:val="005D3B6E"/>
    <w:rsid w:val="005D4B29"/>
    <w:rsid w:val="005D5224"/>
    <w:rsid w:val="005D6E33"/>
    <w:rsid w:val="005E016F"/>
    <w:rsid w:val="005E14B3"/>
    <w:rsid w:val="005E32E7"/>
    <w:rsid w:val="005E53F0"/>
    <w:rsid w:val="005E6070"/>
    <w:rsid w:val="005F1BC3"/>
    <w:rsid w:val="005F1C0D"/>
    <w:rsid w:val="005F2D2B"/>
    <w:rsid w:val="005F6ED8"/>
    <w:rsid w:val="005F7043"/>
    <w:rsid w:val="00602E78"/>
    <w:rsid w:val="0060503C"/>
    <w:rsid w:val="00605463"/>
    <w:rsid w:val="006068F4"/>
    <w:rsid w:val="006069AB"/>
    <w:rsid w:val="00607864"/>
    <w:rsid w:val="00607D71"/>
    <w:rsid w:val="00610D65"/>
    <w:rsid w:val="00611346"/>
    <w:rsid w:val="00611427"/>
    <w:rsid w:val="00611F90"/>
    <w:rsid w:val="00613E87"/>
    <w:rsid w:val="00614283"/>
    <w:rsid w:val="006149D0"/>
    <w:rsid w:val="006157D8"/>
    <w:rsid w:val="006162FF"/>
    <w:rsid w:val="00616DEF"/>
    <w:rsid w:val="0061706C"/>
    <w:rsid w:val="00620DA9"/>
    <w:rsid w:val="006239A6"/>
    <w:rsid w:val="006239DE"/>
    <w:rsid w:val="00630D5A"/>
    <w:rsid w:val="006315B5"/>
    <w:rsid w:val="006347E1"/>
    <w:rsid w:val="00640940"/>
    <w:rsid w:val="006421A0"/>
    <w:rsid w:val="0064273E"/>
    <w:rsid w:val="00645159"/>
    <w:rsid w:val="00646347"/>
    <w:rsid w:val="00646A6B"/>
    <w:rsid w:val="00646B06"/>
    <w:rsid w:val="00647958"/>
    <w:rsid w:val="0065200E"/>
    <w:rsid w:val="00652905"/>
    <w:rsid w:val="00655247"/>
    <w:rsid w:val="00655D80"/>
    <w:rsid w:val="00656057"/>
    <w:rsid w:val="00656792"/>
    <w:rsid w:val="00661442"/>
    <w:rsid w:val="0066544D"/>
    <w:rsid w:val="00665E97"/>
    <w:rsid w:val="006661E2"/>
    <w:rsid w:val="00666222"/>
    <w:rsid w:val="00667040"/>
    <w:rsid w:val="00667F21"/>
    <w:rsid w:val="00672E99"/>
    <w:rsid w:val="006749CD"/>
    <w:rsid w:val="006750BD"/>
    <w:rsid w:val="00675E6D"/>
    <w:rsid w:val="00676917"/>
    <w:rsid w:val="00676B13"/>
    <w:rsid w:val="00680632"/>
    <w:rsid w:val="00683550"/>
    <w:rsid w:val="00685369"/>
    <w:rsid w:val="00685AE6"/>
    <w:rsid w:val="00691374"/>
    <w:rsid w:val="00694080"/>
    <w:rsid w:val="00695387"/>
    <w:rsid w:val="0069553D"/>
    <w:rsid w:val="006956AB"/>
    <w:rsid w:val="00695AD7"/>
    <w:rsid w:val="00696888"/>
    <w:rsid w:val="00696D47"/>
    <w:rsid w:val="0069786D"/>
    <w:rsid w:val="006A424B"/>
    <w:rsid w:val="006A4A1C"/>
    <w:rsid w:val="006A5239"/>
    <w:rsid w:val="006B0383"/>
    <w:rsid w:val="006B1FC8"/>
    <w:rsid w:val="006B22E5"/>
    <w:rsid w:val="006B2781"/>
    <w:rsid w:val="006B2D6D"/>
    <w:rsid w:val="006B2EC2"/>
    <w:rsid w:val="006B43E3"/>
    <w:rsid w:val="006B5108"/>
    <w:rsid w:val="006B6383"/>
    <w:rsid w:val="006B6B12"/>
    <w:rsid w:val="006C0EA7"/>
    <w:rsid w:val="006C20CA"/>
    <w:rsid w:val="006C2625"/>
    <w:rsid w:val="006C4ACF"/>
    <w:rsid w:val="006D06EB"/>
    <w:rsid w:val="006D0903"/>
    <w:rsid w:val="006D0ED7"/>
    <w:rsid w:val="006D1A9A"/>
    <w:rsid w:val="006D2C8E"/>
    <w:rsid w:val="006D6146"/>
    <w:rsid w:val="006E05A2"/>
    <w:rsid w:val="006E1E7F"/>
    <w:rsid w:val="006E381A"/>
    <w:rsid w:val="006E4215"/>
    <w:rsid w:val="006E49A9"/>
    <w:rsid w:val="006E4FE1"/>
    <w:rsid w:val="006E5248"/>
    <w:rsid w:val="006E5B01"/>
    <w:rsid w:val="006E5E8B"/>
    <w:rsid w:val="006E618E"/>
    <w:rsid w:val="006E7C79"/>
    <w:rsid w:val="006F2DD3"/>
    <w:rsid w:val="006F3414"/>
    <w:rsid w:val="006F4585"/>
    <w:rsid w:val="006F46E7"/>
    <w:rsid w:val="006F5210"/>
    <w:rsid w:val="006F5D3A"/>
    <w:rsid w:val="0070132A"/>
    <w:rsid w:val="00701598"/>
    <w:rsid w:val="007015FC"/>
    <w:rsid w:val="007026E6"/>
    <w:rsid w:val="00702AC4"/>
    <w:rsid w:val="00703A87"/>
    <w:rsid w:val="007044A0"/>
    <w:rsid w:val="007053DB"/>
    <w:rsid w:val="00706FD4"/>
    <w:rsid w:val="00707DA2"/>
    <w:rsid w:val="007115B8"/>
    <w:rsid w:val="00711D34"/>
    <w:rsid w:val="00712032"/>
    <w:rsid w:val="007122E7"/>
    <w:rsid w:val="00712868"/>
    <w:rsid w:val="00714819"/>
    <w:rsid w:val="00714ED6"/>
    <w:rsid w:val="00716550"/>
    <w:rsid w:val="00716E4D"/>
    <w:rsid w:val="00717AD0"/>
    <w:rsid w:val="00717CB4"/>
    <w:rsid w:val="00717E8C"/>
    <w:rsid w:val="00720521"/>
    <w:rsid w:val="00721515"/>
    <w:rsid w:val="00721720"/>
    <w:rsid w:val="00721A28"/>
    <w:rsid w:val="00722381"/>
    <w:rsid w:val="0072306A"/>
    <w:rsid w:val="00723E1A"/>
    <w:rsid w:val="00724E1F"/>
    <w:rsid w:val="0072513E"/>
    <w:rsid w:val="00725CE1"/>
    <w:rsid w:val="00727BFA"/>
    <w:rsid w:val="007302A1"/>
    <w:rsid w:val="00730890"/>
    <w:rsid w:val="00730E2C"/>
    <w:rsid w:val="0073173F"/>
    <w:rsid w:val="00734A31"/>
    <w:rsid w:val="007360DD"/>
    <w:rsid w:val="0074092B"/>
    <w:rsid w:val="00741419"/>
    <w:rsid w:val="007445A7"/>
    <w:rsid w:val="007445CB"/>
    <w:rsid w:val="0074487A"/>
    <w:rsid w:val="0074545F"/>
    <w:rsid w:val="007473EE"/>
    <w:rsid w:val="00750D7B"/>
    <w:rsid w:val="00752052"/>
    <w:rsid w:val="00753C19"/>
    <w:rsid w:val="00755D6B"/>
    <w:rsid w:val="007613F3"/>
    <w:rsid w:val="007620C6"/>
    <w:rsid w:val="007630E0"/>
    <w:rsid w:val="007632EE"/>
    <w:rsid w:val="007642F3"/>
    <w:rsid w:val="0076431F"/>
    <w:rsid w:val="007655CB"/>
    <w:rsid w:val="00765ABF"/>
    <w:rsid w:val="007721C4"/>
    <w:rsid w:val="007804B3"/>
    <w:rsid w:val="0078253B"/>
    <w:rsid w:val="00782B7C"/>
    <w:rsid w:val="007837A3"/>
    <w:rsid w:val="00784629"/>
    <w:rsid w:val="00784D88"/>
    <w:rsid w:val="00786CDB"/>
    <w:rsid w:val="0078750B"/>
    <w:rsid w:val="007905DB"/>
    <w:rsid w:val="00790FE5"/>
    <w:rsid w:val="007917F1"/>
    <w:rsid w:val="007919FE"/>
    <w:rsid w:val="00791F0B"/>
    <w:rsid w:val="00794353"/>
    <w:rsid w:val="00795B85"/>
    <w:rsid w:val="00795FDF"/>
    <w:rsid w:val="00796462"/>
    <w:rsid w:val="007A14D0"/>
    <w:rsid w:val="007A1CF5"/>
    <w:rsid w:val="007A44F9"/>
    <w:rsid w:val="007A47D9"/>
    <w:rsid w:val="007A5575"/>
    <w:rsid w:val="007A69B5"/>
    <w:rsid w:val="007B04C8"/>
    <w:rsid w:val="007B0662"/>
    <w:rsid w:val="007B25E0"/>
    <w:rsid w:val="007B37EE"/>
    <w:rsid w:val="007B3B7A"/>
    <w:rsid w:val="007B5FF6"/>
    <w:rsid w:val="007B6746"/>
    <w:rsid w:val="007B6E24"/>
    <w:rsid w:val="007B760E"/>
    <w:rsid w:val="007B7786"/>
    <w:rsid w:val="007C0EE6"/>
    <w:rsid w:val="007C1A36"/>
    <w:rsid w:val="007C2522"/>
    <w:rsid w:val="007C2722"/>
    <w:rsid w:val="007C2785"/>
    <w:rsid w:val="007C289E"/>
    <w:rsid w:val="007C2980"/>
    <w:rsid w:val="007C4A8A"/>
    <w:rsid w:val="007C6AE0"/>
    <w:rsid w:val="007C6C43"/>
    <w:rsid w:val="007C6DC3"/>
    <w:rsid w:val="007D28FF"/>
    <w:rsid w:val="007D45FE"/>
    <w:rsid w:val="007D5C32"/>
    <w:rsid w:val="007D5D96"/>
    <w:rsid w:val="007D71E2"/>
    <w:rsid w:val="007E1CC7"/>
    <w:rsid w:val="007E4AC0"/>
    <w:rsid w:val="007E5B4F"/>
    <w:rsid w:val="007F012B"/>
    <w:rsid w:val="007F02CD"/>
    <w:rsid w:val="007F441A"/>
    <w:rsid w:val="007F5E79"/>
    <w:rsid w:val="007F67A0"/>
    <w:rsid w:val="007F697A"/>
    <w:rsid w:val="00800896"/>
    <w:rsid w:val="008009B2"/>
    <w:rsid w:val="00801A95"/>
    <w:rsid w:val="008028A6"/>
    <w:rsid w:val="008038C2"/>
    <w:rsid w:val="00804060"/>
    <w:rsid w:val="00805B47"/>
    <w:rsid w:val="00807D3E"/>
    <w:rsid w:val="00810494"/>
    <w:rsid w:val="00810A84"/>
    <w:rsid w:val="00810D8E"/>
    <w:rsid w:val="00815029"/>
    <w:rsid w:val="0081645D"/>
    <w:rsid w:val="00816CB5"/>
    <w:rsid w:val="00817301"/>
    <w:rsid w:val="00817612"/>
    <w:rsid w:val="00817940"/>
    <w:rsid w:val="00817B65"/>
    <w:rsid w:val="00817ED6"/>
    <w:rsid w:val="008221A8"/>
    <w:rsid w:val="008229D4"/>
    <w:rsid w:val="00823E91"/>
    <w:rsid w:val="008257A5"/>
    <w:rsid w:val="00827BFF"/>
    <w:rsid w:val="0083029F"/>
    <w:rsid w:val="008303CC"/>
    <w:rsid w:val="0083291D"/>
    <w:rsid w:val="0083757C"/>
    <w:rsid w:val="008404AD"/>
    <w:rsid w:val="0084206E"/>
    <w:rsid w:val="00843F53"/>
    <w:rsid w:val="00844339"/>
    <w:rsid w:val="0084460E"/>
    <w:rsid w:val="008446E4"/>
    <w:rsid w:val="00844876"/>
    <w:rsid w:val="0084510D"/>
    <w:rsid w:val="00845DBA"/>
    <w:rsid w:val="008500C3"/>
    <w:rsid w:val="00852EA5"/>
    <w:rsid w:val="0085338F"/>
    <w:rsid w:val="008533B6"/>
    <w:rsid w:val="00855A90"/>
    <w:rsid w:val="0085660D"/>
    <w:rsid w:val="00856A49"/>
    <w:rsid w:val="00856BB2"/>
    <w:rsid w:val="00863479"/>
    <w:rsid w:val="0086385F"/>
    <w:rsid w:val="00864839"/>
    <w:rsid w:val="00866504"/>
    <w:rsid w:val="008705C2"/>
    <w:rsid w:val="008707F3"/>
    <w:rsid w:val="00871B1E"/>
    <w:rsid w:val="00872149"/>
    <w:rsid w:val="00872474"/>
    <w:rsid w:val="00872CEC"/>
    <w:rsid w:val="00872E3B"/>
    <w:rsid w:val="008776DF"/>
    <w:rsid w:val="00883653"/>
    <w:rsid w:val="00886C05"/>
    <w:rsid w:val="008876B5"/>
    <w:rsid w:val="00890F22"/>
    <w:rsid w:val="00891B7D"/>
    <w:rsid w:val="008921CC"/>
    <w:rsid w:val="00894E4F"/>
    <w:rsid w:val="00896BD0"/>
    <w:rsid w:val="00897319"/>
    <w:rsid w:val="008A28EB"/>
    <w:rsid w:val="008A4F7D"/>
    <w:rsid w:val="008A5049"/>
    <w:rsid w:val="008A51A4"/>
    <w:rsid w:val="008A6E89"/>
    <w:rsid w:val="008A742E"/>
    <w:rsid w:val="008B0895"/>
    <w:rsid w:val="008B2006"/>
    <w:rsid w:val="008B4CFC"/>
    <w:rsid w:val="008B5E4E"/>
    <w:rsid w:val="008B6D22"/>
    <w:rsid w:val="008B717F"/>
    <w:rsid w:val="008B7A75"/>
    <w:rsid w:val="008B7AB9"/>
    <w:rsid w:val="008B7F3D"/>
    <w:rsid w:val="008C10BB"/>
    <w:rsid w:val="008C2566"/>
    <w:rsid w:val="008C3534"/>
    <w:rsid w:val="008C4636"/>
    <w:rsid w:val="008C66EB"/>
    <w:rsid w:val="008C7C65"/>
    <w:rsid w:val="008D1A60"/>
    <w:rsid w:val="008D38E5"/>
    <w:rsid w:val="008D3A41"/>
    <w:rsid w:val="008D3ECF"/>
    <w:rsid w:val="008D4186"/>
    <w:rsid w:val="008D4787"/>
    <w:rsid w:val="008D48A1"/>
    <w:rsid w:val="008D4B5C"/>
    <w:rsid w:val="008D62E3"/>
    <w:rsid w:val="008D717C"/>
    <w:rsid w:val="008D73C7"/>
    <w:rsid w:val="008D7417"/>
    <w:rsid w:val="008E0DE2"/>
    <w:rsid w:val="008E1784"/>
    <w:rsid w:val="008E4470"/>
    <w:rsid w:val="008E4800"/>
    <w:rsid w:val="008E497D"/>
    <w:rsid w:val="008E7063"/>
    <w:rsid w:val="008F1A7B"/>
    <w:rsid w:val="008F1CB0"/>
    <w:rsid w:val="008F4A79"/>
    <w:rsid w:val="008F534A"/>
    <w:rsid w:val="008F5E64"/>
    <w:rsid w:val="008F76A8"/>
    <w:rsid w:val="00901D22"/>
    <w:rsid w:val="00907792"/>
    <w:rsid w:val="0091160F"/>
    <w:rsid w:val="00911E5F"/>
    <w:rsid w:val="00917D29"/>
    <w:rsid w:val="00920228"/>
    <w:rsid w:val="009210E0"/>
    <w:rsid w:val="00921A9B"/>
    <w:rsid w:val="00923431"/>
    <w:rsid w:val="00923F8B"/>
    <w:rsid w:val="00924C7B"/>
    <w:rsid w:val="009269A9"/>
    <w:rsid w:val="0092754A"/>
    <w:rsid w:val="0092777D"/>
    <w:rsid w:val="0093116F"/>
    <w:rsid w:val="00931216"/>
    <w:rsid w:val="00933D81"/>
    <w:rsid w:val="00934ECC"/>
    <w:rsid w:val="00935228"/>
    <w:rsid w:val="009354CD"/>
    <w:rsid w:val="00935D01"/>
    <w:rsid w:val="009366CF"/>
    <w:rsid w:val="00937E32"/>
    <w:rsid w:val="00940A2C"/>
    <w:rsid w:val="00940A3D"/>
    <w:rsid w:val="009419AD"/>
    <w:rsid w:val="00944BEA"/>
    <w:rsid w:val="00951721"/>
    <w:rsid w:val="009524F1"/>
    <w:rsid w:val="009533BC"/>
    <w:rsid w:val="00953BDF"/>
    <w:rsid w:val="00954083"/>
    <w:rsid w:val="00954841"/>
    <w:rsid w:val="00956162"/>
    <w:rsid w:val="009602EF"/>
    <w:rsid w:val="00960D78"/>
    <w:rsid w:val="00962CC3"/>
    <w:rsid w:val="0096384E"/>
    <w:rsid w:val="00965B58"/>
    <w:rsid w:val="00966EFF"/>
    <w:rsid w:val="00967F6F"/>
    <w:rsid w:val="00970534"/>
    <w:rsid w:val="00972351"/>
    <w:rsid w:val="00972553"/>
    <w:rsid w:val="00973C3F"/>
    <w:rsid w:val="00973D1D"/>
    <w:rsid w:val="009755D8"/>
    <w:rsid w:val="00981CA2"/>
    <w:rsid w:val="00982AE6"/>
    <w:rsid w:val="009835A2"/>
    <w:rsid w:val="00983C1D"/>
    <w:rsid w:val="00984C00"/>
    <w:rsid w:val="00985FB6"/>
    <w:rsid w:val="0099019C"/>
    <w:rsid w:val="009916A9"/>
    <w:rsid w:val="009920F9"/>
    <w:rsid w:val="00992254"/>
    <w:rsid w:val="009923FB"/>
    <w:rsid w:val="0099368A"/>
    <w:rsid w:val="00994A2B"/>
    <w:rsid w:val="00995F27"/>
    <w:rsid w:val="0099667D"/>
    <w:rsid w:val="00996934"/>
    <w:rsid w:val="00997148"/>
    <w:rsid w:val="009A1723"/>
    <w:rsid w:val="009A2846"/>
    <w:rsid w:val="009A2EB5"/>
    <w:rsid w:val="009A32BC"/>
    <w:rsid w:val="009A408A"/>
    <w:rsid w:val="009A428A"/>
    <w:rsid w:val="009A5311"/>
    <w:rsid w:val="009A5DEC"/>
    <w:rsid w:val="009A6B46"/>
    <w:rsid w:val="009A7A57"/>
    <w:rsid w:val="009B0484"/>
    <w:rsid w:val="009B107E"/>
    <w:rsid w:val="009B1A23"/>
    <w:rsid w:val="009B39D0"/>
    <w:rsid w:val="009B4AF3"/>
    <w:rsid w:val="009B51A7"/>
    <w:rsid w:val="009B592D"/>
    <w:rsid w:val="009B6C1F"/>
    <w:rsid w:val="009B7106"/>
    <w:rsid w:val="009C0028"/>
    <w:rsid w:val="009C0D8C"/>
    <w:rsid w:val="009C2016"/>
    <w:rsid w:val="009C21A3"/>
    <w:rsid w:val="009C356B"/>
    <w:rsid w:val="009C4F15"/>
    <w:rsid w:val="009C58F4"/>
    <w:rsid w:val="009C5F81"/>
    <w:rsid w:val="009D0128"/>
    <w:rsid w:val="009D1290"/>
    <w:rsid w:val="009D1FCC"/>
    <w:rsid w:val="009D3F57"/>
    <w:rsid w:val="009D40B4"/>
    <w:rsid w:val="009D4317"/>
    <w:rsid w:val="009E16C2"/>
    <w:rsid w:val="009E416F"/>
    <w:rsid w:val="009E58C9"/>
    <w:rsid w:val="009E701D"/>
    <w:rsid w:val="009F242C"/>
    <w:rsid w:val="009F24A2"/>
    <w:rsid w:val="009F29D8"/>
    <w:rsid w:val="009F31CD"/>
    <w:rsid w:val="009F4CE2"/>
    <w:rsid w:val="00A00434"/>
    <w:rsid w:val="00A02B1B"/>
    <w:rsid w:val="00A0316F"/>
    <w:rsid w:val="00A0461B"/>
    <w:rsid w:val="00A068F0"/>
    <w:rsid w:val="00A07C0E"/>
    <w:rsid w:val="00A103A0"/>
    <w:rsid w:val="00A10C2E"/>
    <w:rsid w:val="00A123B8"/>
    <w:rsid w:val="00A125E0"/>
    <w:rsid w:val="00A12BA8"/>
    <w:rsid w:val="00A1300B"/>
    <w:rsid w:val="00A1308B"/>
    <w:rsid w:val="00A143BE"/>
    <w:rsid w:val="00A158B0"/>
    <w:rsid w:val="00A1604C"/>
    <w:rsid w:val="00A178EF"/>
    <w:rsid w:val="00A17FEA"/>
    <w:rsid w:val="00A21721"/>
    <w:rsid w:val="00A21D0A"/>
    <w:rsid w:val="00A22031"/>
    <w:rsid w:val="00A22200"/>
    <w:rsid w:val="00A237C4"/>
    <w:rsid w:val="00A24EF9"/>
    <w:rsid w:val="00A370FC"/>
    <w:rsid w:val="00A377F6"/>
    <w:rsid w:val="00A37BFD"/>
    <w:rsid w:val="00A45C37"/>
    <w:rsid w:val="00A4643E"/>
    <w:rsid w:val="00A47B17"/>
    <w:rsid w:val="00A47DBE"/>
    <w:rsid w:val="00A50B8B"/>
    <w:rsid w:val="00A51C9F"/>
    <w:rsid w:val="00A5406A"/>
    <w:rsid w:val="00A54CAB"/>
    <w:rsid w:val="00A54CE0"/>
    <w:rsid w:val="00A54F88"/>
    <w:rsid w:val="00A552CE"/>
    <w:rsid w:val="00A5566D"/>
    <w:rsid w:val="00A55CC8"/>
    <w:rsid w:val="00A61861"/>
    <w:rsid w:val="00A63C6B"/>
    <w:rsid w:val="00A63FCE"/>
    <w:rsid w:val="00A67A26"/>
    <w:rsid w:val="00A70977"/>
    <w:rsid w:val="00A72BA6"/>
    <w:rsid w:val="00A73AF1"/>
    <w:rsid w:val="00A745F2"/>
    <w:rsid w:val="00A74EC7"/>
    <w:rsid w:val="00A7567F"/>
    <w:rsid w:val="00A75AAB"/>
    <w:rsid w:val="00A76AB4"/>
    <w:rsid w:val="00A77631"/>
    <w:rsid w:val="00A77FAF"/>
    <w:rsid w:val="00A8013C"/>
    <w:rsid w:val="00A8096F"/>
    <w:rsid w:val="00A809E0"/>
    <w:rsid w:val="00A80E7C"/>
    <w:rsid w:val="00A8151B"/>
    <w:rsid w:val="00A815FB"/>
    <w:rsid w:val="00A81881"/>
    <w:rsid w:val="00A81A67"/>
    <w:rsid w:val="00A82B20"/>
    <w:rsid w:val="00A83192"/>
    <w:rsid w:val="00A84074"/>
    <w:rsid w:val="00A844EA"/>
    <w:rsid w:val="00A84E64"/>
    <w:rsid w:val="00A85F0F"/>
    <w:rsid w:val="00A87AE2"/>
    <w:rsid w:val="00A9004B"/>
    <w:rsid w:val="00A90394"/>
    <w:rsid w:val="00A92DED"/>
    <w:rsid w:val="00A93FBD"/>
    <w:rsid w:val="00A96CBD"/>
    <w:rsid w:val="00AA2852"/>
    <w:rsid w:val="00AA32D1"/>
    <w:rsid w:val="00AA5423"/>
    <w:rsid w:val="00AA666B"/>
    <w:rsid w:val="00AA6B42"/>
    <w:rsid w:val="00AA6FE8"/>
    <w:rsid w:val="00AA77D5"/>
    <w:rsid w:val="00AB1E49"/>
    <w:rsid w:val="00AB3AD8"/>
    <w:rsid w:val="00AB562E"/>
    <w:rsid w:val="00AB587D"/>
    <w:rsid w:val="00AB5BC4"/>
    <w:rsid w:val="00AB5C12"/>
    <w:rsid w:val="00AB6CB9"/>
    <w:rsid w:val="00AB7D35"/>
    <w:rsid w:val="00AC02C0"/>
    <w:rsid w:val="00AC2223"/>
    <w:rsid w:val="00AC2D71"/>
    <w:rsid w:val="00AC354C"/>
    <w:rsid w:val="00AC50B9"/>
    <w:rsid w:val="00AC7D5D"/>
    <w:rsid w:val="00AC7F80"/>
    <w:rsid w:val="00AD0CB6"/>
    <w:rsid w:val="00AD1342"/>
    <w:rsid w:val="00AD521B"/>
    <w:rsid w:val="00AD528E"/>
    <w:rsid w:val="00AD7D55"/>
    <w:rsid w:val="00AE0236"/>
    <w:rsid w:val="00AE19A3"/>
    <w:rsid w:val="00AE2A62"/>
    <w:rsid w:val="00AE3AB9"/>
    <w:rsid w:val="00AE3FDB"/>
    <w:rsid w:val="00AE4C6C"/>
    <w:rsid w:val="00AE5779"/>
    <w:rsid w:val="00AE7251"/>
    <w:rsid w:val="00AF3813"/>
    <w:rsid w:val="00AF3D0A"/>
    <w:rsid w:val="00AF3D2F"/>
    <w:rsid w:val="00AF4239"/>
    <w:rsid w:val="00AF470E"/>
    <w:rsid w:val="00AF47BA"/>
    <w:rsid w:val="00AF6597"/>
    <w:rsid w:val="00AF6664"/>
    <w:rsid w:val="00AF748F"/>
    <w:rsid w:val="00B001A5"/>
    <w:rsid w:val="00B0038B"/>
    <w:rsid w:val="00B00638"/>
    <w:rsid w:val="00B008E1"/>
    <w:rsid w:val="00B00D3E"/>
    <w:rsid w:val="00B00FFE"/>
    <w:rsid w:val="00B034FE"/>
    <w:rsid w:val="00B0353C"/>
    <w:rsid w:val="00B042C4"/>
    <w:rsid w:val="00B07370"/>
    <w:rsid w:val="00B07496"/>
    <w:rsid w:val="00B07851"/>
    <w:rsid w:val="00B1026D"/>
    <w:rsid w:val="00B1127C"/>
    <w:rsid w:val="00B11BE8"/>
    <w:rsid w:val="00B123AB"/>
    <w:rsid w:val="00B123B0"/>
    <w:rsid w:val="00B130C7"/>
    <w:rsid w:val="00B173FA"/>
    <w:rsid w:val="00B20D65"/>
    <w:rsid w:val="00B24982"/>
    <w:rsid w:val="00B24996"/>
    <w:rsid w:val="00B24B91"/>
    <w:rsid w:val="00B27A86"/>
    <w:rsid w:val="00B30ACB"/>
    <w:rsid w:val="00B31444"/>
    <w:rsid w:val="00B3240C"/>
    <w:rsid w:val="00B33169"/>
    <w:rsid w:val="00B334DF"/>
    <w:rsid w:val="00B33622"/>
    <w:rsid w:val="00B352BE"/>
    <w:rsid w:val="00B40210"/>
    <w:rsid w:val="00B428F6"/>
    <w:rsid w:val="00B4555C"/>
    <w:rsid w:val="00B47445"/>
    <w:rsid w:val="00B502DE"/>
    <w:rsid w:val="00B51621"/>
    <w:rsid w:val="00B51F77"/>
    <w:rsid w:val="00B5322A"/>
    <w:rsid w:val="00B53E34"/>
    <w:rsid w:val="00B56533"/>
    <w:rsid w:val="00B57BEA"/>
    <w:rsid w:val="00B62465"/>
    <w:rsid w:val="00B649D6"/>
    <w:rsid w:val="00B64A41"/>
    <w:rsid w:val="00B65CE4"/>
    <w:rsid w:val="00B65E4A"/>
    <w:rsid w:val="00B67DCA"/>
    <w:rsid w:val="00B701B1"/>
    <w:rsid w:val="00B7160F"/>
    <w:rsid w:val="00B71802"/>
    <w:rsid w:val="00B71A03"/>
    <w:rsid w:val="00B71EE2"/>
    <w:rsid w:val="00B73BEA"/>
    <w:rsid w:val="00B74832"/>
    <w:rsid w:val="00B75975"/>
    <w:rsid w:val="00B76203"/>
    <w:rsid w:val="00B76472"/>
    <w:rsid w:val="00B777FE"/>
    <w:rsid w:val="00B779C9"/>
    <w:rsid w:val="00B813CE"/>
    <w:rsid w:val="00B847A6"/>
    <w:rsid w:val="00B91B1D"/>
    <w:rsid w:val="00B934AE"/>
    <w:rsid w:val="00B93D11"/>
    <w:rsid w:val="00B93FD8"/>
    <w:rsid w:val="00B957AD"/>
    <w:rsid w:val="00B958C4"/>
    <w:rsid w:val="00BA1435"/>
    <w:rsid w:val="00BA3D3A"/>
    <w:rsid w:val="00BA4926"/>
    <w:rsid w:val="00BA4E67"/>
    <w:rsid w:val="00BA5359"/>
    <w:rsid w:val="00BB347B"/>
    <w:rsid w:val="00BB3964"/>
    <w:rsid w:val="00BB420E"/>
    <w:rsid w:val="00BB53E6"/>
    <w:rsid w:val="00BB5F91"/>
    <w:rsid w:val="00BB6215"/>
    <w:rsid w:val="00BC03D0"/>
    <w:rsid w:val="00BC079D"/>
    <w:rsid w:val="00BC0C38"/>
    <w:rsid w:val="00BC2D8B"/>
    <w:rsid w:val="00BC4FF0"/>
    <w:rsid w:val="00BC51B9"/>
    <w:rsid w:val="00BC6086"/>
    <w:rsid w:val="00BC6E7D"/>
    <w:rsid w:val="00BC6ECE"/>
    <w:rsid w:val="00BC78AA"/>
    <w:rsid w:val="00BD3986"/>
    <w:rsid w:val="00BD73DF"/>
    <w:rsid w:val="00BE018A"/>
    <w:rsid w:val="00BE01EF"/>
    <w:rsid w:val="00BE068E"/>
    <w:rsid w:val="00BE1579"/>
    <w:rsid w:val="00BE34F4"/>
    <w:rsid w:val="00BE3618"/>
    <w:rsid w:val="00BE54C8"/>
    <w:rsid w:val="00BE5D82"/>
    <w:rsid w:val="00BE69BE"/>
    <w:rsid w:val="00BF2289"/>
    <w:rsid w:val="00BF4442"/>
    <w:rsid w:val="00BF5D74"/>
    <w:rsid w:val="00BF73B8"/>
    <w:rsid w:val="00C031E3"/>
    <w:rsid w:val="00C03318"/>
    <w:rsid w:val="00C043AD"/>
    <w:rsid w:val="00C0450F"/>
    <w:rsid w:val="00C048E0"/>
    <w:rsid w:val="00C056F6"/>
    <w:rsid w:val="00C0599A"/>
    <w:rsid w:val="00C05AD2"/>
    <w:rsid w:val="00C06F1C"/>
    <w:rsid w:val="00C0714F"/>
    <w:rsid w:val="00C1209A"/>
    <w:rsid w:val="00C14D34"/>
    <w:rsid w:val="00C15525"/>
    <w:rsid w:val="00C15D05"/>
    <w:rsid w:val="00C16C8E"/>
    <w:rsid w:val="00C21D49"/>
    <w:rsid w:val="00C2785D"/>
    <w:rsid w:val="00C302BF"/>
    <w:rsid w:val="00C303C3"/>
    <w:rsid w:val="00C32782"/>
    <w:rsid w:val="00C3280B"/>
    <w:rsid w:val="00C3684F"/>
    <w:rsid w:val="00C36990"/>
    <w:rsid w:val="00C37C17"/>
    <w:rsid w:val="00C40027"/>
    <w:rsid w:val="00C4164A"/>
    <w:rsid w:val="00C42E37"/>
    <w:rsid w:val="00C43745"/>
    <w:rsid w:val="00C44905"/>
    <w:rsid w:val="00C458F3"/>
    <w:rsid w:val="00C51E4E"/>
    <w:rsid w:val="00C52B4D"/>
    <w:rsid w:val="00C52C6A"/>
    <w:rsid w:val="00C5314D"/>
    <w:rsid w:val="00C54AB6"/>
    <w:rsid w:val="00C55A09"/>
    <w:rsid w:val="00C57AC3"/>
    <w:rsid w:val="00C6168A"/>
    <w:rsid w:val="00C67ECE"/>
    <w:rsid w:val="00C70AE3"/>
    <w:rsid w:val="00C70CF0"/>
    <w:rsid w:val="00C726C5"/>
    <w:rsid w:val="00C73135"/>
    <w:rsid w:val="00C76CB1"/>
    <w:rsid w:val="00C803A6"/>
    <w:rsid w:val="00C80A63"/>
    <w:rsid w:val="00C8170C"/>
    <w:rsid w:val="00C84800"/>
    <w:rsid w:val="00C85C18"/>
    <w:rsid w:val="00C86392"/>
    <w:rsid w:val="00C87130"/>
    <w:rsid w:val="00C90C5F"/>
    <w:rsid w:val="00C91E6A"/>
    <w:rsid w:val="00C94E3C"/>
    <w:rsid w:val="00C95132"/>
    <w:rsid w:val="00C95367"/>
    <w:rsid w:val="00C95F6D"/>
    <w:rsid w:val="00C976D5"/>
    <w:rsid w:val="00C97C24"/>
    <w:rsid w:val="00CA1250"/>
    <w:rsid w:val="00CA15FE"/>
    <w:rsid w:val="00CA22A4"/>
    <w:rsid w:val="00CA2BE9"/>
    <w:rsid w:val="00CA35B3"/>
    <w:rsid w:val="00CA5DD3"/>
    <w:rsid w:val="00CA6D3B"/>
    <w:rsid w:val="00CB10F1"/>
    <w:rsid w:val="00CB137D"/>
    <w:rsid w:val="00CB2E07"/>
    <w:rsid w:val="00CB3E4F"/>
    <w:rsid w:val="00CB4832"/>
    <w:rsid w:val="00CB59B0"/>
    <w:rsid w:val="00CB5DE7"/>
    <w:rsid w:val="00CB65E2"/>
    <w:rsid w:val="00CC11FA"/>
    <w:rsid w:val="00CC176E"/>
    <w:rsid w:val="00CC1B2C"/>
    <w:rsid w:val="00CC33FE"/>
    <w:rsid w:val="00CC5629"/>
    <w:rsid w:val="00CC586A"/>
    <w:rsid w:val="00CC596C"/>
    <w:rsid w:val="00CC631E"/>
    <w:rsid w:val="00CC66F9"/>
    <w:rsid w:val="00CC787A"/>
    <w:rsid w:val="00CD2802"/>
    <w:rsid w:val="00CD43AC"/>
    <w:rsid w:val="00CD5ECE"/>
    <w:rsid w:val="00CD6614"/>
    <w:rsid w:val="00CD6813"/>
    <w:rsid w:val="00CD76EC"/>
    <w:rsid w:val="00CE0868"/>
    <w:rsid w:val="00CE25D9"/>
    <w:rsid w:val="00CE2DF1"/>
    <w:rsid w:val="00CE3B58"/>
    <w:rsid w:val="00CE4FF1"/>
    <w:rsid w:val="00CE7CF0"/>
    <w:rsid w:val="00CF0E6E"/>
    <w:rsid w:val="00CF174D"/>
    <w:rsid w:val="00CF1EFD"/>
    <w:rsid w:val="00CF2EA9"/>
    <w:rsid w:val="00CF3660"/>
    <w:rsid w:val="00CF56CE"/>
    <w:rsid w:val="00CF5A29"/>
    <w:rsid w:val="00CF6FA2"/>
    <w:rsid w:val="00D00385"/>
    <w:rsid w:val="00D01B08"/>
    <w:rsid w:val="00D0207E"/>
    <w:rsid w:val="00D03639"/>
    <w:rsid w:val="00D042A0"/>
    <w:rsid w:val="00D05EB2"/>
    <w:rsid w:val="00D0695D"/>
    <w:rsid w:val="00D06A99"/>
    <w:rsid w:val="00D103E9"/>
    <w:rsid w:val="00D13A53"/>
    <w:rsid w:val="00D14CE7"/>
    <w:rsid w:val="00D14E7A"/>
    <w:rsid w:val="00D15167"/>
    <w:rsid w:val="00D158CC"/>
    <w:rsid w:val="00D167E2"/>
    <w:rsid w:val="00D17182"/>
    <w:rsid w:val="00D1765F"/>
    <w:rsid w:val="00D17900"/>
    <w:rsid w:val="00D20E93"/>
    <w:rsid w:val="00D24EF4"/>
    <w:rsid w:val="00D25848"/>
    <w:rsid w:val="00D25E59"/>
    <w:rsid w:val="00D273E7"/>
    <w:rsid w:val="00D30365"/>
    <w:rsid w:val="00D331D7"/>
    <w:rsid w:val="00D334F6"/>
    <w:rsid w:val="00D33693"/>
    <w:rsid w:val="00D35F78"/>
    <w:rsid w:val="00D40DCE"/>
    <w:rsid w:val="00D41750"/>
    <w:rsid w:val="00D4294D"/>
    <w:rsid w:val="00D435A6"/>
    <w:rsid w:val="00D442BC"/>
    <w:rsid w:val="00D4436F"/>
    <w:rsid w:val="00D44DAE"/>
    <w:rsid w:val="00D4564C"/>
    <w:rsid w:val="00D46BEB"/>
    <w:rsid w:val="00D47181"/>
    <w:rsid w:val="00D51B96"/>
    <w:rsid w:val="00D52735"/>
    <w:rsid w:val="00D531B1"/>
    <w:rsid w:val="00D558CC"/>
    <w:rsid w:val="00D57F0D"/>
    <w:rsid w:val="00D66CD4"/>
    <w:rsid w:val="00D67AA9"/>
    <w:rsid w:val="00D67C37"/>
    <w:rsid w:val="00D71695"/>
    <w:rsid w:val="00D72428"/>
    <w:rsid w:val="00D73433"/>
    <w:rsid w:val="00D73ACB"/>
    <w:rsid w:val="00D75AF7"/>
    <w:rsid w:val="00D81146"/>
    <w:rsid w:val="00D81B77"/>
    <w:rsid w:val="00D8271F"/>
    <w:rsid w:val="00D82896"/>
    <w:rsid w:val="00D82927"/>
    <w:rsid w:val="00D8295C"/>
    <w:rsid w:val="00D83D28"/>
    <w:rsid w:val="00D8401A"/>
    <w:rsid w:val="00D864A4"/>
    <w:rsid w:val="00D870F0"/>
    <w:rsid w:val="00D87401"/>
    <w:rsid w:val="00D87933"/>
    <w:rsid w:val="00D87AB2"/>
    <w:rsid w:val="00D920F3"/>
    <w:rsid w:val="00D93DE5"/>
    <w:rsid w:val="00DA129A"/>
    <w:rsid w:val="00DA1FE0"/>
    <w:rsid w:val="00DA2F6D"/>
    <w:rsid w:val="00DA3FBE"/>
    <w:rsid w:val="00DA541D"/>
    <w:rsid w:val="00DA6BBD"/>
    <w:rsid w:val="00DB07D3"/>
    <w:rsid w:val="00DB28F8"/>
    <w:rsid w:val="00DB3961"/>
    <w:rsid w:val="00DB4D8B"/>
    <w:rsid w:val="00DB4E62"/>
    <w:rsid w:val="00DB6577"/>
    <w:rsid w:val="00DB77BE"/>
    <w:rsid w:val="00DC0562"/>
    <w:rsid w:val="00DC05D2"/>
    <w:rsid w:val="00DC1E37"/>
    <w:rsid w:val="00DC36A8"/>
    <w:rsid w:val="00DC3D5A"/>
    <w:rsid w:val="00DC6D12"/>
    <w:rsid w:val="00DC7EF9"/>
    <w:rsid w:val="00DD0ED8"/>
    <w:rsid w:val="00DD2372"/>
    <w:rsid w:val="00DD23C7"/>
    <w:rsid w:val="00DD25FD"/>
    <w:rsid w:val="00DD2E32"/>
    <w:rsid w:val="00DD3B21"/>
    <w:rsid w:val="00DD676B"/>
    <w:rsid w:val="00DD704F"/>
    <w:rsid w:val="00DD7647"/>
    <w:rsid w:val="00DE0E4E"/>
    <w:rsid w:val="00DE2037"/>
    <w:rsid w:val="00DE2CF1"/>
    <w:rsid w:val="00DE4DC2"/>
    <w:rsid w:val="00DE5835"/>
    <w:rsid w:val="00DE5BC8"/>
    <w:rsid w:val="00DE6EBA"/>
    <w:rsid w:val="00DF04F0"/>
    <w:rsid w:val="00DF12D9"/>
    <w:rsid w:val="00DF1A4A"/>
    <w:rsid w:val="00DF26AA"/>
    <w:rsid w:val="00DF27C7"/>
    <w:rsid w:val="00DF3F45"/>
    <w:rsid w:val="00DF4145"/>
    <w:rsid w:val="00DF4558"/>
    <w:rsid w:val="00DF4991"/>
    <w:rsid w:val="00DF518A"/>
    <w:rsid w:val="00E00C01"/>
    <w:rsid w:val="00E00C4D"/>
    <w:rsid w:val="00E01284"/>
    <w:rsid w:val="00E016F6"/>
    <w:rsid w:val="00E01EA4"/>
    <w:rsid w:val="00E03BF0"/>
    <w:rsid w:val="00E04DEA"/>
    <w:rsid w:val="00E079CA"/>
    <w:rsid w:val="00E10F4A"/>
    <w:rsid w:val="00E1134E"/>
    <w:rsid w:val="00E12570"/>
    <w:rsid w:val="00E13740"/>
    <w:rsid w:val="00E15886"/>
    <w:rsid w:val="00E16DC3"/>
    <w:rsid w:val="00E23375"/>
    <w:rsid w:val="00E2399A"/>
    <w:rsid w:val="00E248B8"/>
    <w:rsid w:val="00E26CFC"/>
    <w:rsid w:val="00E271DD"/>
    <w:rsid w:val="00E27321"/>
    <w:rsid w:val="00E30EC9"/>
    <w:rsid w:val="00E316C3"/>
    <w:rsid w:val="00E31D7A"/>
    <w:rsid w:val="00E31E47"/>
    <w:rsid w:val="00E327A5"/>
    <w:rsid w:val="00E32992"/>
    <w:rsid w:val="00E340AE"/>
    <w:rsid w:val="00E3702F"/>
    <w:rsid w:val="00E422EA"/>
    <w:rsid w:val="00E43696"/>
    <w:rsid w:val="00E44EC7"/>
    <w:rsid w:val="00E47755"/>
    <w:rsid w:val="00E47E75"/>
    <w:rsid w:val="00E54643"/>
    <w:rsid w:val="00E55A05"/>
    <w:rsid w:val="00E55ECE"/>
    <w:rsid w:val="00E60EF7"/>
    <w:rsid w:val="00E61AF9"/>
    <w:rsid w:val="00E61F12"/>
    <w:rsid w:val="00E6209D"/>
    <w:rsid w:val="00E63330"/>
    <w:rsid w:val="00E6558D"/>
    <w:rsid w:val="00E66935"/>
    <w:rsid w:val="00E71F24"/>
    <w:rsid w:val="00E7298F"/>
    <w:rsid w:val="00E7455C"/>
    <w:rsid w:val="00E76715"/>
    <w:rsid w:val="00E775BA"/>
    <w:rsid w:val="00E77A39"/>
    <w:rsid w:val="00E77D1C"/>
    <w:rsid w:val="00E80DA1"/>
    <w:rsid w:val="00E829A8"/>
    <w:rsid w:val="00E84FA7"/>
    <w:rsid w:val="00E85025"/>
    <w:rsid w:val="00E85348"/>
    <w:rsid w:val="00E87187"/>
    <w:rsid w:val="00E878ED"/>
    <w:rsid w:val="00E87B5C"/>
    <w:rsid w:val="00E90AEB"/>
    <w:rsid w:val="00E9102B"/>
    <w:rsid w:val="00E9147D"/>
    <w:rsid w:val="00E91E2A"/>
    <w:rsid w:val="00E92AD1"/>
    <w:rsid w:val="00E9672D"/>
    <w:rsid w:val="00EA0660"/>
    <w:rsid w:val="00EA0FCB"/>
    <w:rsid w:val="00EA4413"/>
    <w:rsid w:val="00EA6AF1"/>
    <w:rsid w:val="00EA72B5"/>
    <w:rsid w:val="00EA75FA"/>
    <w:rsid w:val="00EB063A"/>
    <w:rsid w:val="00EB1AF7"/>
    <w:rsid w:val="00EB317A"/>
    <w:rsid w:val="00EB39F3"/>
    <w:rsid w:val="00EB3CD4"/>
    <w:rsid w:val="00EB439A"/>
    <w:rsid w:val="00EB57CD"/>
    <w:rsid w:val="00EB5FD3"/>
    <w:rsid w:val="00EB6541"/>
    <w:rsid w:val="00EB6DA9"/>
    <w:rsid w:val="00EC0630"/>
    <w:rsid w:val="00EC120C"/>
    <w:rsid w:val="00EC3A15"/>
    <w:rsid w:val="00EC42BD"/>
    <w:rsid w:val="00EC4B00"/>
    <w:rsid w:val="00EC5A57"/>
    <w:rsid w:val="00EC6039"/>
    <w:rsid w:val="00EC6A8B"/>
    <w:rsid w:val="00EC6FE7"/>
    <w:rsid w:val="00ED0AB7"/>
    <w:rsid w:val="00ED1A7D"/>
    <w:rsid w:val="00ED216E"/>
    <w:rsid w:val="00ED3FC1"/>
    <w:rsid w:val="00ED4D2D"/>
    <w:rsid w:val="00ED66C6"/>
    <w:rsid w:val="00ED72FA"/>
    <w:rsid w:val="00ED7CBA"/>
    <w:rsid w:val="00EE0DF9"/>
    <w:rsid w:val="00EE192F"/>
    <w:rsid w:val="00EE3CDF"/>
    <w:rsid w:val="00EE3FC4"/>
    <w:rsid w:val="00EE5CE2"/>
    <w:rsid w:val="00EE5E1F"/>
    <w:rsid w:val="00EF01DA"/>
    <w:rsid w:val="00EF0E24"/>
    <w:rsid w:val="00EF1D39"/>
    <w:rsid w:val="00EF206A"/>
    <w:rsid w:val="00EF64CC"/>
    <w:rsid w:val="00EF6578"/>
    <w:rsid w:val="00F044A3"/>
    <w:rsid w:val="00F044DF"/>
    <w:rsid w:val="00F049C0"/>
    <w:rsid w:val="00F05EDE"/>
    <w:rsid w:val="00F05FFE"/>
    <w:rsid w:val="00F077D1"/>
    <w:rsid w:val="00F11320"/>
    <w:rsid w:val="00F1349E"/>
    <w:rsid w:val="00F13CFB"/>
    <w:rsid w:val="00F13E3D"/>
    <w:rsid w:val="00F1481D"/>
    <w:rsid w:val="00F1666D"/>
    <w:rsid w:val="00F1695C"/>
    <w:rsid w:val="00F16A2A"/>
    <w:rsid w:val="00F16EB0"/>
    <w:rsid w:val="00F17C02"/>
    <w:rsid w:val="00F250EC"/>
    <w:rsid w:val="00F26222"/>
    <w:rsid w:val="00F26BE9"/>
    <w:rsid w:val="00F26E03"/>
    <w:rsid w:val="00F2747C"/>
    <w:rsid w:val="00F27706"/>
    <w:rsid w:val="00F3093D"/>
    <w:rsid w:val="00F30DD4"/>
    <w:rsid w:val="00F31AEC"/>
    <w:rsid w:val="00F31E78"/>
    <w:rsid w:val="00F32010"/>
    <w:rsid w:val="00F335D4"/>
    <w:rsid w:val="00F40034"/>
    <w:rsid w:val="00F41E7A"/>
    <w:rsid w:val="00F4209C"/>
    <w:rsid w:val="00F424B2"/>
    <w:rsid w:val="00F44640"/>
    <w:rsid w:val="00F44C19"/>
    <w:rsid w:val="00F457AE"/>
    <w:rsid w:val="00F45EB2"/>
    <w:rsid w:val="00F46E37"/>
    <w:rsid w:val="00F47992"/>
    <w:rsid w:val="00F47B09"/>
    <w:rsid w:val="00F509D4"/>
    <w:rsid w:val="00F50EFC"/>
    <w:rsid w:val="00F51A23"/>
    <w:rsid w:val="00F53EAF"/>
    <w:rsid w:val="00F546D2"/>
    <w:rsid w:val="00F547D4"/>
    <w:rsid w:val="00F55C4B"/>
    <w:rsid w:val="00F56125"/>
    <w:rsid w:val="00F56781"/>
    <w:rsid w:val="00F568B6"/>
    <w:rsid w:val="00F57E74"/>
    <w:rsid w:val="00F604FC"/>
    <w:rsid w:val="00F6107D"/>
    <w:rsid w:val="00F61729"/>
    <w:rsid w:val="00F6204C"/>
    <w:rsid w:val="00F627B7"/>
    <w:rsid w:val="00F64E92"/>
    <w:rsid w:val="00F66F59"/>
    <w:rsid w:val="00F67105"/>
    <w:rsid w:val="00F6738B"/>
    <w:rsid w:val="00F71460"/>
    <w:rsid w:val="00F72ABC"/>
    <w:rsid w:val="00F72E25"/>
    <w:rsid w:val="00F76A85"/>
    <w:rsid w:val="00F7718D"/>
    <w:rsid w:val="00F77935"/>
    <w:rsid w:val="00F80DD5"/>
    <w:rsid w:val="00F86771"/>
    <w:rsid w:val="00F90448"/>
    <w:rsid w:val="00F93E0F"/>
    <w:rsid w:val="00F94866"/>
    <w:rsid w:val="00F9492A"/>
    <w:rsid w:val="00F94DF2"/>
    <w:rsid w:val="00FA08DB"/>
    <w:rsid w:val="00FA1F4D"/>
    <w:rsid w:val="00FA2185"/>
    <w:rsid w:val="00FA287C"/>
    <w:rsid w:val="00FA6B93"/>
    <w:rsid w:val="00FB27C3"/>
    <w:rsid w:val="00FB43DC"/>
    <w:rsid w:val="00FB54E0"/>
    <w:rsid w:val="00FB5651"/>
    <w:rsid w:val="00FB62A1"/>
    <w:rsid w:val="00FC0389"/>
    <w:rsid w:val="00FC151C"/>
    <w:rsid w:val="00FC3DF2"/>
    <w:rsid w:val="00FC4A02"/>
    <w:rsid w:val="00FC4EFE"/>
    <w:rsid w:val="00FC56BC"/>
    <w:rsid w:val="00FC6140"/>
    <w:rsid w:val="00FC6FC1"/>
    <w:rsid w:val="00FC793B"/>
    <w:rsid w:val="00FC7EE4"/>
    <w:rsid w:val="00FC7EEF"/>
    <w:rsid w:val="00FD0035"/>
    <w:rsid w:val="00FD0C74"/>
    <w:rsid w:val="00FD20C0"/>
    <w:rsid w:val="00FD254E"/>
    <w:rsid w:val="00FD2A4D"/>
    <w:rsid w:val="00FD3A06"/>
    <w:rsid w:val="00FD513C"/>
    <w:rsid w:val="00FD56CA"/>
    <w:rsid w:val="00FD59CD"/>
    <w:rsid w:val="00FD5C0E"/>
    <w:rsid w:val="00FD5F88"/>
    <w:rsid w:val="00FD625A"/>
    <w:rsid w:val="00FD62B1"/>
    <w:rsid w:val="00FD677B"/>
    <w:rsid w:val="00FD6876"/>
    <w:rsid w:val="00FE149E"/>
    <w:rsid w:val="00FE1B28"/>
    <w:rsid w:val="00FE37C2"/>
    <w:rsid w:val="00FF179D"/>
    <w:rsid w:val="00FF30B0"/>
    <w:rsid w:val="00FF7625"/>
    <w:rsid w:val="00FF774C"/>
    <w:rsid w:val="00FF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8D05D"/>
  <w15:chartTrackingRefBased/>
  <w15:docId w15:val="{A178033B-D1AF-415A-AFAE-3A57BA7B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CC56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21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244A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6E51"/>
    <w:rPr>
      <w:color w:val="0000FF"/>
      <w:u w:val="single"/>
    </w:rPr>
  </w:style>
  <w:style w:type="paragraph" w:styleId="a4">
    <w:name w:val="Normal (Web)"/>
    <w:basedOn w:val="a"/>
    <w:uiPriority w:val="99"/>
    <w:unhideWhenUsed/>
    <w:rsid w:val="00426E51"/>
    <w:pPr>
      <w:spacing w:before="100" w:beforeAutospacing="1" w:after="100" w:afterAutospacing="1" w:line="240" w:lineRule="auto"/>
    </w:pPr>
    <w:rPr>
      <w:rFonts w:ascii="Calibri" w:hAnsi="Calibri" w:cs="Calibri"/>
      <w:lang w:eastAsia="ru-RU"/>
    </w:rPr>
  </w:style>
  <w:style w:type="character" w:customStyle="1" w:styleId="pt-a0">
    <w:name w:val="pt-a0"/>
    <w:basedOn w:val="a0"/>
    <w:rsid w:val="0066544D"/>
  </w:style>
  <w:style w:type="character" w:customStyle="1" w:styleId="pt-a0-000007">
    <w:name w:val="pt-a0-000007"/>
    <w:basedOn w:val="a0"/>
    <w:rsid w:val="0066544D"/>
  </w:style>
  <w:style w:type="paragraph" w:styleId="a5">
    <w:name w:val="List Paragraph"/>
    <w:basedOn w:val="a"/>
    <w:uiPriority w:val="34"/>
    <w:qFormat/>
    <w:rsid w:val="00292AC1"/>
    <w:pPr>
      <w:ind w:left="720"/>
      <w:contextualSpacing/>
    </w:pPr>
  </w:style>
  <w:style w:type="character" w:customStyle="1" w:styleId="30">
    <w:name w:val="Заголовок 3 Знак"/>
    <w:basedOn w:val="a0"/>
    <w:link w:val="3"/>
    <w:uiPriority w:val="9"/>
    <w:rsid w:val="00244A1E"/>
    <w:rPr>
      <w:rFonts w:ascii="Times New Roman" w:eastAsia="Times New Roman" w:hAnsi="Times New Roman" w:cs="Times New Roman"/>
      <w:b/>
      <w:bCs/>
      <w:sz w:val="27"/>
      <w:szCs w:val="27"/>
      <w:lang w:eastAsia="ru-RU"/>
    </w:rPr>
  </w:style>
  <w:style w:type="character" w:styleId="a6">
    <w:name w:val="Unresolved Mention"/>
    <w:basedOn w:val="a0"/>
    <w:uiPriority w:val="99"/>
    <w:semiHidden/>
    <w:unhideWhenUsed/>
    <w:rsid w:val="00E7298F"/>
    <w:rPr>
      <w:color w:val="605E5C"/>
      <w:shd w:val="clear" w:color="auto" w:fill="E1DFDD"/>
    </w:rPr>
  </w:style>
  <w:style w:type="character" w:styleId="a7">
    <w:name w:val="Strong"/>
    <w:basedOn w:val="a0"/>
    <w:uiPriority w:val="22"/>
    <w:qFormat/>
    <w:rsid w:val="00E7298F"/>
    <w:rPr>
      <w:b/>
      <w:bCs/>
    </w:rPr>
  </w:style>
  <w:style w:type="character" w:customStyle="1" w:styleId="blk">
    <w:name w:val="blk"/>
    <w:basedOn w:val="a0"/>
    <w:rsid w:val="00295CF9"/>
  </w:style>
  <w:style w:type="character" w:customStyle="1" w:styleId="10">
    <w:name w:val="Заголовок 1 Знак"/>
    <w:basedOn w:val="a0"/>
    <w:link w:val="1"/>
    <w:uiPriority w:val="9"/>
    <w:rsid w:val="00CC5629"/>
    <w:rPr>
      <w:rFonts w:asciiTheme="majorHAnsi" w:eastAsiaTheme="majorEastAsia" w:hAnsiTheme="majorHAnsi" w:cstheme="majorBidi"/>
      <w:color w:val="2F5496" w:themeColor="accent1" w:themeShade="BF"/>
      <w:sz w:val="32"/>
      <w:szCs w:val="32"/>
    </w:rPr>
  </w:style>
  <w:style w:type="character" w:customStyle="1" w:styleId="advertising">
    <w:name w:val="advertising"/>
    <w:basedOn w:val="a0"/>
    <w:rsid w:val="00CC5629"/>
  </w:style>
  <w:style w:type="character" w:customStyle="1" w:styleId="nobr">
    <w:name w:val="nobr"/>
    <w:basedOn w:val="a0"/>
    <w:rsid w:val="00CC5629"/>
  </w:style>
  <w:style w:type="character" w:styleId="a8">
    <w:name w:val="FollowedHyperlink"/>
    <w:basedOn w:val="a0"/>
    <w:uiPriority w:val="99"/>
    <w:semiHidden/>
    <w:unhideWhenUsed/>
    <w:rsid w:val="00194CDC"/>
    <w:rPr>
      <w:color w:val="954F72" w:themeColor="followedHyperlink"/>
      <w:u w:val="single"/>
    </w:rPr>
  </w:style>
  <w:style w:type="character" w:customStyle="1" w:styleId="slidercounter">
    <w:name w:val="slider__counter"/>
    <w:basedOn w:val="a0"/>
    <w:rsid w:val="00321C30"/>
  </w:style>
  <w:style w:type="character" w:customStyle="1" w:styleId="20">
    <w:name w:val="Заголовок 2 Знак"/>
    <w:basedOn w:val="a0"/>
    <w:link w:val="2"/>
    <w:uiPriority w:val="9"/>
    <w:semiHidden/>
    <w:rsid w:val="00321C30"/>
    <w:rPr>
      <w:rFonts w:asciiTheme="majorHAnsi" w:eastAsiaTheme="majorEastAsia" w:hAnsiTheme="majorHAnsi" w:cstheme="majorBidi"/>
      <w:color w:val="2F5496" w:themeColor="accent1" w:themeShade="BF"/>
      <w:sz w:val="26"/>
      <w:szCs w:val="26"/>
    </w:rPr>
  </w:style>
  <w:style w:type="paragraph" w:customStyle="1" w:styleId="news-listitemtitle">
    <w:name w:val="news-list_item_title"/>
    <w:basedOn w:val="a"/>
    <w:rsid w:val="00321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normal-000003">
    <w:name w:val="pt-normal-000003"/>
    <w:basedOn w:val="a"/>
    <w:rsid w:val="008C3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efaultparagraphfont">
    <w:name w:val="pt-defaultparagraphfont"/>
    <w:basedOn w:val="a0"/>
    <w:rsid w:val="008C3534"/>
  </w:style>
  <w:style w:type="paragraph" w:customStyle="1" w:styleId="pt-normal-000006">
    <w:name w:val="pt-normal-000006"/>
    <w:basedOn w:val="a"/>
    <w:rsid w:val="008C3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efaultparagraphfont-000007">
    <w:name w:val="pt-defaultparagraphfont-000007"/>
    <w:basedOn w:val="a0"/>
    <w:rsid w:val="008C3534"/>
  </w:style>
  <w:style w:type="paragraph" w:customStyle="1" w:styleId="revann">
    <w:name w:val="rev_ann"/>
    <w:basedOn w:val="a"/>
    <w:rsid w:val="00F44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caption">
    <w:name w:val="doccaption"/>
    <w:basedOn w:val="a0"/>
    <w:rsid w:val="00492411"/>
  </w:style>
  <w:style w:type="paragraph" w:customStyle="1" w:styleId="u">
    <w:name w:val="u"/>
    <w:basedOn w:val="a"/>
    <w:rsid w:val="009B1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eader-title">
    <w:name w:val="p-header-title"/>
    <w:basedOn w:val="a"/>
    <w:rsid w:val="00B93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header-number-date">
    <w:name w:val="p-header-number-date"/>
    <w:basedOn w:val="a0"/>
    <w:rsid w:val="00B93FD8"/>
  </w:style>
  <w:style w:type="paragraph" w:customStyle="1" w:styleId="doclink">
    <w:name w:val="doc_link"/>
    <w:basedOn w:val="a"/>
    <w:rsid w:val="00C32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C5314D"/>
    <w:pPr>
      <w:spacing w:before="100" w:beforeAutospacing="1" w:after="100" w:afterAutospacing="1" w:line="240" w:lineRule="auto"/>
    </w:pPr>
    <w:rPr>
      <w:rFonts w:ascii="Calibri" w:hAnsi="Calibri" w:cs="Calibri"/>
      <w:lang w:eastAsia="ru-RU"/>
    </w:rPr>
  </w:style>
  <w:style w:type="paragraph" w:styleId="a9">
    <w:name w:val="header"/>
    <w:basedOn w:val="a"/>
    <w:link w:val="aa"/>
    <w:uiPriority w:val="99"/>
    <w:unhideWhenUsed/>
    <w:rsid w:val="00AF3D0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F3D0A"/>
  </w:style>
  <w:style w:type="paragraph" w:styleId="ab">
    <w:name w:val="footer"/>
    <w:basedOn w:val="a"/>
    <w:link w:val="ac"/>
    <w:uiPriority w:val="99"/>
    <w:unhideWhenUsed/>
    <w:rsid w:val="00AF3D0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F3D0A"/>
  </w:style>
  <w:style w:type="paragraph" w:customStyle="1" w:styleId="ya-share2item">
    <w:name w:val="ya-share2__item"/>
    <w:basedOn w:val="a"/>
    <w:rsid w:val="00844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6">
    <w:name w:val="pt-a-000016"/>
    <w:basedOn w:val="a"/>
    <w:rsid w:val="00695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1">
    <w:name w:val="pt-a0-000011"/>
    <w:basedOn w:val="a0"/>
    <w:rsid w:val="00695387"/>
  </w:style>
  <w:style w:type="character" w:customStyle="1" w:styleId="pt-a0-000017">
    <w:name w:val="pt-a0-000017"/>
    <w:basedOn w:val="a0"/>
    <w:rsid w:val="00695387"/>
  </w:style>
  <w:style w:type="paragraph" w:customStyle="1" w:styleId="pt-000018">
    <w:name w:val="pt-000018"/>
    <w:basedOn w:val="a"/>
    <w:rsid w:val="00695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9">
    <w:name w:val="pt-000019"/>
    <w:basedOn w:val="a0"/>
    <w:rsid w:val="00695387"/>
  </w:style>
  <w:style w:type="character" w:styleId="ad">
    <w:name w:val="Emphasis"/>
    <w:basedOn w:val="a0"/>
    <w:uiPriority w:val="20"/>
    <w:qFormat/>
    <w:rsid w:val="00402588"/>
    <w:rPr>
      <w:i/>
      <w:iCs/>
    </w:rPr>
  </w:style>
  <w:style w:type="character" w:customStyle="1" w:styleId="b-articleintro">
    <w:name w:val="b-article__intro"/>
    <w:basedOn w:val="a0"/>
    <w:rsid w:val="007A47D9"/>
  </w:style>
  <w:style w:type="paragraph" w:customStyle="1" w:styleId="s5">
    <w:name w:val="s5"/>
    <w:basedOn w:val="a"/>
    <w:rsid w:val="00176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176E40"/>
  </w:style>
  <w:style w:type="paragraph" w:styleId="ae">
    <w:name w:val="footnote text"/>
    <w:basedOn w:val="a"/>
    <w:link w:val="af"/>
    <w:uiPriority w:val="99"/>
    <w:semiHidden/>
    <w:unhideWhenUsed/>
    <w:rsid w:val="00F32010"/>
    <w:pPr>
      <w:spacing w:after="0" w:line="240" w:lineRule="auto"/>
    </w:pPr>
    <w:rPr>
      <w:sz w:val="20"/>
      <w:szCs w:val="20"/>
    </w:rPr>
  </w:style>
  <w:style w:type="character" w:customStyle="1" w:styleId="af">
    <w:name w:val="Текст сноски Знак"/>
    <w:basedOn w:val="a0"/>
    <w:link w:val="ae"/>
    <w:uiPriority w:val="99"/>
    <w:semiHidden/>
    <w:rsid w:val="00F32010"/>
    <w:rPr>
      <w:sz w:val="20"/>
      <w:szCs w:val="20"/>
    </w:rPr>
  </w:style>
  <w:style w:type="character" w:styleId="af0">
    <w:name w:val="footnote reference"/>
    <w:basedOn w:val="a0"/>
    <w:uiPriority w:val="99"/>
    <w:semiHidden/>
    <w:unhideWhenUsed/>
    <w:rsid w:val="00F32010"/>
    <w:rPr>
      <w:vertAlign w:val="superscript"/>
    </w:rPr>
  </w:style>
  <w:style w:type="paragraph" w:customStyle="1" w:styleId="b-articlelistitem">
    <w:name w:val="b-article__list_item"/>
    <w:basedOn w:val="a"/>
    <w:rsid w:val="00C70C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A55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A55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A55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ditem">
    <w:name w:val="shared__item"/>
    <w:basedOn w:val="a"/>
    <w:rsid w:val="00832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caption--s">
    <w:name w:val="article__caption--s"/>
    <w:basedOn w:val="a0"/>
    <w:rsid w:val="0083291D"/>
  </w:style>
  <w:style w:type="table" w:styleId="af1">
    <w:name w:val="Table Grid"/>
    <w:basedOn w:val="a1"/>
    <w:uiPriority w:val="39"/>
    <w:rsid w:val="002D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vertising1">
    <w:name w:val="advertising1"/>
    <w:basedOn w:val="a"/>
    <w:rsid w:val="008F5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ategory">
    <w:name w:val="p-category"/>
    <w:basedOn w:val="a"/>
    <w:rsid w:val="00395F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562">
      <w:bodyDiv w:val="1"/>
      <w:marLeft w:val="0"/>
      <w:marRight w:val="0"/>
      <w:marTop w:val="0"/>
      <w:marBottom w:val="0"/>
      <w:divBdr>
        <w:top w:val="none" w:sz="0" w:space="0" w:color="auto"/>
        <w:left w:val="none" w:sz="0" w:space="0" w:color="auto"/>
        <w:bottom w:val="none" w:sz="0" w:space="0" w:color="auto"/>
        <w:right w:val="none" w:sz="0" w:space="0" w:color="auto"/>
      </w:divBdr>
    </w:div>
    <w:div w:id="2559134">
      <w:bodyDiv w:val="1"/>
      <w:marLeft w:val="0"/>
      <w:marRight w:val="0"/>
      <w:marTop w:val="0"/>
      <w:marBottom w:val="0"/>
      <w:divBdr>
        <w:top w:val="none" w:sz="0" w:space="0" w:color="auto"/>
        <w:left w:val="none" w:sz="0" w:space="0" w:color="auto"/>
        <w:bottom w:val="none" w:sz="0" w:space="0" w:color="auto"/>
        <w:right w:val="none" w:sz="0" w:space="0" w:color="auto"/>
      </w:divBdr>
    </w:div>
    <w:div w:id="4477720">
      <w:bodyDiv w:val="1"/>
      <w:marLeft w:val="0"/>
      <w:marRight w:val="0"/>
      <w:marTop w:val="0"/>
      <w:marBottom w:val="0"/>
      <w:divBdr>
        <w:top w:val="none" w:sz="0" w:space="0" w:color="auto"/>
        <w:left w:val="none" w:sz="0" w:space="0" w:color="auto"/>
        <w:bottom w:val="none" w:sz="0" w:space="0" w:color="auto"/>
        <w:right w:val="none" w:sz="0" w:space="0" w:color="auto"/>
      </w:divBdr>
    </w:div>
    <w:div w:id="6178237">
      <w:bodyDiv w:val="1"/>
      <w:marLeft w:val="0"/>
      <w:marRight w:val="0"/>
      <w:marTop w:val="0"/>
      <w:marBottom w:val="0"/>
      <w:divBdr>
        <w:top w:val="none" w:sz="0" w:space="0" w:color="auto"/>
        <w:left w:val="none" w:sz="0" w:space="0" w:color="auto"/>
        <w:bottom w:val="none" w:sz="0" w:space="0" w:color="auto"/>
        <w:right w:val="none" w:sz="0" w:space="0" w:color="auto"/>
      </w:divBdr>
    </w:div>
    <w:div w:id="6837417">
      <w:bodyDiv w:val="1"/>
      <w:marLeft w:val="0"/>
      <w:marRight w:val="0"/>
      <w:marTop w:val="0"/>
      <w:marBottom w:val="0"/>
      <w:divBdr>
        <w:top w:val="none" w:sz="0" w:space="0" w:color="auto"/>
        <w:left w:val="none" w:sz="0" w:space="0" w:color="auto"/>
        <w:bottom w:val="none" w:sz="0" w:space="0" w:color="auto"/>
        <w:right w:val="none" w:sz="0" w:space="0" w:color="auto"/>
      </w:divBdr>
    </w:div>
    <w:div w:id="7030475">
      <w:bodyDiv w:val="1"/>
      <w:marLeft w:val="0"/>
      <w:marRight w:val="0"/>
      <w:marTop w:val="0"/>
      <w:marBottom w:val="0"/>
      <w:divBdr>
        <w:top w:val="none" w:sz="0" w:space="0" w:color="auto"/>
        <w:left w:val="none" w:sz="0" w:space="0" w:color="auto"/>
        <w:bottom w:val="none" w:sz="0" w:space="0" w:color="auto"/>
        <w:right w:val="none" w:sz="0" w:space="0" w:color="auto"/>
      </w:divBdr>
    </w:div>
    <w:div w:id="8064849">
      <w:bodyDiv w:val="1"/>
      <w:marLeft w:val="0"/>
      <w:marRight w:val="0"/>
      <w:marTop w:val="0"/>
      <w:marBottom w:val="0"/>
      <w:divBdr>
        <w:top w:val="none" w:sz="0" w:space="0" w:color="auto"/>
        <w:left w:val="none" w:sz="0" w:space="0" w:color="auto"/>
        <w:bottom w:val="none" w:sz="0" w:space="0" w:color="auto"/>
        <w:right w:val="none" w:sz="0" w:space="0" w:color="auto"/>
      </w:divBdr>
    </w:div>
    <w:div w:id="9992918">
      <w:bodyDiv w:val="1"/>
      <w:marLeft w:val="0"/>
      <w:marRight w:val="0"/>
      <w:marTop w:val="0"/>
      <w:marBottom w:val="0"/>
      <w:divBdr>
        <w:top w:val="none" w:sz="0" w:space="0" w:color="auto"/>
        <w:left w:val="none" w:sz="0" w:space="0" w:color="auto"/>
        <w:bottom w:val="none" w:sz="0" w:space="0" w:color="auto"/>
        <w:right w:val="none" w:sz="0" w:space="0" w:color="auto"/>
      </w:divBdr>
    </w:div>
    <w:div w:id="13699840">
      <w:bodyDiv w:val="1"/>
      <w:marLeft w:val="0"/>
      <w:marRight w:val="0"/>
      <w:marTop w:val="0"/>
      <w:marBottom w:val="0"/>
      <w:divBdr>
        <w:top w:val="none" w:sz="0" w:space="0" w:color="auto"/>
        <w:left w:val="none" w:sz="0" w:space="0" w:color="auto"/>
        <w:bottom w:val="none" w:sz="0" w:space="0" w:color="auto"/>
        <w:right w:val="none" w:sz="0" w:space="0" w:color="auto"/>
      </w:divBdr>
    </w:div>
    <w:div w:id="17506788">
      <w:bodyDiv w:val="1"/>
      <w:marLeft w:val="0"/>
      <w:marRight w:val="0"/>
      <w:marTop w:val="0"/>
      <w:marBottom w:val="0"/>
      <w:divBdr>
        <w:top w:val="none" w:sz="0" w:space="0" w:color="auto"/>
        <w:left w:val="none" w:sz="0" w:space="0" w:color="auto"/>
        <w:bottom w:val="none" w:sz="0" w:space="0" w:color="auto"/>
        <w:right w:val="none" w:sz="0" w:space="0" w:color="auto"/>
      </w:divBdr>
    </w:div>
    <w:div w:id="22025765">
      <w:bodyDiv w:val="1"/>
      <w:marLeft w:val="0"/>
      <w:marRight w:val="0"/>
      <w:marTop w:val="0"/>
      <w:marBottom w:val="0"/>
      <w:divBdr>
        <w:top w:val="none" w:sz="0" w:space="0" w:color="auto"/>
        <w:left w:val="none" w:sz="0" w:space="0" w:color="auto"/>
        <w:bottom w:val="none" w:sz="0" w:space="0" w:color="auto"/>
        <w:right w:val="none" w:sz="0" w:space="0" w:color="auto"/>
      </w:divBdr>
    </w:div>
    <w:div w:id="22829750">
      <w:bodyDiv w:val="1"/>
      <w:marLeft w:val="0"/>
      <w:marRight w:val="0"/>
      <w:marTop w:val="0"/>
      <w:marBottom w:val="0"/>
      <w:divBdr>
        <w:top w:val="none" w:sz="0" w:space="0" w:color="auto"/>
        <w:left w:val="none" w:sz="0" w:space="0" w:color="auto"/>
        <w:bottom w:val="none" w:sz="0" w:space="0" w:color="auto"/>
        <w:right w:val="none" w:sz="0" w:space="0" w:color="auto"/>
      </w:divBdr>
    </w:div>
    <w:div w:id="23946750">
      <w:bodyDiv w:val="1"/>
      <w:marLeft w:val="0"/>
      <w:marRight w:val="0"/>
      <w:marTop w:val="0"/>
      <w:marBottom w:val="0"/>
      <w:divBdr>
        <w:top w:val="none" w:sz="0" w:space="0" w:color="auto"/>
        <w:left w:val="none" w:sz="0" w:space="0" w:color="auto"/>
        <w:bottom w:val="none" w:sz="0" w:space="0" w:color="auto"/>
        <w:right w:val="none" w:sz="0" w:space="0" w:color="auto"/>
      </w:divBdr>
    </w:div>
    <w:div w:id="30691963">
      <w:bodyDiv w:val="1"/>
      <w:marLeft w:val="0"/>
      <w:marRight w:val="0"/>
      <w:marTop w:val="0"/>
      <w:marBottom w:val="0"/>
      <w:divBdr>
        <w:top w:val="none" w:sz="0" w:space="0" w:color="auto"/>
        <w:left w:val="none" w:sz="0" w:space="0" w:color="auto"/>
        <w:bottom w:val="none" w:sz="0" w:space="0" w:color="auto"/>
        <w:right w:val="none" w:sz="0" w:space="0" w:color="auto"/>
      </w:divBdr>
    </w:div>
    <w:div w:id="30768079">
      <w:bodyDiv w:val="1"/>
      <w:marLeft w:val="0"/>
      <w:marRight w:val="0"/>
      <w:marTop w:val="0"/>
      <w:marBottom w:val="0"/>
      <w:divBdr>
        <w:top w:val="none" w:sz="0" w:space="0" w:color="auto"/>
        <w:left w:val="none" w:sz="0" w:space="0" w:color="auto"/>
        <w:bottom w:val="none" w:sz="0" w:space="0" w:color="auto"/>
        <w:right w:val="none" w:sz="0" w:space="0" w:color="auto"/>
      </w:divBdr>
    </w:div>
    <w:div w:id="38824092">
      <w:bodyDiv w:val="1"/>
      <w:marLeft w:val="0"/>
      <w:marRight w:val="0"/>
      <w:marTop w:val="0"/>
      <w:marBottom w:val="0"/>
      <w:divBdr>
        <w:top w:val="none" w:sz="0" w:space="0" w:color="auto"/>
        <w:left w:val="none" w:sz="0" w:space="0" w:color="auto"/>
        <w:bottom w:val="none" w:sz="0" w:space="0" w:color="auto"/>
        <w:right w:val="none" w:sz="0" w:space="0" w:color="auto"/>
      </w:divBdr>
    </w:div>
    <w:div w:id="39287155">
      <w:bodyDiv w:val="1"/>
      <w:marLeft w:val="0"/>
      <w:marRight w:val="0"/>
      <w:marTop w:val="0"/>
      <w:marBottom w:val="0"/>
      <w:divBdr>
        <w:top w:val="none" w:sz="0" w:space="0" w:color="auto"/>
        <w:left w:val="none" w:sz="0" w:space="0" w:color="auto"/>
        <w:bottom w:val="none" w:sz="0" w:space="0" w:color="auto"/>
        <w:right w:val="none" w:sz="0" w:space="0" w:color="auto"/>
      </w:divBdr>
    </w:div>
    <w:div w:id="41751255">
      <w:bodyDiv w:val="1"/>
      <w:marLeft w:val="0"/>
      <w:marRight w:val="0"/>
      <w:marTop w:val="0"/>
      <w:marBottom w:val="0"/>
      <w:divBdr>
        <w:top w:val="none" w:sz="0" w:space="0" w:color="auto"/>
        <w:left w:val="none" w:sz="0" w:space="0" w:color="auto"/>
        <w:bottom w:val="none" w:sz="0" w:space="0" w:color="auto"/>
        <w:right w:val="none" w:sz="0" w:space="0" w:color="auto"/>
      </w:divBdr>
    </w:div>
    <w:div w:id="46295757">
      <w:bodyDiv w:val="1"/>
      <w:marLeft w:val="0"/>
      <w:marRight w:val="0"/>
      <w:marTop w:val="0"/>
      <w:marBottom w:val="0"/>
      <w:divBdr>
        <w:top w:val="none" w:sz="0" w:space="0" w:color="auto"/>
        <w:left w:val="none" w:sz="0" w:space="0" w:color="auto"/>
        <w:bottom w:val="none" w:sz="0" w:space="0" w:color="auto"/>
        <w:right w:val="none" w:sz="0" w:space="0" w:color="auto"/>
      </w:divBdr>
    </w:div>
    <w:div w:id="49309053">
      <w:bodyDiv w:val="1"/>
      <w:marLeft w:val="0"/>
      <w:marRight w:val="0"/>
      <w:marTop w:val="0"/>
      <w:marBottom w:val="0"/>
      <w:divBdr>
        <w:top w:val="none" w:sz="0" w:space="0" w:color="auto"/>
        <w:left w:val="none" w:sz="0" w:space="0" w:color="auto"/>
        <w:bottom w:val="none" w:sz="0" w:space="0" w:color="auto"/>
        <w:right w:val="none" w:sz="0" w:space="0" w:color="auto"/>
      </w:divBdr>
    </w:div>
    <w:div w:id="49809690">
      <w:bodyDiv w:val="1"/>
      <w:marLeft w:val="0"/>
      <w:marRight w:val="0"/>
      <w:marTop w:val="0"/>
      <w:marBottom w:val="0"/>
      <w:divBdr>
        <w:top w:val="none" w:sz="0" w:space="0" w:color="auto"/>
        <w:left w:val="none" w:sz="0" w:space="0" w:color="auto"/>
        <w:bottom w:val="none" w:sz="0" w:space="0" w:color="auto"/>
        <w:right w:val="none" w:sz="0" w:space="0" w:color="auto"/>
      </w:divBdr>
    </w:div>
    <w:div w:id="51005765">
      <w:bodyDiv w:val="1"/>
      <w:marLeft w:val="0"/>
      <w:marRight w:val="0"/>
      <w:marTop w:val="0"/>
      <w:marBottom w:val="0"/>
      <w:divBdr>
        <w:top w:val="none" w:sz="0" w:space="0" w:color="auto"/>
        <w:left w:val="none" w:sz="0" w:space="0" w:color="auto"/>
        <w:bottom w:val="none" w:sz="0" w:space="0" w:color="auto"/>
        <w:right w:val="none" w:sz="0" w:space="0" w:color="auto"/>
      </w:divBdr>
    </w:div>
    <w:div w:id="53235445">
      <w:bodyDiv w:val="1"/>
      <w:marLeft w:val="0"/>
      <w:marRight w:val="0"/>
      <w:marTop w:val="0"/>
      <w:marBottom w:val="0"/>
      <w:divBdr>
        <w:top w:val="none" w:sz="0" w:space="0" w:color="auto"/>
        <w:left w:val="none" w:sz="0" w:space="0" w:color="auto"/>
        <w:bottom w:val="none" w:sz="0" w:space="0" w:color="auto"/>
        <w:right w:val="none" w:sz="0" w:space="0" w:color="auto"/>
      </w:divBdr>
    </w:div>
    <w:div w:id="53894242">
      <w:bodyDiv w:val="1"/>
      <w:marLeft w:val="0"/>
      <w:marRight w:val="0"/>
      <w:marTop w:val="0"/>
      <w:marBottom w:val="0"/>
      <w:divBdr>
        <w:top w:val="none" w:sz="0" w:space="0" w:color="auto"/>
        <w:left w:val="none" w:sz="0" w:space="0" w:color="auto"/>
        <w:bottom w:val="none" w:sz="0" w:space="0" w:color="auto"/>
        <w:right w:val="none" w:sz="0" w:space="0" w:color="auto"/>
      </w:divBdr>
    </w:div>
    <w:div w:id="65500283">
      <w:bodyDiv w:val="1"/>
      <w:marLeft w:val="0"/>
      <w:marRight w:val="0"/>
      <w:marTop w:val="0"/>
      <w:marBottom w:val="0"/>
      <w:divBdr>
        <w:top w:val="none" w:sz="0" w:space="0" w:color="auto"/>
        <w:left w:val="none" w:sz="0" w:space="0" w:color="auto"/>
        <w:bottom w:val="none" w:sz="0" w:space="0" w:color="auto"/>
        <w:right w:val="none" w:sz="0" w:space="0" w:color="auto"/>
      </w:divBdr>
    </w:div>
    <w:div w:id="69549686">
      <w:bodyDiv w:val="1"/>
      <w:marLeft w:val="0"/>
      <w:marRight w:val="0"/>
      <w:marTop w:val="0"/>
      <w:marBottom w:val="0"/>
      <w:divBdr>
        <w:top w:val="none" w:sz="0" w:space="0" w:color="auto"/>
        <w:left w:val="none" w:sz="0" w:space="0" w:color="auto"/>
        <w:bottom w:val="none" w:sz="0" w:space="0" w:color="auto"/>
        <w:right w:val="none" w:sz="0" w:space="0" w:color="auto"/>
      </w:divBdr>
    </w:div>
    <w:div w:id="69667466">
      <w:bodyDiv w:val="1"/>
      <w:marLeft w:val="0"/>
      <w:marRight w:val="0"/>
      <w:marTop w:val="0"/>
      <w:marBottom w:val="0"/>
      <w:divBdr>
        <w:top w:val="none" w:sz="0" w:space="0" w:color="auto"/>
        <w:left w:val="none" w:sz="0" w:space="0" w:color="auto"/>
        <w:bottom w:val="none" w:sz="0" w:space="0" w:color="auto"/>
        <w:right w:val="none" w:sz="0" w:space="0" w:color="auto"/>
      </w:divBdr>
    </w:div>
    <w:div w:id="69735512">
      <w:bodyDiv w:val="1"/>
      <w:marLeft w:val="0"/>
      <w:marRight w:val="0"/>
      <w:marTop w:val="0"/>
      <w:marBottom w:val="0"/>
      <w:divBdr>
        <w:top w:val="none" w:sz="0" w:space="0" w:color="auto"/>
        <w:left w:val="none" w:sz="0" w:space="0" w:color="auto"/>
        <w:bottom w:val="none" w:sz="0" w:space="0" w:color="auto"/>
        <w:right w:val="none" w:sz="0" w:space="0" w:color="auto"/>
      </w:divBdr>
    </w:div>
    <w:div w:id="73745511">
      <w:bodyDiv w:val="1"/>
      <w:marLeft w:val="0"/>
      <w:marRight w:val="0"/>
      <w:marTop w:val="0"/>
      <w:marBottom w:val="0"/>
      <w:divBdr>
        <w:top w:val="none" w:sz="0" w:space="0" w:color="auto"/>
        <w:left w:val="none" w:sz="0" w:space="0" w:color="auto"/>
        <w:bottom w:val="none" w:sz="0" w:space="0" w:color="auto"/>
        <w:right w:val="none" w:sz="0" w:space="0" w:color="auto"/>
      </w:divBdr>
    </w:div>
    <w:div w:id="77144456">
      <w:bodyDiv w:val="1"/>
      <w:marLeft w:val="0"/>
      <w:marRight w:val="0"/>
      <w:marTop w:val="0"/>
      <w:marBottom w:val="0"/>
      <w:divBdr>
        <w:top w:val="none" w:sz="0" w:space="0" w:color="auto"/>
        <w:left w:val="none" w:sz="0" w:space="0" w:color="auto"/>
        <w:bottom w:val="none" w:sz="0" w:space="0" w:color="auto"/>
        <w:right w:val="none" w:sz="0" w:space="0" w:color="auto"/>
      </w:divBdr>
    </w:div>
    <w:div w:id="78868184">
      <w:bodyDiv w:val="1"/>
      <w:marLeft w:val="0"/>
      <w:marRight w:val="0"/>
      <w:marTop w:val="0"/>
      <w:marBottom w:val="0"/>
      <w:divBdr>
        <w:top w:val="none" w:sz="0" w:space="0" w:color="auto"/>
        <w:left w:val="none" w:sz="0" w:space="0" w:color="auto"/>
        <w:bottom w:val="none" w:sz="0" w:space="0" w:color="auto"/>
        <w:right w:val="none" w:sz="0" w:space="0" w:color="auto"/>
      </w:divBdr>
    </w:div>
    <w:div w:id="83183548">
      <w:bodyDiv w:val="1"/>
      <w:marLeft w:val="0"/>
      <w:marRight w:val="0"/>
      <w:marTop w:val="0"/>
      <w:marBottom w:val="0"/>
      <w:divBdr>
        <w:top w:val="none" w:sz="0" w:space="0" w:color="auto"/>
        <w:left w:val="none" w:sz="0" w:space="0" w:color="auto"/>
        <w:bottom w:val="none" w:sz="0" w:space="0" w:color="auto"/>
        <w:right w:val="none" w:sz="0" w:space="0" w:color="auto"/>
      </w:divBdr>
    </w:div>
    <w:div w:id="84152145">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8433848">
      <w:bodyDiv w:val="1"/>
      <w:marLeft w:val="0"/>
      <w:marRight w:val="0"/>
      <w:marTop w:val="0"/>
      <w:marBottom w:val="0"/>
      <w:divBdr>
        <w:top w:val="none" w:sz="0" w:space="0" w:color="auto"/>
        <w:left w:val="none" w:sz="0" w:space="0" w:color="auto"/>
        <w:bottom w:val="none" w:sz="0" w:space="0" w:color="auto"/>
        <w:right w:val="none" w:sz="0" w:space="0" w:color="auto"/>
      </w:divBdr>
    </w:div>
    <w:div w:id="89668839">
      <w:bodyDiv w:val="1"/>
      <w:marLeft w:val="0"/>
      <w:marRight w:val="0"/>
      <w:marTop w:val="0"/>
      <w:marBottom w:val="0"/>
      <w:divBdr>
        <w:top w:val="none" w:sz="0" w:space="0" w:color="auto"/>
        <w:left w:val="none" w:sz="0" w:space="0" w:color="auto"/>
        <w:bottom w:val="none" w:sz="0" w:space="0" w:color="auto"/>
        <w:right w:val="none" w:sz="0" w:space="0" w:color="auto"/>
      </w:divBdr>
    </w:div>
    <w:div w:id="91901295">
      <w:bodyDiv w:val="1"/>
      <w:marLeft w:val="0"/>
      <w:marRight w:val="0"/>
      <w:marTop w:val="0"/>
      <w:marBottom w:val="0"/>
      <w:divBdr>
        <w:top w:val="none" w:sz="0" w:space="0" w:color="auto"/>
        <w:left w:val="none" w:sz="0" w:space="0" w:color="auto"/>
        <w:bottom w:val="none" w:sz="0" w:space="0" w:color="auto"/>
        <w:right w:val="none" w:sz="0" w:space="0" w:color="auto"/>
      </w:divBdr>
    </w:div>
    <w:div w:id="97143172">
      <w:bodyDiv w:val="1"/>
      <w:marLeft w:val="0"/>
      <w:marRight w:val="0"/>
      <w:marTop w:val="0"/>
      <w:marBottom w:val="0"/>
      <w:divBdr>
        <w:top w:val="none" w:sz="0" w:space="0" w:color="auto"/>
        <w:left w:val="none" w:sz="0" w:space="0" w:color="auto"/>
        <w:bottom w:val="none" w:sz="0" w:space="0" w:color="auto"/>
        <w:right w:val="none" w:sz="0" w:space="0" w:color="auto"/>
      </w:divBdr>
    </w:div>
    <w:div w:id="98333501">
      <w:bodyDiv w:val="1"/>
      <w:marLeft w:val="0"/>
      <w:marRight w:val="0"/>
      <w:marTop w:val="0"/>
      <w:marBottom w:val="0"/>
      <w:divBdr>
        <w:top w:val="none" w:sz="0" w:space="0" w:color="auto"/>
        <w:left w:val="none" w:sz="0" w:space="0" w:color="auto"/>
        <w:bottom w:val="none" w:sz="0" w:space="0" w:color="auto"/>
        <w:right w:val="none" w:sz="0" w:space="0" w:color="auto"/>
      </w:divBdr>
    </w:div>
    <w:div w:id="98642981">
      <w:bodyDiv w:val="1"/>
      <w:marLeft w:val="0"/>
      <w:marRight w:val="0"/>
      <w:marTop w:val="0"/>
      <w:marBottom w:val="0"/>
      <w:divBdr>
        <w:top w:val="none" w:sz="0" w:space="0" w:color="auto"/>
        <w:left w:val="none" w:sz="0" w:space="0" w:color="auto"/>
        <w:bottom w:val="none" w:sz="0" w:space="0" w:color="auto"/>
        <w:right w:val="none" w:sz="0" w:space="0" w:color="auto"/>
      </w:divBdr>
    </w:div>
    <w:div w:id="99372694">
      <w:bodyDiv w:val="1"/>
      <w:marLeft w:val="0"/>
      <w:marRight w:val="0"/>
      <w:marTop w:val="0"/>
      <w:marBottom w:val="0"/>
      <w:divBdr>
        <w:top w:val="none" w:sz="0" w:space="0" w:color="auto"/>
        <w:left w:val="none" w:sz="0" w:space="0" w:color="auto"/>
        <w:bottom w:val="none" w:sz="0" w:space="0" w:color="auto"/>
        <w:right w:val="none" w:sz="0" w:space="0" w:color="auto"/>
      </w:divBdr>
    </w:div>
    <w:div w:id="108211275">
      <w:bodyDiv w:val="1"/>
      <w:marLeft w:val="0"/>
      <w:marRight w:val="0"/>
      <w:marTop w:val="0"/>
      <w:marBottom w:val="0"/>
      <w:divBdr>
        <w:top w:val="none" w:sz="0" w:space="0" w:color="auto"/>
        <w:left w:val="none" w:sz="0" w:space="0" w:color="auto"/>
        <w:bottom w:val="none" w:sz="0" w:space="0" w:color="auto"/>
        <w:right w:val="none" w:sz="0" w:space="0" w:color="auto"/>
      </w:divBdr>
    </w:div>
    <w:div w:id="109857145">
      <w:bodyDiv w:val="1"/>
      <w:marLeft w:val="0"/>
      <w:marRight w:val="0"/>
      <w:marTop w:val="0"/>
      <w:marBottom w:val="0"/>
      <w:divBdr>
        <w:top w:val="none" w:sz="0" w:space="0" w:color="auto"/>
        <w:left w:val="none" w:sz="0" w:space="0" w:color="auto"/>
        <w:bottom w:val="none" w:sz="0" w:space="0" w:color="auto"/>
        <w:right w:val="none" w:sz="0" w:space="0" w:color="auto"/>
      </w:divBdr>
    </w:div>
    <w:div w:id="110513165">
      <w:bodyDiv w:val="1"/>
      <w:marLeft w:val="0"/>
      <w:marRight w:val="0"/>
      <w:marTop w:val="0"/>
      <w:marBottom w:val="0"/>
      <w:divBdr>
        <w:top w:val="none" w:sz="0" w:space="0" w:color="auto"/>
        <w:left w:val="none" w:sz="0" w:space="0" w:color="auto"/>
        <w:bottom w:val="none" w:sz="0" w:space="0" w:color="auto"/>
        <w:right w:val="none" w:sz="0" w:space="0" w:color="auto"/>
      </w:divBdr>
    </w:div>
    <w:div w:id="116415799">
      <w:bodyDiv w:val="1"/>
      <w:marLeft w:val="0"/>
      <w:marRight w:val="0"/>
      <w:marTop w:val="0"/>
      <w:marBottom w:val="0"/>
      <w:divBdr>
        <w:top w:val="none" w:sz="0" w:space="0" w:color="auto"/>
        <w:left w:val="none" w:sz="0" w:space="0" w:color="auto"/>
        <w:bottom w:val="none" w:sz="0" w:space="0" w:color="auto"/>
        <w:right w:val="none" w:sz="0" w:space="0" w:color="auto"/>
      </w:divBdr>
    </w:div>
    <w:div w:id="118032628">
      <w:bodyDiv w:val="1"/>
      <w:marLeft w:val="0"/>
      <w:marRight w:val="0"/>
      <w:marTop w:val="0"/>
      <w:marBottom w:val="0"/>
      <w:divBdr>
        <w:top w:val="none" w:sz="0" w:space="0" w:color="auto"/>
        <w:left w:val="none" w:sz="0" w:space="0" w:color="auto"/>
        <w:bottom w:val="none" w:sz="0" w:space="0" w:color="auto"/>
        <w:right w:val="none" w:sz="0" w:space="0" w:color="auto"/>
      </w:divBdr>
    </w:div>
    <w:div w:id="123040715">
      <w:bodyDiv w:val="1"/>
      <w:marLeft w:val="0"/>
      <w:marRight w:val="0"/>
      <w:marTop w:val="0"/>
      <w:marBottom w:val="0"/>
      <w:divBdr>
        <w:top w:val="none" w:sz="0" w:space="0" w:color="auto"/>
        <w:left w:val="none" w:sz="0" w:space="0" w:color="auto"/>
        <w:bottom w:val="none" w:sz="0" w:space="0" w:color="auto"/>
        <w:right w:val="none" w:sz="0" w:space="0" w:color="auto"/>
      </w:divBdr>
    </w:div>
    <w:div w:id="127672543">
      <w:bodyDiv w:val="1"/>
      <w:marLeft w:val="0"/>
      <w:marRight w:val="0"/>
      <w:marTop w:val="0"/>
      <w:marBottom w:val="0"/>
      <w:divBdr>
        <w:top w:val="none" w:sz="0" w:space="0" w:color="auto"/>
        <w:left w:val="none" w:sz="0" w:space="0" w:color="auto"/>
        <w:bottom w:val="none" w:sz="0" w:space="0" w:color="auto"/>
        <w:right w:val="none" w:sz="0" w:space="0" w:color="auto"/>
      </w:divBdr>
    </w:div>
    <w:div w:id="128131687">
      <w:bodyDiv w:val="1"/>
      <w:marLeft w:val="0"/>
      <w:marRight w:val="0"/>
      <w:marTop w:val="0"/>
      <w:marBottom w:val="0"/>
      <w:divBdr>
        <w:top w:val="none" w:sz="0" w:space="0" w:color="auto"/>
        <w:left w:val="none" w:sz="0" w:space="0" w:color="auto"/>
        <w:bottom w:val="none" w:sz="0" w:space="0" w:color="auto"/>
        <w:right w:val="none" w:sz="0" w:space="0" w:color="auto"/>
      </w:divBdr>
    </w:div>
    <w:div w:id="128864988">
      <w:bodyDiv w:val="1"/>
      <w:marLeft w:val="0"/>
      <w:marRight w:val="0"/>
      <w:marTop w:val="0"/>
      <w:marBottom w:val="0"/>
      <w:divBdr>
        <w:top w:val="none" w:sz="0" w:space="0" w:color="auto"/>
        <w:left w:val="none" w:sz="0" w:space="0" w:color="auto"/>
        <w:bottom w:val="none" w:sz="0" w:space="0" w:color="auto"/>
        <w:right w:val="none" w:sz="0" w:space="0" w:color="auto"/>
      </w:divBdr>
    </w:div>
    <w:div w:id="130054078">
      <w:bodyDiv w:val="1"/>
      <w:marLeft w:val="0"/>
      <w:marRight w:val="0"/>
      <w:marTop w:val="0"/>
      <w:marBottom w:val="0"/>
      <w:divBdr>
        <w:top w:val="none" w:sz="0" w:space="0" w:color="auto"/>
        <w:left w:val="none" w:sz="0" w:space="0" w:color="auto"/>
        <w:bottom w:val="none" w:sz="0" w:space="0" w:color="auto"/>
        <w:right w:val="none" w:sz="0" w:space="0" w:color="auto"/>
      </w:divBdr>
    </w:div>
    <w:div w:id="134876149">
      <w:bodyDiv w:val="1"/>
      <w:marLeft w:val="0"/>
      <w:marRight w:val="0"/>
      <w:marTop w:val="0"/>
      <w:marBottom w:val="0"/>
      <w:divBdr>
        <w:top w:val="none" w:sz="0" w:space="0" w:color="auto"/>
        <w:left w:val="none" w:sz="0" w:space="0" w:color="auto"/>
        <w:bottom w:val="none" w:sz="0" w:space="0" w:color="auto"/>
        <w:right w:val="none" w:sz="0" w:space="0" w:color="auto"/>
      </w:divBdr>
    </w:div>
    <w:div w:id="136458548">
      <w:bodyDiv w:val="1"/>
      <w:marLeft w:val="0"/>
      <w:marRight w:val="0"/>
      <w:marTop w:val="0"/>
      <w:marBottom w:val="0"/>
      <w:divBdr>
        <w:top w:val="none" w:sz="0" w:space="0" w:color="auto"/>
        <w:left w:val="none" w:sz="0" w:space="0" w:color="auto"/>
        <w:bottom w:val="none" w:sz="0" w:space="0" w:color="auto"/>
        <w:right w:val="none" w:sz="0" w:space="0" w:color="auto"/>
      </w:divBdr>
    </w:div>
    <w:div w:id="140469647">
      <w:bodyDiv w:val="1"/>
      <w:marLeft w:val="0"/>
      <w:marRight w:val="0"/>
      <w:marTop w:val="0"/>
      <w:marBottom w:val="0"/>
      <w:divBdr>
        <w:top w:val="none" w:sz="0" w:space="0" w:color="auto"/>
        <w:left w:val="none" w:sz="0" w:space="0" w:color="auto"/>
        <w:bottom w:val="none" w:sz="0" w:space="0" w:color="auto"/>
        <w:right w:val="none" w:sz="0" w:space="0" w:color="auto"/>
      </w:divBdr>
    </w:div>
    <w:div w:id="143401023">
      <w:bodyDiv w:val="1"/>
      <w:marLeft w:val="0"/>
      <w:marRight w:val="0"/>
      <w:marTop w:val="0"/>
      <w:marBottom w:val="0"/>
      <w:divBdr>
        <w:top w:val="none" w:sz="0" w:space="0" w:color="auto"/>
        <w:left w:val="none" w:sz="0" w:space="0" w:color="auto"/>
        <w:bottom w:val="none" w:sz="0" w:space="0" w:color="auto"/>
        <w:right w:val="none" w:sz="0" w:space="0" w:color="auto"/>
      </w:divBdr>
    </w:div>
    <w:div w:id="145050340">
      <w:bodyDiv w:val="1"/>
      <w:marLeft w:val="0"/>
      <w:marRight w:val="0"/>
      <w:marTop w:val="0"/>
      <w:marBottom w:val="0"/>
      <w:divBdr>
        <w:top w:val="none" w:sz="0" w:space="0" w:color="auto"/>
        <w:left w:val="none" w:sz="0" w:space="0" w:color="auto"/>
        <w:bottom w:val="none" w:sz="0" w:space="0" w:color="auto"/>
        <w:right w:val="none" w:sz="0" w:space="0" w:color="auto"/>
      </w:divBdr>
    </w:div>
    <w:div w:id="146440166">
      <w:bodyDiv w:val="1"/>
      <w:marLeft w:val="0"/>
      <w:marRight w:val="0"/>
      <w:marTop w:val="0"/>
      <w:marBottom w:val="0"/>
      <w:divBdr>
        <w:top w:val="none" w:sz="0" w:space="0" w:color="auto"/>
        <w:left w:val="none" w:sz="0" w:space="0" w:color="auto"/>
        <w:bottom w:val="none" w:sz="0" w:space="0" w:color="auto"/>
        <w:right w:val="none" w:sz="0" w:space="0" w:color="auto"/>
      </w:divBdr>
    </w:div>
    <w:div w:id="148253714">
      <w:bodyDiv w:val="1"/>
      <w:marLeft w:val="0"/>
      <w:marRight w:val="0"/>
      <w:marTop w:val="0"/>
      <w:marBottom w:val="0"/>
      <w:divBdr>
        <w:top w:val="none" w:sz="0" w:space="0" w:color="auto"/>
        <w:left w:val="none" w:sz="0" w:space="0" w:color="auto"/>
        <w:bottom w:val="none" w:sz="0" w:space="0" w:color="auto"/>
        <w:right w:val="none" w:sz="0" w:space="0" w:color="auto"/>
      </w:divBdr>
    </w:div>
    <w:div w:id="149256321">
      <w:bodyDiv w:val="1"/>
      <w:marLeft w:val="0"/>
      <w:marRight w:val="0"/>
      <w:marTop w:val="0"/>
      <w:marBottom w:val="0"/>
      <w:divBdr>
        <w:top w:val="none" w:sz="0" w:space="0" w:color="auto"/>
        <w:left w:val="none" w:sz="0" w:space="0" w:color="auto"/>
        <w:bottom w:val="none" w:sz="0" w:space="0" w:color="auto"/>
        <w:right w:val="none" w:sz="0" w:space="0" w:color="auto"/>
      </w:divBdr>
    </w:div>
    <w:div w:id="150604794">
      <w:bodyDiv w:val="1"/>
      <w:marLeft w:val="0"/>
      <w:marRight w:val="0"/>
      <w:marTop w:val="0"/>
      <w:marBottom w:val="0"/>
      <w:divBdr>
        <w:top w:val="none" w:sz="0" w:space="0" w:color="auto"/>
        <w:left w:val="none" w:sz="0" w:space="0" w:color="auto"/>
        <w:bottom w:val="none" w:sz="0" w:space="0" w:color="auto"/>
        <w:right w:val="none" w:sz="0" w:space="0" w:color="auto"/>
      </w:divBdr>
    </w:div>
    <w:div w:id="152721817">
      <w:bodyDiv w:val="1"/>
      <w:marLeft w:val="0"/>
      <w:marRight w:val="0"/>
      <w:marTop w:val="0"/>
      <w:marBottom w:val="0"/>
      <w:divBdr>
        <w:top w:val="none" w:sz="0" w:space="0" w:color="auto"/>
        <w:left w:val="none" w:sz="0" w:space="0" w:color="auto"/>
        <w:bottom w:val="none" w:sz="0" w:space="0" w:color="auto"/>
        <w:right w:val="none" w:sz="0" w:space="0" w:color="auto"/>
      </w:divBdr>
    </w:div>
    <w:div w:id="155073544">
      <w:bodyDiv w:val="1"/>
      <w:marLeft w:val="0"/>
      <w:marRight w:val="0"/>
      <w:marTop w:val="0"/>
      <w:marBottom w:val="0"/>
      <w:divBdr>
        <w:top w:val="none" w:sz="0" w:space="0" w:color="auto"/>
        <w:left w:val="none" w:sz="0" w:space="0" w:color="auto"/>
        <w:bottom w:val="none" w:sz="0" w:space="0" w:color="auto"/>
        <w:right w:val="none" w:sz="0" w:space="0" w:color="auto"/>
      </w:divBdr>
    </w:div>
    <w:div w:id="159661754">
      <w:bodyDiv w:val="1"/>
      <w:marLeft w:val="0"/>
      <w:marRight w:val="0"/>
      <w:marTop w:val="0"/>
      <w:marBottom w:val="0"/>
      <w:divBdr>
        <w:top w:val="none" w:sz="0" w:space="0" w:color="auto"/>
        <w:left w:val="none" w:sz="0" w:space="0" w:color="auto"/>
        <w:bottom w:val="none" w:sz="0" w:space="0" w:color="auto"/>
        <w:right w:val="none" w:sz="0" w:space="0" w:color="auto"/>
      </w:divBdr>
    </w:div>
    <w:div w:id="161354055">
      <w:bodyDiv w:val="1"/>
      <w:marLeft w:val="0"/>
      <w:marRight w:val="0"/>
      <w:marTop w:val="0"/>
      <w:marBottom w:val="0"/>
      <w:divBdr>
        <w:top w:val="none" w:sz="0" w:space="0" w:color="auto"/>
        <w:left w:val="none" w:sz="0" w:space="0" w:color="auto"/>
        <w:bottom w:val="none" w:sz="0" w:space="0" w:color="auto"/>
        <w:right w:val="none" w:sz="0" w:space="0" w:color="auto"/>
      </w:divBdr>
    </w:div>
    <w:div w:id="163135264">
      <w:bodyDiv w:val="1"/>
      <w:marLeft w:val="0"/>
      <w:marRight w:val="0"/>
      <w:marTop w:val="0"/>
      <w:marBottom w:val="0"/>
      <w:divBdr>
        <w:top w:val="none" w:sz="0" w:space="0" w:color="auto"/>
        <w:left w:val="none" w:sz="0" w:space="0" w:color="auto"/>
        <w:bottom w:val="none" w:sz="0" w:space="0" w:color="auto"/>
        <w:right w:val="none" w:sz="0" w:space="0" w:color="auto"/>
      </w:divBdr>
    </w:div>
    <w:div w:id="165092209">
      <w:bodyDiv w:val="1"/>
      <w:marLeft w:val="0"/>
      <w:marRight w:val="0"/>
      <w:marTop w:val="0"/>
      <w:marBottom w:val="0"/>
      <w:divBdr>
        <w:top w:val="none" w:sz="0" w:space="0" w:color="auto"/>
        <w:left w:val="none" w:sz="0" w:space="0" w:color="auto"/>
        <w:bottom w:val="none" w:sz="0" w:space="0" w:color="auto"/>
        <w:right w:val="none" w:sz="0" w:space="0" w:color="auto"/>
      </w:divBdr>
    </w:div>
    <w:div w:id="166946762">
      <w:bodyDiv w:val="1"/>
      <w:marLeft w:val="0"/>
      <w:marRight w:val="0"/>
      <w:marTop w:val="0"/>
      <w:marBottom w:val="0"/>
      <w:divBdr>
        <w:top w:val="none" w:sz="0" w:space="0" w:color="auto"/>
        <w:left w:val="none" w:sz="0" w:space="0" w:color="auto"/>
        <w:bottom w:val="none" w:sz="0" w:space="0" w:color="auto"/>
        <w:right w:val="none" w:sz="0" w:space="0" w:color="auto"/>
      </w:divBdr>
    </w:div>
    <w:div w:id="167409042">
      <w:bodyDiv w:val="1"/>
      <w:marLeft w:val="0"/>
      <w:marRight w:val="0"/>
      <w:marTop w:val="0"/>
      <w:marBottom w:val="0"/>
      <w:divBdr>
        <w:top w:val="none" w:sz="0" w:space="0" w:color="auto"/>
        <w:left w:val="none" w:sz="0" w:space="0" w:color="auto"/>
        <w:bottom w:val="none" w:sz="0" w:space="0" w:color="auto"/>
        <w:right w:val="none" w:sz="0" w:space="0" w:color="auto"/>
      </w:divBdr>
    </w:div>
    <w:div w:id="167447733">
      <w:bodyDiv w:val="1"/>
      <w:marLeft w:val="0"/>
      <w:marRight w:val="0"/>
      <w:marTop w:val="0"/>
      <w:marBottom w:val="0"/>
      <w:divBdr>
        <w:top w:val="none" w:sz="0" w:space="0" w:color="auto"/>
        <w:left w:val="none" w:sz="0" w:space="0" w:color="auto"/>
        <w:bottom w:val="none" w:sz="0" w:space="0" w:color="auto"/>
        <w:right w:val="none" w:sz="0" w:space="0" w:color="auto"/>
      </w:divBdr>
    </w:div>
    <w:div w:id="168566912">
      <w:bodyDiv w:val="1"/>
      <w:marLeft w:val="0"/>
      <w:marRight w:val="0"/>
      <w:marTop w:val="0"/>
      <w:marBottom w:val="0"/>
      <w:divBdr>
        <w:top w:val="none" w:sz="0" w:space="0" w:color="auto"/>
        <w:left w:val="none" w:sz="0" w:space="0" w:color="auto"/>
        <w:bottom w:val="none" w:sz="0" w:space="0" w:color="auto"/>
        <w:right w:val="none" w:sz="0" w:space="0" w:color="auto"/>
      </w:divBdr>
      <w:divsChild>
        <w:div w:id="1464350967">
          <w:marLeft w:val="360"/>
          <w:marRight w:val="0"/>
          <w:marTop w:val="90"/>
          <w:marBottom w:val="90"/>
          <w:divBdr>
            <w:top w:val="none" w:sz="0" w:space="0" w:color="auto"/>
            <w:left w:val="none" w:sz="0" w:space="0" w:color="auto"/>
            <w:bottom w:val="none" w:sz="0" w:space="0" w:color="auto"/>
            <w:right w:val="none" w:sz="0" w:space="0" w:color="auto"/>
          </w:divBdr>
          <w:divsChild>
            <w:div w:id="811100566">
              <w:marLeft w:val="0"/>
              <w:marRight w:val="0"/>
              <w:marTop w:val="0"/>
              <w:marBottom w:val="0"/>
              <w:divBdr>
                <w:top w:val="none" w:sz="0" w:space="0" w:color="auto"/>
                <w:left w:val="none" w:sz="0" w:space="0" w:color="auto"/>
                <w:bottom w:val="none" w:sz="0" w:space="0" w:color="auto"/>
                <w:right w:val="none" w:sz="0" w:space="0" w:color="auto"/>
              </w:divBdr>
              <w:divsChild>
                <w:div w:id="1311978924">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56350222">
          <w:marLeft w:val="360"/>
          <w:marRight w:val="0"/>
          <w:marTop w:val="90"/>
          <w:marBottom w:val="90"/>
          <w:divBdr>
            <w:top w:val="none" w:sz="0" w:space="0" w:color="auto"/>
            <w:left w:val="none" w:sz="0" w:space="0" w:color="auto"/>
            <w:bottom w:val="none" w:sz="0" w:space="0" w:color="auto"/>
            <w:right w:val="none" w:sz="0" w:space="0" w:color="auto"/>
          </w:divBdr>
          <w:divsChild>
            <w:div w:id="1990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8927">
      <w:bodyDiv w:val="1"/>
      <w:marLeft w:val="0"/>
      <w:marRight w:val="0"/>
      <w:marTop w:val="0"/>
      <w:marBottom w:val="0"/>
      <w:divBdr>
        <w:top w:val="none" w:sz="0" w:space="0" w:color="auto"/>
        <w:left w:val="none" w:sz="0" w:space="0" w:color="auto"/>
        <w:bottom w:val="none" w:sz="0" w:space="0" w:color="auto"/>
        <w:right w:val="none" w:sz="0" w:space="0" w:color="auto"/>
      </w:divBdr>
    </w:div>
    <w:div w:id="174536248">
      <w:bodyDiv w:val="1"/>
      <w:marLeft w:val="0"/>
      <w:marRight w:val="0"/>
      <w:marTop w:val="0"/>
      <w:marBottom w:val="0"/>
      <w:divBdr>
        <w:top w:val="none" w:sz="0" w:space="0" w:color="auto"/>
        <w:left w:val="none" w:sz="0" w:space="0" w:color="auto"/>
        <w:bottom w:val="none" w:sz="0" w:space="0" w:color="auto"/>
        <w:right w:val="none" w:sz="0" w:space="0" w:color="auto"/>
      </w:divBdr>
    </w:div>
    <w:div w:id="178282177">
      <w:bodyDiv w:val="1"/>
      <w:marLeft w:val="0"/>
      <w:marRight w:val="0"/>
      <w:marTop w:val="0"/>
      <w:marBottom w:val="0"/>
      <w:divBdr>
        <w:top w:val="none" w:sz="0" w:space="0" w:color="auto"/>
        <w:left w:val="none" w:sz="0" w:space="0" w:color="auto"/>
        <w:bottom w:val="none" w:sz="0" w:space="0" w:color="auto"/>
        <w:right w:val="none" w:sz="0" w:space="0" w:color="auto"/>
      </w:divBdr>
    </w:div>
    <w:div w:id="178593579">
      <w:bodyDiv w:val="1"/>
      <w:marLeft w:val="0"/>
      <w:marRight w:val="0"/>
      <w:marTop w:val="0"/>
      <w:marBottom w:val="0"/>
      <w:divBdr>
        <w:top w:val="none" w:sz="0" w:space="0" w:color="auto"/>
        <w:left w:val="none" w:sz="0" w:space="0" w:color="auto"/>
        <w:bottom w:val="none" w:sz="0" w:space="0" w:color="auto"/>
        <w:right w:val="none" w:sz="0" w:space="0" w:color="auto"/>
      </w:divBdr>
    </w:div>
    <w:div w:id="179394458">
      <w:bodyDiv w:val="1"/>
      <w:marLeft w:val="0"/>
      <w:marRight w:val="0"/>
      <w:marTop w:val="0"/>
      <w:marBottom w:val="0"/>
      <w:divBdr>
        <w:top w:val="none" w:sz="0" w:space="0" w:color="auto"/>
        <w:left w:val="none" w:sz="0" w:space="0" w:color="auto"/>
        <w:bottom w:val="none" w:sz="0" w:space="0" w:color="auto"/>
        <w:right w:val="none" w:sz="0" w:space="0" w:color="auto"/>
      </w:divBdr>
    </w:div>
    <w:div w:id="182595777">
      <w:bodyDiv w:val="1"/>
      <w:marLeft w:val="0"/>
      <w:marRight w:val="0"/>
      <w:marTop w:val="0"/>
      <w:marBottom w:val="0"/>
      <w:divBdr>
        <w:top w:val="none" w:sz="0" w:space="0" w:color="auto"/>
        <w:left w:val="none" w:sz="0" w:space="0" w:color="auto"/>
        <w:bottom w:val="none" w:sz="0" w:space="0" w:color="auto"/>
        <w:right w:val="none" w:sz="0" w:space="0" w:color="auto"/>
      </w:divBdr>
    </w:div>
    <w:div w:id="185288936">
      <w:bodyDiv w:val="1"/>
      <w:marLeft w:val="0"/>
      <w:marRight w:val="0"/>
      <w:marTop w:val="0"/>
      <w:marBottom w:val="0"/>
      <w:divBdr>
        <w:top w:val="none" w:sz="0" w:space="0" w:color="auto"/>
        <w:left w:val="none" w:sz="0" w:space="0" w:color="auto"/>
        <w:bottom w:val="none" w:sz="0" w:space="0" w:color="auto"/>
        <w:right w:val="none" w:sz="0" w:space="0" w:color="auto"/>
      </w:divBdr>
    </w:div>
    <w:div w:id="186408214">
      <w:bodyDiv w:val="1"/>
      <w:marLeft w:val="0"/>
      <w:marRight w:val="0"/>
      <w:marTop w:val="0"/>
      <w:marBottom w:val="0"/>
      <w:divBdr>
        <w:top w:val="none" w:sz="0" w:space="0" w:color="auto"/>
        <w:left w:val="none" w:sz="0" w:space="0" w:color="auto"/>
        <w:bottom w:val="none" w:sz="0" w:space="0" w:color="auto"/>
        <w:right w:val="none" w:sz="0" w:space="0" w:color="auto"/>
      </w:divBdr>
    </w:div>
    <w:div w:id="189687920">
      <w:bodyDiv w:val="1"/>
      <w:marLeft w:val="0"/>
      <w:marRight w:val="0"/>
      <w:marTop w:val="0"/>
      <w:marBottom w:val="0"/>
      <w:divBdr>
        <w:top w:val="none" w:sz="0" w:space="0" w:color="auto"/>
        <w:left w:val="none" w:sz="0" w:space="0" w:color="auto"/>
        <w:bottom w:val="none" w:sz="0" w:space="0" w:color="auto"/>
        <w:right w:val="none" w:sz="0" w:space="0" w:color="auto"/>
      </w:divBdr>
    </w:div>
    <w:div w:id="191310358">
      <w:bodyDiv w:val="1"/>
      <w:marLeft w:val="0"/>
      <w:marRight w:val="0"/>
      <w:marTop w:val="0"/>
      <w:marBottom w:val="0"/>
      <w:divBdr>
        <w:top w:val="none" w:sz="0" w:space="0" w:color="auto"/>
        <w:left w:val="none" w:sz="0" w:space="0" w:color="auto"/>
        <w:bottom w:val="none" w:sz="0" w:space="0" w:color="auto"/>
        <w:right w:val="none" w:sz="0" w:space="0" w:color="auto"/>
      </w:divBdr>
    </w:div>
    <w:div w:id="195893634">
      <w:bodyDiv w:val="1"/>
      <w:marLeft w:val="0"/>
      <w:marRight w:val="0"/>
      <w:marTop w:val="0"/>
      <w:marBottom w:val="0"/>
      <w:divBdr>
        <w:top w:val="none" w:sz="0" w:space="0" w:color="auto"/>
        <w:left w:val="none" w:sz="0" w:space="0" w:color="auto"/>
        <w:bottom w:val="none" w:sz="0" w:space="0" w:color="auto"/>
        <w:right w:val="none" w:sz="0" w:space="0" w:color="auto"/>
      </w:divBdr>
    </w:div>
    <w:div w:id="201595641">
      <w:bodyDiv w:val="1"/>
      <w:marLeft w:val="0"/>
      <w:marRight w:val="0"/>
      <w:marTop w:val="0"/>
      <w:marBottom w:val="0"/>
      <w:divBdr>
        <w:top w:val="none" w:sz="0" w:space="0" w:color="auto"/>
        <w:left w:val="none" w:sz="0" w:space="0" w:color="auto"/>
        <w:bottom w:val="none" w:sz="0" w:space="0" w:color="auto"/>
        <w:right w:val="none" w:sz="0" w:space="0" w:color="auto"/>
      </w:divBdr>
    </w:div>
    <w:div w:id="206261891">
      <w:bodyDiv w:val="1"/>
      <w:marLeft w:val="0"/>
      <w:marRight w:val="0"/>
      <w:marTop w:val="0"/>
      <w:marBottom w:val="0"/>
      <w:divBdr>
        <w:top w:val="none" w:sz="0" w:space="0" w:color="auto"/>
        <w:left w:val="none" w:sz="0" w:space="0" w:color="auto"/>
        <w:bottom w:val="none" w:sz="0" w:space="0" w:color="auto"/>
        <w:right w:val="none" w:sz="0" w:space="0" w:color="auto"/>
      </w:divBdr>
      <w:divsChild>
        <w:div w:id="704259712">
          <w:marLeft w:val="0"/>
          <w:marRight w:val="0"/>
          <w:marTop w:val="0"/>
          <w:marBottom w:val="0"/>
          <w:divBdr>
            <w:top w:val="none" w:sz="0" w:space="0" w:color="auto"/>
            <w:left w:val="none" w:sz="0" w:space="0" w:color="auto"/>
            <w:bottom w:val="none" w:sz="0" w:space="0" w:color="auto"/>
            <w:right w:val="none" w:sz="0" w:space="0" w:color="auto"/>
          </w:divBdr>
          <w:divsChild>
            <w:div w:id="20427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7553">
      <w:bodyDiv w:val="1"/>
      <w:marLeft w:val="0"/>
      <w:marRight w:val="0"/>
      <w:marTop w:val="0"/>
      <w:marBottom w:val="0"/>
      <w:divBdr>
        <w:top w:val="none" w:sz="0" w:space="0" w:color="auto"/>
        <w:left w:val="none" w:sz="0" w:space="0" w:color="auto"/>
        <w:bottom w:val="none" w:sz="0" w:space="0" w:color="auto"/>
        <w:right w:val="none" w:sz="0" w:space="0" w:color="auto"/>
      </w:divBdr>
    </w:div>
    <w:div w:id="211162926">
      <w:bodyDiv w:val="1"/>
      <w:marLeft w:val="0"/>
      <w:marRight w:val="0"/>
      <w:marTop w:val="0"/>
      <w:marBottom w:val="0"/>
      <w:divBdr>
        <w:top w:val="none" w:sz="0" w:space="0" w:color="auto"/>
        <w:left w:val="none" w:sz="0" w:space="0" w:color="auto"/>
        <w:bottom w:val="none" w:sz="0" w:space="0" w:color="auto"/>
        <w:right w:val="none" w:sz="0" w:space="0" w:color="auto"/>
      </w:divBdr>
    </w:div>
    <w:div w:id="211432053">
      <w:bodyDiv w:val="1"/>
      <w:marLeft w:val="0"/>
      <w:marRight w:val="0"/>
      <w:marTop w:val="0"/>
      <w:marBottom w:val="0"/>
      <w:divBdr>
        <w:top w:val="none" w:sz="0" w:space="0" w:color="auto"/>
        <w:left w:val="none" w:sz="0" w:space="0" w:color="auto"/>
        <w:bottom w:val="none" w:sz="0" w:space="0" w:color="auto"/>
        <w:right w:val="none" w:sz="0" w:space="0" w:color="auto"/>
      </w:divBdr>
    </w:div>
    <w:div w:id="212159656">
      <w:bodyDiv w:val="1"/>
      <w:marLeft w:val="0"/>
      <w:marRight w:val="0"/>
      <w:marTop w:val="0"/>
      <w:marBottom w:val="0"/>
      <w:divBdr>
        <w:top w:val="none" w:sz="0" w:space="0" w:color="auto"/>
        <w:left w:val="none" w:sz="0" w:space="0" w:color="auto"/>
        <w:bottom w:val="none" w:sz="0" w:space="0" w:color="auto"/>
        <w:right w:val="none" w:sz="0" w:space="0" w:color="auto"/>
      </w:divBdr>
    </w:div>
    <w:div w:id="214662068">
      <w:bodyDiv w:val="1"/>
      <w:marLeft w:val="0"/>
      <w:marRight w:val="0"/>
      <w:marTop w:val="0"/>
      <w:marBottom w:val="0"/>
      <w:divBdr>
        <w:top w:val="none" w:sz="0" w:space="0" w:color="auto"/>
        <w:left w:val="none" w:sz="0" w:space="0" w:color="auto"/>
        <w:bottom w:val="none" w:sz="0" w:space="0" w:color="auto"/>
        <w:right w:val="none" w:sz="0" w:space="0" w:color="auto"/>
      </w:divBdr>
    </w:div>
    <w:div w:id="214701127">
      <w:bodyDiv w:val="1"/>
      <w:marLeft w:val="0"/>
      <w:marRight w:val="0"/>
      <w:marTop w:val="0"/>
      <w:marBottom w:val="0"/>
      <w:divBdr>
        <w:top w:val="none" w:sz="0" w:space="0" w:color="auto"/>
        <w:left w:val="none" w:sz="0" w:space="0" w:color="auto"/>
        <w:bottom w:val="none" w:sz="0" w:space="0" w:color="auto"/>
        <w:right w:val="none" w:sz="0" w:space="0" w:color="auto"/>
      </w:divBdr>
    </w:div>
    <w:div w:id="216209288">
      <w:bodyDiv w:val="1"/>
      <w:marLeft w:val="0"/>
      <w:marRight w:val="0"/>
      <w:marTop w:val="0"/>
      <w:marBottom w:val="0"/>
      <w:divBdr>
        <w:top w:val="none" w:sz="0" w:space="0" w:color="auto"/>
        <w:left w:val="none" w:sz="0" w:space="0" w:color="auto"/>
        <w:bottom w:val="none" w:sz="0" w:space="0" w:color="auto"/>
        <w:right w:val="none" w:sz="0" w:space="0" w:color="auto"/>
      </w:divBdr>
    </w:div>
    <w:div w:id="230162912">
      <w:bodyDiv w:val="1"/>
      <w:marLeft w:val="0"/>
      <w:marRight w:val="0"/>
      <w:marTop w:val="0"/>
      <w:marBottom w:val="0"/>
      <w:divBdr>
        <w:top w:val="none" w:sz="0" w:space="0" w:color="auto"/>
        <w:left w:val="none" w:sz="0" w:space="0" w:color="auto"/>
        <w:bottom w:val="none" w:sz="0" w:space="0" w:color="auto"/>
        <w:right w:val="none" w:sz="0" w:space="0" w:color="auto"/>
      </w:divBdr>
      <w:divsChild>
        <w:div w:id="719129497">
          <w:marLeft w:val="0"/>
          <w:marRight w:val="0"/>
          <w:marTop w:val="0"/>
          <w:marBottom w:val="0"/>
          <w:divBdr>
            <w:top w:val="none" w:sz="0" w:space="0" w:color="auto"/>
            <w:left w:val="none" w:sz="0" w:space="0" w:color="auto"/>
            <w:bottom w:val="none" w:sz="0" w:space="0" w:color="auto"/>
            <w:right w:val="none" w:sz="0" w:space="0" w:color="auto"/>
          </w:divBdr>
          <w:divsChild>
            <w:div w:id="1501233163">
              <w:marLeft w:val="-120"/>
              <w:marRight w:val="-120"/>
              <w:marTop w:val="0"/>
              <w:marBottom w:val="0"/>
              <w:divBdr>
                <w:top w:val="none" w:sz="0" w:space="0" w:color="auto"/>
                <w:left w:val="none" w:sz="0" w:space="0" w:color="auto"/>
                <w:bottom w:val="none" w:sz="0" w:space="0" w:color="auto"/>
                <w:right w:val="none" w:sz="0" w:space="0" w:color="auto"/>
              </w:divBdr>
              <w:divsChild>
                <w:div w:id="1854806994">
                  <w:marLeft w:val="0"/>
                  <w:marRight w:val="0"/>
                  <w:marTop w:val="0"/>
                  <w:marBottom w:val="0"/>
                  <w:divBdr>
                    <w:top w:val="none" w:sz="0" w:space="0" w:color="auto"/>
                    <w:left w:val="none" w:sz="0" w:space="0" w:color="auto"/>
                    <w:bottom w:val="none" w:sz="0" w:space="0" w:color="auto"/>
                    <w:right w:val="none" w:sz="0" w:space="0" w:color="auto"/>
                  </w:divBdr>
                  <w:divsChild>
                    <w:div w:id="13474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96261">
          <w:marLeft w:val="0"/>
          <w:marRight w:val="0"/>
          <w:marTop w:val="0"/>
          <w:marBottom w:val="0"/>
          <w:divBdr>
            <w:top w:val="none" w:sz="0" w:space="0" w:color="auto"/>
            <w:left w:val="none" w:sz="0" w:space="0" w:color="auto"/>
            <w:bottom w:val="none" w:sz="0" w:space="0" w:color="auto"/>
            <w:right w:val="none" w:sz="0" w:space="0" w:color="auto"/>
          </w:divBdr>
          <w:divsChild>
            <w:div w:id="537159087">
              <w:marLeft w:val="-120"/>
              <w:marRight w:val="-120"/>
              <w:marTop w:val="0"/>
              <w:marBottom w:val="0"/>
              <w:divBdr>
                <w:top w:val="none" w:sz="0" w:space="0" w:color="auto"/>
                <w:left w:val="none" w:sz="0" w:space="0" w:color="auto"/>
                <w:bottom w:val="none" w:sz="0" w:space="0" w:color="auto"/>
                <w:right w:val="none" w:sz="0" w:space="0" w:color="auto"/>
              </w:divBdr>
              <w:divsChild>
                <w:div w:id="1623656332">
                  <w:marLeft w:val="0"/>
                  <w:marRight w:val="0"/>
                  <w:marTop w:val="0"/>
                  <w:marBottom w:val="0"/>
                  <w:divBdr>
                    <w:top w:val="none" w:sz="0" w:space="0" w:color="auto"/>
                    <w:left w:val="none" w:sz="0" w:space="0" w:color="auto"/>
                    <w:bottom w:val="none" w:sz="0" w:space="0" w:color="auto"/>
                    <w:right w:val="none" w:sz="0" w:space="0" w:color="auto"/>
                  </w:divBdr>
                  <w:divsChild>
                    <w:div w:id="2041125455">
                      <w:marLeft w:val="-120"/>
                      <w:marRight w:val="-120"/>
                      <w:marTop w:val="0"/>
                      <w:marBottom w:val="0"/>
                      <w:divBdr>
                        <w:top w:val="none" w:sz="0" w:space="0" w:color="auto"/>
                        <w:left w:val="none" w:sz="0" w:space="0" w:color="auto"/>
                        <w:bottom w:val="none" w:sz="0" w:space="0" w:color="auto"/>
                        <w:right w:val="none" w:sz="0" w:space="0" w:color="auto"/>
                      </w:divBdr>
                      <w:divsChild>
                        <w:div w:id="720324002">
                          <w:marLeft w:val="0"/>
                          <w:marRight w:val="0"/>
                          <w:marTop w:val="0"/>
                          <w:marBottom w:val="0"/>
                          <w:divBdr>
                            <w:top w:val="none" w:sz="0" w:space="0" w:color="auto"/>
                            <w:left w:val="none" w:sz="0" w:space="0" w:color="auto"/>
                            <w:bottom w:val="none" w:sz="0" w:space="0" w:color="auto"/>
                            <w:right w:val="none" w:sz="0" w:space="0" w:color="auto"/>
                          </w:divBdr>
                          <w:divsChild>
                            <w:div w:id="183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847698">
      <w:bodyDiv w:val="1"/>
      <w:marLeft w:val="0"/>
      <w:marRight w:val="0"/>
      <w:marTop w:val="0"/>
      <w:marBottom w:val="0"/>
      <w:divBdr>
        <w:top w:val="none" w:sz="0" w:space="0" w:color="auto"/>
        <w:left w:val="none" w:sz="0" w:space="0" w:color="auto"/>
        <w:bottom w:val="none" w:sz="0" w:space="0" w:color="auto"/>
        <w:right w:val="none" w:sz="0" w:space="0" w:color="auto"/>
      </w:divBdr>
    </w:div>
    <w:div w:id="233318237">
      <w:bodyDiv w:val="1"/>
      <w:marLeft w:val="0"/>
      <w:marRight w:val="0"/>
      <w:marTop w:val="0"/>
      <w:marBottom w:val="0"/>
      <w:divBdr>
        <w:top w:val="none" w:sz="0" w:space="0" w:color="auto"/>
        <w:left w:val="none" w:sz="0" w:space="0" w:color="auto"/>
        <w:bottom w:val="none" w:sz="0" w:space="0" w:color="auto"/>
        <w:right w:val="none" w:sz="0" w:space="0" w:color="auto"/>
      </w:divBdr>
    </w:div>
    <w:div w:id="240259289">
      <w:bodyDiv w:val="1"/>
      <w:marLeft w:val="0"/>
      <w:marRight w:val="0"/>
      <w:marTop w:val="0"/>
      <w:marBottom w:val="0"/>
      <w:divBdr>
        <w:top w:val="none" w:sz="0" w:space="0" w:color="auto"/>
        <w:left w:val="none" w:sz="0" w:space="0" w:color="auto"/>
        <w:bottom w:val="none" w:sz="0" w:space="0" w:color="auto"/>
        <w:right w:val="none" w:sz="0" w:space="0" w:color="auto"/>
      </w:divBdr>
    </w:div>
    <w:div w:id="240675879">
      <w:bodyDiv w:val="1"/>
      <w:marLeft w:val="0"/>
      <w:marRight w:val="0"/>
      <w:marTop w:val="0"/>
      <w:marBottom w:val="0"/>
      <w:divBdr>
        <w:top w:val="none" w:sz="0" w:space="0" w:color="auto"/>
        <w:left w:val="none" w:sz="0" w:space="0" w:color="auto"/>
        <w:bottom w:val="none" w:sz="0" w:space="0" w:color="auto"/>
        <w:right w:val="none" w:sz="0" w:space="0" w:color="auto"/>
      </w:divBdr>
    </w:div>
    <w:div w:id="244194888">
      <w:bodyDiv w:val="1"/>
      <w:marLeft w:val="0"/>
      <w:marRight w:val="0"/>
      <w:marTop w:val="0"/>
      <w:marBottom w:val="0"/>
      <w:divBdr>
        <w:top w:val="none" w:sz="0" w:space="0" w:color="auto"/>
        <w:left w:val="none" w:sz="0" w:space="0" w:color="auto"/>
        <w:bottom w:val="none" w:sz="0" w:space="0" w:color="auto"/>
        <w:right w:val="none" w:sz="0" w:space="0" w:color="auto"/>
      </w:divBdr>
    </w:div>
    <w:div w:id="247815985">
      <w:bodyDiv w:val="1"/>
      <w:marLeft w:val="0"/>
      <w:marRight w:val="0"/>
      <w:marTop w:val="0"/>
      <w:marBottom w:val="0"/>
      <w:divBdr>
        <w:top w:val="none" w:sz="0" w:space="0" w:color="auto"/>
        <w:left w:val="none" w:sz="0" w:space="0" w:color="auto"/>
        <w:bottom w:val="none" w:sz="0" w:space="0" w:color="auto"/>
        <w:right w:val="none" w:sz="0" w:space="0" w:color="auto"/>
      </w:divBdr>
    </w:div>
    <w:div w:id="252787188">
      <w:bodyDiv w:val="1"/>
      <w:marLeft w:val="0"/>
      <w:marRight w:val="0"/>
      <w:marTop w:val="0"/>
      <w:marBottom w:val="0"/>
      <w:divBdr>
        <w:top w:val="none" w:sz="0" w:space="0" w:color="auto"/>
        <w:left w:val="none" w:sz="0" w:space="0" w:color="auto"/>
        <w:bottom w:val="none" w:sz="0" w:space="0" w:color="auto"/>
        <w:right w:val="none" w:sz="0" w:space="0" w:color="auto"/>
      </w:divBdr>
    </w:div>
    <w:div w:id="254099451">
      <w:bodyDiv w:val="1"/>
      <w:marLeft w:val="0"/>
      <w:marRight w:val="0"/>
      <w:marTop w:val="0"/>
      <w:marBottom w:val="0"/>
      <w:divBdr>
        <w:top w:val="none" w:sz="0" w:space="0" w:color="auto"/>
        <w:left w:val="none" w:sz="0" w:space="0" w:color="auto"/>
        <w:bottom w:val="none" w:sz="0" w:space="0" w:color="auto"/>
        <w:right w:val="none" w:sz="0" w:space="0" w:color="auto"/>
      </w:divBdr>
    </w:div>
    <w:div w:id="259067572">
      <w:bodyDiv w:val="1"/>
      <w:marLeft w:val="0"/>
      <w:marRight w:val="0"/>
      <w:marTop w:val="0"/>
      <w:marBottom w:val="0"/>
      <w:divBdr>
        <w:top w:val="none" w:sz="0" w:space="0" w:color="auto"/>
        <w:left w:val="none" w:sz="0" w:space="0" w:color="auto"/>
        <w:bottom w:val="none" w:sz="0" w:space="0" w:color="auto"/>
        <w:right w:val="none" w:sz="0" w:space="0" w:color="auto"/>
      </w:divBdr>
    </w:div>
    <w:div w:id="259996771">
      <w:bodyDiv w:val="1"/>
      <w:marLeft w:val="0"/>
      <w:marRight w:val="0"/>
      <w:marTop w:val="0"/>
      <w:marBottom w:val="0"/>
      <w:divBdr>
        <w:top w:val="none" w:sz="0" w:space="0" w:color="auto"/>
        <w:left w:val="none" w:sz="0" w:space="0" w:color="auto"/>
        <w:bottom w:val="none" w:sz="0" w:space="0" w:color="auto"/>
        <w:right w:val="none" w:sz="0" w:space="0" w:color="auto"/>
      </w:divBdr>
    </w:div>
    <w:div w:id="260068453">
      <w:bodyDiv w:val="1"/>
      <w:marLeft w:val="0"/>
      <w:marRight w:val="0"/>
      <w:marTop w:val="0"/>
      <w:marBottom w:val="0"/>
      <w:divBdr>
        <w:top w:val="none" w:sz="0" w:space="0" w:color="auto"/>
        <w:left w:val="none" w:sz="0" w:space="0" w:color="auto"/>
        <w:bottom w:val="none" w:sz="0" w:space="0" w:color="auto"/>
        <w:right w:val="none" w:sz="0" w:space="0" w:color="auto"/>
      </w:divBdr>
    </w:div>
    <w:div w:id="260768171">
      <w:bodyDiv w:val="1"/>
      <w:marLeft w:val="0"/>
      <w:marRight w:val="0"/>
      <w:marTop w:val="0"/>
      <w:marBottom w:val="0"/>
      <w:divBdr>
        <w:top w:val="none" w:sz="0" w:space="0" w:color="auto"/>
        <w:left w:val="none" w:sz="0" w:space="0" w:color="auto"/>
        <w:bottom w:val="none" w:sz="0" w:space="0" w:color="auto"/>
        <w:right w:val="none" w:sz="0" w:space="0" w:color="auto"/>
      </w:divBdr>
    </w:div>
    <w:div w:id="262226382">
      <w:bodyDiv w:val="1"/>
      <w:marLeft w:val="0"/>
      <w:marRight w:val="0"/>
      <w:marTop w:val="0"/>
      <w:marBottom w:val="0"/>
      <w:divBdr>
        <w:top w:val="none" w:sz="0" w:space="0" w:color="auto"/>
        <w:left w:val="none" w:sz="0" w:space="0" w:color="auto"/>
        <w:bottom w:val="none" w:sz="0" w:space="0" w:color="auto"/>
        <w:right w:val="none" w:sz="0" w:space="0" w:color="auto"/>
      </w:divBdr>
    </w:div>
    <w:div w:id="263465638">
      <w:bodyDiv w:val="1"/>
      <w:marLeft w:val="0"/>
      <w:marRight w:val="0"/>
      <w:marTop w:val="0"/>
      <w:marBottom w:val="0"/>
      <w:divBdr>
        <w:top w:val="none" w:sz="0" w:space="0" w:color="auto"/>
        <w:left w:val="none" w:sz="0" w:space="0" w:color="auto"/>
        <w:bottom w:val="none" w:sz="0" w:space="0" w:color="auto"/>
        <w:right w:val="none" w:sz="0" w:space="0" w:color="auto"/>
      </w:divBdr>
    </w:div>
    <w:div w:id="264044793">
      <w:bodyDiv w:val="1"/>
      <w:marLeft w:val="0"/>
      <w:marRight w:val="0"/>
      <w:marTop w:val="0"/>
      <w:marBottom w:val="0"/>
      <w:divBdr>
        <w:top w:val="none" w:sz="0" w:space="0" w:color="auto"/>
        <w:left w:val="none" w:sz="0" w:space="0" w:color="auto"/>
        <w:bottom w:val="none" w:sz="0" w:space="0" w:color="auto"/>
        <w:right w:val="none" w:sz="0" w:space="0" w:color="auto"/>
      </w:divBdr>
    </w:div>
    <w:div w:id="264927145">
      <w:bodyDiv w:val="1"/>
      <w:marLeft w:val="0"/>
      <w:marRight w:val="0"/>
      <w:marTop w:val="0"/>
      <w:marBottom w:val="0"/>
      <w:divBdr>
        <w:top w:val="none" w:sz="0" w:space="0" w:color="auto"/>
        <w:left w:val="none" w:sz="0" w:space="0" w:color="auto"/>
        <w:bottom w:val="none" w:sz="0" w:space="0" w:color="auto"/>
        <w:right w:val="none" w:sz="0" w:space="0" w:color="auto"/>
      </w:divBdr>
    </w:div>
    <w:div w:id="265428457">
      <w:bodyDiv w:val="1"/>
      <w:marLeft w:val="0"/>
      <w:marRight w:val="0"/>
      <w:marTop w:val="0"/>
      <w:marBottom w:val="0"/>
      <w:divBdr>
        <w:top w:val="none" w:sz="0" w:space="0" w:color="auto"/>
        <w:left w:val="none" w:sz="0" w:space="0" w:color="auto"/>
        <w:bottom w:val="none" w:sz="0" w:space="0" w:color="auto"/>
        <w:right w:val="none" w:sz="0" w:space="0" w:color="auto"/>
      </w:divBdr>
    </w:div>
    <w:div w:id="266545104">
      <w:bodyDiv w:val="1"/>
      <w:marLeft w:val="0"/>
      <w:marRight w:val="0"/>
      <w:marTop w:val="0"/>
      <w:marBottom w:val="0"/>
      <w:divBdr>
        <w:top w:val="none" w:sz="0" w:space="0" w:color="auto"/>
        <w:left w:val="none" w:sz="0" w:space="0" w:color="auto"/>
        <w:bottom w:val="none" w:sz="0" w:space="0" w:color="auto"/>
        <w:right w:val="none" w:sz="0" w:space="0" w:color="auto"/>
      </w:divBdr>
    </w:div>
    <w:div w:id="266617735">
      <w:bodyDiv w:val="1"/>
      <w:marLeft w:val="0"/>
      <w:marRight w:val="0"/>
      <w:marTop w:val="0"/>
      <w:marBottom w:val="0"/>
      <w:divBdr>
        <w:top w:val="none" w:sz="0" w:space="0" w:color="auto"/>
        <w:left w:val="none" w:sz="0" w:space="0" w:color="auto"/>
        <w:bottom w:val="none" w:sz="0" w:space="0" w:color="auto"/>
        <w:right w:val="none" w:sz="0" w:space="0" w:color="auto"/>
      </w:divBdr>
    </w:div>
    <w:div w:id="274026063">
      <w:bodyDiv w:val="1"/>
      <w:marLeft w:val="0"/>
      <w:marRight w:val="0"/>
      <w:marTop w:val="0"/>
      <w:marBottom w:val="0"/>
      <w:divBdr>
        <w:top w:val="none" w:sz="0" w:space="0" w:color="auto"/>
        <w:left w:val="none" w:sz="0" w:space="0" w:color="auto"/>
        <w:bottom w:val="none" w:sz="0" w:space="0" w:color="auto"/>
        <w:right w:val="none" w:sz="0" w:space="0" w:color="auto"/>
      </w:divBdr>
    </w:div>
    <w:div w:id="274755146">
      <w:bodyDiv w:val="1"/>
      <w:marLeft w:val="0"/>
      <w:marRight w:val="0"/>
      <w:marTop w:val="0"/>
      <w:marBottom w:val="0"/>
      <w:divBdr>
        <w:top w:val="none" w:sz="0" w:space="0" w:color="auto"/>
        <w:left w:val="none" w:sz="0" w:space="0" w:color="auto"/>
        <w:bottom w:val="none" w:sz="0" w:space="0" w:color="auto"/>
        <w:right w:val="none" w:sz="0" w:space="0" w:color="auto"/>
      </w:divBdr>
    </w:div>
    <w:div w:id="278680403">
      <w:bodyDiv w:val="1"/>
      <w:marLeft w:val="0"/>
      <w:marRight w:val="0"/>
      <w:marTop w:val="0"/>
      <w:marBottom w:val="0"/>
      <w:divBdr>
        <w:top w:val="none" w:sz="0" w:space="0" w:color="auto"/>
        <w:left w:val="none" w:sz="0" w:space="0" w:color="auto"/>
        <w:bottom w:val="none" w:sz="0" w:space="0" w:color="auto"/>
        <w:right w:val="none" w:sz="0" w:space="0" w:color="auto"/>
      </w:divBdr>
    </w:div>
    <w:div w:id="281116190">
      <w:bodyDiv w:val="1"/>
      <w:marLeft w:val="0"/>
      <w:marRight w:val="0"/>
      <w:marTop w:val="0"/>
      <w:marBottom w:val="0"/>
      <w:divBdr>
        <w:top w:val="none" w:sz="0" w:space="0" w:color="auto"/>
        <w:left w:val="none" w:sz="0" w:space="0" w:color="auto"/>
        <w:bottom w:val="none" w:sz="0" w:space="0" w:color="auto"/>
        <w:right w:val="none" w:sz="0" w:space="0" w:color="auto"/>
      </w:divBdr>
    </w:div>
    <w:div w:id="281159119">
      <w:bodyDiv w:val="1"/>
      <w:marLeft w:val="0"/>
      <w:marRight w:val="0"/>
      <w:marTop w:val="0"/>
      <w:marBottom w:val="0"/>
      <w:divBdr>
        <w:top w:val="none" w:sz="0" w:space="0" w:color="auto"/>
        <w:left w:val="none" w:sz="0" w:space="0" w:color="auto"/>
        <w:bottom w:val="none" w:sz="0" w:space="0" w:color="auto"/>
        <w:right w:val="none" w:sz="0" w:space="0" w:color="auto"/>
      </w:divBdr>
    </w:div>
    <w:div w:id="282418262">
      <w:bodyDiv w:val="1"/>
      <w:marLeft w:val="0"/>
      <w:marRight w:val="0"/>
      <w:marTop w:val="0"/>
      <w:marBottom w:val="0"/>
      <w:divBdr>
        <w:top w:val="none" w:sz="0" w:space="0" w:color="auto"/>
        <w:left w:val="none" w:sz="0" w:space="0" w:color="auto"/>
        <w:bottom w:val="none" w:sz="0" w:space="0" w:color="auto"/>
        <w:right w:val="none" w:sz="0" w:space="0" w:color="auto"/>
      </w:divBdr>
    </w:div>
    <w:div w:id="283658898">
      <w:bodyDiv w:val="1"/>
      <w:marLeft w:val="0"/>
      <w:marRight w:val="0"/>
      <w:marTop w:val="0"/>
      <w:marBottom w:val="0"/>
      <w:divBdr>
        <w:top w:val="none" w:sz="0" w:space="0" w:color="auto"/>
        <w:left w:val="none" w:sz="0" w:space="0" w:color="auto"/>
        <w:bottom w:val="none" w:sz="0" w:space="0" w:color="auto"/>
        <w:right w:val="none" w:sz="0" w:space="0" w:color="auto"/>
      </w:divBdr>
    </w:div>
    <w:div w:id="285234347">
      <w:bodyDiv w:val="1"/>
      <w:marLeft w:val="0"/>
      <w:marRight w:val="0"/>
      <w:marTop w:val="0"/>
      <w:marBottom w:val="0"/>
      <w:divBdr>
        <w:top w:val="none" w:sz="0" w:space="0" w:color="auto"/>
        <w:left w:val="none" w:sz="0" w:space="0" w:color="auto"/>
        <w:bottom w:val="none" w:sz="0" w:space="0" w:color="auto"/>
        <w:right w:val="none" w:sz="0" w:space="0" w:color="auto"/>
      </w:divBdr>
    </w:div>
    <w:div w:id="285935659">
      <w:bodyDiv w:val="1"/>
      <w:marLeft w:val="0"/>
      <w:marRight w:val="0"/>
      <w:marTop w:val="0"/>
      <w:marBottom w:val="0"/>
      <w:divBdr>
        <w:top w:val="none" w:sz="0" w:space="0" w:color="auto"/>
        <w:left w:val="none" w:sz="0" w:space="0" w:color="auto"/>
        <w:bottom w:val="none" w:sz="0" w:space="0" w:color="auto"/>
        <w:right w:val="none" w:sz="0" w:space="0" w:color="auto"/>
      </w:divBdr>
    </w:div>
    <w:div w:id="288555288">
      <w:bodyDiv w:val="1"/>
      <w:marLeft w:val="0"/>
      <w:marRight w:val="0"/>
      <w:marTop w:val="0"/>
      <w:marBottom w:val="0"/>
      <w:divBdr>
        <w:top w:val="none" w:sz="0" w:space="0" w:color="auto"/>
        <w:left w:val="none" w:sz="0" w:space="0" w:color="auto"/>
        <w:bottom w:val="none" w:sz="0" w:space="0" w:color="auto"/>
        <w:right w:val="none" w:sz="0" w:space="0" w:color="auto"/>
      </w:divBdr>
    </w:div>
    <w:div w:id="288784034">
      <w:bodyDiv w:val="1"/>
      <w:marLeft w:val="0"/>
      <w:marRight w:val="0"/>
      <w:marTop w:val="0"/>
      <w:marBottom w:val="0"/>
      <w:divBdr>
        <w:top w:val="none" w:sz="0" w:space="0" w:color="auto"/>
        <w:left w:val="none" w:sz="0" w:space="0" w:color="auto"/>
        <w:bottom w:val="none" w:sz="0" w:space="0" w:color="auto"/>
        <w:right w:val="none" w:sz="0" w:space="0" w:color="auto"/>
      </w:divBdr>
    </w:div>
    <w:div w:id="291598299">
      <w:bodyDiv w:val="1"/>
      <w:marLeft w:val="0"/>
      <w:marRight w:val="0"/>
      <w:marTop w:val="0"/>
      <w:marBottom w:val="0"/>
      <w:divBdr>
        <w:top w:val="none" w:sz="0" w:space="0" w:color="auto"/>
        <w:left w:val="none" w:sz="0" w:space="0" w:color="auto"/>
        <w:bottom w:val="none" w:sz="0" w:space="0" w:color="auto"/>
        <w:right w:val="none" w:sz="0" w:space="0" w:color="auto"/>
      </w:divBdr>
    </w:div>
    <w:div w:id="293030074">
      <w:bodyDiv w:val="1"/>
      <w:marLeft w:val="0"/>
      <w:marRight w:val="0"/>
      <w:marTop w:val="0"/>
      <w:marBottom w:val="0"/>
      <w:divBdr>
        <w:top w:val="none" w:sz="0" w:space="0" w:color="auto"/>
        <w:left w:val="none" w:sz="0" w:space="0" w:color="auto"/>
        <w:bottom w:val="none" w:sz="0" w:space="0" w:color="auto"/>
        <w:right w:val="none" w:sz="0" w:space="0" w:color="auto"/>
      </w:divBdr>
    </w:div>
    <w:div w:id="293488621">
      <w:bodyDiv w:val="1"/>
      <w:marLeft w:val="0"/>
      <w:marRight w:val="0"/>
      <w:marTop w:val="0"/>
      <w:marBottom w:val="0"/>
      <w:divBdr>
        <w:top w:val="none" w:sz="0" w:space="0" w:color="auto"/>
        <w:left w:val="none" w:sz="0" w:space="0" w:color="auto"/>
        <w:bottom w:val="none" w:sz="0" w:space="0" w:color="auto"/>
        <w:right w:val="none" w:sz="0" w:space="0" w:color="auto"/>
      </w:divBdr>
    </w:div>
    <w:div w:id="296955298">
      <w:bodyDiv w:val="1"/>
      <w:marLeft w:val="0"/>
      <w:marRight w:val="0"/>
      <w:marTop w:val="0"/>
      <w:marBottom w:val="0"/>
      <w:divBdr>
        <w:top w:val="none" w:sz="0" w:space="0" w:color="auto"/>
        <w:left w:val="none" w:sz="0" w:space="0" w:color="auto"/>
        <w:bottom w:val="none" w:sz="0" w:space="0" w:color="auto"/>
        <w:right w:val="none" w:sz="0" w:space="0" w:color="auto"/>
      </w:divBdr>
    </w:div>
    <w:div w:id="299117997">
      <w:bodyDiv w:val="1"/>
      <w:marLeft w:val="0"/>
      <w:marRight w:val="0"/>
      <w:marTop w:val="0"/>
      <w:marBottom w:val="0"/>
      <w:divBdr>
        <w:top w:val="none" w:sz="0" w:space="0" w:color="auto"/>
        <w:left w:val="none" w:sz="0" w:space="0" w:color="auto"/>
        <w:bottom w:val="none" w:sz="0" w:space="0" w:color="auto"/>
        <w:right w:val="none" w:sz="0" w:space="0" w:color="auto"/>
      </w:divBdr>
    </w:div>
    <w:div w:id="299261876">
      <w:bodyDiv w:val="1"/>
      <w:marLeft w:val="0"/>
      <w:marRight w:val="0"/>
      <w:marTop w:val="0"/>
      <w:marBottom w:val="0"/>
      <w:divBdr>
        <w:top w:val="none" w:sz="0" w:space="0" w:color="auto"/>
        <w:left w:val="none" w:sz="0" w:space="0" w:color="auto"/>
        <w:bottom w:val="none" w:sz="0" w:space="0" w:color="auto"/>
        <w:right w:val="none" w:sz="0" w:space="0" w:color="auto"/>
      </w:divBdr>
    </w:div>
    <w:div w:id="302856452">
      <w:bodyDiv w:val="1"/>
      <w:marLeft w:val="0"/>
      <w:marRight w:val="0"/>
      <w:marTop w:val="0"/>
      <w:marBottom w:val="0"/>
      <w:divBdr>
        <w:top w:val="none" w:sz="0" w:space="0" w:color="auto"/>
        <w:left w:val="none" w:sz="0" w:space="0" w:color="auto"/>
        <w:bottom w:val="none" w:sz="0" w:space="0" w:color="auto"/>
        <w:right w:val="none" w:sz="0" w:space="0" w:color="auto"/>
      </w:divBdr>
    </w:div>
    <w:div w:id="304818563">
      <w:bodyDiv w:val="1"/>
      <w:marLeft w:val="0"/>
      <w:marRight w:val="0"/>
      <w:marTop w:val="0"/>
      <w:marBottom w:val="0"/>
      <w:divBdr>
        <w:top w:val="none" w:sz="0" w:space="0" w:color="auto"/>
        <w:left w:val="none" w:sz="0" w:space="0" w:color="auto"/>
        <w:bottom w:val="none" w:sz="0" w:space="0" w:color="auto"/>
        <w:right w:val="none" w:sz="0" w:space="0" w:color="auto"/>
      </w:divBdr>
    </w:div>
    <w:div w:id="304967360">
      <w:bodyDiv w:val="1"/>
      <w:marLeft w:val="0"/>
      <w:marRight w:val="0"/>
      <w:marTop w:val="0"/>
      <w:marBottom w:val="0"/>
      <w:divBdr>
        <w:top w:val="none" w:sz="0" w:space="0" w:color="auto"/>
        <w:left w:val="none" w:sz="0" w:space="0" w:color="auto"/>
        <w:bottom w:val="none" w:sz="0" w:space="0" w:color="auto"/>
        <w:right w:val="none" w:sz="0" w:space="0" w:color="auto"/>
      </w:divBdr>
    </w:div>
    <w:div w:id="305014912">
      <w:bodyDiv w:val="1"/>
      <w:marLeft w:val="0"/>
      <w:marRight w:val="0"/>
      <w:marTop w:val="0"/>
      <w:marBottom w:val="0"/>
      <w:divBdr>
        <w:top w:val="none" w:sz="0" w:space="0" w:color="auto"/>
        <w:left w:val="none" w:sz="0" w:space="0" w:color="auto"/>
        <w:bottom w:val="none" w:sz="0" w:space="0" w:color="auto"/>
        <w:right w:val="none" w:sz="0" w:space="0" w:color="auto"/>
      </w:divBdr>
    </w:div>
    <w:div w:id="305822638">
      <w:bodyDiv w:val="1"/>
      <w:marLeft w:val="0"/>
      <w:marRight w:val="0"/>
      <w:marTop w:val="0"/>
      <w:marBottom w:val="0"/>
      <w:divBdr>
        <w:top w:val="none" w:sz="0" w:space="0" w:color="auto"/>
        <w:left w:val="none" w:sz="0" w:space="0" w:color="auto"/>
        <w:bottom w:val="none" w:sz="0" w:space="0" w:color="auto"/>
        <w:right w:val="none" w:sz="0" w:space="0" w:color="auto"/>
      </w:divBdr>
      <w:divsChild>
        <w:div w:id="1440683853">
          <w:marLeft w:val="0"/>
          <w:marRight w:val="0"/>
          <w:marTop w:val="0"/>
          <w:marBottom w:val="720"/>
          <w:divBdr>
            <w:top w:val="none" w:sz="0" w:space="0" w:color="auto"/>
            <w:left w:val="none" w:sz="0" w:space="0" w:color="auto"/>
            <w:bottom w:val="none" w:sz="0" w:space="0" w:color="auto"/>
            <w:right w:val="none" w:sz="0" w:space="0" w:color="auto"/>
          </w:divBdr>
          <w:divsChild>
            <w:div w:id="773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28919">
      <w:bodyDiv w:val="1"/>
      <w:marLeft w:val="0"/>
      <w:marRight w:val="0"/>
      <w:marTop w:val="0"/>
      <w:marBottom w:val="0"/>
      <w:divBdr>
        <w:top w:val="none" w:sz="0" w:space="0" w:color="auto"/>
        <w:left w:val="none" w:sz="0" w:space="0" w:color="auto"/>
        <w:bottom w:val="none" w:sz="0" w:space="0" w:color="auto"/>
        <w:right w:val="none" w:sz="0" w:space="0" w:color="auto"/>
      </w:divBdr>
    </w:div>
    <w:div w:id="313921778">
      <w:bodyDiv w:val="1"/>
      <w:marLeft w:val="0"/>
      <w:marRight w:val="0"/>
      <w:marTop w:val="0"/>
      <w:marBottom w:val="0"/>
      <w:divBdr>
        <w:top w:val="none" w:sz="0" w:space="0" w:color="auto"/>
        <w:left w:val="none" w:sz="0" w:space="0" w:color="auto"/>
        <w:bottom w:val="none" w:sz="0" w:space="0" w:color="auto"/>
        <w:right w:val="none" w:sz="0" w:space="0" w:color="auto"/>
      </w:divBdr>
    </w:div>
    <w:div w:id="314069410">
      <w:bodyDiv w:val="1"/>
      <w:marLeft w:val="0"/>
      <w:marRight w:val="0"/>
      <w:marTop w:val="0"/>
      <w:marBottom w:val="0"/>
      <w:divBdr>
        <w:top w:val="none" w:sz="0" w:space="0" w:color="auto"/>
        <w:left w:val="none" w:sz="0" w:space="0" w:color="auto"/>
        <w:bottom w:val="none" w:sz="0" w:space="0" w:color="auto"/>
        <w:right w:val="none" w:sz="0" w:space="0" w:color="auto"/>
      </w:divBdr>
    </w:div>
    <w:div w:id="319580761">
      <w:bodyDiv w:val="1"/>
      <w:marLeft w:val="0"/>
      <w:marRight w:val="0"/>
      <w:marTop w:val="0"/>
      <w:marBottom w:val="0"/>
      <w:divBdr>
        <w:top w:val="none" w:sz="0" w:space="0" w:color="auto"/>
        <w:left w:val="none" w:sz="0" w:space="0" w:color="auto"/>
        <w:bottom w:val="none" w:sz="0" w:space="0" w:color="auto"/>
        <w:right w:val="none" w:sz="0" w:space="0" w:color="auto"/>
      </w:divBdr>
    </w:div>
    <w:div w:id="320084987">
      <w:bodyDiv w:val="1"/>
      <w:marLeft w:val="0"/>
      <w:marRight w:val="0"/>
      <w:marTop w:val="0"/>
      <w:marBottom w:val="0"/>
      <w:divBdr>
        <w:top w:val="none" w:sz="0" w:space="0" w:color="auto"/>
        <w:left w:val="none" w:sz="0" w:space="0" w:color="auto"/>
        <w:bottom w:val="none" w:sz="0" w:space="0" w:color="auto"/>
        <w:right w:val="none" w:sz="0" w:space="0" w:color="auto"/>
      </w:divBdr>
    </w:div>
    <w:div w:id="321007204">
      <w:bodyDiv w:val="1"/>
      <w:marLeft w:val="0"/>
      <w:marRight w:val="0"/>
      <w:marTop w:val="0"/>
      <w:marBottom w:val="0"/>
      <w:divBdr>
        <w:top w:val="none" w:sz="0" w:space="0" w:color="auto"/>
        <w:left w:val="none" w:sz="0" w:space="0" w:color="auto"/>
        <w:bottom w:val="none" w:sz="0" w:space="0" w:color="auto"/>
        <w:right w:val="none" w:sz="0" w:space="0" w:color="auto"/>
      </w:divBdr>
    </w:div>
    <w:div w:id="321085603">
      <w:bodyDiv w:val="1"/>
      <w:marLeft w:val="0"/>
      <w:marRight w:val="0"/>
      <w:marTop w:val="0"/>
      <w:marBottom w:val="0"/>
      <w:divBdr>
        <w:top w:val="none" w:sz="0" w:space="0" w:color="auto"/>
        <w:left w:val="none" w:sz="0" w:space="0" w:color="auto"/>
        <w:bottom w:val="none" w:sz="0" w:space="0" w:color="auto"/>
        <w:right w:val="none" w:sz="0" w:space="0" w:color="auto"/>
      </w:divBdr>
    </w:div>
    <w:div w:id="321859990">
      <w:bodyDiv w:val="1"/>
      <w:marLeft w:val="0"/>
      <w:marRight w:val="0"/>
      <w:marTop w:val="0"/>
      <w:marBottom w:val="0"/>
      <w:divBdr>
        <w:top w:val="none" w:sz="0" w:space="0" w:color="auto"/>
        <w:left w:val="none" w:sz="0" w:space="0" w:color="auto"/>
        <w:bottom w:val="none" w:sz="0" w:space="0" w:color="auto"/>
        <w:right w:val="none" w:sz="0" w:space="0" w:color="auto"/>
      </w:divBdr>
    </w:div>
    <w:div w:id="324866452">
      <w:bodyDiv w:val="1"/>
      <w:marLeft w:val="0"/>
      <w:marRight w:val="0"/>
      <w:marTop w:val="0"/>
      <w:marBottom w:val="0"/>
      <w:divBdr>
        <w:top w:val="none" w:sz="0" w:space="0" w:color="auto"/>
        <w:left w:val="none" w:sz="0" w:space="0" w:color="auto"/>
        <w:bottom w:val="none" w:sz="0" w:space="0" w:color="auto"/>
        <w:right w:val="none" w:sz="0" w:space="0" w:color="auto"/>
      </w:divBdr>
    </w:div>
    <w:div w:id="325016543">
      <w:bodyDiv w:val="1"/>
      <w:marLeft w:val="0"/>
      <w:marRight w:val="0"/>
      <w:marTop w:val="0"/>
      <w:marBottom w:val="0"/>
      <w:divBdr>
        <w:top w:val="none" w:sz="0" w:space="0" w:color="auto"/>
        <w:left w:val="none" w:sz="0" w:space="0" w:color="auto"/>
        <w:bottom w:val="none" w:sz="0" w:space="0" w:color="auto"/>
        <w:right w:val="none" w:sz="0" w:space="0" w:color="auto"/>
      </w:divBdr>
    </w:div>
    <w:div w:id="326634901">
      <w:bodyDiv w:val="1"/>
      <w:marLeft w:val="0"/>
      <w:marRight w:val="0"/>
      <w:marTop w:val="0"/>
      <w:marBottom w:val="0"/>
      <w:divBdr>
        <w:top w:val="none" w:sz="0" w:space="0" w:color="auto"/>
        <w:left w:val="none" w:sz="0" w:space="0" w:color="auto"/>
        <w:bottom w:val="none" w:sz="0" w:space="0" w:color="auto"/>
        <w:right w:val="none" w:sz="0" w:space="0" w:color="auto"/>
      </w:divBdr>
    </w:div>
    <w:div w:id="327371252">
      <w:bodyDiv w:val="1"/>
      <w:marLeft w:val="0"/>
      <w:marRight w:val="0"/>
      <w:marTop w:val="0"/>
      <w:marBottom w:val="0"/>
      <w:divBdr>
        <w:top w:val="none" w:sz="0" w:space="0" w:color="auto"/>
        <w:left w:val="none" w:sz="0" w:space="0" w:color="auto"/>
        <w:bottom w:val="none" w:sz="0" w:space="0" w:color="auto"/>
        <w:right w:val="none" w:sz="0" w:space="0" w:color="auto"/>
      </w:divBdr>
    </w:div>
    <w:div w:id="327514413">
      <w:bodyDiv w:val="1"/>
      <w:marLeft w:val="0"/>
      <w:marRight w:val="0"/>
      <w:marTop w:val="0"/>
      <w:marBottom w:val="0"/>
      <w:divBdr>
        <w:top w:val="none" w:sz="0" w:space="0" w:color="auto"/>
        <w:left w:val="none" w:sz="0" w:space="0" w:color="auto"/>
        <w:bottom w:val="none" w:sz="0" w:space="0" w:color="auto"/>
        <w:right w:val="none" w:sz="0" w:space="0" w:color="auto"/>
      </w:divBdr>
    </w:div>
    <w:div w:id="328362506">
      <w:bodyDiv w:val="1"/>
      <w:marLeft w:val="0"/>
      <w:marRight w:val="0"/>
      <w:marTop w:val="0"/>
      <w:marBottom w:val="0"/>
      <w:divBdr>
        <w:top w:val="none" w:sz="0" w:space="0" w:color="auto"/>
        <w:left w:val="none" w:sz="0" w:space="0" w:color="auto"/>
        <w:bottom w:val="none" w:sz="0" w:space="0" w:color="auto"/>
        <w:right w:val="none" w:sz="0" w:space="0" w:color="auto"/>
      </w:divBdr>
    </w:div>
    <w:div w:id="332342882">
      <w:bodyDiv w:val="1"/>
      <w:marLeft w:val="0"/>
      <w:marRight w:val="0"/>
      <w:marTop w:val="0"/>
      <w:marBottom w:val="0"/>
      <w:divBdr>
        <w:top w:val="none" w:sz="0" w:space="0" w:color="auto"/>
        <w:left w:val="none" w:sz="0" w:space="0" w:color="auto"/>
        <w:bottom w:val="none" w:sz="0" w:space="0" w:color="auto"/>
        <w:right w:val="none" w:sz="0" w:space="0" w:color="auto"/>
      </w:divBdr>
    </w:div>
    <w:div w:id="333999136">
      <w:bodyDiv w:val="1"/>
      <w:marLeft w:val="0"/>
      <w:marRight w:val="0"/>
      <w:marTop w:val="0"/>
      <w:marBottom w:val="0"/>
      <w:divBdr>
        <w:top w:val="none" w:sz="0" w:space="0" w:color="auto"/>
        <w:left w:val="none" w:sz="0" w:space="0" w:color="auto"/>
        <w:bottom w:val="none" w:sz="0" w:space="0" w:color="auto"/>
        <w:right w:val="none" w:sz="0" w:space="0" w:color="auto"/>
      </w:divBdr>
    </w:div>
    <w:div w:id="334042040">
      <w:bodyDiv w:val="1"/>
      <w:marLeft w:val="0"/>
      <w:marRight w:val="0"/>
      <w:marTop w:val="0"/>
      <w:marBottom w:val="0"/>
      <w:divBdr>
        <w:top w:val="none" w:sz="0" w:space="0" w:color="auto"/>
        <w:left w:val="none" w:sz="0" w:space="0" w:color="auto"/>
        <w:bottom w:val="none" w:sz="0" w:space="0" w:color="auto"/>
        <w:right w:val="none" w:sz="0" w:space="0" w:color="auto"/>
      </w:divBdr>
    </w:div>
    <w:div w:id="336343415">
      <w:bodyDiv w:val="1"/>
      <w:marLeft w:val="0"/>
      <w:marRight w:val="0"/>
      <w:marTop w:val="0"/>
      <w:marBottom w:val="0"/>
      <w:divBdr>
        <w:top w:val="none" w:sz="0" w:space="0" w:color="auto"/>
        <w:left w:val="none" w:sz="0" w:space="0" w:color="auto"/>
        <w:bottom w:val="none" w:sz="0" w:space="0" w:color="auto"/>
        <w:right w:val="none" w:sz="0" w:space="0" w:color="auto"/>
      </w:divBdr>
    </w:div>
    <w:div w:id="339745814">
      <w:bodyDiv w:val="1"/>
      <w:marLeft w:val="0"/>
      <w:marRight w:val="0"/>
      <w:marTop w:val="0"/>
      <w:marBottom w:val="0"/>
      <w:divBdr>
        <w:top w:val="none" w:sz="0" w:space="0" w:color="auto"/>
        <w:left w:val="none" w:sz="0" w:space="0" w:color="auto"/>
        <w:bottom w:val="none" w:sz="0" w:space="0" w:color="auto"/>
        <w:right w:val="none" w:sz="0" w:space="0" w:color="auto"/>
      </w:divBdr>
    </w:div>
    <w:div w:id="340859506">
      <w:bodyDiv w:val="1"/>
      <w:marLeft w:val="0"/>
      <w:marRight w:val="0"/>
      <w:marTop w:val="0"/>
      <w:marBottom w:val="0"/>
      <w:divBdr>
        <w:top w:val="none" w:sz="0" w:space="0" w:color="auto"/>
        <w:left w:val="none" w:sz="0" w:space="0" w:color="auto"/>
        <w:bottom w:val="none" w:sz="0" w:space="0" w:color="auto"/>
        <w:right w:val="none" w:sz="0" w:space="0" w:color="auto"/>
      </w:divBdr>
    </w:div>
    <w:div w:id="342635840">
      <w:bodyDiv w:val="1"/>
      <w:marLeft w:val="0"/>
      <w:marRight w:val="0"/>
      <w:marTop w:val="0"/>
      <w:marBottom w:val="0"/>
      <w:divBdr>
        <w:top w:val="none" w:sz="0" w:space="0" w:color="auto"/>
        <w:left w:val="none" w:sz="0" w:space="0" w:color="auto"/>
        <w:bottom w:val="none" w:sz="0" w:space="0" w:color="auto"/>
        <w:right w:val="none" w:sz="0" w:space="0" w:color="auto"/>
      </w:divBdr>
    </w:div>
    <w:div w:id="347945272">
      <w:bodyDiv w:val="1"/>
      <w:marLeft w:val="0"/>
      <w:marRight w:val="0"/>
      <w:marTop w:val="0"/>
      <w:marBottom w:val="0"/>
      <w:divBdr>
        <w:top w:val="none" w:sz="0" w:space="0" w:color="auto"/>
        <w:left w:val="none" w:sz="0" w:space="0" w:color="auto"/>
        <w:bottom w:val="none" w:sz="0" w:space="0" w:color="auto"/>
        <w:right w:val="none" w:sz="0" w:space="0" w:color="auto"/>
      </w:divBdr>
    </w:div>
    <w:div w:id="349382191">
      <w:bodyDiv w:val="1"/>
      <w:marLeft w:val="0"/>
      <w:marRight w:val="0"/>
      <w:marTop w:val="0"/>
      <w:marBottom w:val="0"/>
      <w:divBdr>
        <w:top w:val="none" w:sz="0" w:space="0" w:color="auto"/>
        <w:left w:val="none" w:sz="0" w:space="0" w:color="auto"/>
        <w:bottom w:val="none" w:sz="0" w:space="0" w:color="auto"/>
        <w:right w:val="none" w:sz="0" w:space="0" w:color="auto"/>
      </w:divBdr>
      <w:divsChild>
        <w:div w:id="1357851170">
          <w:marLeft w:val="360"/>
          <w:marRight w:val="0"/>
          <w:marTop w:val="90"/>
          <w:marBottom w:val="90"/>
          <w:divBdr>
            <w:top w:val="none" w:sz="0" w:space="0" w:color="auto"/>
            <w:left w:val="none" w:sz="0" w:space="0" w:color="auto"/>
            <w:bottom w:val="none" w:sz="0" w:space="0" w:color="auto"/>
            <w:right w:val="none" w:sz="0" w:space="0" w:color="auto"/>
          </w:divBdr>
          <w:divsChild>
            <w:div w:id="1615750393">
              <w:marLeft w:val="0"/>
              <w:marRight w:val="0"/>
              <w:marTop w:val="0"/>
              <w:marBottom w:val="0"/>
              <w:divBdr>
                <w:top w:val="none" w:sz="0" w:space="0" w:color="auto"/>
                <w:left w:val="none" w:sz="0" w:space="0" w:color="auto"/>
                <w:bottom w:val="none" w:sz="0" w:space="0" w:color="auto"/>
                <w:right w:val="none" w:sz="0" w:space="0" w:color="auto"/>
              </w:divBdr>
              <w:divsChild>
                <w:div w:id="47533050">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784225965">
          <w:marLeft w:val="360"/>
          <w:marRight w:val="0"/>
          <w:marTop w:val="90"/>
          <w:marBottom w:val="90"/>
          <w:divBdr>
            <w:top w:val="none" w:sz="0" w:space="0" w:color="auto"/>
            <w:left w:val="none" w:sz="0" w:space="0" w:color="auto"/>
            <w:bottom w:val="none" w:sz="0" w:space="0" w:color="auto"/>
            <w:right w:val="none" w:sz="0" w:space="0" w:color="auto"/>
          </w:divBdr>
          <w:divsChild>
            <w:div w:id="7490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73557">
      <w:bodyDiv w:val="1"/>
      <w:marLeft w:val="0"/>
      <w:marRight w:val="0"/>
      <w:marTop w:val="0"/>
      <w:marBottom w:val="0"/>
      <w:divBdr>
        <w:top w:val="none" w:sz="0" w:space="0" w:color="auto"/>
        <w:left w:val="none" w:sz="0" w:space="0" w:color="auto"/>
        <w:bottom w:val="none" w:sz="0" w:space="0" w:color="auto"/>
        <w:right w:val="none" w:sz="0" w:space="0" w:color="auto"/>
      </w:divBdr>
    </w:div>
    <w:div w:id="353894771">
      <w:bodyDiv w:val="1"/>
      <w:marLeft w:val="0"/>
      <w:marRight w:val="0"/>
      <w:marTop w:val="0"/>
      <w:marBottom w:val="0"/>
      <w:divBdr>
        <w:top w:val="none" w:sz="0" w:space="0" w:color="auto"/>
        <w:left w:val="none" w:sz="0" w:space="0" w:color="auto"/>
        <w:bottom w:val="none" w:sz="0" w:space="0" w:color="auto"/>
        <w:right w:val="none" w:sz="0" w:space="0" w:color="auto"/>
      </w:divBdr>
    </w:div>
    <w:div w:id="354889523">
      <w:bodyDiv w:val="1"/>
      <w:marLeft w:val="0"/>
      <w:marRight w:val="0"/>
      <w:marTop w:val="0"/>
      <w:marBottom w:val="0"/>
      <w:divBdr>
        <w:top w:val="none" w:sz="0" w:space="0" w:color="auto"/>
        <w:left w:val="none" w:sz="0" w:space="0" w:color="auto"/>
        <w:bottom w:val="none" w:sz="0" w:space="0" w:color="auto"/>
        <w:right w:val="none" w:sz="0" w:space="0" w:color="auto"/>
      </w:divBdr>
    </w:div>
    <w:div w:id="359933636">
      <w:bodyDiv w:val="1"/>
      <w:marLeft w:val="0"/>
      <w:marRight w:val="0"/>
      <w:marTop w:val="0"/>
      <w:marBottom w:val="0"/>
      <w:divBdr>
        <w:top w:val="none" w:sz="0" w:space="0" w:color="auto"/>
        <w:left w:val="none" w:sz="0" w:space="0" w:color="auto"/>
        <w:bottom w:val="none" w:sz="0" w:space="0" w:color="auto"/>
        <w:right w:val="none" w:sz="0" w:space="0" w:color="auto"/>
      </w:divBdr>
    </w:div>
    <w:div w:id="359940466">
      <w:bodyDiv w:val="1"/>
      <w:marLeft w:val="0"/>
      <w:marRight w:val="0"/>
      <w:marTop w:val="0"/>
      <w:marBottom w:val="0"/>
      <w:divBdr>
        <w:top w:val="none" w:sz="0" w:space="0" w:color="auto"/>
        <w:left w:val="none" w:sz="0" w:space="0" w:color="auto"/>
        <w:bottom w:val="none" w:sz="0" w:space="0" w:color="auto"/>
        <w:right w:val="none" w:sz="0" w:space="0" w:color="auto"/>
      </w:divBdr>
    </w:div>
    <w:div w:id="368724105">
      <w:bodyDiv w:val="1"/>
      <w:marLeft w:val="0"/>
      <w:marRight w:val="0"/>
      <w:marTop w:val="0"/>
      <w:marBottom w:val="0"/>
      <w:divBdr>
        <w:top w:val="none" w:sz="0" w:space="0" w:color="auto"/>
        <w:left w:val="none" w:sz="0" w:space="0" w:color="auto"/>
        <w:bottom w:val="none" w:sz="0" w:space="0" w:color="auto"/>
        <w:right w:val="none" w:sz="0" w:space="0" w:color="auto"/>
      </w:divBdr>
    </w:div>
    <w:div w:id="372659536">
      <w:bodyDiv w:val="1"/>
      <w:marLeft w:val="0"/>
      <w:marRight w:val="0"/>
      <w:marTop w:val="0"/>
      <w:marBottom w:val="0"/>
      <w:divBdr>
        <w:top w:val="none" w:sz="0" w:space="0" w:color="auto"/>
        <w:left w:val="none" w:sz="0" w:space="0" w:color="auto"/>
        <w:bottom w:val="none" w:sz="0" w:space="0" w:color="auto"/>
        <w:right w:val="none" w:sz="0" w:space="0" w:color="auto"/>
      </w:divBdr>
    </w:div>
    <w:div w:id="373311673">
      <w:bodyDiv w:val="1"/>
      <w:marLeft w:val="0"/>
      <w:marRight w:val="0"/>
      <w:marTop w:val="0"/>
      <w:marBottom w:val="0"/>
      <w:divBdr>
        <w:top w:val="none" w:sz="0" w:space="0" w:color="auto"/>
        <w:left w:val="none" w:sz="0" w:space="0" w:color="auto"/>
        <w:bottom w:val="none" w:sz="0" w:space="0" w:color="auto"/>
        <w:right w:val="none" w:sz="0" w:space="0" w:color="auto"/>
      </w:divBdr>
      <w:divsChild>
        <w:div w:id="258222961">
          <w:marLeft w:val="0"/>
          <w:marRight w:val="0"/>
          <w:marTop w:val="120"/>
          <w:marBottom w:val="0"/>
          <w:divBdr>
            <w:top w:val="none" w:sz="0" w:space="0" w:color="auto"/>
            <w:left w:val="none" w:sz="0" w:space="0" w:color="auto"/>
            <w:bottom w:val="none" w:sz="0" w:space="0" w:color="auto"/>
            <w:right w:val="none" w:sz="0" w:space="0" w:color="auto"/>
          </w:divBdr>
        </w:div>
      </w:divsChild>
    </w:div>
    <w:div w:id="374349717">
      <w:bodyDiv w:val="1"/>
      <w:marLeft w:val="0"/>
      <w:marRight w:val="0"/>
      <w:marTop w:val="0"/>
      <w:marBottom w:val="0"/>
      <w:divBdr>
        <w:top w:val="none" w:sz="0" w:space="0" w:color="auto"/>
        <w:left w:val="none" w:sz="0" w:space="0" w:color="auto"/>
        <w:bottom w:val="none" w:sz="0" w:space="0" w:color="auto"/>
        <w:right w:val="none" w:sz="0" w:space="0" w:color="auto"/>
      </w:divBdr>
    </w:div>
    <w:div w:id="377704165">
      <w:bodyDiv w:val="1"/>
      <w:marLeft w:val="0"/>
      <w:marRight w:val="0"/>
      <w:marTop w:val="0"/>
      <w:marBottom w:val="0"/>
      <w:divBdr>
        <w:top w:val="none" w:sz="0" w:space="0" w:color="auto"/>
        <w:left w:val="none" w:sz="0" w:space="0" w:color="auto"/>
        <w:bottom w:val="none" w:sz="0" w:space="0" w:color="auto"/>
        <w:right w:val="none" w:sz="0" w:space="0" w:color="auto"/>
      </w:divBdr>
    </w:div>
    <w:div w:id="377706928">
      <w:bodyDiv w:val="1"/>
      <w:marLeft w:val="0"/>
      <w:marRight w:val="0"/>
      <w:marTop w:val="0"/>
      <w:marBottom w:val="0"/>
      <w:divBdr>
        <w:top w:val="none" w:sz="0" w:space="0" w:color="auto"/>
        <w:left w:val="none" w:sz="0" w:space="0" w:color="auto"/>
        <w:bottom w:val="none" w:sz="0" w:space="0" w:color="auto"/>
        <w:right w:val="none" w:sz="0" w:space="0" w:color="auto"/>
      </w:divBdr>
    </w:div>
    <w:div w:id="378162780">
      <w:bodyDiv w:val="1"/>
      <w:marLeft w:val="0"/>
      <w:marRight w:val="0"/>
      <w:marTop w:val="0"/>
      <w:marBottom w:val="0"/>
      <w:divBdr>
        <w:top w:val="none" w:sz="0" w:space="0" w:color="auto"/>
        <w:left w:val="none" w:sz="0" w:space="0" w:color="auto"/>
        <w:bottom w:val="none" w:sz="0" w:space="0" w:color="auto"/>
        <w:right w:val="none" w:sz="0" w:space="0" w:color="auto"/>
      </w:divBdr>
    </w:div>
    <w:div w:id="378870099">
      <w:bodyDiv w:val="1"/>
      <w:marLeft w:val="0"/>
      <w:marRight w:val="0"/>
      <w:marTop w:val="0"/>
      <w:marBottom w:val="0"/>
      <w:divBdr>
        <w:top w:val="none" w:sz="0" w:space="0" w:color="auto"/>
        <w:left w:val="none" w:sz="0" w:space="0" w:color="auto"/>
        <w:bottom w:val="none" w:sz="0" w:space="0" w:color="auto"/>
        <w:right w:val="none" w:sz="0" w:space="0" w:color="auto"/>
      </w:divBdr>
    </w:div>
    <w:div w:id="380830213">
      <w:bodyDiv w:val="1"/>
      <w:marLeft w:val="0"/>
      <w:marRight w:val="0"/>
      <w:marTop w:val="0"/>
      <w:marBottom w:val="0"/>
      <w:divBdr>
        <w:top w:val="none" w:sz="0" w:space="0" w:color="auto"/>
        <w:left w:val="none" w:sz="0" w:space="0" w:color="auto"/>
        <w:bottom w:val="none" w:sz="0" w:space="0" w:color="auto"/>
        <w:right w:val="none" w:sz="0" w:space="0" w:color="auto"/>
      </w:divBdr>
    </w:div>
    <w:div w:id="382028526">
      <w:bodyDiv w:val="1"/>
      <w:marLeft w:val="0"/>
      <w:marRight w:val="0"/>
      <w:marTop w:val="0"/>
      <w:marBottom w:val="0"/>
      <w:divBdr>
        <w:top w:val="none" w:sz="0" w:space="0" w:color="auto"/>
        <w:left w:val="none" w:sz="0" w:space="0" w:color="auto"/>
        <w:bottom w:val="none" w:sz="0" w:space="0" w:color="auto"/>
        <w:right w:val="none" w:sz="0" w:space="0" w:color="auto"/>
      </w:divBdr>
    </w:div>
    <w:div w:id="386685182">
      <w:bodyDiv w:val="1"/>
      <w:marLeft w:val="0"/>
      <w:marRight w:val="0"/>
      <w:marTop w:val="0"/>
      <w:marBottom w:val="0"/>
      <w:divBdr>
        <w:top w:val="none" w:sz="0" w:space="0" w:color="auto"/>
        <w:left w:val="none" w:sz="0" w:space="0" w:color="auto"/>
        <w:bottom w:val="none" w:sz="0" w:space="0" w:color="auto"/>
        <w:right w:val="none" w:sz="0" w:space="0" w:color="auto"/>
      </w:divBdr>
    </w:div>
    <w:div w:id="394857140">
      <w:bodyDiv w:val="1"/>
      <w:marLeft w:val="0"/>
      <w:marRight w:val="0"/>
      <w:marTop w:val="0"/>
      <w:marBottom w:val="0"/>
      <w:divBdr>
        <w:top w:val="none" w:sz="0" w:space="0" w:color="auto"/>
        <w:left w:val="none" w:sz="0" w:space="0" w:color="auto"/>
        <w:bottom w:val="none" w:sz="0" w:space="0" w:color="auto"/>
        <w:right w:val="none" w:sz="0" w:space="0" w:color="auto"/>
      </w:divBdr>
    </w:div>
    <w:div w:id="398750226">
      <w:bodyDiv w:val="1"/>
      <w:marLeft w:val="0"/>
      <w:marRight w:val="0"/>
      <w:marTop w:val="0"/>
      <w:marBottom w:val="0"/>
      <w:divBdr>
        <w:top w:val="none" w:sz="0" w:space="0" w:color="auto"/>
        <w:left w:val="none" w:sz="0" w:space="0" w:color="auto"/>
        <w:bottom w:val="none" w:sz="0" w:space="0" w:color="auto"/>
        <w:right w:val="none" w:sz="0" w:space="0" w:color="auto"/>
      </w:divBdr>
    </w:div>
    <w:div w:id="399641884">
      <w:bodyDiv w:val="1"/>
      <w:marLeft w:val="0"/>
      <w:marRight w:val="0"/>
      <w:marTop w:val="0"/>
      <w:marBottom w:val="0"/>
      <w:divBdr>
        <w:top w:val="none" w:sz="0" w:space="0" w:color="auto"/>
        <w:left w:val="none" w:sz="0" w:space="0" w:color="auto"/>
        <w:bottom w:val="none" w:sz="0" w:space="0" w:color="auto"/>
        <w:right w:val="none" w:sz="0" w:space="0" w:color="auto"/>
      </w:divBdr>
    </w:div>
    <w:div w:id="401412314">
      <w:bodyDiv w:val="1"/>
      <w:marLeft w:val="0"/>
      <w:marRight w:val="0"/>
      <w:marTop w:val="0"/>
      <w:marBottom w:val="0"/>
      <w:divBdr>
        <w:top w:val="none" w:sz="0" w:space="0" w:color="auto"/>
        <w:left w:val="none" w:sz="0" w:space="0" w:color="auto"/>
        <w:bottom w:val="none" w:sz="0" w:space="0" w:color="auto"/>
        <w:right w:val="none" w:sz="0" w:space="0" w:color="auto"/>
      </w:divBdr>
    </w:div>
    <w:div w:id="402875311">
      <w:bodyDiv w:val="1"/>
      <w:marLeft w:val="0"/>
      <w:marRight w:val="0"/>
      <w:marTop w:val="0"/>
      <w:marBottom w:val="0"/>
      <w:divBdr>
        <w:top w:val="none" w:sz="0" w:space="0" w:color="auto"/>
        <w:left w:val="none" w:sz="0" w:space="0" w:color="auto"/>
        <w:bottom w:val="none" w:sz="0" w:space="0" w:color="auto"/>
        <w:right w:val="none" w:sz="0" w:space="0" w:color="auto"/>
      </w:divBdr>
    </w:div>
    <w:div w:id="404374924">
      <w:bodyDiv w:val="1"/>
      <w:marLeft w:val="0"/>
      <w:marRight w:val="0"/>
      <w:marTop w:val="0"/>
      <w:marBottom w:val="0"/>
      <w:divBdr>
        <w:top w:val="none" w:sz="0" w:space="0" w:color="auto"/>
        <w:left w:val="none" w:sz="0" w:space="0" w:color="auto"/>
        <w:bottom w:val="none" w:sz="0" w:space="0" w:color="auto"/>
        <w:right w:val="none" w:sz="0" w:space="0" w:color="auto"/>
      </w:divBdr>
    </w:div>
    <w:div w:id="404571959">
      <w:bodyDiv w:val="1"/>
      <w:marLeft w:val="0"/>
      <w:marRight w:val="0"/>
      <w:marTop w:val="0"/>
      <w:marBottom w:val="0"/>
      <w:divBdr>
        <w:top w:val="none" w:sz="0" w:space="0" w:color="auto"/>
        <w:left w:val="none" w:sz="0" w:space="0" w:color="auto"/>
        <w:bottom w:val="none" w:sz="0" w:space="0" w:color="auto"/>
        <w:right w:val="none" w:sz="0" w:space="0" w:color="auto"/>
      </w:divBdr>
    </w:div>
    <w:div w:id="405106511">
      <w:bodyDiv w:val="1"/>
      <w:marLeft w:val="0"/>
      <w:marRight w:val="0"/>
      <w:marTop w:val="0"/>
      <w:marBottom w:val="0"/>
      <w:divBdr>
        <w:top w:val="none" w:sz="0" w:space="0" w:color="auto"/>
        <w:left w:val="none" w:sz="0" w:space="0" w:color="auto"/>
        <w:bottom w:val="none" w:sz="0" w:space="0" w:color="auto"/>
        <w:right w:val="none" w:sz="0" w:space="0" w:color="auto"/>
      </w:divBdr>
    </w:div>
    <w:div w:id="405347488">
      <w:bodyDiv w:val="1"/>
      <w:marLeft w:val="0"/>
      <w:marRight w:val="0"/>
      <w:marTop w:val="0"/>
      <w:marBottom w:val="0"/>
      <w:divBdr>
        <w:top w:val="none" w:sz="0" w:space="0" w:color="auto"/>
        <w:left w:val="none" w:sz="0" w:space="0" w:color="auto"/>
        <w:bottom w:val="none" w:sz="0" w:space="0" w:color="auto"/>
        <w:right w:val="none" w:sz="0" w:space="0" w:color="auto"/>
      </w:divBdr>
    </w:div>
    <w:div w:id="413207060">
      <w:bodyDiv w:val="1"/>
      <w:marLeft w:val="0"/>
      <w:marRight w:val="0"/>
      <w:marTop w:val="0"/>
      <w:marBottom w:val="0"/>
      <w:divBdr>
        <w:top w:val="none" w:sz="0" w:space="0" w:color="auto"/>
        <w:left w:val="none" w:sz="0" w:space="0" w:color="auto"/>
        <w:bottom w:val="none" w:sz="0" w:space="0" w:color="auto"/>
        <w:right w:val="none" w:sz="0" w:space="0" w:color="auto"/>
      </w:divBdr>
      <w:divsChild>
        <w:div w:id="849179423">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413749715">
      <w:bodyDiv w:val="1"/>
      <w:marLeft w:val="0"/>
      <w:marRight w:val="0"/>
      <w:marTop w:val="0"/>
      <w:marBottom w:val="0"/>
      <w:divBdr>
        <w:top w:val="none" w:sz="0" w:space="0" w:color="auto"/>
        <w:left w:val="none" w:sz="0" w:space="0" w:color="auto"/>
        <w:bottom w:val="none" w:sz="0" w:space="0" w:color="auto"/>
        <w:right w:val="none" w:sz="0" w:space="0" w:color="auto"/>
      </w:divBdr>
    </w:div>
    <w:div w:id="414980300">
      <w:bodyDiv w:val="1"/>
      <w:marLeft w:val="0"/>
      <w:marRight w:val="0"/>
      <w:marTop w:val="0"/>
      <w:marBottom w:val="0"/>
      <w:divBdr>
        <w:top w:val="none" w:sz="0" w:space="0" w:color="auto"/>
        <w:left w:val="none" w:sz="0" w:space="0" w:color="auto"/>
        <w:bottom w:val="none" w:sz="0" w:space="0" w:color="auto"/>
        <w:right w:val="none" w:sz="0" w:space="0" w:color="auto"/>
      </w:divBdr>
      <w:divsChild>
        <w:div w:id="1188056263">
          <w:marLeft w:val="360"/>
          <w:marRight w:val="0"/>
          <w:marTop w:val="90"/>
          <w:marBottom w:val="90"/>
          <w:divBdr>
            <w:top w:val="none" w:sz="0" w:space="0" w:color="auto"/>
            <w:left w:val="none" w:sz="0" w:space="0" w:color="auto"/>
            <w:bottom w:val="none" w:sz="0" w:space="0" w:color="auto"/>
            <w:right w:val="none" w:sz="0" w:space="0" w:color="auto"/>
          </w:divBdr>
          <w:divsChild>
            <w:div w:id="571232877">
              <w:marLeft w:val="0"/>
              <w:marRight w:val="0"/>
              <w:marTop w:val="0"/>
              <w:marBottom w:val="0"/>
              <w:divBdr>
                <w:top w:val="none" w:sz="0" w:space="0" w:color="auto"/>
                <w:left w:val="none" w:sz="0" w:space="0" w:color="auto"/>
                <w:bottom w:val="none" w:sz="0" w:space="0" w:color="auto"/>
                <w:right w:val="none" w:sz="0" w:space="0" w:color="auto"/>
              </w:divBdr>
              <w:divsChild>
                <w:div w:id="135623167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415977342">
      <w:bodyDiv w:val="1"/>
      <w:marLeft w:val="0"/>
      <w:marRight w:val="0"/>
      <w:marTop w:val="0"/>
      <w:marBottom w:val="0"/>
      <w:divBdr>
        <w:top w:val="none" w:sz="0" w:space="0" w:color="auto"/>
        <w:left w:val="none" w:sz="0" w:space="0" w:color="auto"/>
        <w:bottom w:val="none" w:sz="0" w:space="0" w:color="auto"/>
        <w:right w:val="none" w:sz="0" w:space="0" w:color="auto"/>
      </w:divBdr>
    </w:div>
    <w:div w:id="416750346">
      <w:bodyDiv w:val="1"/>
      <w:marLeft w:val="0"/>
      <w:marRight w:val="0"/>
      <w:marTop w:val="0"/>
      <w:marBottom w:val="0"/>
      <w:divBdr>
        <w:top w:val="none" w:sz="0" w:space="0" w:color="auto"/>
        <w:left w:val="none" w:sz="0" w:space="0" w:color="auto"/>
        <w:bottom w:val="none" w:sz="0" w:space="0" w:color="auto"/>
        <w:right w:val="none" w:sz="0" w:space="0" w:color="auto"/>
      </w:divBdr>
    </w:div>
    <w:div w:id="417144367">
      <w:bodyDiv w:val="1"/>
      <w:marLeft w:val="0"/>
      <w:marRight w:val="0"/>
      <w:marTop w:val="0"/>
      <w:marBottom w:val="0"/>
      <w:divBdr>
        <w:top w:val="none" w:sz="0" w:space="0" w:color="auto"/>
        <w:left w:val="none" w:sz="0" w:space="0" w:color="auto"/>
        <w:bottom w:val="none" w:sz="0" w:space="0" w:color="auto"/>
        <w:right w:val="none" w:sz="0" w:space="0" w:color="auto"/>
      </w:divBdr>
    </w:div>
    <w:div w:id="417335140">
      <w:bodyDiv w:val="1"/>
      <w:marLeft w:val="0"/>
      <w:marRight w:val="0"/>
      <w:marTop w:val="0"/>
      <w:marBottom w:val="0"/>
      <w:divBdr>
        <w:top w:val="none" w:sz="0" w:space="0" w:color="auto"/>
        <w:left w:val="none" w:sz="0" w:space="0" w:color="auto"/>
        <w:bottom w:val="none" w:sz="0" w:space="0" w:color="auto"/>
        <w:right w:val="none" w:sz="0" w:space="0" w:color="auto"/>
      </w:divBdr>
    </w:div>
    <w:div w:id="420762632">
      <w:bodyDiv w:val="1"/>
      <w:marLeft w:val="0"/>
      <w:marRight w:val="0"/>
      <w:marTop w:val="0"/>
      <w:marBottom w:val="0"/>
      <w:divBdr>
        <w:top w:val="none" w:sz="0" w:space="0" w:color="auto"/>
        <w:left w:val="none" w:sz="0" w:space="0" w:color="auto"/>
        <w:bottom w:val="none" w:sz="0" w:space="0" w:color="auto"/>
        <w:right w:val="none" w:sz="0" w:space="0" w:color="auto"/>
      </w:divBdr>
    </w:div>
    <w:div w:id="421874924">
      <w:bodyDiv w:val="1"/>
      <w:marLeft w:val="0"/>
      <w:marRight w:val="0"/>
      <w:marTop w:val="0"/>
      <w:marBottom w:val="0"/>
      <w:divBdr>
        <w:top w:val="none" w:sz="0" w:space="0" w:color="auto"/>
        <w:left w:val="none" w:sz="0" w:space="0" w:color="auto"/>
        <w:bottom w:val="none" w:sz="0" w:space="0" w:color="auto"/>
        <w:right w:val="none" w:sz="0" w:space="0" w:color="auto"/>
      </w:divBdr>
    </w:div>
    <w:div w:id="421922216">
      <w:bodyDiv w:val="1"/>
      <w:marLeft w:val="0"/>
      <w:marRight w:val="0"/>
      <w:marTop w:val="0"/>
      <w:marBottom w:val="0"/>
      <w:divBdr>
        <w:top w:val="none" w:sz="0" w:space="0" w:color="auto"/>
        <w:left w:val="none" w:sz="0" w:space="0" w:color="auto"/>
        <w:bottom w:val="none" w:sz="0" w:space="0" w:color="auto"/>
        <w:right w:val="none" w:sz="0" w:space="0" w:color="auto"/>
      </w:divBdr>
    </w:div>
    <w:div w:id="425198462">
      <w:bodyDiv w:val="1"/>
      <w:marLeft w:val="0"/>
      <w:marRight w:val="0"/>
      <w:marTop w:val="0"/>
      <w:marBottom w:val="0"/>
      <w:divBdr>
        <w:top w:val="none" w:sz="0" w:space="0" w:color="auto"/>
        <w:left w:val="none" w:sz="0" w:space="0" w:color="auto"/>
        <w:bottom w:val="none" w:sz="0" w:space="0" w:color="auto"/>
        <w:right w:val="none" w:sz="0" w:space="0" w:color="auto"/>
      </w:divBdr>
      <w:divsChild>
        <w:div w:id="537087326">
          <w:marLeft w:val="360"/>
          <w:marRight w:val="0"/>
          <w:marTop w:val="90"/>
          <w:marBottom w:val="90"/>
          <w:divBdr>
            <w:top w:val="none" w:sz="0" w:space="0" w:color="auto"/>
            <w:left w:val="none" w:sz="0" w:space="0" w:color="auto"/>
            <w:bottom w:val="none" w:sz="0" w:space="0" w:color="auto"/>
            <w:right w:val="none" w:sz="0" w:space="0" w:color="auto"/>
          </w:divBdr>
          <w:divsChild>
            <w:div w:id="746340354">
              <w:marLeft w:val="0"/>
              <w:marRight w:val="0"/>
              <w:marTop w:val="0"/>
              <w:marBottom w:val="0"/>
              <w:divBdr>
                <w:top w:val="none" w:sz="0" w:space="0" w:color="auto"/>
                <w:left w:val="none" w:sz="0" w:space="0" w:color="auto"/>
                <w:bottom w:val="none" w:sz="0" w:space="0" w:color="auto"/>
                <w:right w:val="none" w:sz="0" w:space="0" w:color="auto"/>
              </w:divBdr>
              <w:divsChild>
                <w:div w:id="1464880601">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155418144">
          <w:marLeft w:val="360"/>
          <w:marRight w:val="0"/>
          <w:marTop w:val="90"/>
          <w:marBottom w:val="90"/>
          <w:divBdr>
            <w:top w:val="none" w:sz="0" w:space="0" w:color="auto"/>
            <w:left w:val="none" w:sz="0" w:space="0" w:color="auto"/>
            <w:bottom w:val="none" w:sz="0" w:space="0" w:color="auto"/>
            <w:right w:val="none" w:sz="0" w:space="0" w:color="auto"/>
          </w:divBdr>
          <w:divsChild>
            <w:div w:id="20446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87009">
      <w:bodyDiv w:val="1"/>
      <w:marLeft w:val="0"/>
      <w:marRight w:val="0"/>
      <w:marTop w:val="0"/>
      <w:marBottom w:val="0"/>
      <w:divBdr>
        <w:top w:val="none" w:sz="0" w:space="0" w:color="auto"/>
        <w:left w:val="none" w:sz="0" w:space="0" w:color="auto"/>
        <w:bottom w:val="none" w:sz="0" w:space="0" w:color="auto"/>
        <w:right w:val="none" w:sz="0" w:space="0" w:color="auto"/>
      </w:divBdr>
    </w:div>
    <w:div w:id="426577812">
      <w:bodyDiv w:val="1"/>
      <w:marLeft w:val="0"/>
      <w:marRight w:val="0"/>
      <w:marTop w:val="0"/>
      <w:marBottom w:val="0"/>
      <w:divBdr>
        <w:top w:val="none" w:sz="0" w:space="0" w:color="auto"/>
        <w:left w:val="none" w:sz="0" w:space="0" w:color="auto"/>
        <w:bottom w:val="none" w:sz="0" w:space="0" w:color="auto"/>
        <w:right w:val="none" w:sz="0" w:space="0" w:color="auto"/>
      </w:divBdr>
    </w:div>
    <w:div w:id="430665365">
      <w:bodyDiv w:val="1"/>
      <w:marLeft w:val="0"/>
      <w:marRight w:val="0"/>
      <w:marTop w:val="0"/>
      <w:marBottom w:val="0"/>
      <w:divBdr>
        <w:top w:val="none" w:sz="0" w:space="0" w:color="auto"/>
        <w:left w:val="none" w:sz="0" w:space="0" w:color="auto"/>
        <w:bottom w:val="none" w:sz="0" w:space="0" w:color="auto"/>
        <w:right w:val="none" w:sz="0" w:space="0" w:color="auto"/>
      </w:divBdr>
    </w:div>
    <w:div w:id="441076939">
      <w:bodyDiv w:val="1"/>
      <w:marLeft w:val="0"/>
      <w:marRight w:val="0"/>
      <w:marTop w:val="0"/>
      <w:marBottom w:val="0"/>
      <w:divBdr>
        <w:top w:val="none" w:sz="0" w:space="0" w:color="auto"/>
        <w:left w:val="none" w:sz="0" w:space="0" w:color="auto"/>
        <w:bottom w:val="none" w:sz="0" w:space="0" w:color="auto"/>
        <w:right w:val="none" w:sz="0" w:space="0" w:color="auto"/>
      </w:divBdr>
    </w:div>
    <w:div w:id="446237103">
      <w:bodyDiv w:val="1"/>
      <w:marLeft w:val="0"/>
      <w:marRight w:val="0"/>
      <w:marTop w:val="0"/>
      <w:marBottom w:val="0"/>
      <w:divBdr>
        <w:top w:val="none" w:sz="0" w:space="0" w:color="auto"/>
        <w:left w:val="none" w:sz="0" w:space="0" w:color="auto"/>
        <w:bottom w:val="none" w:sz="0" w:space="0" w:color="auto"/>
        <w:right w:val="none" w:sz="0" w:space="0" w:color="auto"/>
      </w:divBdr>
    </w:div>
    <w:div w:id="447116789">
      <w:bodyDiv w:val="1"/>
      <w:marLeft w:val="0"/>
      <w:marRight w:val="0"/>
      <w:marTop w:val="0"/>
      <w:marBottom w:val="0"/>
      <w:divBdr>
        <w:top w:val="none" w:sz="0" w:space="0" w:color="auto"/>
        <w:left w:val="none" w:sz="0" w:space="0" w:color="auto"/>
        <w:bottom w:val="none" w:sz="0" w:space="0" w:color="auto"/>
        <w:right w:val="none" w:sz="0" w:space="0" w:color="auto"/>
      </w:divBdr>
    </w:div>
    <w:div w:id="447239549">
      <w:bodyDiv w:val="1"/>
      <w:marLeft w:val="0"/>
      <w:marRight w:val="0"/>
      <w:marTop w:val="0"/>
      <w:marBottom w:val="0"/>
      <w:divBdr>
        <w:top w:val="none" w:sz="0" w:space="0" w:color="auto"/>
        <w:left w:val="none" w:sz="0" w:space="0" w:color="auto"/>
        <w:bottom w:val="none" w:sz="0" w:space="0" w:color="auto"/>
        <w:right w:val="none" w:sz="0" w:space="0" w:color="auto"/>
      </w:divBdr>
    </w:div>
    <w:div w:id="447822346">
      <w:bodyDiv w:val="1"/>
      <w:marLeft w:val="0"/>
      <w:marRight w:val="0"/>
      <w:marTop w:val="0"/>
      <w:marBottom w:val="0"/>
      <w:divBdr>
        <w:top w:val="none" w:sz="0" w:space="0" w:color="auto"/>
        <w:left w:val="none" w:sz="0" w:space="0" w:color="auto"/>
        <w:bottom w:val="none" w:sz="0" w:space="0" w:color="auto"/>
        <w:right w:val="none" w:sz="0" w:space="0" w:color="auto"/>
      </w:divBdr>
    </w:div>
    <w:div w:id="449016346">
      <w:bodyDiv w:val="1"/>
      <w:marLeft w:val="0"/>
      <w:marRight w:val="0"/>
      <w:marTop w:val="0"/>
      <w:marBottom w:val="0"/>
      <w:divBdr>
        <w:top w:val="none" w:sz="0" w:space="0" w:color="auto"/>
        <w:left w:val="none" w:sz="0" w:space="0" w:color="auto"/>
        <w:bottom w:val="none" w:sz="0" w:space="0" w:color="auto"/>
        <w:right w:val="none" w:sz="0" w:space="0" w:color="auto"/>
      </w:divBdr>
    </w:div>
    <w:div w:id="449082474">
      <w:bodyDiv w:val="1"/>
      <w:marLeft w:val="0"/>
      <w:marRight w:val="0"/>
      <w:marTop w:val="0"/>
      <w:marBottom w:val="0"/>
      <w:divBdr>
        <w:top w:val="none" w:sz="0" w:space="0" w:color="auto"/>
        <w:left w:val="none" w:sz="0" w:space="0" w:color="auto"/>
        <w:bottom w:val="none" w:sz="0" w:space="0" w:color="auto"/>
        <w:right w:val="none" w:sz="0" w:space="0" w:color="auto"/>
      </w:divBdr>
    </w:div>
    <w:div w:id="449132311">
      <w:bodyDiv w:val="1"/>
      <w:marLeft w:val="0"/>
      <w:marRight w:val="0"/>
      <w:marTop w:val="0"/>
      <w:marBottom w:val="0"/>
      <w:divBdr>
        <w:top w:val="none" w:sz="0" w:space="0" w:color="auto"/>
        <w:left w:val="none" w:sz="0" w:space="0" w:color="auto"/>
        <w:bottom w:val="none" w:sz="0" w:space="0" w:color="auto"/>
        <w:right w:val="none" w:sz="0" w:space="0" w:color="auto"/>
      </w:divBdr>
    </w:div>
    <w:div w:id="450822994">
      <w:bodyDiv w:val="1"/>
      <w:marLeft w:val="0"/>
      <w:marRight w:val="0"/>
      <w:marTop w:val="0"/>
      <w:marBottom w:val="0"/>
      <w:divBdr>
        <w:top w:val="none" w:sz="0" w:space="0" w:color="auto"/>
        <w:left w:val="none" w:sz="0" w:space="0" w:color="auto"/>
        <w:bottom w:val="none" w:sz="0" w:space="0" w:color="auto"/>
        <w:right w:val="none" w:sz="0" w:space="0" w:color="auto"/>
      </w:divBdr>
    </w:div>
    <w:div w:id="451704034">
      <w:bodyDiv w:val="1"/>
      <w:marLeft w:val="0"/>
      <w:marRight w:val="0"/>
      <w:marTop w:val="0"/>
      <w:marBottom w:val="0"/>
      <w:divBdr>
        <w:top w:val="none" w:sz="0" w:space="0" w:color="auto"/>
        <w:left w:val="none" w:sz="0" w:space="0" w:color="auto"/>
        <w:bottom w:val="none" w:sz="0" w:space="0" w:color="auto"/>
        <w:right w:val="none" w:sz="0" w:space="0" w:color="auto"/>
      </w:divBdr>
    </w:div>
    <w:div w:id="453718017">
      <w:bodyDiv w:val="1"/>
      <w:marLeft w:val="0"/>
      <w:marRight w:val="0"/>
      <w:marTop w:val="0"/>
      <w:marBottom w:val="0"/>
      <w:divBdr>
        <w:top w:val="none" w:sz="0" w:space="0" w:color="auto"/>
        <w:left w:val="none" w:sz="0" w:space="0" w:color="auto"/>
        <w:bottom w:val="none" w:sz="0" w:space="0" w:color="auto"/>
        <w:right w:val="none" w:sz="0" w:space="0" w:color="auto"/>
      </w:divBdr>
    </w:div>
    <w:div w:id="457845824">
      <w:bodyDiv w:val="1"/>
      <w:marLeft w:val="0"/>
      <w:marRight w:val="0"/>
      <w:marTop w:val="0"/>
      <w:marBottom w:val="0"/>
      <w:divBdr>
        <w:top w:val="none" w:sz="0" w:space="0" w:color="auto"/>
        <w:left w:val="none" w:sz="0" w:space="0" w:color="auto"/>
        <w:bottom w:val="none" w:sz="0" w:space="0" w:color="auto"/>
        <w:right w:val="none" w:sz="0" w:space="0" w:color="auto"/>
      </w:divBdr>
    </w:div>
    <w:div w:id="459306719">
      <w:bodyDiv w:val="1"/>
      <w:marLeft w:val="0"/>
      <w:marRight w:val="0"/>
      <w:marTop w:val="0"/>
      <w:marBottom w:val="0"/>
      <w:divBdr>
        <w:top w:val="none" w:sz="0" w:space="0" w:color="auto"/>
        <w:left w:val="none" w:sz="0" w:space="0" w:color="auto"/>
        <w:bottom w:val="none" w:sz="0" w:space="0" w:color="auto"/>
        <w:right w:val="none" w:sz="0" w:space="0" w:color="auto"/>
      </w:divBdr>
    </w:div>
    <w:div w:id="460079529">
      <w:bodyDiv w:val="1"/>
      <w:marLeft w:val="0"/>
      <w:marRight w:val="0"/>
      <w:marTop w:val="0"/>
      <w:marBottom w:val="0"/>
      <w:divBdr>
        <w:top w:val="none" w:sz="0" w:space="0" w:color="auto"/>
        <w:left w:val="none" w:sz="0" w:space="0" w:color="auto"/>
        <w:bottom w:val="none" w:sz="0" w:space="0" w:color="auto"/>
        <w:right w:val="none" w:sz="0" w:space="0" w:color="auto"/>
      </w:divBdr>
    </w:div>
    <w:div w:id="462233882">
      <w:bodyDiv w:val="1"/>
      <w:marLeft w:val="0"/>
      <w:marRight w:val="0"/>
      <w:marTop w:val="0"/>
      <w:marBottom w:val="0"/>
      <w:divBdr>
        <w:top w:val="none" w:sz="0" w:space="0" w:color="auto"/>
        <w:left w:val="none" w:sz="0" w:space="0" w:color="auto"/>
        <w:bottom w:val="none" w:sz="0" w:space="0" w:color="auto"/>
        <w:right w:val="none" w:sz="0" w:space="0" w:color="auto"/>
      </w:divBdr>
    </w:div>
    <w:div w:id="467747144">
      <w:bodyDiv w:val="1"/>
      <w:marLeft w:val="0"/>
      <w:marRight w:val="0"/>
      <w:marTop w:val="0"/>
      <w:marBottom w:val="0"/>
      <w:divBdr>
        <w:top w:val="none" w:sz="0" w:space="0" w:color="auto"/>
        <w:left w:val="none" w:sz="0" w:space="0" w:color="auto"/>
        <w:bottom w:val="none" w:sz="0" w:space="0" w:color="auto"/>
        <w:right w:val="none" w:sz="0" w:space="0" w:color="auto"/>
      </w:divBdr>
      <w:divsChild>
        <w:div w:id="1635863799">
          <w:marLeft w:val="0"/>
          <w:marRight w:val="0"/>
          <w:marTop w:val="0"/>
          <w:marBottom w:val="960"/>
          <w:divBdr>
            <w:top w:val="none" w:sz="0" w:space="0" w:color="auto"/>
            <w:left w:val="none" w:sz="0" w:space="0" w:color="auto"/>
            <w:bottom w:val="single" w:sz="6" w:space="31" w:color="A8F0E0"/>
            <w:right w:val="none" w:sz="0" w:space="0" w:color="auto"/>
          </w:divBdr>
          <w:divsChild>
            <w:div w:id="1120031729">
              <w:marLeft w:val="0"/>
              <w:marRight w:val="0"/>
              <w:marTop w:val="0"/>
              <w:marBottom w:val="435"/>
              <w:divBdr>
                <w:top w:val="none" w:sz="0" w:space="0" w:color="auto"/>
                <w:left w:val="none" w:sz="0" w:space="0" w:color="auto"/>
                <w:bottom w:val="none" w:sz="0" w:space="0" w:color="auto"/>
                <w:right w:val="none" w:sz="0" w:space="0" w:color="auto"/>
              </w:divBdr>
              <w:divsChild>
                <w:div w:id="405883850">
                  <w:marLeft w:val="0"/>
                  <w:marRight w:val="0"/>
                  <w:marTop w:val="0"/>
                  <w:marBottom w:val="720"/>
                  <w:divBdr>
                    <w:top w:val="none" w:sz="0" w:space="0" w:color="auto"/>
                    <w:left w:val="none" w:sz="0" w:space="0" w:color="auto"/>
                    <w:bottom w:val="none" w:sz="0" w:space="0" w:color="auto"/>
                    <w:right w:val="none" w:sz="0" w:space="0" w:color="auto"/>
                  </w:divBdr>
                  <w:divsChild>
                    <w:div w:id="891885644">
                      <w:marLeft w:val="0"/>
                      <w:marRight w:val="0"/>
                      <w:marTop w:val="0"/>
                      <w:marBottom w:val="0"/>
                      <w:divBdr>
                        <w:top w:val="none" w:sz="0" w:space="0" w:color="auto"/>
                        <w:left w:val="none" w:sz="0" w:space="0" w:color="auto"/>
                        <w:bottom w:val="none" w:sz="0" w:space="0" w:color="auto"/>
                        <w:right w:val="none" w:sz="0" w:space="0" w:color="auto"/>
                      </w:divBdr>
                    </w:div>
                  </w:divsChild>
                </w:div>
                <w:div w:id="287198715">
                  <w:marLeft w:val="0"/>
                  <w:marRight w:val="0"/>
                  <w:marTop w:val="0"/>
                  <w:marBottom w:val="450"/>
                  <w:divBdr>
                    <w:top w:val="none" w:sz="0" w:space="0" w:color="auto"/>
                    <w:left w:val="none" w:sz="0" w:space="0" w:color="auto"/>
                    <w:bottom w:val="none" w:sz="0" w:space="0" w:color="auto"/>
                    <w:right w:val="none" w:sz="0" w:space="0" w:color="auto"/>
                  </w:divBdr>
                  <w:divsChild>
                    <w:div w:id="4594220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50272095">
          <w:marLeft w:val="0"/>
          <w:marRight w:val="0"/>
          <w:marTop w:val="0"/>
          <w:marBottom w:val="0"/>
          <w:divBdr>
            <w:top w:val="none" w:sz="0" w:space="0" w:color="auto"/>
            <w:left w:val="none" w:sz="0" w:space="0" w:color="auto"/>
            <w:bottom w:val="none" w:sz="0" w:space="0" w:color="auto"/>
            <w:right w:val="none" w:sz="0" w:space="0" w:color="auto"/>
          </w:divBdr>
          <w:divsChild>
            <w:div w:id="2029526344">
              <w:marLeft w:val="0"/>
              <w:marRight w:val="0"/>
              <w:marTop w:val="1410"/>
              <w:marBottom w:val="0"/>
              <w:divBdr>
                <w:top w:val="none" w:sz="0" w:space="0" w:color="auto"/>
                <w:left w:val="none" w:sz="0" w:space="0" w:color="auto"/>
                <w:bottom w:val="none" w:sz="0" w:space="0" w:color="auto"/>
                <w:right w:val="none" w:sz="0" w:space="0" w:color="auto"/>
              </w:divBdr>
              <w:divsChild>
                <w:div w:id="565841544">
                  <w:marLeft w:val="0"/>
                  <w:marRight w:val="0"/>
                  <w:marTop w:val="0"/>
                  <w:marBottom w:val="435"/>
                  <w:divBdr>
                    <w:top w:val="none" w:sz="0" w:space="0" w:color="auto"/>
                    <w:left w:val="none" w:sz="0" w:space="0" w:color="auto"/>
                    <w:bottom w:val="none" w:sz="0" w:space="0" w:color="auto"/>
                    <w:right w:val="none" w:sz="0" w:space="0" w:color="auto"/>
                  </w:divBdr>
                  <w:divsChild>
                    <w:div w:id="908267278">
                      <w:marLeft w:val="0"/>
                      <w:marRight w:val="0"/>
                      <w:marTop w:val="0"/>
                      <w:marBottom w:val="870"/>
                      <w:divBdr>
                        <w:top w:val="single" w:sz="6" w:space="31" w:color="EEEEEE"/>
                        <w:left w:val="none" w:sz="0" w:space="0" w:color="auto"/>
                        <w:bottom w:val="none" w:sz="0" w:space="0" w:color="auto"/>
                        <w:right w:val="none" w:sz="0" w:space="0" w:color="auto"/>
                      </w:divBdr>
                      <w:divsChild>
                        <w:div w:id="204238930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77189515">
      <w:bodyDiv w:val="1"/>
      <w:marLeft w:val="0"/>
      <w:marRight w:val="0"/>
      <w:marTop w:val="0"/>
      <w:marBottom w:val="0"/>
      <w:divBdr>
        <w:top w:val="none" w:sz="0" w:space="0" w:color="auto"/>
        <w:left w:val="none" w:sz="0" w:space="0" w:color="auto"/>
        <w:bottom w:val="none" w:sz="0" w:space="0" w:color="auto"/>
        <w:right w:val="none" w:sz="0" w:space="0" w:color="auto"/>
      </w:divBdr>
    </w:div>
    <w:div w:id="483859240">
      <w:bodyDiv w:val="1"/>
      <w:marLeft w:val="0"/>
      <w:marRight w:val="0"/>
      <w:marTop w:val="0"/>
      <w:marBottom w:val="0"/>
      <w:divBdr>
        <w:top w:val="none" w:sz="0" w:space="0" w:color="auto"/>
        <w:left w:val="none" w:sz="0" w:space="0" w:color="auto"/>
        <w:bottom w:val="none" w:sz="0" w:space="0" w:color="auto"/>
        <w:right w:val="none" w:sz="0" w:space="0" w:color="auto"/>
      </w:divBdr>
    </w:div>
    <w:div w:id="487016295">
      <w:bodyDiv w:val="1"/>
      <w:marLeft w:val="0"/>
      <w:marRight w:val="0"/>
      <w:marTop w:val="0"/>
      <w:marBottom w:val="0"/>
      <w:divBdr>
        <w:top w:val="none" w:sz="0" w:space="0" w:color="auto"/>
        <w:left w:val="none" w:sz="0" w:space="0" w:color="auto"/>
        <w:bottom w:val="none" w:sz="0" w:space="0" w:color="auto"/>
        <w:right w:val="none" w:sz="0" w:space="0" w:color="auto"/>
      </w:divBdr>
    </w:div>
    <w:div w:id="490222787">
      <w:bodyDiv w:val="1"/>
      <w:marLeft w:val="0"/>
      <w:marRight w:val="0"/>
      <w:marTop w:val="0"/>
      <w:marBottom w:val="0"/>
      <w:divBdr>
        <w:top w:val="none" w:sz="0" w:space="0" w:color="auto"/>
        <w:left w:val="none" w:sz="0" w:space="0" w:color="auto"/>
        <w:bottom w:val="none" w:sz="0" w:space="0" w:color="auto"/>
        <w:right w:val="none" w:sz="0" w:space="0" w:color="auto"/>
      </w:divBdr>
    </w:div>
    <w:div w:id="490751416">
      <w:bodyDiv w:val="1"/>
      <w:marLeft w:val="0"/>
      <w:marRight w:val="0"/>
      <w:marTop w:val="0"/>
      <w:marBottom w:val="0"/>
      <w:divBdr>
        <w:top w:val="none" w:sz="0" w:space="0" w:color="auto"/>
        <w:left w:val="none" w:sz="0" w:space="0" w:color="auto"/>
        <w:bottom w:val="none" w:sz="0" w:space="0" w:color="auto"/>
        <w:right w:val="none" w:sz="0" w:space="0" w:color="auto"/>
      </w:divBdr>
    </w:div>
    <w:div w:id="491409662">
      <w:bodyDiv w:val="1"/>
      <w:marLeft w:val="0"/>
      <w:marRight w:val="0"/>
      <w:marTop w:val="0"/>
      <w:marBottom w:val="0"/>
      <w:divBdr>
        <w:top w:val="none" w:sz="0" w:space="0" w:color="auto"/>
        <w:left w:val="none" w:sz="0" w:space="0" w:color="auto"/>
        <w:bottom w:val="none" w:sz="0" w:space="0" w:color="auto"/>
        <w:right w:val="none" w:sz="0" w:space="0" w:color="auto"/>
      </w:divBdr>
    </w:div>
    <w:div w:id="491874775">
      <w:bodyDiv w:val="1"/>
      <w:marLeft w:val="0"/>
      <w:marRight w:val="0"/>
      <w:marTop w:val="0"/>
      <w:marBottom w:val="0"/>
      <w:divBdr>
        <w:top w:val="none" w:sz="0" w:space="0" w:color="auto"/>
        <w:left w:val="none" w:sz="0" w:space="0" w:color="auto"/>
        <w:bottom w:val="none" w:sz="0" w:space="0" w:color="auto"/>
        <w:right w:val="none" w:sz="0" w:space="0" w:color="auto"/>
      </w:divBdr>
    </w:div>
    <w:div w:id="492376673">
      <w:bodyDiv w:val="1"/>
      <w:marLeft w:val="0"/>
      <w:marRight w:val="0"/>
      <w:marTop w:val="0"/>
      <w:marBottom w:val="0"/>
      <w:divBdr>
        <w:top w:val="none" w:sz="0" w:space="0" w:color="auto"/>
        <w:left w:val="none" w:sz="0" w:space="0" w:color="auto"/>
        <w:bottom w:val="none" w:sz="0" w:space="0" w:color="auto"/>
        <w:right w:val="none" w:sz="0" w:space="0" w:color="auto"/>
      </w:divBdr>
    </w:div>
    <w:div w:id="493112080">
      <w:bodyDiv w:val="1"/>
      <w:marLeft w:val="0"/>
      <w:marRight w:val="0"/>
      <w:marTop w:val="0"/>
      <w:marBottom w:val="0"/>
      <w:divBdr>
        <w:top w:val="none" w:sz="0" w:space="0" w:color="auto"/>
        <w:left w:val="none" w:sz="0" w:space="0" w:color="auto"/>
        <w:bottom w:val="none" w:sz="0" w:space="0" w:color="auto"/>
        <w:right w:val="none" w:sz="0" w:space="0" w:color="auto"/>
      </w:divBdr>
    </w:div>
    <w:div w:id="493842409">
      <w:bodyDiv w:val="1"/>
      <w:marLeft w:val="0"/>
      <w:marRight w:val="0"/>
      <w:marTop w:val="0"/>
      <w:marBottom w:val="0"/>
      <w:divBdr>
        <w:top w:val="none" w:sz="0" w:space="0" w:color="auto"/>
        <w:left w:val="none" w:sz="0" w:space="0" w:color="auto"/>
        <w:bottom w:val="none" w:sz="0" w:space="0" w:color="auto"/>
        <w:right w:val="none" w:sz="0" w:space="0" w:color="auto"/>
      </w:divBdr>
    </w:div>
    <w:div w:id="496190145">
      <w:bodyDiv w:val="1"/>
      <w:marLeft w:val="0"/>
      <w:marRight w:val="0"/>
      <w:marTop w:val="0"/>
      <w:marBottom w:val="0"/>
      <w:divBdr>
        <w:top w:val="none" w:sz="0" w:space="0" w:color="auto"/>
        <w:left w:val="none" w:sz="0" w:space="0" w:color="auto"/>
        <w:bottom w:val="none" w:sz="0" w:space="0" w:color="auto"/>
        <w:right w:val="none" w:sz="0" w:space="0" w:color="auto"/>
      </w:divBdr>
    </w:div>
    <w:div w:id="497965944">
      <w:bodyDiv w:val="1"/>
      <w:marLeft w:val="0"/>
      <w:marRight w:val="0"/>
      <w:marTop w:val="0"/>
      <w:marBottom w:val="0"/>
      <w:divBdr>
        <w:top w:val="none" w:sz="0" w:space="0" w:color="auto"/>
        <w:left w:val="none" w:sz="0" w:space="0" w:color="auto"/>
        <w:bottom w:val="none" w:sz="0" w:space="0" w:color="auto"/>
        <w:right w:val="none" w:sz="0" w:space="0" w:color="auto"/>
      </w:divBdr>
    </w:div>
    <w:div w:id="504982774">
      <w:bodyDiv w:val="1"/>
      <w:marLeft w:val="0"/>
      <w:marRight w:val="0"/>
      <w:marTop w:val="0"/>
      <w:marBottom w:val="0"/>
      <w:divBdr>
        <w:top w:val="none" w:sz="0" w:space="0" w:color="auto"/>
        <w:left w:val="none" w:sz="0" w:space="0" w:color="auto"/>
        <w:bottom w:val="none" w:sz="0" w:space="0" w:color="auto"/>
        <w:right w:val="none" w:sz="0" w:space="0" w:color="auto"/>
      </w:divBdr>
    </w:div>
    <w:div w:id="505292197">
      <w:bodyDiv w:val="1"/>
      <w:marLeft w:val="0"/>
      <w:marRight w:val="0"/>
      <w:marTop w:val="0"/>
      <w:marBottom w:val="0"/>
      <w:divBdr>
        <w:top w:val="none" w:sz="0" w:space="0" w:color="auto"/>
        <w:left w:val="none" w:sz="0" w:space="0" w:color="auto"/>
        <w:bottom w:val="none" w:sz="0" w:space="0" w:color="auto"/>
        <w:right w:val="none" w:sz="0" w:space="0" w:color="auto"/>
      </w:divBdr>
    </w:div>
    <w:div w:id="505874590">
      <w:bodyDiv w:val="1"/>
      <w:marLeft w:val="0"/>
      <w:marRight w:val="0"/>
      <w:marTop w:val="0"/>
      <w:marBottom w:val="0"/>
      <w:divBdr>
        <w:top w:val="none" w:sz="0" w:space="0" w:color="auto"/>
        <w:left w:val="none" w:sz="0" w:space="0" w:color="auto"/>
        <w:bottom w:val="none" w:sz="0" w:space="0" w:color="auto"/>
        <w:right w:val="none" w:sz="0" w:space="0" w:color="auto"/>
      </w:divBdr>
    </w:div>
    <w:div w:id="506866248">
      <w:bodyDiv w:val="1"/>
      <w:marLeft w:val="0"/>
      <w:marRight w:val="0"/>
      <w:marTop w:val="0"/>
      <w:marBottom w:val="0"/>
      <w:divBdr>
        <w:top w:val="none" w:sz="0" w:space="0" w:color="auto"/>
        <w:left w:val="none" w:sz="0" w:space="0" w:color="auto"/>
        <w:bottom w:val="none" w:sz="0" w:space="0" w:color="auto"/>
        <w:right w:val="none" w:sz="0" w:space="0" w:color="auto"/>
      </w:divBdr>
    </w:div>
    <w:div w:id="506948935">
      <w:bodyDiv w:val="1"/>
      <w:marLeft w:val="0"/>
      <w:marRight w:val="0"/>
      <w:marTop w:val="0"/>
      <w:marBottom w:val="0"/>
      <w:divBdr>
        <w:top w:val="none" w:sz="0" w:space="0" w:color="auto"/>
        <w:left w:val="none" w:sz="0" w:space="0" w:color="auto"/>
        <w:bottom w:val="none" w:sz="0" w:space="0" w:color="auto"/>
        <w:right w:val="none" w:sz="0" w:space="0" w:color="auto"/>
      </w:divBdr>
    </w:div>
    <w:div w:id="507673882">
      <w:bodyDiv w:val="1"/>
      <w:marLeft w:val="0"/>
      <w:marRight w:val="0"/>
      <w:marTop w:val="0"/>
      <w:marBottom w:val="0"/>
      <w:divBdr>
        <w:top w:val="none" w:sz="0" w:space="0" w:color="auto"/>
        <w:left w:val="none" w:sz="0" w:space="0" w:color="auto"/>
        <w:bottom w:val="none" w:sz="0" w:space="0" w:color="auto"/>
        <w:right w:val="none" w:sz="0" w:space="0" w:color="auto"/>
      </w:divBdr>
    </w:div>
    <w:div w:id="507914041">
      <w:bodyDiv w:val="1"/>
      <w:marLeft w:val="0"/>
      <w:marRight w:val="0"/>
      <w:marTop w:val="0"/>
      <w:marBottom w:val="0"/>
      <w:divBdr>
        <w:top w:val="none" w:sz="0" w:space="0" w:color="auto"/>
        <w:left w:val="none" w:sz="0" w:space="0" w:color="auto"/>
        <w:bottom w:val="none" w:sz="0" w:space="0" w:color="auto"/>
        <w:right w:val="none" w:sz="0" w:space="0" w:color="auto"/>
      </w:divBdr>
    </w:div>
    <w:div w:id="507984788">
      <w:bodyDiv w:val="1"/>
      <w:marLeft w:val="0"/>
      <w:marRight w:val="0"/>
      <w:marTop w:val="0"/>
      <w:marBottom w:val="0"/>
      <w:divBdr>
        <w:top w:val="none" w:sz="0" w:space="0" w:color="auto"/>
        <w:left w:val="none" w:sz="0" w:space="0" w:color="auto"/>
        <w:bottom w:val="none" w:sz="0" w:space="0" w:color="auto"/>
        <w:right w:val="none" w:sz="0" w:space="0" w:color="auto"/>
      </w:divBdr>
    </w:div>
    <w:div w:id="510069030">
      <w:bodyDiv w:val="1"/>
      <w:marLeft w:val="0"/>
      <w:marRight w:val="0"/>
      <w:marTop w:val="0"/>
      <w:marBottom w:val="0"/>
      <w:divBdr>
        <w:top w:val="none" w:sz="0" w:space="0" w:color="auto"/>
        <w:left w:val="none" w:sz="0" w:space="0" w:color="auto"/>
        <w:bottom w:val="none" w:sz="0" w:space="0" w:color="auto"/>
        <w:right w:val="none" w:sz="0" w:space="0" w:color="auto"/>
      </w:divBdr>
    </w:div>
    <w:div w:id="511334136">
      <w:bodyDiv w:val="1"/>
      <w:marLeft w:val="0"/>
      <w:marRight w:val="0"/>
      <w:marTop w:val="0"/>
      <w:marBottom w:val="0"/>
      <w:divBdr>
        <w:top w:val="none" w:sz="0" w:space="0" w:color="auto"/>
        <w:left w:val="none" w:sz="0" w:space="0" w:color="auto"/>
        <w:bottom w:val="none" w:sz="0" w:space="0" w:color="auto"/>
        <w:right w:val="none" w:sz="0" w:space="0" w:color="auto"/>
      </w:divBdr>
    </w:div>
    <w:div w:id="512571280">
      <w:bodyDiv w:val="1"/>
      <w:marLeft w:val="0"/>
      <w:marRight w:val="0"/>
      <w:marTop w:val="0"/>
      <w:marBottom w:val="0"/>
      <w:divBdr>
        <w:top w:val="none" w:sz="0" w:space="0" w:color="auto"/>
        <w:left w:val="none" w:sz="0" w:space="0" w:color="auto"/>
        <w:bottom w:val="none" w:sz="0" w:space="0" w:color="auto"/>
        <w:right w:val="none" w:sz="0" w:space="0" w:color="auto"/>
      </w:divBdr>
    </w:div>
    <w:div w:id="513153033">
      <w:bodyDiv w:val="1"/>
      <w:marLeft w:val="0"/>
      <w:marRight w:val="0"/>
      <w:marTop w:val="0"/>
      <w:marBottom w:val="0"/>
      <w:divBdr>
        <w:top w:val="none" w:sz="0" w:space="0" w:color="auto"/>
        <w:left w:val="none" w:sz="0" w:space="0" w:color="auto"/>
        <w:bottom w:val="none" w:sz="0" w:space="0" w:color="auto"/>
        <w:right w:val="none" w:sz="0" w:space="0" w:color="auto"/>
      </w:divBdr>
    </w:div>
    <w:div w:id="516113348">
      <w:bodyDiv w:val="1"/>
      <w:marLeft w:val="0"/>
      <w:marRight w:val="0"/>
      <w:marTop w:val="0"/>
      <w:marBottom w:val="0"/>
      <w:divBdr>
        <w:top w:val="none" w:sz="0" w:space="0" w:color="auto"/>
        <w:left w:val="none" w:sz="0" w:space="0" w:color="auto"/>
        <w:bottom w:val="none" w:sz="0" w:space="0" w:color="auto"/>
        <w:right w:val="none" w:sz="0" w:space="0" w:color="auto"/>
      </w:divBdr>
    </w:div>
    <w:div w:id="518661871">
      <w:bodyDiv w:val="1"/>
      <w:marLeft w:val="0"/>
      <w:marRight w:val="0"/>
      <w:marTop w:val="0"/>
      <w:marBottom w:val="0"/>
      <w:divBdr>
        <w:top w:val="none" w:sz="0" w:space="0" w:color="auto"/>
        <w:left w:val="none" w:sz="0" w:space="0" w:color="auto"/>
        <w:bottom w:val="none" w:sz="0" w:space="0" w:color="auto"/>
        <w:right w:val="none" w:sz="0" w:space="0" w:color="auto"/>
      </w:divBdr>
    </w:div>
    <w:div w:id="518931916">
      <w:bodyDiv w:val="1"/>
      <w:marLeft w:val="0"/>
      <w:marRight w:val="0"/>
      <w:marTop w:val="0"/>
      <w:marBottom w:val="0"/>
      <w:divBdr>
        <w:top w:val="none" w:sz="0" w:space="0" w:color="auto"/>
        <w:left w:val="none" w:sz="0" w:space="0" w:color="auto"/>
        <w:bottom w:val="none" w:sz="0" w:space="0" w:color="auto"/>
        <w:right w:val="none" w:sz="0" w:space="0" w:color="auto"/>
      </w:divBdr>
    </w:div>
    <w:div w:id="519469990">
      <w:bodyDiv w:val="1"/>
      <w:marLeft w:val="0"/>
      <w:marRight w:val="0"/>
      <w:marTop w:val="0"/>
      <w:marBottom w:val="0"/>
      <w:divBdr>
        <w:top w:val="none" w:sz="0" w:space="0" w:color="auto"/>
        <w:left w:val="none" w:sz="0" w:space="0" w:color="auto"/>
        <w:bottom w:val="none" w:sz="0" w:space="0" w:color="auto"/>
        <w:right w:val="none" w:sz="0" w:space="0" w:color="auto"/>
      </w:divBdr>
    </w:div>
    <w:div w:id="522744613">
      <w:bodyDiv w:val="1"/>
      <w:marLeft w:val="0"/>
      <w:marRight w:val="0"/>
      <w:marTop w:val="0"/>
      <w:marBottom w:val="0"/>
      <w:divBdr>
        <w:top w:val="none" w:sz="0" w:space="0" w:color="auto"/>
        <w:left w:val="none" w:sz="0" w:space="0" w:color="auto"/>
        <w:bottom w:val="none" w:sz="0" w:space="0" w:color="auto"/>
        <w:right w:val="none" w:sz="0" w:space="0" w:color="auto"/>
      </w:divBdr>
    </w:div>
    <w:div w:id="524681512">
      <w:bodyDiv w:val="1"/>
      <w:marLeft w:val="0"/>
      <w:marRight w:val="0"/>
      <w:marTop w:val="0"/>
      <w:marBottom w:val="0"/>
      <w:divBdr>
        <w:top w:val="none" w:sz="0" w:space="0" w:color="auto"/>
        <w:left w:val="none" w:sz="0" w:space="0" w:color="auto"/>
        <w:bottom w:val="none" w:sz="0" w:space="0" w:color="auto"/>
        <w:right w:val="none" w:sz="0" w:space="0" w:color="auto"/>
      </w:divBdr>
    </w:div>
    <w:div w:id="525558317">
      <w:bodyDiv w:val="1"/>
      <w:marLeft w:val="0"/>
      <w:marRight w:val="0"/>
      <w:marTop w:val="0"/>
      <w:marBottom w:val="0"/>
      <w:divBdr>
        <w:top w:val="none" w:sz="0" w:space="0" w:color="auto"/>
        <w:left w:val="none" w:sz="0" w:space="0" w:color="auto"/>
        <w:bottom w:val="none" w:sz="0" w:space="0" w:color="auto"/>
        <w:right w:val="none" w:sz="0" w:space="0" w:color="auto"/>
      </w:divBdr>
    </w:div>
    <w:div w:id="526066351">
      <w:bodyDiv w:val="1"/>
      <w:marLeft w:val="0"/>
      <w:marRight w:val="0"/>
      <w:marTop w:val="0"/>
      <w:marBottom w:val="0"/>
      <w:divBdr>
        <w:top w:val="none" w:sz="0" w:space="0" w:color="auto"/>
        <w:left w:val="none" w:sz="0" w:space="0" w:color="auto"/>
        <w:bottom w:val="none" w:sz="0" w:space="0" w:color="auto"/>
        <w:right w:val="none" w:sz="0" w:space="0" w:color="auto"/>
      </w:divBdr>
    </w:div>
    <w:div w:id="528032859">
      <w:bodyDiv w:val="1"/>
      <w:marLeft w:val="0"/>
      <w:marRight w:val="0"/>
      <w:marTop w:val="0"/>
      <w:marBottom w:val="0"/>
      <w:divBdr>
        <w:top w:val="none" w:sz="0" w:space="0" w:color="auto"/>
        <w:left w:val="none" w:sz="0" w:space="0" w:color="auto"/>
        <w:bottom w:val="none" w:sz="0" w:space="0" w:color="auto"/>
        <w:right w:val="none" w:sz="0" w:space="0" w:color="auto"/>
      </w:divBdr>
    </w:div>
    <w:div w:id="531574482">
      <w:bodyDiv w:val="1"/>
      <w:marLeft w:val="0"/>
      <w:marRight w:val="0"/>
      <w:marTop w:val="0"/>
      <w:marBottom w:val="0"/>
      <w:divBdr>
        <w:top w:val="none" w:sz="0" w:space="0" w:color="auto"/>
        <w:left w:val="none" w:sz="0" w:space="0" w:color="auto"/>
        <w:bottom w:val="none" w:sz="0" w:space="0" w:color="auto"/>
        <w:right w:val="none" w:sz="0" w:space="0" w:color="auto"/>
      </w:divBdr>
    </w:div>
    <w:div w:id="536115719">
      <w:bodyDiv w:val="1"/>
      <w:marLeft w:val="0"/>
      <w:marRight w:val="0"/>
      <w:marTop w:val="0"/>
      <w:marBottom w:val="0"/>
      <w:divBdr>
        <w:top w:val="none" w:sz="0" w:space="0" w:color="auto"/>
        <w:left w:val="none" w:sz="0" w:space="0" w:color="auto"/>
        <w:bottom w:val="none" w:sz="0" w:space="0" w:color="auto"/>
        <w:right w:val="none" w:sz="0" w:space="0" w:color="auto"/>
      </w:divBdr>
    </w:div>
    <w:div w:id="536620739">
      <w:bodyDiv w:val="1"/>
      <w:marLeft w:val="0"/>
      <w:marRight w:val="0"/>
      <w:marTop w:val="0"/>
      <w:marBottom w:val="0"/>
      <w:divBdr>
        <w:top w:val="none" w:sz="0" w:space="0" w:color="auto"/>
        <w:left w:val="none" w:sz="0" w:space="0" w:color="auto"/>
        <w:bottom w:val="none" w:sz="0" w:space="0" w:color="auto"/>
        <w:right w:val="none" w:sz="0" w:space="0" w:color="auto"/>
      </w:divBdr>
    </w:div>
    <w:div w:id="538858602">
      <w:bodyDiv w:val="1"/>
      <w:marLeft w:val="0"/>
      <w:marRight w:val="0"/>
      <w:marTop w:val="0"/>
      <w:marBottom w:val="0"/>
      <w:divBdr>
        <w:top w:val="none" w:sz="0" w:space="0" w:color="auto"/>
        <w:left w:val="none" w:sz="0" w:space="0" w:color="auto"/>
        <w:bottom w:val="none" w:sz="0" w:space="0" w:color="auto"/>
        <w:right w:val="none" w:sz="0" w:space="0" w:color="auto"/>
      </w:divBdr>
    </w:div>
    <w:div w:id="542063135">
      <w:bodyDiv w:val="1"/>
      <w:marLeft w:val="0"/>
      <w:marRight w:val="0"/>
      <w:marTop w:val="0"/>
      <w:marBottom w:val="0"/>
      <w:divBdr>
        <w:top w:val="none" w:sz="0" w:space="0" w:color="auto"/>
        <w:left w:val="none" w:sz="0" w:space="0" w:color="auto"/>
        <w:bottom w:val="none" w:sz="0" w:space="0" w:color="auto"/>
        <w:right w:val="none" w:sz="0" w:space="0" w:color="auto"/>
      </w:divBdr>
    </w:div>
    <w:div w:id="542253151">
      <w:bodyDiv w:val="1"/>
      <w:marLeft w:val="0"/>
      <w:marRight w:val="0"/>
      <w:marTop w:val="0"/>
      <w:marBottom w:val="0"/>
      <w:divBdr>
        <w:top w:val="none" w:sz="0" w:space="0" w:color="auto"/>
        <w:left w:val="none" w:sz="0" w:space="0" w:color="auto"/>
        <w:bottom w:val="none" w:sz="0" w:space="0" w:color="auto"/>
        <w:right w:val="none" w:sz="0" w:space="0" w:color="auto"/>
      </w:divBdr>
    </w:div>
    <w:div w:id="551162633">
      <w:bodyDiv w:val="1"/>
      <w:marLeft w:val="0"/>
      <w:marRight w:val="0"/>
      <w:marTop w:val="0"/>
      <w:marBottom w:val="0"/>
      <w:divBdr>
        <w:top w:val="none" w:sz="0" w:space="0" w:color="auto"/>
        <w:left w:val="none" w:sz="0" w:space="0" w:color="auto"/>
        <w:bottom w:val="none" w:sz="0" w:space="0" w:color="auto"/>
        <w:right w:val="none" w:sz="0" w:space="0" w:color="auto"/>
      </w:divBdr>
    </w:div>
    <w:div w:id="553080028">
      <w:bodyDiv w:val="1"/>
      <w:marLeft w:val="0"/>
      <w:marRight w:val="0"/>
      <w:marTop w:val="0"/>
      <w:marBottom w:val="0"/>
      <w:divBdr>
        <w:top w:val="none" w:sz="0" w:space="0" w:color="auto"/>
        <w:left w:val="none" w:sz="0" w:space="0" w:color="auto"/>
        <w:bottom w:val="none" w:sz="0" w:space="0" w:color="auto"/>
        <w:right w:val="none" w:sz="0" w:space="0" w:color="auto"/>
      </w:divBdr>
    </w:div>
    <w:div w:id="555896744">
      <w:bodyDiv w:val="1"/>
      <w:marLeft w:val="0"/>
      <w:marRight w:val="0"/>
      <w:marTop w:val="0"/>
      <w:marBottom w:val="0"/>
      <w:divBdr>
        <w:top w:val="none" w:sz="0" w:space="0" w:color="auto"/>
        <w:left w:val="none" w:sz="0" w:space="0" w:color="auto"/>
        <w:bottom w:val="none" w:sz="0" w:space="0" w:color="auto"/>
        <w:right w:val="none" w:sz="0" w:space="0" w:color="auto"/>
      </w:divBdr>
    </w:div>
    <w:div w:id="557205095">
      <w:bodyDiv w:val="1"/>
      <w:marLeft w:val="0"/>
      <w:marRight w:val="0"/>
      <w:marTop w:val="0"/>
      <w:marBottom w:val="0"/>
      <w:divBdr>
        <w:top w:val="none" w:sz="0" w:space="0" w:color="auto"/>
        <w:left w:val="none" w:sz="0" w:space="0" w:color="auto"/>
        <w:bottom w:val="none" w:sz="0" w:space="0" w:color="auto"/>
        <w:right w:val="none" w:sz="0" w:space="0" w:color="auto"/>
      </w:divBdr>
    </w:div>
    <w:div w:id="560016515">
      <w:bodyDiv w:val="1"/>
      <w:marLeft w:val="0"/>
      <w:marRight w:val="0"/>
      <w:marTop w:val="0"/>
      <w:marBottom w:val="0"/>
      <w:divBdr>
        <w:top w:val="none" w:sz="0" w:space="0" w:color="auto"/>
        <w:left w:val="none" w:sz="0" w:space="0" w:color="auto"/>
        <w:bottom w:val="none" w:sz="0" w:space="0" w:color="auto"/>
        <w:right w:val="none" w:sz="0" w:space="0" w:color="auto"/>
      </w:divBdr>
    </w:div>
    <w:div w:id="561984439">
      <w:bodyDiv w:val="1"/>
      <w:marLeft w:val="0"/>
      <w:marRight w:val="0"/>
      <w:marTop w:val="0"/>
      <w:marBottom w:val="0"/>
      <w:divBdr>
        <w:top w:val="none" w:sz="0" w:space="0" w:color="auto"/>
        <w:left w:val="none" w:sz="0" w:space="0" w:color="auto"/>
        <w:bottom w:val="none" w:sz="0" w:space="0" w:color="auto"/>
        <w:right w:val="none" w:sz="0" w:space="0" w:color="auto"/>
      </w:divBdr>
    </w:div>
    <w:div w:id="563218772">
      <w:bodyDiv w:val="1"/>
      <w:marLeft w:val="0"/>
      <w:marRight w:val="0"/>
      <w:marTop w:val="0"/>
      <w:marBottom w:val="0"/>
      <w:divBdr>
        <w:top w:val="none" w:sz="0" w:space="0" w:color="auto"/>
        <w:left w:val="none" w:sz="0" w:space="0" w:color="auto"/>
        <w:bottom w:val="none" w:sz="0" w:space="0" w:color="auto"/>
        <w:right w:val="none" w:sz="0" w:space="0" w:color="auto"/>
      </w:divBdr>
    </w:div>
    <w:div w:id="568148816">
      <w:bodyDiv w:val="1"/>
      <w:marLeft w:val="0"/>
      <w:marRight w:val="0"/>
      <w:marTop w:val="0"/>
      <w:marBottom w:val="0"/>
      <w:divBdr>
        <w:top w:val="none" w:sz="0" w:space="0" w:color="auto"/>
        <w:left w:val="none" w:sz="0" w:space="0" w:color="auto"/>
        <w:bottom w:val="none" w:sz="0" w:space="0" w:color="auto"/>
        <w:right w:val="none" w:sz="0" w:space="0" w:color="auto"/>
      </w:divBdr>
    </w:div>
    <w:div w:id="570039059">
      <w:bodyDiv w:val="1"/>
      <w:marLeft w:val="0"/>
      <w:marRight w:val="0"/>
      <w:marTop w:val="0"/>
      <w:marBottom w:val="0"/>
      <w:divBdr>
        <w:top w:val="none" w:sz="0" w:space="0" w:color="auto"/>
        <w:left w:val="none" w:sz="0" w:space="0" w:color="auto"/>
        <w:bottom w:val="none" w:sz="0" w:space="0" w:color="auto"/>
        <w:right w:val="none" w:sz="0" w:space="0" w:color="auto"/>
      </w:divBdr>
    </w:div>
    <w:div w:id="572668208">
      <w:bodyDiv w:val="1"/>
      <w:marLeft w:val="0"/>
      <w:marRight w:val="0"/>
      <w:marTop w:val="0"/>
      <w:marBottom w:val="0"/>
      <w:divBdr>
        <w:top w:val="none" w:sz="0" w:space="0" w:color="auto"/>
        <w:left w:val="none" w:sz="0" w:space="0" w:color="auto"/>
        <w:bottom w:val="none" w:sz="0" w:space="0" w:color="auto"/>
        <w:right w:val="none" w:sz="0" w:space="0" w:color="auto"/>
      </w:divBdr>
    </w:div>
    <w:div w:id="574171244">
      <w:bodyDiv w:val="1"/>
      <w:marLeft w:val="0"/>
      <w:marRight w:val="0"/>
      <w:marTop w:val="0"/>
      <w:marBottom w:val="0"/>
      <w:divBdr>
        <w:top w:val="none" w:sz="0" w:space="0" w:color="auto"/>
        <w:left w:val="none" w:sz="0" w:space="0" w:color="auto"/>
        <w:bottom w:val="none" w:sz="0" w:space="0" w:color="auto"/>
        <w:right w:val="none" w:sz="0" w:space="0" w:color="auto"/>
      </w:divBdr>
    </w:div>
    <w:div w:id="575432242">
      <w:bodyDiv w:val="1"/>
      <w:marLeft w:val="0"/>
      <w:marRight w:val="0"/>
      <w:marTop w:val="0"/>
      <w:marBottom w:val="0"/>
      <w:divBdr>
        <w:top w:val="none" w:sz="0" w:space="0" w:color="auto"/>
        <w:left w:val="none" w:sz="0" w:space="0" w:color="auto"/>
        <w:bottom w:val="none" w:sz="0" w:space="0" w:color="auto"/>
        <w:right w:val="none" w:sz="0" w:space="0" w:color="auto"/>
      </w:divBdr>
    </w:div>
    <w:div w:id="576135742">
      <w:bodyDiv w:val="1"/>
      <w:marLeft w:val="0"/>
      <w:marRight w:val="0"/>
      <w:marTop w:val="0"/>
      <w:marBottom w:val="0"/>
      <w:divBdr>
        <w:top w:val="none" w:sz="0" w:space="0" w:color="auto"/>
        <w:left w:val="none" w:sz="0" w:space="0" w:color="auto"/>
        <w:bottom w:val="none" w:sz="0" w:space="0" w:color="auto"/>
        <w:right w:val="none" w:sz="0" w:space="0" w:color="auto"/>
      </w:divBdr>
    </w:div>
    <w:div w:id="577787347">
      <w:bodyDiv w:val="1"/>
      <w:marLeft w:val="0"/>
      <w:marRight w:val="0"/>
      <w:marTop w:val="0"/>
      <w:marBottom w:val="0"/>
      <w:divBdr>
        <w:top w:val="none" w:sz="0" w:space="0" w:color="auto"/>
        <w:left w:val="none" w:sz="0" w:space="0" w:color="auto"/>
        <w:bottom w:val="none" w:sz="0" w:space="0" w:color="auto"/>
        <w:right w:val="none" w:sz="0" w:space="0" w:color="auto"/>
      </w:divBdr>
      <w:divsChild>
        <w:div w:id="1979413714">
          <w:marLeft w:val="0"/>
          <w:marRight w:val="0"/>
          <w:marTop w:val="0"/>
          <w:marBottom w:val="180"/>
          <w:divBdr>
            <w:top w:val="none" w:sz="0" w:space="0" w:color="auto"/>
            <w:left w:val="none" w:sz="0" w:space="0" w:color="auto"/>
            <w:bottom w:val="none" w:sz="0" w:space="0" w:color="auto"/>
            <w:right w:val="none" w:sz="0" w:space="0" w:color="auto"/>
          </w:divBdr>
        </w:div>
      </w:divsChild>
    </w:div>
    <w:div w:id="580718144">
      <w:bodyDiv w:val="1"/>
      <w:marLeft w:val="0"/>
      <w:marRight w:val="0"/>
      <w:marTop w:val="0"/>
      <w:marBottom w:val="0"/>
      <w:divBdr>
        <w:top w:val="none" w:sz="0" w:space="0" w:color="auto"/>
        <w:left w:val="none" w:sz="0" w:space="0" w:color="auto"/>
        <w:bottom w:val="none" w:sz="0" w:space="0" w:color="auto"/>
        <w:right w:val="none" w:sz="0" w:space="0" w:color="auto"/>
      </w:divBdr>
    </w:div>
    <w:div w:id="581110153">
      <w:bodyDiv w:val="1"/>
      <w:marLeft w:val="0"/>
      <w:marRight w:val="0"/>
      <w:marTop w:val="0"/>
      <w:marBottom w:val="0"/>
      <w:divBdr>
        <w:top w:val="none" w:sz="0" w:space="0" w:color="auto"/>
        <w:left w:val="none" w:sz="0" w:space="0" w:color="auto"/>
        <w:bottom w:val="none" w:sz="0" w:space="0" w:color="auto"/>
        <w:right w:val="none" w:sz="0" w:space="0" w:color="auto"/>
      </w:divBdr>
    </w:div>
    <w:div w:id="584874704">
      <w:bodyDiv w:val="1"/>
      <w:marLeft w:val="0"/>
      <w:marRight w:val="0"/>
      <w:marTop w:val="0"/>
      <w:marBottom w:val="0"/>
      <w:divBdr>
        <w:top w:val="none" w:sz="0" w:space="0" w:color="auto"/>
        <w:left w:val="none" w:sz="0" w:space="0" w:color="auto"/>
        <w:bottom w:val="none" w:sz="0" w:space="0" w:color="auto"/>
        <w:right w:val="none" w:sz="0" w:space="0" w:color="auto"/>
      </w:divBdr>
    </w:div>
    <w:div w:id="587615997">
      <w:bodyDiv w:val="1"/>
      <w:marLeft w:val="0"/>
      <w:marRight w:val="0"/>
      <w:marTop w:val="0"/>
      <w:marBottom w:val="0"/>
      <w:divBdr>
        <w:top w:val="none" w:sz="0" w:space="0" w:color="auto"/>
        <w:left w:val="none" w:sz="0" w:space="0" w:color="auto"/>
        <w:bottom w:val="none" w:sz="0" w:space="0" w:color="auto"/>
        <w:right w:val="none" w:sz="0" w:space="0" w:color="auto"/>
      </w:divBdr>
    </w:div>
    <w:div w:id="589657866">
      <w:bodyDiv w:val="1"/>
      <w:marLeft w:val="0"/>
      <w:marRight w:val="0"/>
      <w:marTop w:val="0"/>
      <w:marBottom w:val="0"/>
      <w:divBdr>
        <w:top w:val="none" w:sz="0" w:space="0" w:color="auto"/>
        <w:left w:val="none" w:sz="0" w:space="0" w:color="auto"/>
        <w:bottom w:val="none" w:sz="0" w:space="0" w:color="auto"/>
        <w:right w:val="none" w:sz="0" w:space="0" w:color="auto"/>
      </w:divBdr>
    </w:div>
    <w:div w:id="592707754">
      <w:bodyDiv w:val="1"/>
      <w:marLeft w:val="0"/>
      <w:marRight w:val="0"/>
      <w:marTop w:val="0"/>
      <w:marBottom w:val="0"/>
      <w:divBdr>
        <w:top w:val="none" w:sz="0" w:space="0" w:color="auto"/>
        <w:left w:val="none" w:sz="0" w:space="0" w:color="auto"/>
        <w:bottom w:val="none" w:sz="0" w:space="0" w:color="auto"/>
        <w:right w:val="none" w:sz="0" w:space="0" w:color="auto"/>
      </w:divBdr>
    </w:div>
    <w:div w:id="594827903">
      <w:bodyDiv w:val="1"/>
      <w:marLeft w:val="0"/>
      <w:marRight w:val="0"/>
      <w:marTop w:val="0"/>
      <w:marBottom w:val="0"/>
      <w:divBdr>
        <w:top w:val="none" w:sz="0" w:space="0" w:color="auto"/>
        <w:left w:val="none" w:sz="0" w:space="0" w:color="auto"/>
        <w:bottom w:val="none" w:sz="0" w:space="0" w:color="auto"/>
        <w:right w:val="none" w:sz="0" w:space="0" w:color="auto"/>
      </w:divBdr>
    </w:div>
    <w:div w:id="596980272">
      <w:bodyDiv w:val="1"/>
      <w:marLeft w:val="0"/>
      <w:marRight w:val="0"/>
      <w:marTop w:val="0"/>
      <w:marBottom w:val="0"/>
      <w:divBdr>
        <w:top w:val="none" w:sz="0" w:space="0" w:color="auto"/>
        <w:left w:val="none" w:sz="0" w:space="0" w:color="auto"/>
        <w:bottom w:val="none" w:sz="0" w:space="0" w:color="auto"/>
        <w:right w:val="none" w:sz="0" w:space="0" w:color="auto"/>
      </w:divBdr>
    </w:div>
    <w:div w:id="597059144">
      <w:bodyDiv w:val="1"/>
      <w:marLeft w:val="0"/>
      <w:marRight w:val="0"/>
      <w:marTop w:val="0"/>
      <w:marBottom w:val="0"/>
      <w:divBdr>
        <w:top w:val="none" w:sz="0" w:space="0" w:color="auto"/>
        <w:left w:val="none" w:sz="0" w:space="0" w:color="auto"/>
        <w:bottom w:val="none" w:sz="0" w:space="0" w:color="auto"/>
        <w:right w:val="none" w:sz="0" w:space="0" w:color="auto"/>
      </w:divBdr>
    </w:div>
    <w:div w:id="601186115">
      <w:bodyDiv w:val="1"/>
      <w:marLeft w:val="0"/>
      <w:marRight w:val="0"/>
      <w:marTop w:val="0"/>
      <w:marBottom w:val="0"/>
      <w:divBdr>
        <w:top w:val="none" w:sz="0" w:space="0" w:color="auto"/>
        <w:left w:val="none" w:sz="0" w:space="0" w:color="auto"/>
        <w:bottom w:val="none" w:sz="0" w:space="0" w:color="auto"/>
        <w:right w:val="none" w:sz="0" w:space="0" w:color="auto"/>
      </w:divBdr>
    </w:div>
    <w:div w:id="603463983">
      <w:bodyDiv w:val="1"/>
      <w:marLeft w:val="0"/>
      <w:marRight w:val="0"/>
      <w:marTop w:val="0"/>
      <w:marBottom w:val="0"/>
      <w:divBdr>
        <w:top w:val="none" w:sz="0" w:space="0" w:color="auto"/>
        <w:left w:val="none" w:sz="0" w:space="0" w:color="auto"/>
        <w:bottom w:val="none" w:sz="0" w:space="0" w:color="auto"/>
        <w:right w:val="none" w:sz="0" w:space="0" w:color="auto"/>
      </w:divBdr>
    </w:div>
    <w:div w:id="603852782">
      <w:bodyDiv w:val="1"/>
      <w:marLeft w:val="0"/>
      <w:marRight w:val="0"/>
      <w:marTop w:val="0"/>
      <w:marBottom w:val="0"/>
      <w:divBdr>
        <w:top w:val="none" w:sz="0" w:space="0" w:color="auto"/>
        <w:left w:val="none" w:sz="0" w:space="0" w:color="auto"/>
        <w:bottom w:val="none" w:sz="0" w:space="0" w:color="auto"/>
        <w:right w:val="none" w:sz="0" w:space="0" w:color="auto"/>
      </w:divBdr>
    </w:div>
    <w:div w:id="604964210">
      <w:bodyDiv w:val="1"/>
      <w:marLeft w:val="0"/>
      <w:marRight w:val="0"/>
      <w:marTop w:val="0"/>
      <w:marBottom w:val="0"/>
      <w:divBdr>
        <w:top w:val="none" w:sz="0" w:space="0" w:color="auto"/>
        <w:left w:val="none" w:sz="0" w:space="0" w:color="auto"/>
        <w:bottom w:val="none" w:sz="0" w:space="0" w:color="auto"/>
        <w:right w:val="none" w:sz="0" w:space="0" w:color="auto"/>
      </w:divBdr>
    </w:div>
    <w:div w:id="606011817">
      <w:bodyDiv w:val="1"/>
      <w:marLeft w:val="0"/>
      <w:marRight w:val="0"/>
      <w:marTop w:val="0"/>
      <w:marBottom w:val="0"/>
      <w:divBdr>
        <w:top w:val="none" w:sz="0" w:space="0" w:color="auto"/>
        <w:left w:val="none" w:sz="0" w:space="0" w:color="auto"/>
        <w:bottom w:val="none" w:sz="0" w:space="0" w:color="auto"/>
        <w:right w:val="none" w:sz="0" w:space="0" w:color="auto"/>
      </w:divBdr>
    </w:div>
    <w:div w:id="607084424">
      <w:bodyDiv w:val="1"/>
      <w:marLeft w:val="0"/>
      <w:marRight w:val="0"/>
      <w:marTop w:val="0"/>
      <w:marBottom w:val="0"/>
      <w:divBdr>
        <w:top w:val="none" w:sz="0" w:space="0" w:color="auto"/>
        <w:left w:val="none" w:sz="0" w:space="0" w:color="auto"/>
        <w:bottom w:val="none" w:sz="0" w:space="0" w:color="auto"/>
        <w:right w:val="none" w:sz="0" w:space="0" w:color="auto"/>
      </w:divBdr>
    </w:div>
    <w:div w:id="607127967">
      <w:bodyDiv w:val="1"/>
      <w:marLeft w:val="0"/>
      <w:marRight w:val="0"/>
      <w:marTop w:val="0"/>
      <w:marBottom w:val="0"/>
      <w:divBdr>
        <w:top w:val="none" w:sz="0" w:space="0" w:color="auto"/>
        <w:left w:val="none" w:sz="0" w:space="0" w:color="auto"/>
        <w:bottom w:val="none" w:sz="0" w:space="0" w:color="auto"/>
        <w:right w:val="none" w:sz="0" w:space="0" w:color="auto"/>
      </w:divBdr>
    </w:div>
    <w:div w:id="608465596">
      <w:bodyDiv w:val="1"/>
      <w:marLeft w:val="0"/>
      <w:marRight w:val="0"/>
      <w:marTop w:val="0"/>
      <w:marBottom w:val="0"/>
      <w:divBdr>
        <w:top w:val="none" w:sz="0" w:space="0" w:color="auto"/>
        <w:left w:val="none" w:sz="0" w:space="0" w:color="auto"/>
        <w:bottom w:val="none" w:sz="0" w:space="0" w:color="auto"/>
        <w:right w:val="none" w:sz="0" w:space="0" w:color="auto"/>
      </w:divBdr>
    </w:div>
    <w:div w:id="608701111">
      <w:bodyDiv w:val="1"/>
      <w:marLeft w:val="0"/>
      <w:marRight w:val="0"/>
      <w:marTop w:val="0"/>
      <w:marBottom w:val="0"/>
      <w:divBdr>
        <w:top w:val="none" w:sz="0" w:space="0" w:color="auto"/>
        <w:left w:val="none" w:sz="0" w:space="0" w:color="auto"/>
        <w:bottom w:val="none" w:sz="0" w:space="0" w:color="auto"/>
        <w:right w:val="none" w:sz="0" w:space="0" w:color="auto"/>
      </w:divBdr>
    </w:div>
    <w:div w:id="612133841">
      <w:bodyDiv w:val="1"/>
      <w:marLeft w:val="0"/>
      <w:marRight w:val="0"/>
      <w:marTop w:val="0"/>
      <w:marBottom w:val="0"/>
      <w:divBdr>
        <w:top w:val="none" w:sz="0" w:space="0" w:color="auto"/>
        <w:left w:val="none" w:sz="0" w:space="0" w:color="auto"/>
        <w:bottom w:val="none" w:sz="0" w:space="0" w:color="auto"/>
        <w:right w:val="none" w:sz="0" w:space="0" w:color="auto"/>
      </w:divBdr>
    </w:div>
    <w:div w:id="612522068">
      <w:bodyDiv w:val="1"/>
      <w:marLeft w:val="0"/>
      <w:marRight w:val="0"/>
      <w:marTop w:val="0"/>
      <w:marBottom w:val="0"/>
      <w:divBdr>
        <w:top w:val="none" w:sz="0" w:space="0" w:color="auto"/>
        <w:left w:val="none" w:sz="0" w:space="0" w:color="auto"/>
        <w:bottom w:val="none" w:sz="0" w:space="0" w:color="auto"/>
        <w:right w:val="none" w:sz="0" w:space="0" w:color="auto"/>
      </w:divBdr>
    </w:div>
    <w:div w:id="613943462">
      <w:bodyDiv w:val="1"/>
      <w:marLeft w:val="0"/>
      <w:marRight w:val="0"/>
      <w:marTop w:val="0"/>
      <w:marBottom w:val="0"/>
      <w:divBdr>
        <w:top w:val="none" w:sz="0" w:space="0" w:color="auto"/>
        <w:left w:val="none" w:sz="0" w:space="0" w:color="auto"/>
        <w:bottom w:val="none" w:sz="0" w:space="0" w:color="auto"/>
        <w:right w:val="none" w:sz="0" w:space="0" w:color="auto"/>
      </w:divBdr>
    </w:div>
    <w:div w:id="615912536">
      <w:bodyDiv w:val="1"/>
      <w:marLeft w:val="0"/>
      <w:marRight w:val="0"/>
      <w:marTop w:val="0"/>
      <w:marBottom w:val="0"/>
      <w:divBdr>
        <w:top w:val="none" w:sz="0" w:space="0" w:color="auto"/>
        <w:left w:val="none" w:sz="0" w:space="0" w:color="auto"/>
        <w:bottom w:val="none" w:sz="0" w:space="0" w:color="auto"/>
        <w:right w:val="none" w:sz="0" w:space="0" w:color="auto"/>
      </w:divBdr>
    </w:div>
    <w:div w:id="621234032">
      <w:bodyDiv w:val="1"/>
      <w:marLeft w:val="0"/>
      <w:marRight w:val="0"/>
      <w:marTop w:val="0"/>
      <w:marBottom w:val="0"/>
      <w:divBdr>
        <w:top w:val="none" w:sz="0" w:space="0" w:color="auto"/>
        <w:left w:val="none" w:sz="0" w:space="0" w:color="auto"/>
        <w:bottom w:val="none" w:sz="0" w:space="0" w:color="auto"/>
        <w:right w:val="none" w:sz="0" w:space="0" w:color="auto"/>
      </w:divBdr>
    </w:div>
    <w:div w:id="621766842">
      <w:bodyDiv w:val="1"/>
      <w:marLeft w:val="0"/>
      <w:marRight w:val="0"/>
      <w:marTop w:val="0"/>
      <w:marBottom w:val="0"/>
      <w:divBdr>
        <w:top w:val="none" w:sz="0" w:space="0" w:color="auto"/>
        <w:left w:val="none" w:sz="0" w:space="0" w:color="auto"/>
        <w:bottom w:val="none" w:sz="0" w:space="0" w:color="auto"/>
        <w:right w:val="none" w:sz="0" w:space="0" w:color="auto"/>
      </w:divBdr>
    </w:div>
    <w:div w:id="622153078">
      <w:bodyDiv w:val="1"/>
      <w:marLeft w:val="0"/>
      <w:marRight w:val="0"/>
      <w:marTop w:val="0"/>
      <w:marBottom w:val="0"/>
      <w:divBdr>
        <w:top w:val="none" w:sz="0" w:space="0" w:color="auto"/>
        <w:left w:val="none" w:sz="0" w:space="0" w:color="auto"/>
        <w:bottom w:val="none" w:sz="0" w:space="0" w:color="auto"/>
        <w:right w:val="none" w:sz="0" w:space="0" w:color="auto"/>
      </w:divBdr>
    </w:div>
    <w:div w:id="623121395">
      <w:bodyDiv w:val="1"/>
      <w:marLeft w:val="0"/>
      <w:marRight w:val="0"/>
      <w:marTop w:val="0"/>
      <w:marBottom w:val="0"/>
      <w:divBdr>
        <w:top w:val="none" w:sz="0" w:space="0" w:color="auto"/>
        <w:left w:val="none" w:sz="0" w:space="0" w:color="auto"/>
        <w:bottom w:val="none" w:sz="0" w:space="0" w:color="auto"/>
        <w:right w:val="none" w:sz="0" w:space="0" w:color="auto"/>
      </w:divBdr>
    </w:div>
    <w:div w:id="633605554">
      <w:bodyDiv w:val="1"/>
      <w:marLeft w:val="0"/>
      <w:marRight w:val="0"/>
      <w:marTop w:val="0"/>
      <w:marBottom w:val="0"/>
      <w:divBdr>
        <w:top w:val="none" w:sz="0" w:space="0" w:color="auto"/>
        <w:left w:val="none" w:sz="0" w:space="0" w:color="auto"/>
        <w:bottom w:val="none" w:sz="0" w:space="0" w:color="auto"/>
        <w:right w:val="none" w:sz="0" w:space="0" w:color="auto"/>
      </w:divBdr>
    </w:div>
    <w:div w:id="634605047">
      <w:bodyDiv w:val="1"/>
      <w:marLeft w:val="0"/>
      <w:marRight w:val="0"/>
      <w:marTop w:val="0"/>
      <w:marBottom w:val="0"/>
      <w:divBdr>
        <w:top w:val="none" w:sz="0" w:space="0" w:color="auto"/>
        <w:left w:val="none" w:sz="0" w:space="0" w:color="auto"/>
        <w:bottom w:val="none" w:sz="0" w:space="0" w:color="auto"/>
        <w:right w:val="none" w:sz="0" w:space="0" w:color="auto"/>
      </w:divBdr>
    </w:div>
    <w:div w:id="636881935">
      <w:bodyDiv w:val="1"/>
      <w:marLeft w:val="0"/>
      <w:marRight w:val="0"/>
      <w:marTop w:val="0"/>
      <w:marBottom w:val="0"/>
      <w:divBdr>
        <w:top w:val="none" w:sz="0" w:space="0" w:color="auto"/>
        <w:left w:val="none" w:sz="0" w:space="0" w:color="auto"/>
        <w:bottom w:val="none" w:sz="0" w:space="0" w:color="auto"/>
        <w:right w:val="none" w:sz="0" w:space="0" w:color="auto"/>
      </w:divBdr>
    </w:div>
    <w:div w:id="640425205">
      <w:bodyDiv w:val="1"/>
      <w:marLeft w:val="0"/>
      <w:marRight w:val="0"/>
      <w:marTop w:val="0"/>
      <w:marBottom w:val="0"/>
      <w:divBdr>
        <w:top w:val="none" w:sz="0" w:space="0" w:color="auto"/>
        <w:left w:val="none" w:sz="0" w:space="0" w:color="auto"/>
        <w:bottom w:val="none" w:sz="0" w:space="0" w:color="auto"/>
        <w:right w:val="none" w:sz="0" w:space="0" w:color="auto"/>
      </w:divBdr>
    </w:div>
    <w:div w:id="645428562">
      <w:bodyDiv w:val="1"/>
      <w:marLeft w:val="0"/>
      <w:marRight w:val="0"/>
      <w:marTop w:val="0"/>
      <w:marBottom w:val="0"/>
      <w:divBdr>
        <w:top w:val="none" w:sz="0" w:space="0" w:color="auto"/>
        <w:left w:val="none" w:sz="0" w:space="0" w:color="auto"/>
        <w:bottom w:val="none" w:sz="0" w:space="0" w:color="auto"/>
        <w:right w:val="none" w:sz="0" w:space="0" w:color="auto"/>
      </w:divBdr>
    </w:div>
    <w:div w:id="647637883">
      <w:bodyDiv w:val="1"/>
      <w:marLeft w:val="0"/>
      <w:marRight w:val="0"/>
      <w:marTop w:val="0"/>
      <w:marBottom w:val="0"/>
      <w:divBdr>
        <w:top w:val="none" w:sz="0" w:space="0" w:color="auto"/>
        <w:left w:val="none" w:sz="0" w:space="0" w:color="auto"/>
        <w:bottom w:val="none" w:sz="0" w:space="0" w:color="auto"/>
        <w:right w:val="none" w:sz="0" w:space="0" w:color="auto"/>
      </w:divBdr>
    </w:div>
    <w:div w:id="648904615">
      <w:bodyDiv w:val="1"/>
      <w:marLeft w:val="0"/>
      <w:marRight w:val="0"/>
      <w:marTop w:val="0"/>
      <w:marBottom w:val="0"/>
      <w:divBdr>
        <w:top w:val="none" w:sz="0" w:space="0" w:color="auto"/>
        <w:left w:val="none" w:sz="0" w:space="0" w:color="auto"/>
        <w:bottom w:val="none" w:sz="0" w:space="0" w:color="auto"/>
        <w:right w:val="none" w:sz="0" w:space="0" w:color="auto"/>
      </w:divBdr>
    </w:div>
    <w:div w:id="649021368">
      <w:bodyDiv w:val="1"/>
      <w:marLeft w:val="0"/>
      <w:marRight w:val="0"/>
      <w:marTop w:val="0"/>
      <w:marBottom w:val="0"/>
      <w:divBdr>
        <w:top w:val="none" w:sz="0" w:space="0" w:color="auto"/>
        <w:left w:val="none" w:sz="0" w:space="0" w:color="auto"/>
        <w:bottom w:val="none" w:sz="0" w:space="0" w:color="auto"/>
        <w:right w:val="none" w:sz="0" w:space="0" w:color="auto"/>
      </w:divBdr>
    </w:div>
    <w:div w:id="649794442">
      <w:bodyDiv w:val="1"/>
      <w:marLeft w:val="0"/>
      <w:marRight w:val="0"/>
      <w:marTop w:val="0"/>
      <w:marBottom w:val="0"/>
      <w:divBdr>
        <w:top w:val="none" w:sz="0" w:space="0" w:color="auto"/>
        <w:left w:val="none" w:sz="0" w:space="0" w:color="auto"/>
        <w:bottom w:val="none" w:sz="0" w:space="0" w:color="auto"/>
        <w:right w:val="none" w:sz="0" w:space="0" w:color="auto"/>
      </w:divBdr>
    </w:div>
    <w:div w:id="650213246">
      <w:bodyDiv w:val="1"/>
      <w:marLeft w:val="0"/>
      <w:marRight w:val="0"/>
      <w:marTop w:val="0"/>
      <w:marBottom w:val="0"/>
      <w:divBdr>
        <w:top w:val="none" w:sz="0" w:space="0" w:color="auto"/>
        <w:left w:val="none" w:sz="0" w:space="0" w:color="auto"/>
        <w:bottom w:val="none" w:sz="0" w:space="0" w:color="auto"/>
        <w:right w:val="none" w:sz="0" w:space="0" w:color="auto"/>
      </w:divBdr>
    </w:div>
    <w:div w:id="658507785">
      <w:bodyDiv w:val="1"/>
      <w:marLeft w:val="0"/>
      <w:marRight w:val="0"/>
      <w:marTop w:val="0"/>
      <w:marBottom w:val="0"/>
      <w:divBdr>
        <w:top w:val="none" w:sz="0" w:space="0" w:color="auto"/>
        <w:left w:val="none" w:sz="0" w:space="0" w:color="auto"/>
        <w:bottom w:val="none" w:sz="0" w:space="0" w:color="auto"/>
        <w:right w:val="none" w:sz="0" w:space="0" w:color="auto"/>
      </w:divBdr>
    </w:div>
    <w:div w:id="662392258">
      <w:bodyDiv w:val="1"/>
      <w:marLeft w:val="0"/>
      <w:marRight w:val="0"/>
      <w:marTop w:val="0"/>
      <w:marBottom w:val="0"/>
      <w:divBdr>
        <w:top w:val="none" w:sz="0" w:space="0" w:color="auto"/>
        <w:left w:val="none" w:sz="0" w:space="0" w:color="auto"/>
        <w:bottom w:val="none" w:sz="0" w:space="0" w:color="auto"/>
        <w:right w:val="none" w:sz="0" w:space="0" w:color="auto"/>
      </w:divBdr>
    </w:div>
    <w:div w:id="664017187">
      <w:bodyDiv w:val="1"/>
      <w:marLeft w:val="0"/>
      <w:marRight w:val="0"/>
      <w:marTop w:val="0"/>
      <w:marBottom w:val="0"/>
      <w:divBdr>
        <w:top w:val="none" w:sz="0" w:space="0" w:color="auto"/>
        <w:left w:val="none" w:sz="0" w:space="0" w:color="auto"/>
        <w:bottom w:val="none" w:sz="0" w:space="0" w:color="auto"/>
        <w:right w:val="none" w:sz="0" w:space="0" w:color="auto"/>
      </w:divBdr>
    </w:div>
    <w:div w:id="665404811">
      <w:bodyDiv w:val="1"/>
      <w:marLeft w:val="0"/>
      <w:marRight w:val="0"/>
      <w:marTop w:val="0"/>
      <w:marBottom w:val="0"/>
      <w:divBdr>
        <w:top w:val="none" w:sz="0" w:space="0" w:color="auto"/>
        <w:left w:val="none" w:sz="0" w:space="0" w:color="auto"/>
        <w:bottom w:val="none" w:sz="0" w:space="0" w:color="auto"/>
        <w:right w:val="none" w:sz="0" w:space="0" w:color="auto"/>
      </w:divBdr>
    </w:div>
    <w:div w:id="680132791">
      <w:bodyDiv w:val="1"/>
      <w:marLeft w:val="0"/>
      <w:marRight w:val="0"/>
      <w:marTop w:val="0"/>
      <w:marBottom w:val="0"/>
      <w:divBdr>
        <w:top w:val="none" w:sz="0" w:space="0" w:color="auto"/>
        <w:left w:val="none" w:sz="0" w:space="0" w:color="auto"/>
        <w:bottom w:val="none" w:sz="0" w:space="0" w:color="auto"/>
        <w:right w:val="none" w:sz="0" w:space="0" w:color="auto"/>
      </w:divBdr>
    </w:div>
    <w:div w:id="681395199">
      <w:bodyDiv w:val="1"/>
      <w:marLeft w:val="0"/>
      <w:marRight w:val="0"/>
      <w:marTop w:val="0"/>
      <w:marBottom w:val="0"/>
      <w:divBdr>
        <w:top w:val="none" w:sz="0" w:space="0" w:color="auto"/>
        <w:left w:val="none" w:sz="0" w:space="0" w:color="auto"/>
        <w:bottom w:val="none" w:sz="0" w:space="0" w:color="auto"/>
        <w:right w:val="none" w:sz="0" w:space="0" w:color="auto"/>
      </w:divBdr>
    </w:div>
    <w:div w:id="685668103">
      <w:bodyDiv w:val="1"/>
      <w:marLeft w:val="0"/>
      <w:marRight w:val="0"/>
      <w:marTop w:val="0"/>
      <w:marBottom w:val="0"/>
      <w:divBdr>
        <w:top w:val="none" w:sz="0" w:space="0" w:color="auto"/>
        <w:left w:val="none" w:sz="0" w:space="0" w:color="auto"/>
        <w:bottom w:val="none" w:sz="0" w:space="0" w:color="auto"/>
        <w:right w:val="none" w:sz="0" w:space="0" w:color="auto"/>
      </w:divBdr>
    </w:div>
    <w:div w:id="687945261">
      <w:bodyDiv w:val="1"/>
      <w:marLeft w:val="0"/>
      <w:marRight w:val="0"/>
      <w:marTop w:val="0"/>
      <w:marBottom w:val="0"/>
      <w:divBdr>
        <w:top w:val="none" w:sz="0" w:space="0" w:color="auto"/>
        <w:left w:val="none" w:sz="0" w:space="0" w:color="auto"/>
        <w:bottom w:val="none" w:sz="0" w:space="0" w:color="auto"/>
        <w:right w:val="none" w:sz="0" w:space="0" w:color="auto"/>
      </w:divBdr>
    </w:div>
    <w:div w:id="690106244">
      <w:bodyDiv w:val="1"/>
      <w:marLeft w:val="0"/>
      <w:marRight w:val="0"/>
      <w:marTop w:val="0"/>
      <w:marBottom w:val="0"/>
      <w:divBdr>
        <w:top w:val="none" w:sz="0" w:space="0" w:color="auto"/>
        <w:left w:val="none" w:sz="0" w:space="0" w:color="auto"/>
        <w:bottom w:val="none" w:sz="0" w:space="0" w:color="auto"/>
        <w:right w:val="none" w:sz="0" w:space="0" w:color="auto"/>
      </w:divBdr>
    </w:div>
    <w:div w:id="696849865">
      <w:bodyDiv w:val="1"/>
      <w:marLeft w:val="0"/>
      <w:marRight w:val="0"/>
      <w:marTop w:val="0"/>
      <w:marBottom w:val="0"/>
      <w:divBdr>
        <w:top w:val="none" w:sz="0" w:space="0" w:color="auto"/>
        <w:left w:val="none" w:sz="0" w:space="0" w:color="auto"/>
        <w:bottom w:val="none" w:sz="0" w:space="0" w:color="auto"/>
        <w:right w:val="none" w:sz="0" w:space="0" w:color="auto"/>
      </w:divBdr>
    </w:div>
    <w:div w:id="698972799">
      <w:bodyDiv w:val="1"/>
      <w:marLeft w:val="0"/>
      <w:marRight w:val="0"/>
      <w:marTop w:val="0"/>
      <w:marBottom w:val="0"/>
      <w:divBdr>
        <w:top w:val="none" w:sz="0" w:space="0" w:color="auto"/>
        <w:left w:val="none" w:sz="0" w:space="0" w:color="auto"/>
        <w:bottom w:val="none" w:sz="0" w:space="0" w:color="auto"/>
        <w:right w:val="none" w:sz="0" w:space="0" w:color="auto"/>
      </w:divBdr>
      <w:divsChild>
        <w:div w:id="1764953890">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699819854">
      <w:bodyDiv w:val="1"/>
      <w:marLeft w:val="0"/>
      <w:marRight w:val="0"/>
      <w:marTop w:val="0"/>
      <w:marBottom w:val="0"/>
      <w:divBdr>
        <w:top w:val="none" w:sz="0" w:space="0" w:color="auto"/>
        <w:left w:val="none" w:sz="0" w:space="0" w:color="auto"/>
        <w:bottom w:val="none" w:sz="0" w:space="0" w:color="auto"/>
        <w:right w:val="none" w:sz="0" w:space="0" w:color="auto"/>
      </w:divBdr>
    </w:div>
    <w:div w:id="703361407">
      <w:bodyDiv w:val="1"/>
      <w:marLeft w:val="0"/>
      <w:marRight w:val="0"/>
      <w:marTop w:val="0"/>
      <w:marBottom w:val="0"/>
      <w:divBdr>
        <w:top w:val="none" w:sz="0" w:space="0" w:color="auto"/>
        <w:left w:val="none" w:sz="0" w:space="0" w:color="auto"/>
        <w:bottom w:val="none" w:sz="0" w:space="0" w:color="auto"/>
        <w:right w:val="none" w:sz="0" w:space="0" w:color="auto"/>
      </w:divBdr>
    </w:div>
    <w:div w:id="706492796">
      <w:bodyDiv w:val="1"/>
      <w:marLeft w:val="0"/>
      <w:marRight w:val="0"/>
      <w:marTop w:val="0"/>
      <w:marBottom w:val="0"/>
      <w:divBdr>
        <w:top w:val="none" w:sz="0" w:space="0" w:color="auto"/>
        <w:left w:val="none" w:sz="0" w:space="0" w:color="auto"/>
        <w:bottom w:val="none" w:sz="0" w:space="0" w:color="auto"/>
        <w:right w:val="none" w:sz="0" w:space="0" w:color="auto"/>
      </w:divBdr>
    </w:div>
    <w:div w:id="707030976">
      <w:bodyDiv w:val="1"/>
      <w:marLeft w:val="0"/>
      <w:marRight w:val="0"/>
      <w:marTop w:val="0"/>
      <w:marBottom w:val="0"/>
      <w:divBdr>
        <w:top w:val="none" w:sz="0" w:space="0" w:color="auto"/>
        <w:left w:val="none" w:sz="0" w:space="0" w:color="auto"/>
        <w:bottom w:val="none" w:sz="0" w:space="0" w:color="auto"/>
        <w:right w:val="none" w:sz="0" w:space="0" w:color="auto"/>
      </w:divBdr>
      <w:divsChild>
        <w:div w:id="786657149">
          <w:marLeft w:val="0"/>
          <w:marRight w:val="0"/>
          <w:marTop w:val="0"/>
          <w:marBottom w:val="180"/>
          <w:divBdr>
            <w:top w:val="none" w:sz="0" w:space="0" w:color="auto"/>
            <w:left w:val="none" w:sz="0" w:space="0" w:color="auto"/>
            <w:bottom w:val="none" w:sz="0" w:space="0" w:color="auto"/>
            <w:right w:val="none" w:sz="0" w:space="0" w:color="auto"/>
          </w:divBdr>
        </w:div>
      </w:divsChild>
    </w:div>
    <w:div w:id="708920913">
      <w:bodyDiv w:val="1"/>
      <w:marLeft w:val="0"/>
      <w:marRight w:val="0"/>
      <w:marTop w:val="0"/>
      <w:marBottom w:val="0"/>
      <w:divBdr>
        <w:top w:val="none" w:sz="0" w:space="0" w:color="auto"/>
        <w:left w:val="none" w:sz="0" w:space="0" w:color="auto"/>
        <w:bottom w:val="none" w:sz="0" w:space="0" w:color="auto"/>
        <w:right w:val="none" w:sz="0" w:space="0" w:color="auto"/>
      </w:divBdr>
    </w:div>
    <w:div w:id="709649610">
      <w:bodyDiv w:val="1"/>
      <w:marLeft w:val="0"/>
      <w:marRight w:val="0"/>
      <w:marTop w:val="0"/>
      <w:marBottom w:val="0"/>
      <w:divBdr>
        <w:top w:val="none" w:sz="0" w:space="0" w:color="auto"/>
        <w:left w:val="none" w:sz="0" w:space="0" w:color="auto"/>
        <w:bottom w:val="none" w:sz="0" w:space="0" w:color="auto"/>
        <w:right w:val="none" w:sz="0" w:space="0" w:color="auto"/>
      </w:divBdr>
    </w:div>
    <w:div w:id="709846437">
      <w:bodyDiv w:val="1"/>
      <w:marLeft w:val="0"/>
      <w:marRight w:val="0"/>
      <w:marTop w:val="0"/>
      <w:marBottom w:val="0"/>
      <w:divBdr>
        <w:top w:val="none" w:sz="0" w:space="0" w:color="auto"/>
        <w:left w:val="none" w:sz="0" w:space="0" w:color="auto"/>
        <w:bottom w:val="none" w:sz="0" w:space="0" w:color="auto"/>
        <w:right w:val="none" w:sz="0" w:space="0" w:color="auto"/>
      </w:divBdr>
      <w:divsChild>
        <w:div w:id="555244328">
          <w:marLeft w:val="0"/>
          <w:marRight w:val="0"/>
          <w:marTop w:val="0"/>
          <w:marBottom w:val="180"/>
          <w:divBdr>
            <w:top w:val="none" w:sz="0" w:space="0" w:color="auto"/>
            <w:left w:val="none" w:sz="0" w:space="0" w:color="auto"/>
            <w:bottom w:val="none" w:sz="0" w:space="0" w:color="auto"/>
            <w:right w:val="none" w:sz="0" w:space="0" w:color="auto"/>
          </w:divBdr>
        </w:div>
      </w:divsChild>
    </w:div>
    <w:div w:id="711808298">
      <w:bodyDiv w:val="1"/>
      <w:marLeft w:val="0"/>
      <w:marRight w:val="0"/>
      <w:marTop w:val="0"/>
      <w:marBottom w:val="0"/>
      <w:divBdr>
        <w:top w:val="none" w:sz="0" w:space="0" w:color="auto"/>
        <w:left w:val="none" w:sz="0" w:space="0" w:color="auto"/>
        <w:bottom w:val="none" w:sz="0" w:space="0" w:color="auto"/>
        <w:right w:val="none" w:sz="0" w:space="0" w:color="auto"/>
      </w:divBdr>
    </w:div>
    <w:div w:id="714547183">
      <w:bodyDiv w:val="1"/>
      <w:marLeft w:val="0"/>
      <w:marRight w:val="0"/>
      <w:marTop w:val="0"/>
      <w:marBottom w:val="0"/>
      <w:divBdr>
        <w:top w:val="none" w:sz="0" w:space="0" w:color="auto"/>
        <w:left w:val="none" w:sz="0" w:space="0" w:color="auto"/>
        <w:bottom w:val="none" w:sz="0" w:space="0" w:color="auto"/>
        <w:right w:val="none" w:sz="0" w:space="0" w:color="auto"/>
      </w:divBdr>
    </w:div>
    <w:div w:id="716512580">
      <w:bodyDiv w:val="1"/>
      <w:marLeft w:val="0"/>
      <w:marRight w:val="0"/>
      <w:marTop w:val="0"/>
      <w:marBottom w:val="0"/>
      <w:divBdr>
        <w:top w:val="none" w:sz="0" w:space="0" w:color="auto"/>
        <w:left w:val="none" w:sz="0" w:space="0" w:color="auto"/>
        <w:bottom w:val="none" w:sz="0" w:space="0" w:color="auto"/>
        <w:right w:val="none" w:sz="0" w:space="0" w:color="auto"/>
      </w:divBdr>
    </w:div>
    <w:div w:id="716706889">
      <w:bodyDiv w:val="1"/>
      <w:marLeft w:val="0"/>
      <w:marRight w:val="0"/>
      <w:marTop w:val="0"/>
      <w:marBottom w:val="0"/>
      <w:divBdr>
        <w:top w:val="none" w:sz="0" w:space="0" w:color="auto"/>
        <w:left w:val="none" w:sz="0" w:space="0" w:color="auto"/>
        <w:bottom w:val="none" w:sz="0" w:space="0" w:color="auto"/>
        <w:right w:val="none" w:sz="0" w:space="0" w:color="auto"/>
      </w:divBdr>
    </w:div>
    <w:div w:id="721564839">
      <w:bodyDiv w:val="1"/>
      <w:marLeft w:val="0"/>
      <w:marRight w:val="0"/>
      <w:marTop w:val="0"/>
      <w:marBottom w:val="0"/>
      <w:divBdr>
        <w:top w:val="none" w:sz="0" w:space="0" w:color="auto"/>
        <w:left w:val="none" w:sz="0" w:space="0" w:color="auto"/>
        <w:bottom w:val="none" w:sz="0" w:space="0" w:color="auto"/>
        <w:right w:val="none" w:sz="0" w:space="0" w:color="auto"/>
      </w:divBdr>
    </w:div>
    <w:div w:id="726298644">
      <w:bodyDiv w:val="1"/>
      <w:marLeft w:val="0"/>
      <w:marRight w:val="0"/>
      <w:marTop w:val="0"/>
      <w:marBottom w:val="0"/>
      <w:divBdr>
        <w:top w:val="none" w:sz="0" w:space="0" w:color="auto"/>
        <w:left w:val="none" w:sz="0" w:space="0" w:color="auto"/>
        <w:bottom w:val="none" w:sz="0" w:space="0" w:color="auto"/>
        <w:right w:val="none" w:sz="0" w:space="0" w:color="auto"/>
      </w:divBdr>
    </w:div>
    <w:div w:id="726608178">
      <w:bodyDiv w:val="1"/>
      <w:marLeft w:val="0"/>
      <w:marRight w:val="0"/>
      <w:marTop w:val="0"/>
      <w:marBottom w:val="0"/>
      <w:divBdr>
        <w:top w:val="none" w:sz="0" w:space="0" w:color="auto"/>
        <w:left w:val="none" w:sz="0" w:space="0" w:color="auto"/>
        <w:bottom w:val="none" w:sz="0" w:space="0" w:color="auto"/>
        <w:right w:val="none" w:sz="0" w:space="0" w:color="auto"/>
      </w:divBdr>
    </w:div>
    <w:div w:id="732964925">
      <w:bodyDiv w:val="1"/>
      <w:marLeft w:val="0"/>
      <w:marRight w:val="0"/>
      <w:marTop w:val="0"/>
      <w:marBottom w:val="0"/>
      <w:divBdr>
        <w:top w:val="none" w:sz="0" w:space="0" w:color="auto"/>
        <w:left w:val="none" w:sz="0" w:space="0" w:color="auto"/>
        <w:bottom w:val="none" w:sz="0" w:space="0" w:color="auto"/>
        <w:right w:val="none" w:sz="0" w:space="0" w:color="auto"/>
      </w:divBdr>
      <w:divsChild>
        <w:div w:id="1529417723">
          <w:marLeft w:val="0"/>
          <w:marRight w:val="0"/>
          <w:marTop w:val="0"/>
          <w:marBottom w:val="0"/>
          <w:divBdr>
            <w:top w:val="none" w:sz="0" w:space="0" w:color="auto"/>
            <w:left w:val="none" w:sz="0" w:space="0" w:color="auto"/>
            <w:bottom w:val="none" w:sz="0" w:space="0" w:color="auto"/>
            <w:right w:val="none" w:sz="0" w:space="0" w:color="auto"/>
          </w:divBdr>
          <w:divsChild>
            <w:div w:id="249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5971">
      <w:bodyDiv w:val="1"/>
      <w:marLeft w:val="0"/>
      <w:marRight w:val="0"/>
      <w:marTop w:val="0"/>
      <w:marBottom w:val="0"/>
      <w:divBdr>
        <w:top w:val="none" w:sz="0" w:space="0" w:color="auto"/>
        <w:left w:val="none" w:sz="0" w:space="0" w:color="auto"/>
        <w:bottom w:val="none" w:sz="0" w:space="0" w:color="auto"/>
        <w:right w:val="none" w:sz="0" w:space="0" w:color="auto"/>
      </w:divBdr>
    </w:div>
    <w:div w:id="736633464">
      <w:bodyDiv w:val="1"/>
      <w:marLeft w:val="0"/>
      <w:marRight w:val="0"/>
      <w:marTop w:val="0"/>
      <w:marBottom w:val="0"/>
      <w:divBdr>
        <w:top w:val="none" w:sz="0" w:space="0" w:color="auto"/>
        <w:left w:val="none" w:sz="0" w:space="0" w:color="auto"/>
        <w:bottom w:val="none" w:sz="0" w:space="0" w:color="auto"/>
        <w:right w:val="none" w:sz="0" w:space="0" w:color="auto"/>
      </w:divBdr>
    </w:div>
    <w:div w:id="744259075">
      <w:bodyDiv w:val="1"/>
      <w:marLeft w:val="0"/>
      <w:marRight w:val="0"/>
      <w:marTop w:val="0"/>
      <w:marBottom w:val="0"/>
      <w:divBdr>
        <w:top w:val="none" w:sz="0" w:space="0" w:color="auto"/>
        <w:left w:val="none" w:sz="0" w:space="0" w:color="auto"/>
        <w:bottom w:val="none" w:sz="0" w:space="0" w:color="auto"/>
        <w:right w:val="none" w:sz="0" w:space="0" w:color="auto"/>
      </w:divBdr>
    </w:div>
    <w:div w:id="746196493">
      <w:bodyDiv w:val="1"/>
      <w:marLeft w:val="0"/>
      <w:marRight w:val="0"/>
      <w:marTop w:val="0"/>
      <w:marBottom w:val="0"/>
      <w:divBdr>
        <w:top w:val="none" w:sz="0" w:space="0" w:color="auto"/>
        <w:left w:val="none" w:sz="0" w:space="0" w:color="auto"/>
        <w:bottom w:val="none" w:sz="0" w:space="0" w:color="auto"/>
        <w:right w:val="none" w:sz="0" w:space="0" w:color="auto"/>
      </w:divBdr>
    </w:div>
    <w:div w:id="746656264">
      <w:bodyDiv w:val="1"/>
      <w:marLeft w:val="0"/>
      <w:marRight w:val="0"/>
      <w:marTop w:val="0"/>
      <w:marBottom w:val="0"/>
      <w:divBdr>
        <w:top w:val="none" w:sz="0" w:space="0" w:color="auto"/>
        <w:left w:val="none" w:sz="0" w:space="0" w:color="auto"/>
        <w:bottom w:val="none" w:sz="0" w:space="0" w:color="auto"/>
        <w:right w:val="none" w:sz="0" w:space="0" w:color="auto"/>
      </w:divBdr>
    </w:div>
    <w:div w:id="747119079">
      <w:bodyDiv w:val="1"/>
      <w:marLeft w:val="0"/>
      <w:marRight w:val="0"/>
      <w:marTop w:val="0"/>
      <w:marBottom w:val="0"/>
      <w:divBdr>
        <w:top w:val="none" w:sz="0" w:space="0" w:color="auto"/>
        <w:left w:val="none" w:sz="0" w:space="0" w:color="auto"/>
        <w:bottom w:val="none" w:sz="0" w:space="0" w:color="auto"/>
        <w:right w:val="none" w:sz="0" w:space="0" w:color="auto"/>
      </w:divBdr>
    </w:div>
    <w:div w:id="747963541">
      <w:bodyDiv w:val="1"/>
      <w:marLeft w:val="0"/>
      <w:marRight w:val="0"/>
      <w:marTop w:val="0"/>
      <w:marBottom w:val="0"/>
      <w:divBdr>
        <w:top w:val="none" w:sz="0" w:space="0" w:color="auto"/>
        <w:left w:val="none" w:sz="0" w:space="0" w:color="auto"/>
        <w:bottom w:val="none" w:sz="0" w:space="0" w:color="auto"/>
        <w:right w:val="none" w:sz="0" w:space="0" w:color="auto"/>
      </w:divBdr>
    </w:div>
    <w:div w:id="749153337">
      <w:bodyDiv w:val="1"/>
      <w:marLeft w:val="0"/>
      <w:marRight w:val="0"/>
      <w:marTop w:val="0"/>
      <w:marBottom w:val="0"/>
      <w:divBdr>
        <w:top w:val="none" w:sz="0" w:space="0" w:color="auto"/>
        <w:left w:val="none" w:sz="0" w:space="0" w:color="auto"/>
        <w:bottom w:val="none" w:sz="0" w:space="0" w:color="auto"/>
        <w:right w:val="none" w:sz="0" w:space="0" w:color="auto"/>
      </w:divBdr>
    </w:div>
    <w:div w:id="750471251">
      <w:bodyDiv w:val="1"/>
      <w:marLeft w:val="0"/>
      <w:marRight w:val="0"/>
      <w:marTop w:val="0"/>
      <w:marBottom w:val="0"/>
      <w:divBdr>
        <w:top w:val="none" w:sz="0" w:space="0" w:color="auto"/>
        <w:left w:val="none" w:sz="0" w:space="0" w:color="auto"/>
        <w:bottom w:val="none" w:sz="0" w:space="0" w:color="auto"/>
        <w:right w:val="none" w:sz="0" w:space="0" w:color="auto"/>
      </w:divBdr>
    </w:div>
    <w:div w:id="751901103">
      <w:bodyDiv w:val="1"/>
      <w:marLeft w:val="0"/>
      <w:marRight w:val="0"/>
      <w:marTop w:val="0"/>
      <w:marBottom w:val="0"/>
      <w:divBdr>
        <w:top w:val="none" w:sz="0" w:space="0" w:color="auto"/>
        <w:left w:val="none" w:sz="0" w:space="0" w:color="auto"/>
        <w:bottom w:val="none" w:sz="0" w:space="0" w:color="auto"/>
        <w:right w:val="none" w:sz="0" w:space="0" w:color="auto"/>
      </w:divBdr>
    </w:div>
    <w:div w:id="751968435">
      <w:bodyDiv w:val="1"/>
      <w:marLeft w:val="0"/>
      <w:marRight w:val="0"/>
      <w:marTop w:val="0"/>
      <w:marBottom w:val="0"/>
      <w:divBdr>
        <w:top w:val="none" w:sz="0" w:space="0" w:color="auto"/>
        <w:left w:val="none" w:sz="0" w:space="0" w:color="auto"/>
        <w:bottom w:val="none" w:sz="0" w:space="0" w:color="auto"/>
        <w:right w:val="none" w:sz="0" w:space="0" w:color="auto"/>
      </w:divBdr>
    </w:div>
    <w:div w:id="752046358">
      <w:bodyDiv w:val="1"/>
      <w:marLeft w:val="0"/>
      <w:marRight w:val="0"/>
      <w:marTop w:val="0"/>
      <w:marBottom w:val="0"/>
      <w:divBdr>
        <w:top w:val="none" w:sz="0" w:space="0" w:color="auto"/>
        <w:left w:val="none" w:sz="0" w:space="0" w:color="auto"/>
        <w:bottom w:val="none" w:sz="0" w:space="0" w:color="auto"/>
        <w:right w:val="none" w:sz="0" w:space="0" w:color="auto"/>
      </w:divBdr>
    </w:div>
    <w:div w:id="760375840">
      <w:bodyDiv w:val="1"/>
      <w:marLeft w:val="0"/>
      <w:marRight w:val="0"/>
      <w:marTop w:val="0"/>
      <w:marBottom w:val="0"/>
      <w:divBdr>
        <w:top w:val="none" w:sz="0" w:space="0" w:color="auto"/>
        <w:left w:val="none" w:sz="0" w:space="0" w:color="auto"/>
        <w:bottom w:val="none" w:sz="0" w:space="0" w:color="auto"/>
        <w:right w:val="none" w:sz="0" w:space="0" w:color="auto"/>
      </w:divBdr>
    </w:div>
    <w:div w:id="762409829">
      <w:bodyDiv w:val="1"/>
      <w:marLeft w:val="0"/>
      <w:marRight w:val="0"/>
      <w:marTop w:val="0"/>
      <w:marBottom w:val="0"/>
      <w:divBdr>
        <w:top w:val="none" w:sz="0" w:space="0" w:color="auto"/>
        <w:left w:val="none" w:sz="0" w:space="0" w:color="auto"/>
        <w:bottom w:val="none" w:sz="0" w:space="0" w:color="auto"/>
        <w:right w:val="none" w:sz="0" w:space="0" w:color="auto"/>
      </w:divBdr>
    </w:div>
    <w:div w:id="764500365">
      <w:bodyDiv w:val="1"/>
      <w:marLeft w:val="0"/>
      <w:marRight w:val="0"/>
      <w:marTop w:val="0"/>
      <w:marBottom w:val="0"/>
      <w:divBdr>
        <w:top w:val="none" w:sz="0" w:space="0" w:color="auto"/>
        <w:left w:val="none" w:sz="0" w:space="0" w:color="auto"/>
        <w:bottom w:val="none" w:sz="0" w:space="0" w:color="auto"/>
        <w:right w:val="none" w:sz="0" w:space="0" w:color="auto"/>
      </w:divBdr>
    </w:div>
    <w:div w:id="765921711">
      <w:bodyDiv w:val="1"/>
      <w:marLeft w:val="0"/>
      <w:marRight w:val="0"/>
      <w:marTop w:val="0"/>
      <w:marBottom w:val="0"/>
      <w:divBdr>
        <w:top w:val="none" w:sz="0" w:space="0" w:color="auto"/>
        <w:left w:val="none" w:sz="0" w:space="0" w:color="auto"/>
        <w:bottom w:val="none" w:sz="0" w:space="0" w:color="auto"/>
        <w:right w:val="none" w:sz="0" w:space="0" w:color="auto"/>
      </w:divBdr>
    </w:div>
    <w:div w:id="767966438">
      <w:bodyDiv w:val="1"/>
      <w:marLeft w:val="0"/>
      <w:marRight w:val="0"/>
      <w:marTop w:val="0"/>
      <w:marBottom w:val="0"/>
      <w:divBdr>
        <w:top w:val="none" w:sz="0" w:space="0" w:color="auto"/>
        <w:left w:val="none" w:sz="0" w:space="0" w:color="auto"/>
        <w:bottom w:val="none" w:sz="0" w:space="0" w:color="auto"/>
        <w:right w:val="none" w:sz="0" w:space="0" w:color="auto"/>
      </w:divBdr>
    </w:div>
    <w:div w:id="768891923">
      <w:bodyDiv w:val="1"/>
      <w:marLeft w:val="0"/>
      <w:marRight w:val="0"/>
      <w:marTop w:val="0"/>
      <w:marBottom w:val="0"/>
      <w:divBdr>
        <w:top w:val="none" w:sz="0" w:space="0" w:color="auto"/>
        <w:left w:val="none" w:sz="0" w:space="0" w:color="auto"/>
        <w:bottom w:val="none" w:sz="0" w:space="0" w:color="auto"/>
        <w:right w:val="none" w:sz="0" w:space="0" w:color="auto"/>
      </w:divBdr>
    </w:div>
    <w:div w:id="770585323">
      <w:bodyDiv w:val="1"/>
      <w:marLeft w:val="0"/>
      <w:marRight w:val="0"/>
      <w:marTop w:val="0"/>
      <w:marBottom w:val="0"/>
      <w:divBdr>
        <w:top w:val="none" w:sz="0" w:space="0" w:color="auto"/>
        <w:left w:val="none" w:sz="0" w:space="0" w:color="auto"/>
        <w:bottom w:val="none" w:sz="0" w:space="0" w:color="auto"/>
        <w:right w:val="none" w:sz="0" w:space="0" w:color="auto"/>
      </w:divBdr>
    </w:div>
    <w:div w:id="770736039">
      <w:bodyDiv w:val="1"/>
      <w:marLeft w:val="0"/>
      <w:marRight w:val="0"/>
      <w:marTop w:val="0"/>
      <w:marBottom w:val="0"/>
      <w:divBdr>
        <w:top w:val="none" w:sz="0" w:space="0" w:color="auto"/>
        <w:left w:val="none" w:sz="0" w:space="0" w:color="auto"/>
        <w:bottom w:val="none" w:sz="0" w:space="0" w:color="auto"/>
        <w:right w:val="none" w:sz="0" w:space="0" w:color="auto"/>
      </w:divBdr>
    </w:div>
    <w:div w:id="775444380">
      <w:bodyDiv w:val="1"/>
      <w:marLeft w:val="0"/>
      <w:marRight w:val="0"/>
      <w:marTop w:val="0"/>
      <w:marBottom w:val="0"/>
      <w:divBdr>
        <w:top w:val="none" w:sz="0" w:space="0" w:color="auto"/>
        <w:left w:val="none" w:sz="0" w:space="0" w:color="auto"/>
        <w:bottom w:val="none" w:sz="0" w:space="0" w:color="auto"/>
        <w:right w:val="none" w:sz="0" w:space="0" w:color="auto"/>
      </w:divBdr>
    </w:div>
    <w:div w:id="778380971">
      <w:bodyDiv w:val="1"/>
      <w:marLeft w:val="0"/>
      <w:marRight w:val="0"/>
      <w:marTop w:val="0"/>
      <w:marBottom w:val="0"/>
      <w:divBdr>
        <w:top w:val="none" w:sz="0" w:space="0" w:color="auto"/>
        <w:left w:val="none" w:sz="0" w:space="0" w:color="auto"/>
        <w:bottom w:val="none" w:sz="0" w:space="0" w:color="auto"/>
        <w:right w:val="none" w:sz="0" w:space="0" w:color="auto"/>
      </w:divBdr>
    </w:div>
    <w:div w:id="782457797">
      <w:bodyDiv w:val="1"/>
      <w:marLeft w:val="0"/>
      <w:marRight w:val="0"/>
      <w:marTop w:val="0"/>
      <w:marBottom w:val="0"/>
      <w:divBdr>
        <w:top w:val="none" w:sz="0" w:space="0" w:color="auto"/>
        <w:left w:val="none" w:sz="0" w:space="0" w:color="auto"/>
        <w:bottom w:val="none" w:sz="0" w:space="0" w:color="auto"/>
        <w:right w:val="none" w:sz="0" w:space="0" w:color="auto"/>
      </w:divBdr>
    </w:div>
    <w:div w:id="788738628">
      <w:bodyDiv w:val="1"/>
      <w:marLeft w:val="0"/>
      <w:marRight w:val="0"/>
      <w:marTop w:val="0"/>
      <w:marBottom w:val="0"/>
      <w:divBdr>
        <w:top w:val="none" w:sz="0" w:space="0" w:color="auto"/>
        <w:left w:val="none" w:sz="0" w:space="0" w:color="auto"/>
        <w:bottom w:val="none" w:sz="0" w:space="0" w:color="auto"/>
        <w:right w:val="none" w:sz="0" w:space="0" w:color="auto"/>
      </w:divBdr>
    </w:div>
    <w:div w:id="794564544">
      <w:bodyDiv w:val="1"/>
      <w:marLeft w:val="0"/>
      <w:marRight w:val="0"/>
      <w:marTop w:val="0"/>
      <w:marBottom w:val="0"/>
      <w:divBdr>
        <w:top w:val="none" w:sz="0" w:space="0" w:color="auto"/>
        <w:left w:val="none" w:sz="0" w:space="0" w:color="auto"/>
        <w:bottom w:val="none" w:sz="0" w:space="0" w:color="auto"/>
        <w:right w:val="none" w:sz="0" w:space="0" w:color="auto"/>
      </w:divBdr>
    </w:div>
    <w:div w:id="798456693">
      <w:bodyDiv w:val="1"/>
      <w:marLeft w:val="0"/>
      <w:marRight w:val="0"/>
      <w:marTop w:val="0"/>
      <w:marBottom w:val="0"/>
      <w:divBdr>
        <w:top w:val="none" w:sz="0" w:space="0" w:color="auto"/>
        <w:left w:val="none" w:sz="0" w:space="0" w:color="auto"/>
        <w:bottom w:val="none" w:sz="0" w:space="0" w:color="auto"/>
        <w:right w:val="none" w:sz="0" w:space="0" w:color="auto"/>
      </w:divBdr>
    </w:div>
    <w:div w:id="799762963">
      <w:bodyDiv w:val="1"/>
      <w:marLeft w:val="0"/>
      <w:marRight w:val="0"/>
      <w:marTop w:val="0"/>
      <w:marBottom w:val="0"/>
      <w:divBdr>
        <w:top w:val="none" w:sz="0" w:space="0" w:color="auto"/>
        <w:left w:val="none" w:sz="0" w:space="0" w:color="auto"/>
        <w:bottom w:val="none" w:sz="0" w:space="0" w:color="auto"/>
        <w:right w:val="none" w:sz="0" w:space="0" w:color="auto"/>
      </w:divBdr>
    </w:div>
    <w:div w:id="800808997">
      <w:bodyDiv w:val="1"/>
      <w:marLeft w:val="0"/>
      <w:marRight w:val="0"/>
      <w:marTop w:val="0"/>
      <w:marBottom w:val="0"/>
      <w:divBdr>
        <w:top w:val="none" w:sz="0" w:space="0" w:color="auto"/>
        <w:left w:val="none" w:sz="0" w:space="0" w:color="auto"/>
        <w:bottom w:val="none" w:sz="0" w:space="0" w:color="auto"/>
        <w:right w:val="none" w:sz="0" w:space="0" w:color="auto"/>
      </w:divBdr>
    </w:div>
    <w:div w:id="801843398">
      <w:bodyDiv w:val="1"/>
      <w:marLeft w:val="0"/>
      <w:marRight w:val="0"/>
      <w:marTop w:val="0"/>
      <w:marBottom w:val="0"/>
      <w:divBdr>
        <w:top w:val="none" w:sz="0" w:space="0" w:color="auto"/>
        <w:left w:val="none" w:sz="0" w:space="0" w:color="auto"/>
        <w:bottom w:val="none" w:sz="0" w:space="0" w:color="auto"/>
        <w:right w:val="none" w:sz="0" w:space="0" w:color="auto"/>
      </w:divBdr>
    </w:div>
    <w:div w:id="802039572">
      <w:bodyDiv w:val="1"/>
      <w:marLeft w:val="0"/>
      <w:marRight w:val="0"/>
      <w:marTop w:val="0"/>
      <w:marBottom w:val="0"/>
      <w:divBdr>
        <w:top w:val="none" w:sz="0" w:space="0" w:color="auto"/>
        <w:left w:val="none" w:sz="0" w:space="0" w:color="auto"/>
        <w:bottom w:val="none" w:sz="0" w:space="0" w:color="auto"/>
        <w:right w:val="none" w:sz="0" w:space="0" w:color="auto"/>
      </w:divBdr>
    </w:div>
    <w:div w:id="806318631">
      <w:bodyDiv w:val="1"/>
      <w:marLeft w:val="0"/>
      <w:marRight w:val="0"/>
      <w:marTop w:val="0"/>
      <w:marBottom w:val="0"/>
      <w:divBdr>
        <w:top w:val="none" w:sz="0" w:space="0" w:color="auto"/>
        <w:left w:val="none" w:sz="0" w:space="0" w:color="auto"/>
        <w:bottom w:val="none" w:sz="0" w:space="0" w:color="auto"/>
        <w:right w:val="none" w:sz="0" w:space="0" w:color="auto"/>
      </w:divBdr>
    </w:div>
    <w:div w:id="807161633">
      <w:bodyDiv w:val="1"/>
      <w:marLeft w:val="0"/>
      <w:marRight w:val="0"/>
      <w:marTop w:val="0"/>
      <w:marBottom w:val="0"/>
      <w:divBdr>
        <w:top w:val="none" w:sz="0" w:space="0" w:color="auto"/>
        <w:left w:val="none" w:sz="0" w:space="0" w:color="auto"/>
        <w:bottom w:val="none" w:sz="0" w:space="0" w:color="auto"/>
        <w:right w:val="none" w:sz="0" w:space="0" w:color="auto"/>
      </w:divBdr>
    </w:div>
    <w:div w:id="808786677">
      <w:bodyDiv w:val="1"/>
      <w:marLeft w:val="0"/>
      <w:marRight w:val="0"/>
      <w:marTop w:val="0"/>
      <w:marBottom w:val="0"/>
      <w:divBdr>
        <w:top w:val="none" w:sz="0" w:space="0" w:color="auto"/>
        <w:left w:val="none" w:sz="0" w:space="0" w:color="auto"/>
        <w:bottom w:val="none" w:sz="0" w:space="0" w:color="auto"/>
        <w:right w:val="none" w:sz="0" w:space="0" w:color="auto"/>
      </w:divBdr>
    </w:div>
    <w:div w:id="812329377">
      <w:bodyDiv w:val="1"/>
      <w:marLeft w:val="0"/>
      <w:marRight w:val="0"/>
      <w:marTop w:val="0"/>
      <w:marBottom w:val="0"/>
      <w:divBdr>
        <w:top w:val="none" w:sz="0" w:space="0" w:color="auto"/>
        <w:left w:val="none" w:sz="0" w:space="0" w:color="auto"/>
        <w:bottom w:val="none" w:sz="0" w:space="0" w:color="auto"/>
        <w:right w:val="none" w:sz="0" w:space="0" w:color="auto"/>
      </w:divBdr>
    </w:div>
    <w:div w:id="815412547">
      <w:bodyDiv w:val="1"/>
      <w:marLeft w:val="0"/>
      <w:marRight w:val="0"/>
      <w:marTop w:val="0"/>
      <w:marBottom w:val="0"/>
      <w:divBdr>
        <w:top w:val="none" w:sz="0" w:space="0" w:color="auto"/>
        <w:left w:val="none" w:sz="0" w:space="0" w:color="auto"/>
        <w:bottom w:val="none" w:sz="0" w:space="0" w:color="auto"/>
        <w:right w:val="none" w:sz="0" w:space="0" w:color="auto"/>
      </w:divBdr>
    </w:div>
    <w:div w:id="815680412">
      <w:bodyDiv w:val="1"/>
      <w:marLeft w:val="0"/>
      <w:marRight w:val="0"/>
      <w:marTop w:val="0"/>
      <w:marBottom w:val="0"/>
      <w:divBdr>
        <w:top w:val="none" w:sz="0" w:space="0" w:color="auto"/>
        <w:left w:val="none" w:sz="0" w:space="0" w:color="auto"/>
        <w:bottom w:val="none" w:sz="0" w:space="0" w:color="auto"/>
        <w:right w:val="none" w:sz="0" w:space="0" w:color="auto"/>
      </w:divBdr>
    </w:div>
    <w:div w:id="818308608">
      <w:bodyDiv w:val="1"/>
      <w:marLeft w:val="0"/>
      <w:marRight w:val="0"/>
      <w:marTop w:val="0"/>
      <w:marBottom w:val="0"/>
      <w:divBdr>
        <w:top w:val="none" w:sz="0" w:space="0" w:color="auto"/>
        <w:left w:val="none" w:sz="0" w:space="0" w:color="auto"/>
        <w:bottom w:val="none" w:sz="0" w:space="0" w:color="auto"/>
        <w:right w:val="none" w:sz="0" w:space="0" w:color="auto"/>
      </w:divBdr>
    </w:div>
    <w:div w:id="822282196">
      <w:bodyDiv w:val="1"/>
      <w:marLeft w:val="0"/>
      <w:marRight w:val="0"/>
      <w:marTop w:val="0"/>
      <w:marBottom w:val="0"/>
      <w:divBdr>
        <w:top w:val="none" w:sz="0" w:space="0" w:color="auto"/>
        <w:left w:val="none" w:sz="0" w:space="0" w:color="auto"/>
        <w:bottom w:val="none" w:sz="0" w:space="0" w:color="auto"/>
        <w:right w:val="none" w:sz="0" w:space="0" w:color="auto"/>
      </w:divBdr>
    </w:div>
    <w:div w:id="824860218">
      <w:bodyDiv w:val="1"/>
      <w:marLeft w:val="0"/>
      <w:marRight w:val="0"/>
      <w:marTop w:val="0"/>
      <w:marBottom w:val="0"/>
      <w:divBdr>
        <w:top w:val="none" w:sz="0" w:space="0" w:color="auto"/>
        <w:left w:val="none" w:sz="0" w:space="0" w:color="auto"/>
        <w:bottom w:val="none" w:sz="0" w:space="0" w:color="auto"/>
        <w:right w:val="none" w:sz="0" w:space="0" w:color="auto"/>
      </w:divBdr>
    </w:div>
    <w:div w:id="825435562">
      <w:bodyDiv w:val="1"/>
      <w:marLeft w:val="0"/>
      <w:marRight w:val="0"/>
      <w:marTop w:val="0"/>
      <w:marBottom w:val="0"/>
      <w:divBdr>
        <w:top w:val="none" w:sz="0" w:space="0" w:color="auto"/>
        <w:left w:val="none" w:sz="0" w:space="0" w:color="auto"/>
        <w:bottom w:val="none" w:sz="0" w:space="0" w:color="auto"/>
        <w:right w:val="none" w:sz="0" w:space="0" w:color="auto"/>
      </w:divBdr>
    </w:div>
    <w:div w:id="827751987">
      <w:bodyDiv w:val="1"/>
      <w:marLeft w:val="0"/>
      <w:marRight w:val="0"/>
      <w:marTop w:val="0"/>
      <w:marBottom w:val="0"/>
      <w:divBdr>
        <w:top w:val="none" w:sz="0" w:space="0" w:color="auto"/>
        <w:left w:val="none" w:sz="0" w:space="0" w:color="auto"/>
        <w:bottom w:val="none" w:sz="0" w:space="0" w:color="auto"/>
        <w:right w:val="none" w:sz="0" w:space="0" w:color="auto"/>
      </w:divBdr>
    </w:div>
    <w:div w:id="830678092">
      <w:bodyDiv w:val="1"/>
      <w:marLeft w:val="0"/>
      <w:marRight w:val="0"/>
      <w:marTop w:val="0"/>
      <w:marBottom w:val="0"/>
      <w:divBdr>
        <w:top w:val="none" w:sz="0" w:space="0" w:color="auto"/>
        <w:left w:val="none" w:sz="0" w:space="0" w:color="auto"/>
        <w:bottom w:val="none" w:sz="0" w:space="0" w:color="auto"/>
        <w:right w:val="none" w:sz="0" w:space="0" w:color="auto"/>
      </w:divBdr>
    </w:div>
    <w:div w:id="832989825">
      <w:bodyDiv w:val="1"/>
      <w:marLeft w:val="0"/>
      <w:marRight w:val="0"/>
      <w:marTop w:val="0"/>
      <w:marBottom w:val="0"/>
      <w:divBdr>
        <w:top w:val="none" w:sz="0" w:space="0" w:color="auto"/>
        <w:left w:val="none" w:sz="0" w:space="0" w:color="auto"/>
        <w:bottom w:val="none" w:sz="0" w:space="0" w:color="auto"/>
        <w:right w:val="none" w:sz="0" w:space="0" w:color="auto"/>
      </w:divBdr>
    </w:div>
    <w:div w:id="833881739">
      <w:bodyDiv w:val="1"/>
      <w:marLeft w:val="0"/>
      <w:marRight w:val="0"/>
      <w:marTop w:val="0"/>
      <w:marBottom w:val="0"/>
      <w:divBdr>
        <w:top w:val="none" w:sz="0" w:space="0" w:color="auto"/>
        <w:left w:val="none" w:sz="0" w:space="0" w:color="auto"/>
        <w:bottom w:val="none" w:sz="0" w:space="0" w:color="auto"/>
        <w:right w:val="none" w:sz="0" w:space="0" w:color="auto"/>
      </w:divBdr>
    </w:div>
    <w:div w:id="834539099">
      <w:bodyDiv w:val="1"/>
      <w:marLeft w:val="0"/>
      <w:marRight w:val="0"/>
      <w:marTop w:val="0"/>
      <w:marBottom w:val="0"/>
      <w:divBdr>
        <w:top w:val="none" w:sz="0" w:space="0" w:color="auto"/>
        <w:left w:val="none" w:sz="0" w:space="0" w:color="auto"/>
        <w:bottom w:val="none" w:sz="0" w:space="0" w:color="auto"/>
        <w:right w:val="none" w:sz="0" w:space="0" w:color="auto"/>
      </w:divBdr>
    </w:div>
    <w:div w:id="839319555">
      <w:bodyDiv w:val="1"/>
      <w:marLeft w:val="0"/>
      <w:marRight w:val="0"/>
      <w:marTop w:val="0"/>
      <w:marBottom w:val="0"/>
      <w:divBdr>
        <w:top w:val="none" w:sz="0" w:space="0" w:color="auto"/>
        <w:left w:val="none" w:sz="0" w:space="0" w:color="auto"/>
        <w:bottom w:val="none" w:sz="0" w:space="0" w:color="auto"/>
        <w:right w:val="none" w:sz="0" w:space="0" w:color="auto"/>
      </w:divBdr>
    </w:div>
    <w:div w:id="839850935">
      <w:bodyDiv w:val="1"/>
      <w:marLeft w:val="0"/>
      <w:marRight w:val="0"/>
      <w:marTop w:val="0"/>
      <w:marBottom w:val="0"/>
      <w:divBdr>
        <w:top w:val="none" w:sz="0" w:space="0" w:color="auto"/>
        <w:left w:val="none" w:sz="0" w:space="0" w:color="auto"/>
        <w:bottom w:val="none" w:sz="0" w:space="0" w:color="auto"/>
        <w:right w:val="none" w:sz="0" w:space="0" w:color="auto"/>
      </w:divBdr>
    </w:div>
    <w:div w:id="846334175">
      <w:bodyDiv w:val="1"/>
      <w:marLeft w:val="0"/>
      <w:marRight w:val="0"/>
      <w:marTop w:val="0"/>
      <w:marBottom w:val="0"/>
      <w:divBdr>
        <w:top w:val="none" w:sz="0" w:space="0" w:color="auto"/>
        <w:left w:val="none" w:sz="0" w:space="0" w:color="auto"/>
        <w:bottom w:val="none" w:sz="0" w:space="0" w:color="auto"/>
        <w:right w:val="none" w:sz="0" w:space="0" w:color="auto"/>
      </w:divBdr>
    </w:div>
    <w:div w:id="847016882">
      <w:bodyDiv w:val="1"/>
      <w:marLeft w:val="0"/>
      <w:marRight w:val="0"/>
      <w:marTop w:val="0"/>
      <w:marBottom w:val="0"/>
      <w:divBdr>
        <w:top w:val="none" w:sz="0" w:space="0" w:color="auto"/>
        <w:left w:val="none" w:sz="0" w:space="0" w:color="auto"/>
        <w:bottom w:val="none" w:sz="0" w:space="0" w:color="auto"/>
        <w:right w:val="none" w:sz="0" w:space="0" w:color="auto"/>
      </w:divBdr>
    </w:div>
    <w:div w:id="848301225">
      <w:bodyDiv w:val="1"/>
      <w:marLeft w:val="0"/>
      <w:marRight w:val="0"/>
      <w:marTop w:val="0"/>
      <w:marBottom w:val="0"/>
      <w:divBdr>
        <w:top w:val="none" w:sz="0" w:space="0" w:color="auto"/>
        <w:left w:val="none" w:sz="0" w:space="0" w:color="auto"/>
        <w:bottom w:val="none" w:sz="0" w:space="0" w:color="auto"/>
        <w:right w:val="none" w:sz="0" w:space="0" w:color="auto"/>
      </w:divBdr>
    </w:div>
    <w:div w:id="850334428">
      <w:bodyDiv w:val="1"/>
      <w:marLeft w:val="0"/>
      <w:marRight w:val="0"/>
      <w:marTop w:val="0"/>
      <w:marBottom w:val="0"/>
      <w:divBdr>
        <w:top w:val="none" w:sz="0" w:space="0" w:color="auto"/>
        <w:left w:val="none" w:sz="0" w:space="0" w:color="auto"/>
        <w:bottom w:val="none" w:sz="0" w:space="0" w:color="auto"/>
        <w:right w:val="none" w:sz="0" w:space="0" w:color="auto"/>
      </w:divBdr>
    </w:div>
    <w:div w:id="853806669">
      <w:bodyDiv w:val="1"/>
      <w:marLeft w:val="0"/>
      <w:marRight w:val="0"/>
      <w:marTop w:val="0"/>
      <w:marBottom w:val="0"/>
      <w:divBdr>
        <w:top w:val="none" w:sz="0" w:space="0" w:color="auto"/>
        <w:left w:val="none" w:sz="0" w:space="0" w:color="auto"/>
        <w:bottom w:val="none" w:sz="0" w:space="0" w:color="auto"/>
        <w:right w:val="none" w:sz="0" w:space="0" w:color="auto"/>
      </w:divBdr>
      <w:divsChild>
        <w:div w:id="958488170">
          <w:marLeft w:val="360"/>
          <w:marRight w:val="0"/>
          <w:marTop w:val="90"/>
          <w:marBottom w:val="90"/>
          <w:divBdr>
            <w:top w:val="none" w:sz="0" w:space="0" w:color="auto"/>
            <w:left w:val="none" w:sz="0" w:space="0" w:color="auto"/>
            <w:bottom w:val="none" w:sz="0" w:space="0" w:color="auto"/>
            <w:right w:val="none" w:sz="0" w:space="0" w:color="auto"/>
          </w:divBdr>
          <w:divsChild>
            <w:div w:id="1415589676">
              <w:marLeft w:val="0"/>
              <w:marRight w:val="0"/>
              <w:marTop w:val="0"/>
              <w:marBottom w:val="0"/>
              <w:divBdr>
                <w:top w:val="none" w:sz="0" w:space="0" w:color="auto"/>
                <w:left w:val="none" w:sz="0" w:space="0" w:color="auto"/>
                <w:bottom w:val="none" w:sz="0" w:space="0" w:color="auto"/>
                <w:right w:val="none" w:sz="0" w:space="0" w:color="auto"/>
              </w:divBdr>
              <w:divsChild>
                <w:div w:id="467551739">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856693820">
      <w:bodyDiv w:val="1"/>
      <w:marLeft w:val="0"/>
      <w:marRight w:val="0"/>
      <w:marTop w:val="0"/>
      <w:marBottom w:val="0"/>
      <w:divBdr>
        <w:top w:val="none" w:sz="0" w:space="0" w:color="auto"/>
        <w:left w:val="none" w:sz="0" w:space="0" w:color="auto"/>
        <w:bottom w:val="none" w:sz="0" w:space="0" w:color="auto"/>
        <w:right w:val="none" w:sz="0" w:space="0" w:color="auto"/>
      </w:divBdr>
    </w:div>
    <w:div w:id="862673455">
      <w:bodyDiv w:val="1"/>
      <w:marLeft w:val="0"/>
      <w:marRight w:val="0"/>
      <w:marTop w:val="0"/>
      <w:marBottom w:val="0"/>
      <w:divBdr>
        <w:top w:val="none" w:sz="0" w:space="0" w:color="auto"/>
        <w:left w:val="none" w:sz="0" w:space="0" w:color="auto"/>
        <w:bottom w:val="none" w:sz="0" w:space="0" w:color="auto"/>
        <w:right w:val="none" w:sz="0" w:space="0" w:color="auto"/>
      </w:divBdr>
    </w:div>
    <w:div w:id="869806609">
      <w:bodyDiv w:val="1"/>
      <w:marLeft w:val="0"/>
      <w:marRight w:val="0"/>
      <w:marTop w:val="0"/>
      <w:marBottom w:val="0"/>
      <w:divBdr>
        <w:top w:val="none" w:sz="0" w:space="0" w:color="auto"/>
        <w:left w:val="none" w:sz="0" w:space="0" w:color="auto"/>
        <w:bottom w:val="none" w:sz="0" w:space="0" w:color="auto"/>
        <w:right w:val="none" w:sz="0" w:space="0" w:color="auto"/>
      </w:divBdr>
    </w:div>
    <w:div w:id="870338108">
      <w:bodyDiv w:val="1"/>
      <w:marLeft w:val="0"/>
      <w:marRight w:val="0"/>
      <w:marTop w:val="0"/>
      <w:marBottom w:val="0"/>
      <w:divBdr>
        <w:top w:val="none" w:sz="0" w:space="0" w:color="auto"/>
        <w:left w:val="none" w:sz="0" w:space="0" w:color="auto"/>
        <w:bottom w:val="none" w:sz="0" w:space="0" w:color="auto"/>
        <w:right w:val="none" w:sz="0" w:space="0" w:color="auto"/>
      </w:divBdr>
    </w:div>
    <w:div w:id="870998623">
      <w:bodyDiv w:val="1"/>
      <w:marLeft w:val="0"/>
      <w:marRight w:val="0"/>
      <w:marTop w:val="0"/>
      <w:marBottom w:val="0"/>
      <w:divBdr>
        <w:top w:val="none" w:sz="0" w:space="0" w:color="auto"/>
        <w:left w:val="none" w:sz="0" w:space="0" w:color="auto"/>
        <w:bottom w:val="none" w:sz="0" w:space="0" w:color="auto"/>
        <w:right w:val="none" w:sz="0" w:space="0" w:color="auto"/>
      </w:divBdr>
    </w:div>
    <w:div w:id="872382371">
      <w:bodyDiv w:val="1"/>
      <w:marLeft w:val="0"/>
      <w:marRight w:val="0"/>
      <w:marTop w:val="0"/>
      <w:marBottom w:val="0"/>
      <w:divBdr>
        <w:top w:val="none" w:sz="0" w:space="0" w:color="auto"/>
        <w:left w:val="none" w:sz="0" w:space="0" w:color="auto"/>
        <w:bottom w:val="none" w:sz="0" w:space="0" w:color="auto"/>
        <w:right w:val="none" w:sz="0" w:space="0" w:color="auto"/>
      </w:divBdr>
    </w:div>
    <w:div w:id="877666293">
      <w:bodyDiv w:val="1"/>
      <w:marLeft w:val="0"/>
      <w:marRight w:val="0"/>
      <w:marTop w:val="0"/>
      <w:marBottom w:val="0"/>
      <w:divBdr>
        <w:top w:val="none" w:sz="0" w:space="0" w:color="auto"/>
        <w:left w:val="none" w:sz="0" w:space="0" w:color="auto"/>
        <w:bottom w:val="none" w:sz="0" w:space="0" w:color="auto"/>
        <w:right w:val="none" w:sz="0" w:space="0" w:color="auto"/>
      </w:divBdr>
    </w:div>
    <w:div w:id="879363978">
      <w:bodyDiv w:val="1"/>
      <w:marLeft w:val="0"/>
      <w:marRight w:val="0"/>
      <w:marTop w:val="0"/>
      <w:marBottom w:val="0"/>
      <w:divBdr>
        <w:top w:val="none" w:sz="0" w:space="0" w:color="auto"/>
        <w:left w:val="none" w:sz="0" w:space="0" w:color="auto"/>
        <w:bottom w:val="none" w:sz="0" w:space="0" w:color="auto"/>
        <w:right w:val="none" w:sz="0" w:space="0" w:color="auto"/>
      </w:divBdr>
    </w:div>
    <w:div w:id="879368073">
      <w:bodyDiv w:val="1"/>
      <w:marLeft w:val="0"/>
      <w:marRight w:val="0"/>
      <w:marTop w:val="0"/>
      <w:marBottom w:val="0"/>
      <w:divBdr>
        <w:top w:val="none" w:sz="0" w:space="0" w:color="auto"/>
        <w:left w:val="none" w:sz="0" w:space="0" w:color="auto"/>
        <w:bottom w:val="none" w:sz="0" w:space="0" w:color="auto"/>
        <w:right w:val="none" w:sz="0" w:space="0" w:color="auto"/>
      </w:divBdr>
    </w:div>
    <w:div w:id="879591222">
      <w:bodyDiv w:val="1"/>
      <w:marLeft w:val="0"/>
      <w:marRight w:val="0"/>
      <w:marTop w:val="0"/>
      <w:marBottom w:val="0"/>
      <w:divBdr>
        <w:top w:val="none" w:sz="0" w:space="0" w:color="auto"/>
        <w:left w:val="none" w:sz="0" w:space="0" w:color="auto"/>
        <w:bottom w:val="none" w:sz="0" w:space="0" w:color="auto"/>
        <w:right w:val="none" w:sz="0" w:space="0" w:color="auto"/>
      </w:divBdr>
    </w:div>
    <w:div w:id="881211298">
      <w:bodyDiv w:val="1"/>
      <w:marLeft w:val="0"/>
      <w:marRight w:val="0"/>
      <w:marTop w:val="0"/>
      <w:marBottom w:val="0"/>
      <w:divBdr>
        <w:top w:val="none" w:sz="0" w:space="0" w:color="auto"/>
        <w:left w:val="none" w:sz="0" w:space="0" w:color="auto"/>
        <w:bottom w:val="none" w:sz="0" w:space="0" w:color="auto"/>
        <w:right w:val="none" w:sz="0" w:space="0" w:color="auto"/>
      </w:divBdr>
    </w:div>
    <w:div w:id="883910961">
      <w:bodyDiv w:val="1"/>
      <w:marLeft w:val="0"/>
      <w:marRight w:val="0"/>
      <w:marTop w:val="0"/>
      <w:marBottom w:val="0"/>
      <w:divBdr>
        <w:top w:val="none" w:sz="0" w:space="0" w:color="auto"/>
        <w:left w:val="none" w:sz="0" w:space="0" w:color="auto"/>
        <w:bottom w:val="none" w:sz="0" w:space="0" w:color="auto"/>
        <w:right w:val="none" w:sz="0" w:space="0" w:color="auto"/>
      </w:divBdr>
    </w:div>
    <w:div w:id="884832346">
      <w:bodyDiv w:val="1"/>
      <w:marLeft w:val="0"/>
      <w:marRight w:val="0"/>
      <w:marTop w:val="0"/>
      <w:marBottom w:val="0"/>
      <w:divBdr>
        <w:top w:val="none" w:sz="0" w:space="0" w:color="auto"/>
        <w:left w:val="none" w:sz="0" w:space="0" w:color="auto"/>
        <w:bottom w:val="none" w:sz="0" w:space="0" w:color="auto"/>
        <w:right w:val="none" w:sz="0" w:space="0" w:color="auto"/>
      </w:divBdr>
    </w:div>
    <w:div w:id="885793755">
      <w:bodyDiv w:val="1"/>
      <w:marLeft w:val="0"/>
      <w:marRight w:val="0"/>
      <w:marTop w:val="0"/>
      <w:marBottom w:val="0"/>
      <w:divBdr>
        <w:top w:val="none" w:sz="0" w:space="0" w:color="auto"/>
        <w:left w:val="none" w:sz="0" w:space="0" w:color="auto"/>
        <w:bottom w:val="none" w:sz="0" w:space="0" w:color="auto"/>
        <w:right w:val="none" w:sz="0" w:space="0" w:color="auto"/>
      </w:divBdr>
    </w:div>
    <w:div w:id="886529396">
      <w:bodyDiv w:val="1"/>
      <w:marLeft w:val="0"/>
      <w:marRight w:val="0"/>
      <w:marTop w:val="0"/>
      <w:marBottom w:val="0"/>
      <w:divBdr>
        <w:top w:val="none" w:sz="0" w:space="0" w:color="auto"/>
        <w:left w:val="none" w:sz="0" w:space="0" w:color="auto"/>
        <w:bottom w:val="none" w:sz="0" w:space="0" w:color="auto"/>
        <w:right w:val="none" w:sz="0" w:space="0" w:color="auto"/>
      </w:divBdr>
    </w:div>
    <w:div w:id="887883550">
      <w:bodyDiv w:val="1"/>
      <w:marLeft w:val="0"/>
      <w:marRight w:val="0"/>
      <w:marTop w:val="0"/>
      <w:marBottom w:val="0"/>
      <w:divBdr>
        <w:top w:val="none" w:sz="0" w:space="0" w:color="auto"/>
        <w:left w:val="none" w:sz="0" w:space="0" w:color="auto"/>
        <w:bottom w:val="none" w:sz="0" w:space="0" w:color="auto"/>
        <w:right w:val="none" w:sz="0" w:space="0" w:color="auto"/>
      </w:divBdr>
    </w:div>
    <w:div w:id="888802315">
      <w:bodyDiv w:val="1"/>
      <w:marLeft w:val="0"/>
      <w:marRight w:val="0"/>
      <w:marTop w:val="0"/>
      <w:marBottom w:val="0"/>
      <w:divBdr>
        <w:top w:val="none" w:sz="0" w:space="0" w:color="auto"/>
        <w:left w:val="none" w:sz="0" w:space="0" w:color="auto"/>
        <w:bottom w:val="none" w:sz="0" w:space="0" w:color="auto"/>
        <w:right w:val="none" w:sz="0" w:space="0" w:color="auto"/>
      </w:divBdr>
    </w:div>
    <w:div w:id="889923830">
      <w:bodyDiv w:val="1"/>
      <w:marLeft w:val="0"/>
      <w:marRight w:val="0"/>
      <w:marTop w:val="0"/>
      <w:marBottom w:val="0"/>
      <w:divBdr>
        <w:top w:val="none" w:sz="0" w:space="0" w:color="auto"/>
        <w:left w:val="none" w:sz="0" w:space="0" w:color="auto"/>
        <w:bottom w:val="none" w:sz="0" w:space="0" w:color="auto"/>
        <w:right w:val="none" w:sz="0" w:space="0" w:color="auto"/>
      </w:divBdr>
    </w:div>
    <w:div w:id="890193481">
      <w:bodyDiv w:val="1"/>
      <w:marLeft w:val="0"/>
      <w:marRight w:val="0"/>
      <w:marTop w:val="0"/>
      <w:marBottom w:val="0"/>
      <w:divBdr>
        <w:top w:val="none" w:sz="0" w:space="0" w:color="auto"/>
        <w:left w:val="none" w:sz="0" w:space="0" w:color="auto"/>
        <w:bottom w:val="none" w:sz="0" w:space="0" w:color="auto"/>
        <w:right w:val="none" w:sz="0" w:space="0" w:color="auto"/>
      </w:divBdr>
    </w:div>
    <w:div w:id="891042336">
      <w:bodyDiv w:val="1"/>
      <w:marLeft w:val="0"/>
      <w:marRight w:val="0"/>
      <w:marTop w:val="0"/>
      <w:marBottom w:val="0"/>
      <w:divBdr>
        <w:top w:val="none" w:sz="0" w:space="0" w:color="auto"/>
        <w:left w:val="none" w:sz="0" w:space="0" w:color="auto"/>
        <w:bottom w:val="none" w:sz="0" w:space="0" w:color="auto"/>
        <w:right w:val="none" w:sz="0" w:space="0" w:color="auto"/>
      </w:divBdr>
    </w:div>
    <w:div w:id="891310777">
      <w:bodyDiv w:val="1"/>
      <w:marLeft w:val="0"/>
      <w:marRight w:val="0"/>
      <w:marTop w:val="0"/>
      <w:marBottom w:val="0"/>
      <w:divBdr>
        <w:top w:val="none" w:sz="0" w:space="0" w:color="auto"/>
        <w:left w:val="none" w:sz="0" w:space="0" w:color="auto"/>
        <w:bottom w:val="none" w:sz="0" w:space="0" w:color="auto"/>
        <w:right w:val="none" w:sz="0" w:space="0" w:color="auto"/>
      </w:divBdr>
    </w:div>
    <w:div w:id="891501148">
      <w:bodyDiv w:val="1"/>
      <w:marLeft w:val="0"/>
      <w:marRight w:val="0"/>
      <w:marTop w:val="0"/>
      <w:marBottom w:val="0"/>
      <w:divBdr>
        <w:top w:val="none" w:sz="0" w:space="0" w:color="auto"/>
        <w:left w:val="none" w:sz="0" w:space="0" w:color="auto"/>
        <w:bottom w:val="none" w:sz="0" w:space="0" w:color="auto"/>
        <w:right w:val="none" w:sz="0" w:space="0" w:color="auto"/>
      </w:divBdr>
    </w:div>
    <w:div w:id="891694608">
      <w:bodyDiv w:val="1"/>
      <w:marLeft w:val="0"/>
      <w:marRight w:val="0"/>
      <w:marTop w:val="0"/>
      <w:marBottom w:val="0"/>
      <w:divBdr>
        <w:top w:val="none" w:sz="0" w:space="0" w:color="auto"/>
        <w:left w:val="none" w:sz="0" w:space="0" w:color="auto"/>
        <w:bottom w:val="none" w:sz="0" w:space="0" w:color="auto"/>
        <w:right w:val="none" w:sz="0" w:space="0" w:color="auto"/>
      </w:divBdr>
    </w:div>
    <w:div w:id="893538612">
      <w:bodyDiv w:val="1"/>
      <w:marLeft w:val="0"/>
      <w:marRight w:val="0"/>
      <w:marTop w:val="0"/>
      <w:marBottom w:val="0"/>
      <w:divBdr>
        <w:top w:val="none" w:sz="0" w:space="0" w:color="auto"/>
        <w:left w:val="none" w:sz="0" w:space="0" w:color="auto"/>
        <w:bottom w:val="none" w:sz="0" w:space="0" w:color="auto"/>
        <w:right w:val="none" w:sz="0" w:space="0" w:color="auto"/>
      </w:divBdr>
      <w:divsChild>
        <w:div w:id="1597665278">
          <w:marLeft w:val="0"/>
          <w:marRight w:val="0"/>
          <w:marTop w:val="0"/>
          <w:marBottom w:val="0"/>
          <w:divBdr>
            <w:top w:val="none" w:sz="0" w:space="0" w:color="auto"/>
            <w:left w:val="none" w:sz="0" w:space="0" w:color="auto"/>
            <w:bottom w:val="none" w:sz="0" w:space="0" w:color="auto"/>
            <w:right w:val="none" w:sz="0" w:space="0" w:color="auto"/>
          </w:divBdr>
          <w:divsChild>
            <w:div w:id="1896700266">
              <w:marLeft w:val="-120"/>
              <w:marRight w:val="-120"/>
              <w:marTop w:val="0"/>
              <w:marBottom w:val="0"/>
              <w:divBdr>
                <w:top w:val="none" w:sz="0" w:space="0" w:color="auto"/>
                <w:left w:val="none" w:sz="0" w:space="0" w:color="auto"/>
                <w:bottom w:val="none" w:sz="0" w:space="0" w:color="auto"/>
                <w:right w:val="none" w:sz="0" w:space="0" w:color="auto"/>
              </w:divBdr>
              <w:divsChild>
                <w:div w:id="228076496">
                  <w:marLeft w:val="0"/>
                  <w:marRight w:val="0"/>
                  <w:marTop w:val="0"/>
                  <w:marBottom w:val="0"/>
                  <w:divBdr>
                    <w:top w:val="none" w:sz="0" w:space="0" w:color="auto"/>
                    <w:left w:val="none" w:sz="0" w:space="0" w:color="auto"/>
                    <w:bottom w:val="none" w:sz="0" w:space="0" w:color="auto"/>
                    <w:right w:val="none" w:sz="0" w:space="0" w:color="auto"/>
                  </w:divBdr>
                  <w:divsChild>
                    <w:div w:id="9483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90624">
          <w:marLeft w:val="0"/>
          <w:marRight w:val="0"/>
          <w:marTop w:val="0"/>
          <w:marBottom w:val="0"/>
          <w:divBdr>
            <w:top w:val="none" w:sz="0" w:space="0" w:color="auto"/>
            <w:left w:val="none" w:sz="0" w:space="0" w:color="auto"/>
            <w:bottom w:val="none" w:sz="0" w:space="0" w:color="auto"/>
            <w:right w:val="none" w:sz="0" w:space="0" w:color="auto"/>
          </w:divBdr>
          <w:divsChild>
            <w:div w:id="1172909621">
              <w:marLeft w:val="-120"/>
              <w:marRight w:val="-120"/>
              <w:marTop w:val="0"/>
              <w:marBottom w:val="0"/>
              <w:divBdr>
                <w:top w:val="none" w:sz="0" w:space="0" w:color="auto"/>
                <w:left w:val="none" w:sz="0" w:space="0" w:color="auto"/>
                <w:bottom w:val="none" w:sz="0" w:space="0" w:color="auto"/>
                <w:right w:val="none" w:sz="0" w:space="0" w:color="auto"/>
              </w:divBdr>
              <w:divsChild>
                <w:div w:id="1360086957">
                  <w:marLeft w:val="0"/>
                  <w:marRight w:val="0"/>
                  <w:marTop w:val="0"/>
                  <w:marBottom w:val="0"/>
                  <w:divBdr>
                    <w:top w:val="none" w:sz="0" w:space="0" w:color="auto"/>
                    <w:left w:val="none" w:sz="0" w:space="0" w:color="auto"/>
                    <w:bottom w:val="none" w:sz="0" w:space="0" w:color="auto"/>
                    <w:right w:val="none" w:sz="0" w:space="0" w:color="auto"/>
                  </w:divBdr>
                  <w:divsChild>
                    <w:div w:id="440340740">
                      <w:marLeft w:val="-120"/>
                      <w:marRight w:val="-120"/>
                      <w:marTop w:val="0"/>
                      <w:marBottom w:val="0"/>
                      <w:divBdr>
                        <w:top w:val="none" w:sz="0" w:space="0" w:color="auto"/>
                        <w:left w:val="none" w:sz="0" w:space="0" w:color="auto"/>
                        <w:bottom w:val="none" w:sz="0" w:space="0" w:color="auto"/>
                        <w:right w:val="none" w:sz="0" w:space="0" w:color="auto"/>
                      </w:divBdr>
                      <w:divsChild>
                        <w:div w:id="943997724">
                          <w:marLeft w:val="0"/>
                          <w:marRight w:val="0"/>
                          <w:marTop w:val="0"/>
                          <w:marBottom w:val="0"/>
                          <w:divBdr>
                            <w:top w:val="none" w:sz="0" w:space="0" w:color="auto"/>
                            <w:left w:val="none" w:sz="0" w:space="0" w:color="auto"/>
                            <w:bottom w:val="none" w:sz="0" w:space="0" w:color="auto"/>
                            <w:right w:val="none" w:sz="0" w:space="0" w:color="auto"/>
                          </w:divBdr>
                          <w:divsChild>
                            <w:div w:id="4423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45821">
      <w:bodyDiv w:val="1"/>
      <w:marLeft w:val="0"/>
      <w:marRight w:val="0"/>
      <w:marTop w:val="0"/>
      <w:marBottom w:val="0"/>
      <w:divBdr>
        <w:top w:val="none" w:sz="0" w:space="0" w:color="auto"/>
        <w:left w:val="none" w:sz="0" w:space="0" w:color="auto"/>
        <w:bottom w:val="none" w:sz="0" w:space="0" w:color="auto"/>
        <w:right w:val="none" w:sz="0" w:space="0" w:color="auto"/>
      </w:divBdr>
    </w:div>
    <w:div w:id="895774151">
      <w:bodyDiv w:val="1"/>
      <w:marLeft w:val="0"/>
      <w:marRight w:val="0"/>
      <w:marTop w:val="0"/>
      <w:marBottom w:val="0"/>
      <w:divBdr>
        <w:top w:val="none" w:sz="0" w:space="0" w:color="auto"/>
        <w:left w:val="none" w:sz="0" w:space="0" w:color="auto"/>
        <w:bottom w:val="none" w:sz="0" w:space="0" w:color="auto"/>
        <w:right w:val="none" w:sz="0" w:space="0" w:color="auto"/>
      </w:divBdr>
    </w:div>
    <w:div w:id="895774582">
      <w:bodyDiv w:val="1"/>
      <w:marLeft w:val="0"/>
      <w:marRight w:val="0"/>
      <w:marTop w:val="0"/>
      <w:marBottom w:val="0"/>
      <w:divBdr>
        <w:top w:val="none" w:sz="0" w:space="0" w:color="auto"/>
        <w:left w:val="none" w:sz="0" w:space="0" w:color="auto"/>
        <w:bottom w:val="none" w:sz="0" w:space="0" w:color="auto"/>
        <w:right w:val="none" w:sz="0" w:space="0" w:color="auto"/>
      </w:divBdr>
    </w:div>
    <w:div w:id="898983517">
      <w:bodyDiv w:val="1"/>
      <w:marLeft w:val="0"/>
      <w:marRight w:val="0"/>
      <w:marTop w:val="0"/>
      <w:marBottom w:val="0"/>
      <w:divBdr>
        <w:top w:val="none" w:sz="0" w:space="0" w:color="auto"/>
        <w:left w:val="none" w:sz="0" w:space="0" w:color="auto"/>
        <w:bottom w:val="none" w:sz="0" w:space="0" w:color="auto"/>
        <w:right w:val="none" w:sz="0" w:space="0" w:color="auto"/>
      </w:divBdr>
    </w:div>
    <w:div w:id="899905779">
      <w:bodyDiv w:val="1"/>
      <w:marLeft w:val="0"/>
      <w:marRight w:val="0"/>
      <w:marTop w:val="0"/>
      <w:marBottom w:val="0"/>
      <w:divBdr>
        <w:top w:val="none" w:sz="0" w:space="0" w:color="auto"/>
        <w:left w:val="none" w:sz="0" w:space="0" w:color="auto"/>
        <w:bottom w:val="none" w:sz="0" w:space="0" w:color="auto"/>
        <w:right w:val="none" w:sz="0" w:space="0" w:color="auto"/>
      </w:divBdr>
    </w:div>
    <w:div w:id="900403814">
      <w:bodyDiv w:val="1"/>
      <w:marLeft w:val="0"/>
      <w:marRight w:val="0"/>
      <w:marTop w:val="0"/>
      <w:marBottom w:val="0"/>
      <w:divBdr>
        <w:top w:val="none" w:sz="0" w:space="0" w:color="auto"/>
        <w:left w:val="none" w:sz="0" w:space="0" w:color="auto"/>
        <w:bottom w:val="none" w:sz="0" w:space="0" w:color="auto"/>
        <w:right w:val="none" w:sz="0" w:space="0" w:color="auto"/>
      </w:divBdr>
    </w:div>
    <w:div w:id="901139982">
      <w:bodyDiv w:val="1"/>
      <w:marLeft w:val="0"/>
      <w:marRight w:val="0"/>
      <w:marTop w:val="0"/>
      <w:marBottom w:val="0"/>
      <w:divBdr>
        <w:top w:val="none" w:sz="0" w:space="0" w:color="auto"/>
        <w:left w:val="none" w:sz="0" w:space="0" w:color="auto"/>
        <w:bottom w:val="none" w:sz="0" w:space="0" w:color="auto"/>
        <w:right w:val="none" w:sz="0" w:space="0" w:color="auto"/>
      </w:divBdr>
    </w:div>
    <w:div w:id="906261037">
      <w:bodyDiv w:val="1"/>
      <w:marLeft w:val="0"/>
      <w:marRight w:val="0"/>
      <w:marTop w:val="0"/>
      <w:marBottom w:val="0"/>
      <w:divBdr>
        <w:top w:val="none" w:sz="0" w:space="0" w:color="auto"/>
        <w:left w:val="none" w:sz="0" w:space="0" w:color="auto"/>
        <w:bottom w:val="none" w:sz="0" w:space="0" w:color="auto"/>
        <w:right w:val="none" w:sz="0" w:space="0" w:color="auto"/>
      </w:divBdr>
    </w:div>
    <w:div w:id="906766946">
      <w:bodyDiv w:val="1"/>
      <w:marLeft w:val="0"/>
      <w:marRight w:val="0"/>
      <w:marTop w:val="0"/>
      <w:marBottom w:val="0"/>
      <w:divBdr>
        <w:top w:val="none" w:sz="0" w:space="0" w:color="auto"/>
        <w:left w:val="none" w:sz="0" w:space="0" w:color="auto"/>
        <w:bottom w:val="none" w:sz="0" w:space="0" w:color="auto"/>
        <w:right w:val="none" w:sz="0" w:space="0" w:color="auto"/>
      </w:divBdr>
    </w:div>
    <w:div w:id="908540885">
      <w:bodyDiv w:val="1"/>
      <w:marLeft w:val="0"/>
      <w:marRight w:val="0"/>
      <w:marTop w:val="0"/>
      <w:marBottom w:val="0"/>
      <w:divBdr>
        <w:top w:val="none" w:sz="0" w:space="0" w:color="auto"/>
        <w:left w:val="none" w:sz="0" w:space="0" w:color="auto"/>
        <w:bottom w:val="none" w:sz="0" w:space="0" w:color="auto"/>
        <w:right w:val="none" w:sz="0" w:space="0" w:color="auto"/>
      </w:divBdr>
    </w:div>
    <w:div w:id="910770513">
      <w:bodyDiv w:val="1"/>
      <w:marLeft w:val="0"/>
      <w:marRight w:val="0"/>
      <w:marTop w:val="0"/>
      <w:marBottom w:val="0"/>
      <w:divBdr>
        <w:top w:val="none" w:sz="0" w:space="0" w:color="auto"/>
        <w:left w:val="none" w:sz="0" w:space="0" w:color="auto"/>
        <w:bottom w:val="none" w:sz="0" w:space="0" w:color="auto"/>
        <w:right w:val="none" w:sz="0" w:space="0" w:color="auto"/>
      </w:divBdr>
    </w:div>
    <w:div w:id="912474919">
      <w:bodyDiv w:val="1"/>
      <w:marLeft w:val="0"/>
      <w:marRight w:val="0"/>
      <w:marTop w:val="0"/>
      <w:marBottom w:val="0"/>
      <w:divBdr>
        <w:top w:val="none" w:sz="0" w:space="0" w:color="auto"/>
        <w:left w:val="none" w:sz="0" w:space="0" w:color="auto"/>
        <w:bottom w:val="none" w:sz="0" w:space="0" w:color="auto"/>
        <w:right w:val="none" w:sz="0" w:space="0" w:color="auto"/>
      </w:divBdr>
    </w:div>
    <w:div w:id="913467786">
      <w:bodyDiv w:val="1"/>
      <w:marLeft w:val="0"/>
      <w:marRight w:val="0"/>
      <w:marTop w:val="0"/>
      <w:marBottom w:val="0"/>
      <w:divBdr>
        <w:top w:val="none" w:sz="0" w:space="0" w:color="auto"/>
        <w:left w:val="none" w:sz="0" w:space="0" w:color="auto"/>
        <w:bottom w:val="none" w:sz="0" w:space="0" w:color="auto"/>
        <w:right w:val="none" w:sz="0" w:space="0" w:color="auto"/>
      </w:divBdr>
    </w:div>
    <w:div w:id="914971279">
      <w:bodyDiv w:val="1"/>
      <w:marLeft w:val="0"/>
      <w:marRight w:val="0"/>
      <w:marTop w:val="0"/>
      <w:marBottom w:val="0"/>
      <w:divBdr>
        <w:top w:val="none" w:sz="0" w:space="0" w:color="auto"/>
        <w:left w:val="none" w:sz="0" w:space="0" w:color="auto"/>
        <w:bottom w:val="none" w:sz="0" w:space="0" w:color="auto"/>
        <w:right w:val="none" w:sz="0" w:space="0" w:color="auto"/>
      </w:divBdr>
    </w:div>
    <w:div w:id="915017267">
      <w:bodyDiv w:val="1"/>
      <w:marLeft w:val="0"/>
      <w:marRight w:val="0"/>
      <w:marTop w:val="0"/>
      <w:marBottom w:val="0"/>
      <w:divBdr>
        <w:top w:val="none" w:sz="0" w:space="0" w:color="auto"/>
        <w:left w:val="none" w:sz="0" w:space="0" w:color="auto"/>
        <w:bottom w:val="none" w:sz="0" w:space="0" w:color="auto"/>
        <w:right w:val="none" w:sz="0" w:space="0" w:color="auto"/>
      </w:divBdr>
    </w:div>
    <w:div w:id="917440576">
      <w:bodyDiv w:val="1"/>
      <w:marLeft w:val="0"/>
      <w:marRight w:val="0"/>
      <w:marTop w:val="0"/>
      <w:marBottom w:val="0"/>
      <w:divBdr>
        <w:top w:val="none" w:sz="0" w:space="0" w:color="auto"/>
        <w:left w:val="none" w:sz="0" w:space="0" w:color="auto"/>
        <w:bottom w:val="none" w:sz="0" w:space="0" w:color="auto"/>
        <w:right w:val="none" w:sz="0" w:space="0" w:color="auto"/>
      </w:divBdr>
    </w:div>
    <w:div w:id="920599465">
      <w:bodyDiv w:val="1"/>
      <w:marLeft w:val="0"/>
      <w:marRight w:val="0"/>
      <w:marTop w:val="0"/>
      <w:marBottom w:val="0"/>
      <w:divBdr>
        <w:top w:val="none" w:sz="0" w:space="0" w:color="auto"/>
        <w:left w:val="none" w:sz="0" w:space="0" w:color="auto"/>
        <w:bottom w:val="none" w:sz="0" w:space="0" w:color="auto"/>
        <w:right w:val="none" w:sz="0" w:space="0" w:color="auto"/>
      </w:divBdr>
      <w:divsChild>
        <w:div w:id="1618561304">
          <w:marLeft w:val="360"/>
          <w:marRight w:val="0"/>
          <w:marTop w:val="90"/>
          <w:marBottom w:val="90"/>
          <w:divBdr>
            <w:top w:val="none" w:sz="0" w:space="0" w:color="auto"/>
            <w:left w:val="none" w:sz="0" w:space="0" w:color="auto"/>
            <w:bottom w:val="none" w:sz="0" w:space="0" w:color="auto"/>
            <w:right w:val="none" w:sz="0" w:space="0" w:color="auto"/>
          </w:divBdr>
          <w:divsChild>
            <w:div w:id="1599408027">
              <w:marLeft w:val="0"/>
              <w:marRight w:val="0"/>
              <w:marTop w:val="0"/>
              <w:marBottom w:val="0"/>
              <w:divBdr>
                <w:top w:val="none" w:sz="0" w:space="0" w:color="auto"/>
                <w:left w:val="none" w:sz="0" w:space="0" w:color="auto"/>
                <w:bottom w:val="none" w:sz="0" w:space="0" w:color="auto"/>
                <w:right w:val="none" w:sz="0" w:space="0" w:color="auto"/>
              </w:divBdr>
              <w:divsChild>
                <w:div w:id="72884374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920917673">
      <w:bodyDiv w:val="1"/>
      <w:marLeft w:val="0"/>
      <w:marRight w:val="0"/>
      <w:marTop w:val="0"/>
      <w:marBottom w:val="0"/>
      <w:divBdr>
        <w:top w:val="none" w:sz="0" w:space="0" w:color="auto"/>
        <w:left w:val="none" w:sz="0" w:space="0" w:color="auto"/>
        <w:bottom w:val="none" w:sz="0" w:space="0" w:color="auto"/>
        <w:right w:val="none" w:sz="0" w:space="0" w:color="auto"/>
      </w:divBdr>
    </w:div>
    <w:div w:id="922179894">
      <w:bodyDiv w:val="1"/>
      <w:marLeft w:val="0"/>
      <w:marRight w:val="0"/>
      <w:marTop w:val="0"/>
      <w:marBottom w:val="0"/>
      <w:divBdr>
        <w:top w:val="none" w:sz="0" w:space="0" w:color="auto"/>
        <w:left w:val="none" w:sz="0" w:space="0" w:color="auto"/>
        <w:bottom w:val="none" w:sz="0" w:space="0" w:color="auto"/>
        <w:right w:val="none" w:sz="0" w:space="0" w:color="auto"/>
      </w:divBdr>
    </w:div>
    <w:div w:id="924193358">
      <w:bodyDiv w:val="1"/>
      <w:marLeft w:val="0"/>
      <w:marRight w:val="0"/>
      <w:marTop w:val="0"/>
      <w:marBottom w:val="0"/>
      <w:divBdr>
        <w:top w:val="none" w:sz="0" w:space="0" w:color="auto"/>
        <w:left w:val="none" w:sz="0" w:space="0" w:color="auto"/>
        <w:bottom w:val="none" w:sz="0" w:space="0" w:color="auto"/>
        <w:right w:val="none" w:sz="0" w:space="0" w:color="auto"/>
      </w:divBdr>
    </w:div>
    <w:div w:id="924654409">
      <w:bodyDiv w:val="1"/>
      <w:marLeft w:val="0"/>
      <w:marRight w:val="0"/>
      <w:marTop w:val="0"/>
      <w:marBottom w:val="0"/>
      <w:divBdr>
        <w:top w:val="none" w:sz="0" w:space="0" w:color="auto"/>
        <w:left w:val="none" w:sz="0" w:space="0" w:color="auto"/>
        <w:bottom w:val="none" w:sz="0" w:space="0" w:color="auto"/>
        <w:right w:val="none" w:sz="0" w:space="0" w:color="auto"/>
      </w:divBdr>
    </w:div>
    <w:div w:id="932201107">
      <w:bodyDiv w:val="1"/>
      <w:marLeft w:val="0"/>
      <w:marRight w:val="0"/>
      <w:marTop w:val="0"/>
      <w:marBottom w:val="0"/>
      <w:divBdr>
        <w:top w:val="none" w:sz="0" w:space="0" w:color="auto"/>
        <w:left w:val="none" w:sz="0" w:space="0" w:color="auto"/>
        <w:bottom w:val="none" w:sz="0" w:space="0" w:color="auto"/>
        <w:right w:val="none" w:sz="0" w:space="0" w:color="auto"/>
      </w:divBdr>
    </w:div>
    <w:div w:id="933518161">
      <w:bodyDiv w:val="1"/>
      <w:marLeft w:val="0"/>
      <w:marRight w:val="0"/>
      <w:marTop w:val="0"/>
      <w:marBottom w:val="0"/>
      <w:divBdr>
        <w:top w:val="none" w:sz="0" w:space="0" w:color="auto"/>
        <w:left w:val="none" w:sz="0" w:space="0" w:color="auto"/>
        <w:bottom w:val="none" w:sz="0" w:space="0" w:color="auto"/>
        <w:right w:val="none" w:sz="0" w:space="0" w:color="auto"/>
      </w:divBdr>
    </w:div>
    <w:div w:id="934435436">
      <w:bodyDiv w:val="1"/>
      <w:marLeft w:val="0"/>
      <w:marRight w:val="0"/>
      <w:marTop w:val="0"/>
      <w:marBottom w:val="0"/>
      <w:divBdr>
        <w:top w:val="none" w:sz="0" w:space="0" w:color="auto"/>
        <w:left w:val="none" w:sz="0" w:space="0" w:color="auto"/>
        <w:bottom w:val="none" w:sz="0" w:space="0" w:color="auto"/>
        <w:right w:val="none" w:sz="0" w:space="0" w:color="auto"/>
      </w:divBdr>
    </w:div>
    <w:div w:id="936715038">
      <w:bodyDiv w:val="1"/>
      <w:marLeft w:val="0"/>
      <w:marRight w:val="0"/>
      <w:marTop w:val="0"/>
      <w:marBottom w:val="0"/>
      <w:divBdr>
        <w:top w:val="none" w:sz="0" w:space="0" w:color="auto"/>
        <w:left w:val="none" w:sz="0" w:space="0" w:color="auto"/>
        <w:bottom w:val="none" w:sz="0" w:space="0" w:color="auto"/>
        <w:right w:val="none" w:sz="0" w:space="0" w:color="auto"/>
      </w:divBdr>
    </w:div>
    <w:div w:id="937297850">
      <w:bodyDiv w:val="1"/>
      <w:marLeft w:val="0"/>
      <w:marRight w:val="0"/>
      <w:marTop w:val="0"/>
      <w:marBottom w:val="0"/>
      <w:divBdr>
        <w:top w:val="none" w:sz="0" w:space="0" w:color="auto"/>
        <w:left w:val="none" w:sz="0" w:space="0" w:color="auto"/>
        <w:bottom w:val="none" w:sz="0" w:space="0" w:color="auto"/>
        <w:right w:val="none" w:sz="0" w:space="0" w:color="auto"/>
      </w:divBdr>
    </w:div>
    <w:div w:id="937372793">
      <w:bodyDiv w:val="1"/>
      <w:marLeft w:val="0"/>
      <w:marRight w:val="0"/>
      <w:marTop w:val="0"/>
      <w:marBottom w:val="0"/>
      <w:divBdr>
        <w:top w:val="none" w:sz="0" w:space="0" w:color="auto"/>
        <w:left w:val="none" w:sz="0" w:space="0" w:color="auto"/>
        <w:bottom w:val="none" w:sz="0" w:space="0" w:color="auto"/>
        <w:right w:val="none" w:sz="0" w:space="0" w:color="auto"/>
      </w:divBdr>
    </w:div>
    <w:div w:id="937522649">
      <w:bodyDiv w:val="1"/>
      <w:marLeft w:val="0"/>
      <w:marRight w:val="0"/>
      <w:marTop w:val="0"/>
      <w:marBottom w:val="0"/>
      <w:divBdr>
        <w:top w:val="none" w:sz="0" w:space="0" w:color="auto"/>
        <w:left w:val="none" w:sz="0" w:space="0" w:color="auto"/>
        <w:bottom w:val="none" w:sz="0" w:space="0" w:color="auto"/>
        <w:right w:val="none" w:sz="0" w:space="0" w:color="auto"/>
      </w:divBdr>
    </w:div>
    <w:div w:id="940911075">
      <w:bodyDiv w:val="1"/>
      <w:marLeft w:val="0"/>
      <w:marRight w:val="0"/>
      <w:marTop w:val="0"/>
      <w:marBottom w:val="0"/>
      <w:divBdr>
        <w:top w:val="none" w:sz="0" w:space="0" w:color="auto"/>
        <w:left w:val="none" w:sz="0" w:space="0" w:color="auto"/>
        <w:bottom w:val="none" w:sz="0" w:space="0" w:color="auto"/>
        <w:right w:val="none" w:sz="0" w:space="0" w:color="auto"/>
      </w:divBdr>
      <w:divsChild>
        <w:div w:id="620498269">
          <w:marLeft w:val="0"/>
          <w:marRight w:val="0"/>
          <w:marTop w:val="120"/>
          <w:marBottom w:val="0"/>
          <w:divBdr>
            <w:top w:val="none" w:sz="0" w:space="0" w:color="auto"/>
            <w:left w:val="none" w:sz="0" w:space="0" w:color="auto"/>
            <w:bottom w:val="none" w:sz="0" w:space="0" w:color="auto"/>
            <w:right w:val="none" w:sz="0" w:space="0" w:color="auto"/>
          </w:divBdr>
        </w:div>
        <w:div w:id="695353799">
          <w:marLeft w:val="0"/>
          <w:marRight w:val="0"/>
          <w:marTop w:val="120"/>
          <w:marBottom w:val="0"/>
          <w:divBdr>
            <w:top w:val="none" w:sz="0" w:space="0" w:color="auto"/>
            <w:left w:val="none" w:sz="0" w:space="0" w:color="auto"/>
            <w:bottom w:val="none" w:sz="0" w:space="0" w:color="auto"/>
            <w:right w:val="none" w:sz="0" w:space="0" w:color="auto"/>
          </w:divBdr>
        </w:div>
        <w:div w:id="458959639">
          <w:marLeft w:val="0"/>
          <w:marRight w:val="0"/>
          <w:marTop w:val="120"/>
          <w:marBottom w:val="0"/>
          <w:divBdr>
            <w:top w:val="none" w:sz="0" w:space="0" w:color="auto"/>
            <w:left w:val="none" w:sz="0" w:space="0" w:color="auto"/>
            <w:bottom w:val="none" w:sz="0" w:space="0" w:color="auto"/>
            <w:right w:val="none" w:sz="0" w:space="0" w:color="auto"/>
          </w:divBdr>
        </w:div>
      </w:divsChild>
    </w:div>
    <w:div w:id="940991351">
      <w:bodyDiv w:val="1"/>
      <w:marLeft w:val="0"/>
      <w:marRight w:val="0"/>
      <w:marTop w:val="0"/>
      <w:marBottom w:val="0"/>
      <w:divBdr>
        <w:top w:val="none" w:sz="0" w:space="0" w:color="auto"/>
        <w:left w:val="none" w:sz="0" w:space="0" w:color="auto"/>
        <w:bottom w:val="none" w:sz="0" w:space="0" w:color="auto"/>
        <w:right w:val="none" w:sz="0" w:space="0" w:color="auto"/>
      </w:divBdr>
    </w:div>
    <w:div w:id="942148494">
      <w:bodyDiv w:val="1"/>
      <w:marLeft w:val="0"/>
      <w:marRight w:val="0"/>
      <w:marTop w:val="0"/>
      <w:marBottom w:val="0"/>
      <w:divBdr>
        <w:top w:val="none" w:sz="0" w:space="0" w:color="auto"/>
        <w:left w:val="none" w:sz="0" w:space="0" w:color="auto"/>
        <w:bottom w:val="none" w:sz="0" w:space="0" w:color="auto"/>
        <w:right w:val="none" w:sz="0" w:space="0" w:color="auto"/>
      </w:divBdr>
    </w:div>
    <w:div w:id="949816217">
      <w:bodyDiv w:val="1"/>
      <w:marLeft w:val="0"/>
      <w:marRight w:val="0"/>
      <w:marTop w:val="0"/>
      <w:marBottom w:val="0"/>
      <w:divBdr>
        <w:top w:val="none" w:sz="0" w:space="0" w:color="auto"/>
        <w:left w:val="none" w:sz="0" w:space="0" w:color="auto"/>
        <w:bottom w:val="none" w:sz="0" w:space="0" w:color="auto"/>
        <w:right w:val="none" w:sz="0" w:space="0" w:color="auto"/>
      </w:divBdr>
    </w:div>
    <w:div w:id="950235666">
      <w:bodyDiv w:val="1"/>
      <w:marLeft w:val="0"/>
      <w:marRight w:val="0"/>
      <w:marTop w:val="0"/>
      <w:marBottom w:val="0"/>
      <w:divBdr>
        <w:top w:val="none" w:sz="0" w:space="0" w:color="auto"/>
        <w:left w:val="none" w:sz="0" w:space="0" w:color="auto"/>
        <w:bottom w:val="none" w:sz="0" w:space="0" w:color="auto"/>
        <w:right w:val="none" w:sz="0" w:space="0" w:color="auto"/>
      </w:divBdr>
    </w:div>
    <w:div w:id="953831638">
      <w:bodyDiv w:val="1"/>
      <w:marLeft w:val="0"/>
      <w:marRight w:val="0"/>
      <w:marTop w:val="0"/>
      <w:marBottom w:val="0"/>
      <w:divBdr>
        <w:top w:val="none" w:sz="0" w:space="0" w:color="auto"/>
        <w:left w:val="none" w:sz="0" w:space="0" w:color="auto"/>
        <w:bottom w:val="none" w:sz="0" w:space="0" w:color="auto"/>
        <w:right w:val="none" w:sz="0" w:space="0" w:color="auto"/>
      </w:divBdr>
    </w:div>
    <w:div w:id="954017629">
      <w:bodyDiv w:val="1"/>
      <w:marLeft w:val="0"/>
      <w:marRight w:val="0"/>
      <w:marTop w:val="0"/>
      <w:marBottom w:val="0"/>
      <w:divBdr>
        <w:top w:val="none" w:sz="0" w:space="0" w:color="auto"/>
        <w:left w:val="none" w:sz="0" w:space="0" w:color="auto"/>
        <w:bottom w:val="none" w:sz="0" w:space="0" w:color="auto"/>
        <w:right w:val="none" w:sz="0" w:space="0" w:color="auto"/>
      </w:divBdr>
    </w:div>
    <w:div w:id="954483770">
      <w:bodyDiv w:val="1"/>
      <w:marLeft w:val="0"/>
      <w:marRight w:val="0"/>
      <w:marTop w:val="0"/>
      <w:marBottom w:val="0"/>
      <w:divBdr>
        <w:top w:val="none" w:sz="0" w:space="0" w:color="auto"/>
        <w:left w:val="none" w:sz="0" w:space="0" w:color="auto"/>
        <w:bottom w:val="none" w:sz="0" w:space="0" w:color="auto"/>
        <w:right w:val="none" w:sz="0" w:space="0" w:color="auto"/>
      </w:divBdr>
    </w:div>
    <w:div w:id="955141878">
      <w:bodyDiv w:val="1"/>
      <w:marLeft w:val="0"/>
      <w:marRight w:val="0"/>
      <w:marTop w:val="0"/>
      <w:marBottom w:val="0"/>
      <w:divBdr>
        <w:top w:val="none" w:sz="0" w:space="0" w:color="auto"/>
        <w:left w:val="none" w:sz="0" w:space="0" w:color="auto"/>
        <w:bottom w:val="none" w:sz="0" w:space="0" w:color="auto"/>
        <w:right w:val="none" w:sz="0" w:space="0" w:color="auto"/>
      </w:divBdr>
    </w:div>
    <w:div w:id="956254849">
      <w:bodyDiv w:val="1"/>
      <w:marLeft w:val="0"/>
      <w:marRight w:val="0"/>
      <w:marTop w:val="0"/>
      <w:marBottom w:val="0"/>
      <w:divBdr>
        <w:top w:val="none" w:sz="0" w:space="0" w:color="auto"/>
        <w:left w:val="none" w:sz="0" w:space="0" w:color="auto"/>
        <w:bottom w:val="none" w:sz="0" w:space="0" w:color="auto"/>
        <w:right w:val="none" w:sz="0" w:space="0" w:color="auto"/>
      </w:divBdr>
    </w:div>
    <w:div w:id="957644404">
      <w:bodyDiv w:val="1"/>
      <w:marLeft w:val="0"/>
      <w:marRight w:val="0"/>
      <w:marTop w:val="0"/>
      <w:marBottom w:val="0"/>
      <w:divBdr>
        <w:top w:val="none" w:sz="0" w:space="0" w:color="auto"/>
        <w:left w:val="none" w:sz="0" w:space="0" w:color="auto"/>
        <w:bottom w:val="none" w:sz="0" w:space="0" w:color="auto"/>
        <w:right w:val="none" w:sz="0" w:space="0" w:color="auto"/>
      </w:divBdr>
    </w:div>
    <w:div w:id="960763441">
      <w:bodyDiv w:val="1"/>
      <w:marLeft w:val="0"/>
      <w:marRight w:val="0"/>
      <w:marTop w:val="0"/>
      <w:marBottom w:val="0"/>
      <w:divBdr>
        <w:top w:val="none" w:sz="0" w:space="0" w:color="auto"/>
        <w:left w:val="none" w:sz="0" w:space="0" w:color="auto"/>
        <w:bottom w:val="none" w:sz="0" w:space="0" w:color="auto"/>
        <w:right w:val="none" w:sz="0" w:space="0" w:color="auto"/>
      </w:divBdr>
    </w:div>
    <w:div w:id="964191752">
      <w:bodyDiv w:val="1"/>
      <w:marLeft w:val="0"/>
      <w:marRight w:val="0"/>
      <w:marTop w:val="0"/>
      <w:marBottom w:val="0"/>
      <w:divBdr>
        <w:top w:val="none" w:sz="0" w:space="0" w:color="auto"/>
        <w:left w:val="none" w:sz="0" w:space="0" w:color="auto"/>
        <w:bottom w:val="none" w:sz="0" w:space="0" w:color="auto"/>
        <w:right w:val="none" w:sz="0" w:space="0" w:color="auto"/>
      </w:divBdr>
    </w:div>
    <w:div w:id="968588597">
      <w:bodyDiv w:val="1"/>
      <w:marLeft w:val="0"/>
      <w:marRight w:val="0"/>
      <w:marTop w:val="0"/>
      <w:marBottom w:val="0"/>
      <w:divBdr>
        <w:top w:val="none" w:sz="0" w:space="0" w:color="auto"/>
        <w:left w:val="none" w:sz="0" w:space="0" w:color="auto"/>
        <w:bottom w:val="none" w:sz="0" w:space="0" w:color="auto"/>
        <w:right w:val="none" w:sz="0" w:space="0" w:color="auto"/>
      </w:divBdr>
    </w:div>
    <w:div w:id="970599213">
      <w:bodyDiv w:val="1"/>
      <w:marLeft w:val="0"/>
      <w:marRight w:val="0"/>
      <w:marTop w:val="0"/>
      <w:marBottom w:val="0"/>
      <w:divBdr>
        <w:top w:val="none" w:sz="0" w:space="0" w:color="auto"/>
        <w:left w:val="none" w:sz="0" w:space="0" w:color="auto"/>
        <w:bottom w:val="none" w:sz="0" w:space="0" w:color="auto"/>
        <w:right w:val="none" w:sz="0" w:space="0" w:color="auto"/>
      </w:divBdr>
    </w:div>
    <w:div w:id="975640285">
      <w:bodyDiv w:val="1"/>
      <w:marLeft w:val="0"/>
      <w:marRight w:val="0"/>
      <w:marTop w:val="0"/>
      <w:marBottom w:val="0"/>
      <w:divBdr>
        <w:top w:val="none" w:sz="0" w:space="0" w:color="auto"/>
        <w:left w:val="none" w:sz="0" w:space="0" w:color="auto"/>
        <w:bottom w:val="none" w:sz="0" w:space="0" w:color="auto"/>
        <w:right w:val="none" w:sz="0" w:space="0" w:color="auto"/>
      </w:divBdr>
    </w:div>
    <w:div w:id="978996832">
      <w:bodyDiv w:val="1"/>
      <w:marLeft w:val="0"/>
      <w:marRight w:val="0"/>
      <w:marTop w:val="0"/>
      <w:marBottom w:val="0"/>
      <w:divBdr>
        <w:top w:val="none" w:sz="0" w:space="0" w:color="auto"/>
        <w:left w:val="none" w:sz="0" w:space="0" w:color="auto"/>
        <w:bottom w:val="none" w:sz="0" w:space="0" w:color="auto"/>
        <w:right w:val="none" w:sz="0" w:space="0" w:color="auto"/>
      </w:divBdr>
    </w:div>
    <w:div w:id="981619160">
      <w:bodyDiv w:val="1"/>
      <w:marLeft w:val="0"/>
      <w:marRight w:val="0"/>
      <w:marTop w:val="0"/>
      <w:marBottom w:val="0"/>
      <w:divBdr>
        <w:top w:val="none" w:sz="0" w:space="0" w:color="auto"/>
        <w:left w:val="none" w:sz="0" w:space="0" w:color="auto"/>
        <w:bottom w:val="none" w:sz="0" w:space="0" w:color="auto"/>
        <w:right w:val="none" w:sz="0" w:space="0" w:color="auto"/>
      </w:divBdr>
    </w:div>
    <w:div w:id="988165834">
      <w:bodyDiv w:val="1"/>
      <w:marLeft w:val="0"/>
      <w:marRight w:val="0"/>
      <w:marTop w:val="0"/>
      <w:marBottom w:val="0"/>
      <w:divBdr>
        <w:top w:val="none" w:sz="0" w:space="0" w:color="auto"/>
        <w:left w:val="none" w:sz="0" w:space="0" w:color="auto"/>
        <w:bottom w:val="none" w:sz="0" w:space="0" w:color="auto"/>
        <w:right w:val="none" w:sz="0" w:space="0" w:color="auto"/>
      </w:divBdr>
    </w:div>
    <w:div w:id="988166502">
      <w:bodyDiv w:val="1"/>
      <w:marLeft w:val="0"/>
      <w:marRight w:val="0"/>
      <w:marTop w:val="0"/>
      <w:marBottom w:val="0"/>
      <w:divBdr>
        <w:top w:val="none" w:sz="0" w:space="0" w:color="auto"/>
        <w:left w:val="none" w:sz="0" w:space="0" w:color="auto"/>
        <w:bottom w:val="none" w:sz="0" w:space="0" w:color="auto"/>
        <w:right w:val="none" w:sz="0" w:space="0" w:color="auto"/>
      </w:divBdr>
    </w:div>
    <w:div w:id="989136952">
      <w:bodyDiv w:val="1"/>
      <w:marLeft w:val="0"/>
      <w:marRight w:val="0"/>
      <w:marTop w:val="0"/>
      <w:marBottom w:val="0"/>
      <w:divBdr>
        <w:top w:val="none" w:sz="0" w:space="0" w:color="auto"/>
        <w:left w:val="none" w:sz="0" w:space="0" w:color="auto"/>
        <w:bottom w:val="none" w:sz="0" w:space="0" w:color="auto"/>
        <w:right w:val="none" w:sz="0" w:space="0" w:color="auto"/>
      </w:divBdr>
    </w:div>
    <w:div w:id="993145010">
      <w:bodyDiv w:val="1"/>
      <w:marLeft w:val="0"/>
      <w:marRight w:val="0"/>
      <w:marTop w:val="0"/>
      <w:marBottom w:val="0"/>
      <w:divBdr>
        <w:top w:val="none" w:sz="0" w:space="0" w:color="auto"/>
        <w:left w:val="none" w:sz="0" w:space="0" w:color="auto"/>
        <w:bottom w:val="none" w:sz="0" w:space="0" w:color="auto"/>
        <w:right w:val="none" w:sz="0" w:space="0" w:color="auto"/>
      </w:divBdr>
    </w:div>
    <w:div w:id="995575868">
      <w:bodyDiv w:val="1"/>
      <w:marLeft w:val="0"/>
      <w:marRight w:val="0"/>
      <w:marTop w:val="0"/>
      <w:marBottom w:val="0"/>
      <w:divBdr>
        <w:top w:val="none" w:sz="0" w:space="0" w:color="auto"/>
        <w:left w:val="none" w:sz="0" w:space="0" w:color="auto"/>
        <w:bottom w:val="none" w:sz="0" w:space="0" w:color="auto"/>
        <w:right w:val="none" w:sz="0" w:space="0" w:color="auto"/>
      </w:divBdr>
    </w:div>
    <w:div w:id="999311858">
      <w:bodyDiv w:val="1"/>
      <w:marLeft w:val="0"/>
      <w:marRight w:val="0"/>
      <w:marTop w:val="0"/>
      <w:marBottom w:val="0"/>
      <w:divBdr>
        <w:top w:val="none" w:sz="0" w:space="0" w:color="auto"/>
        <w:left w:val="none" w:sz="0" w:space="0" w:color="auto"/>
        <w:bottom w:val="none" w:sz="0" w:space="0" w:color="auto"/>
        <w:right w:val="none" w:sz="0" w:space="0" w:color="auto"/>
      </w:divBdr>
    </w:div>
    <w:div w:id="1001003745">
      <w:bodyDiv w:val="1"/>
      <w:marLeft w:val="0"/>
      <w:marRight w:val="0"/>
      <w:marTop w:val="0"/>
      <w:marBottom w:val="0"/>
      <w:divBdr>
        <w:top w:val="none" w:sz="0" w:space="0" w:color="auto"/>
        <w:left w:val="none" w:sz="0" w:space="0" w:color="auto"/>
        <w:bottom w:val="none" w:sz="0" w:space="0" w:color="auto"/>
        <w:right w:val="none" w:sz="0" w:space="0" w:color="auto"/>
      </w:divBdr>
    </w:div>
    <w:div w:id="1005481165">
      <w:bodyDiv w:val="1"/>
      <w:marLeft w:val="0"/>
      <w:marRight w:val="0"/>
      <w:marTop w:val="0"/>
      <w:marBottom w:val="0"/>
      <w:divBdr>
        <w:top w:val="none" w:sz="0" w:space="0" w:color="auto"/>
        <w:left w:val="none" w:sz="0" w:space="0" w:color="auto"/>
        <w:bottom w:val="none" w:sz="0" w:space="0" w:color="auto"/>
        <w:right w:val="none" w:sz="0" w:space="0" w:color="auto"/>
      </w:divBdr>
    </w:div>
    <w:div w:id="1009285237">
      <w:bodyDiv w:val="1"/>
      <w:marLeft w:val="0"/>
      <w:marRight w:val="0"/>
      <w:marTop w:val="0"/>
      <w:marBottom w:val="0"/>
      <w:divBdr>
        <w:top w:val="none" w:sz="0" w:space="0" w:color="auto"/>
        <w:left w:val="none" w:sz="0" w:space="0" w:color="auto"/>
        <w:bottom w:val="none" w:sz="0" w:space="0" w:color="auto"/>
        <w:right w:val="none" w:sz="0" w:space="0" w:color="auto"/>
      </w:divBdr>
    </w:div>
    <w:div w:id="1009722800">
      <w:bodyDiv w:val="1"/>
      <w:marLeft w:val="0"/>
      <w:marRight w:val="0"/>
      <w:marTop w:val="0"/>
      <w:marBottom w:val="0"/>
      <w:divBdr>
        <w:top w:val="none" w:sz="0" w:space="0" w:color="auto"/>
        <w:left w:val="none" w:sz="0" w:space="0" w:color="auto"/>
        <w:bottom w:val="none" w:sz="0" w:space="0" w:color="auto"/>
        <w:right w:val="none" w:sz="0" w:space="0" w:color="auto"/>
      </w:divBdr>
      <w:divsChild>
        <w:div w:id="565411593">
          <w:marLeft w:val="360"/>
          <w:marRight w:val="0"/>
          <w:marTop w:val="90"/>
          <w:marBottom w:val="90"/>
          <w:divBdr>
            <w:top w:val="none" w:sz="0" w:space="0" w:color="auto"/>
            <w:left w:val="none" w:sz="0" w:space="0" w:color="auto"/>
            <w:bottom w:val="none" w:sz="0" w:space="0" w:color="auto"/>
            <w:right w:val="none" w:sz="0" w:space="0" w:color="auto"/>
          </w:divBdr>
          <w:divsChild>
            <w:div w:id="330107058">
              <w:marLeft w:val="0"/>
              <w:marRight w:val="0"/>
              <w:marTop w:val="0"/>
              <w:marBottom w:val="0"/>
              <w:divBdr>
                <w:top w:val="none" w:sz="0" w:space="0" w:color="auto"/>
                <w:left w:val="none" w:sz="0" w:space="0" w:color="auto"/>
                <w:bottom w:val="none" w:sz="0" w:space="0" w:color="auto"/>
                <w:right w:val="none" w:sz="0" w:space="0" w:color="auto"/>
              </w:divBdr>
              <w:divsChild>
                <w:div w:id="58473000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013074238">
      <w:bodyDiv w:val="1"/>
      <w:marLeft w:val="0"/>
      <w:marRight w:val="0"/>
      <w:marTop w:val="0"/>
      <w:marBottom w:val="0"/>
      <w:divBdr>
        <w:top w:val="none" w:sz="0" w:space="0" w:color="auto"/>
        <w:left w:val="none" w:sz="0" w:space="0" w:color="auto"/>
        <w:bottom w:val="none" w:sz="0" w:space="0" w:color="auto"/>
        <w:right w:val="none" w:sz="0" w:space="0" w:color="auto"/>
      </w:divBdr>
    </w:div>
    <w:div w:id="1013846986">
      <w:bodyDiv w:val="1"/>
      <w:marLeft w:val="0"/>
      <w:marRight w:val="0"/>
      <w:marTop w:val="0"/>
      <w:marBottom w:val="0"/>
      <w:divBdr>
        <w:top w:val="none" w:sz="0" w:space="0" w:color="auto"/>
        <w:left w:val="none" w:sz="0" w:space="0" w:color="auto"/>
        <w:bottom w:val="none" w:sz="0" w:space="0" w:color="auto"/>
        <w:right w:val="none" w:sz="0" w:space="0" w:color="auto"/>
      </w:divBdr>
    </w:div>
    <w:div w:id="1014192774">
      <w:bodyDiv w:val="1"/>
      <w:marLeft w:val="0"/>
      <w:marRight w:val="0"/>
      <w:marTop w:val="0"/>
      <w:marBottom w:val="0"/>
      <w:divBdr>
        <w:top w:val="none" w:sz="0" w:space="0" w:color="auto"/>
        <w:left w:val="none" w:sz="0" w:space="0" w:color="auto"/>
        <w:bottom w:val="none" w:sz="0" w:space="0" w:color="auto"/>
        <w:right w:val="none" w:sz="0" w:space="0" w:color="auto"/>
      </w:divBdr>
    </w:div>
    <w:div w:id="1017272070">
      <w:bodyDiv w:val="1"/>
      <w:marLeft w:val="0"/>
      <w:marRight w:val="0"/>
      <w:marTop w:val="0"/>
      <w:marBottom w:val="0"/>
      <w:divBdr>
        <w:top w:val="none" w:sz="0" w:space="0" w:color="auto"/>
        <w:left w:val="none" w:sz="0" w:space="0" w:color="auto"/>
        <w:bottom w:val="none" w:sz="0" w:space="0" w:color="auto"/>
        <w:right w:val="none" w:sz="0" w:space="0" w:color="auto"/>
      </w:divBdr>
    </w:div>
    <w:div w:id="1022053717">
      <w:bodyDiv w:val="1"/>
      <w:marLeft w:val="0"/>
      <w:marRight w:val="0"/>
      <w:marTop w:val="0"/>
      <w:marBottom w:val="0"/>
      <w:divBdr>
        <w:top w:val="none" w:sz="0" w:space="0" w:color="auto"/>
        <w:left w:val="none" w:sz="0" w:space="0" w:color="auto"/>
        <w:bottom w:val="none" w:sz="0" w:space="0" w:color="auto"/>
        <w:right w:val="none" w:sz="0" w:space="0" w:color="auto"/>
      </w:divBdr>
    </w:div>
    <w:div w:id="1022128139">
      <w:bodyDiv w:val="1"/>
      <w:marLeft w:val="0"/>
      <w:marRight w:val="0"/>
      <w:marTop w:val="0"/>
      <w:marBottom w:val="0"/>
      <w:divBdr>
        <w:top w:val="none" w:sz="0" w:space="0" w:color="auto"/>
        <w:left w:val="none" w:sz="0" w:space="0" w:color="auto"/>
        <w:bottom w:val="none" w:sz="0" w:space="0" w:color="auto"/>
        <w:right w:val="none" w:sz="0" w:space="0" w:color="auto"/>
      </w:divBdr>
    </w:div>
    <w:div w:id="1026297467">
      <w:bodyDiv w:val="1"/>
      <w:marLeft w:val="0"/>
      <w:marRight w:val="0"/>
      <w:marTop w:val="0"/>
      <w:marBottom w:val="0"/>
      <w:divBdr>
        <w:top w:val="none" w:sz="0" w:space="0" w:color="auto"/>
        <w:left w:val="none" w:sz="0" w:space="0" w:color="auto"/>
        <w:bottom w:val="none" w:sz="0" w:space="0" w:color="auto"/>
        <w:right w:val="none" w:sz="0" w:space="0" w:color="auto"/>
      </w:divBdr>
    </w:div>
    <w:div w:id="1027297513">
      <w:bodyDiv w:val="1"/>
      <w:marLeft w:val="0"/>
      <w:marRight w:val="0"/>
      <w:marTop w:val="0"/>
      <w:marBottom w:val="0"/>
      <w:divBdr>
        <w:top w:val="none" w:sz="0" w:space="0" w:color="auto"/>
        <w:left w:val="none" w:sz="0" w:space="0" w:color="auto"/>
        <w:bottom w:val="none" w:sz="0" w:space="0" w:color="auto"/>
        <w:right w:val="none" w:sz="0" w:space="0" w:color="auto"/>
      </w:divBdr>
    </w:div>
    <w:div w:id="1028288624">
      <w:bodyDiv w:val="1"/>
      <w:marLeft w:val="0"/>
      <w:marRight w:val="0"/>
      <w:marTop w:val="0"/>
      <w:marBottom w:val="0"/>
      <w:divBdr>
        <w:top w:val="none" w:sz="0" w:space="0" w:color="auto"/>
        <w:left w:val="none" w:sz="0" w:space="0" w:color="auto"/>
        <w:bottom w:val="none" w:sz="0" w:space="0" w:color="auto"/>
        <w:right w:val="none" w:sz="0" w:space="0" w:color="auto"/>
      </w:divBdr>
    </w:div>
    <w:div w:id="1028916121">
      <w:bodyDiv w:val="1"/>
      <w:marLeft w:val="0"/>
      <w:marRight w:val="0"/>
      <w:marTop w:val="0"/>
      <w:marBottom w:val="0"/>
      <w:divBdr>
        <w:top w:val="none" w:sz="0" w:space="0" w:color="auto"/>
        <w:left w:val="none" w:sz="0" w:space="0" w:color="auto"/>
        <w:bottom w:val="none" w:sz="0" w:space="0" w:color="auto"/>
        <w:right w:val="none" w:sz="0" w:space="0" w:color="auto"/>
      </w:divBdr>
    </w:div>
    <w:div w:id="1029456874">
      <w:bodyDiv w:val="1"/>
      <w:marLeft w:val="0"/>
      <w:marRight w:val="0"/>
      <w:marTop w:val="0"/>
      <w:marBottom w:val="0"/>
      <w:divBdr>
        <w:top w:val="none" w:sz="0" w:space="0" w:color="auto"/>
        <w:left w:val="none" w:sz="0" w:space="0" w:color="auto"/>
        <w:bottom w:val="none" w:sz="0" w:space="0" w:color="auto"/>
        <w:right w:val="none" w:sz="0" w:space="0" w:color="auto"/>
      </w:divBdr>
    </w:div>
    <w:div w:id="1030111666">
      <w:bodyDiv w:val="1"/>
      <w:marLeft w:val="0"/>
      <w:marRight w:val="0"/>
      <w:marTop w:val="0"/>
      <w:marBottom w:val="0"/>
      <w:divBdr>
        <w:top w:val="none" w:sz="0" w:space="0" w:color="auto"/>
        <w:left w:val="none" w:sz="0" w:space="0" w:color="auto"/>
        <w:bottom w:val="none" w:sz="0" w:space="0" w:color="auto"/>
        <w:right w:val="none" w:sz="0" w:space="0" w:color="auto"/>
      </w:divBdr>
    </w:div>
    <w:div w:id="1038580621">
      <w:bodyDiv w:val="1"/>
      <w:marLeft w:val="0"/>
      <w:marRight w:val="0"/>
      <w:marTop w:val="0"/>
      <w:marBottom w:val="0"/>
      <w:divBdr>
        <w:top w:val="none" w:sz="0" w:space="0" w:color="auto"/>
        <w:left w:val="none" w:sz="0" w:space="0" w:color="auto"/>
        <w:bottom w:val="none" w:sz="0" w:space="0" w:color="auto"/>
        <w:right w:val="none" w:sz="0" w:space="0" w:color="auto"/>
      </w:divBdr>
    </w:div>
    <w:div w:id="1038816919">
      <w:bodyDiv w:val="1"/>
      <w:marLeft w:val="0"/>
      <w:marRight w:val="0"/>
      <w:marTop w:val="0"/>
      <w:marBottom w:val="0"/>
      <w:divBdr>
        <w:top w:val="none" w:sz="0" w:space="0" w:color="auto"/>
        <w:left w:val="none" w:sz="0" w:space="0" w:color="auto"/>
        <w:bottom w:val="none" w:sz="0" w:space="0" w:color="auto"/>
        <w:right w:val="none" w:sz="0" w:space="0" w:color="auto"/>
      </w:divBdr>
    </w:div>
    <w:div w:id="1040593236">
      <w:bodyDiv w:val="1"/>
      <w:marLeft w:val="0"/>
      <w:marRight w:val="0"/>
      <w:marTop w:val="0"/>
      <w:marBottom w:val="0"/>
      <w:divBdr>
        <w:top w:val="none" w:sz="0" w:space="0" w:color="auto"/>
        <w:left w:val="none" w:sz="0" w:space="0" w:color="auto"/>
        <w:bottom w:val="none" w:sz="0" w:space="0" w:color="auto"/>
        <w:right w:val="none" w:sz="0" w:space="0" w:color="auto"/>
      </w:divBdr>
    </w:div>
    <w:div w:id="1041245667">
      <w:bodyDiv w:val="1"/>
      <w:marLeft w:val="0"/>
      <w:marRight w:val="0"/>
      <w:marTop w:val="0"/>
      <w:marBottom w:val="0"/>
      <w:divBdr>
        <w:top w:val="none" w:sz="0" w:space="0" w:color="auto"/>
        <w:left w:val="none" w:sz="0" w:space="0" w:color="auto"/>
        <w:bottom w:val="none" w:sz="0" w:space="0" w:color="auto"/>
        <w:right w:val="none" w:sz="0" w:space="0" w:color="auto"/>
      </w:divBdr>
    </w:div>
    <w:div w:id="1045790474">
      <w:bodyDiv w:val="1"/>
      <w:marLeft w:val="0"/>
      <w:marRight w:val="0"/>
      <w:marTop w:val="0"/>
      <w:marBottom w:val="0"/>
      <w:divBdr>
        <w:top w:val="none" w:sz="0" w:space="0" w:color="auto"/>
        <w:left w:val="none" w:sz="0" w:space="0" w:color="auto"/>
        <w:bottom w:val="none" w:sz="0" w:space="0" w:color="auto"/>
        <w:right w:val="none" w:sz="0" w:space="0" w:color="auto"/>
      </w:divBdr>
    </w:div>
    <w:div w:id="1046872724">
      <w:bodyDiv w:val="1"/>
      <w:marLeft w:val="0"/>
      <w:marRight w:val="0"/>
      <w:marTop w:val="0"/>
      <w:marBottom w:val="0"/>
      <w:divBdr>
        <w:top w:val="none" w:sz="0" w:space="0" w:color="auto"/>
        <w:left w:val="none" w:sz="0" w:space="0" w:color="auto"/>
        <w:bottom w:val="none" w:sz="0" w:space="0" w:color="auto"/>
        <w:right w:val="none" w:sz="0" w:space="0" w:color="auto"/>
      </w:divBdr>
    </w:div>
    <w:div w:id="1049838070">
      <w:bodyDiv w:val="1"/>
      <w:marLeft w:val="0"/>
      <w:marRight w:val="0"/>
      <w:marTop w:val="0"/>
      <w:marBottom w:val="0"/>
      <w:divBdr>
        <w:top w:val="none" w:sz="0" w:space="0" w:color="auto"/>
        <w:left w:val="none" w:sz="0" w:space="0" w:color="auto"/>
        <w:bottom w:val="none" w:sz="0" w:space="0" w:color="auto"/>
        <w:right w:val="none" w:sz="0" w:space="0" w:color="auto"/>
      </w:divBdr>
    </w:div>
    <w:div w:id="1050030242">
      <w:bodyDiv w:val="1"/>
      <w:marLeft w:val="0"/>
      <w:marRight w:val="0"/>
      <w:marTop w:val="0"/>
      <w:marBottom w:val="0"/>
      <w:divBdr>
        <w:top w:val="none" w:sz="0" w:space="0" w:color="auto"/>
        <w:left w:val="none" w:sz="0" w:space="0" w:color="auto"/>
        <w:bottom w:val="none" w:sz="0" w:space="0" w:color="auto"/>
        <w:right w:val="none" w:sz="0" w:space="0" w:color="auto"/>
      </w:divBdr>
    </w:div>
    <w:div w:id="1051536972">
      <w:bodyDiv w:val="1"/>
      <w:marLeft w:val="0"/>
      <w:marRight w:val="0"/>
      <w:marTop w:val="0"/>
      <w:marBottom w:val="0"/>
      <w:divBdr>
        <w:top w:val="none" w:sz="0" w:space="0" w:color="auto"/>
        <w:left w:val="none" w:sz="0" w:space="0" w:color="auto"/>
        <w:bottom w:val="none" w:sz="0" w:space="0" w:color="auto"/>
        <w:right w:val="none" w:sz="0" w:space="0" w:color="auto"/>
      </w:divBdr>
    </w:div>
    <w:div w:id="1051688215">
      <w:bodyDiv w:val="1"/>
      <w:marLeft w:val="0"/>
      <w:marRight w:val="0"/>
      <w:marTop w:val="0"/>
      <w:marBottom w:val="0"/>
      <w:divBdr>
        <w:top w:val="none" w:sz="0" w:space="0" w:color="auto"/>
        <w:left w:val="none" w:sz="0" w:space="0" w:color="auto"/>
        <w:bottom w:val="none" w:sz="0" w:space="0" w:color="auto"/>
        <w:right w:val="none" w:sz="0" w:space="0" w:color="auto"/>
      </w:divBdr>
    </w:div>
    <w:div w:id="1053389326">
      <w:bodyDiv w:val="1"/>
      <w:marLeft w:val="0"/>
      <w:marRight w:val="0"/>
      <w:marTop w:val="0"/>
      <w:marBottom w:val="0"/>
      <w:divBdr>
        <w:top w:val="none" w:sz="0" w:space="0" w:color="auto"/>
        <w:left w:val="none" w:sz="0" w:space="0" w:color="auto"/>
        <w:bottom w:val="none" w:sz="0" w:space="0" w:color="auto"/>
        <w:right w:val="none" w:sz="0" w:space="0" w:color="auto"/>
      </w:divBdr>
    </w:div>
    <w:div w:id="1056660457">
      <w:bodyDiv w:val="1"/>
      <w:marLeft w:val="0"/>
      <w:marRight w:val="0"/>
      <w:marTop w:val="0"/>
      <w:marBottom w:val="0"/>
      <w:divBdr>
        <w:top w:val="none" w:sz="0" w:space="0" w:color="auto"/>
        <w:left w:val="none" w:sz="0" w:space="0" w:color="auto"/>
        <w:bottom w:val="none" w:sz="0" w:space="0" w:color="auto"/>
        <w:right w:val="none" w:sz="0" w:space="0" w:color="auto"/>
      </w:divBdr>
    </w:div>
    <w:div w:id="1057975291">
      <w:bodyDiv w:val="1"/>
      <w:marLeft w:val="0"/>
      <w:marRight w:val="0"/>
      <w:marTop w:val="0"/>
      <w:marBottom w:val="0"/>
      <w:divBdr>
        <w:top w:val="none" w:sz="0" w:space="0" w:color="auto"/>
        <w:left w:val="none" w:sz="0" w:space="0" w:color="auto"/>
        <w:bottom w:val="none" w:sz="0" w:space="0" w:color="auto"/>
        <w:right w:val="none" w:sz="0" w:space="0" w:color="auto"/>
      </w:divBdr>
    </w:div>
    <w:div w:id="1058090469">
      <w:bodyDiv w:val="1"/>
      <w:marLeft w:val="0"/>
      <w:marRight w:val="0"/>
      <w:marTop w:val="0"/>
      <w:marBottom w:val="0"/>
      <w:divBdr>
        <w:top w:val="none" w:sz="0" w:space="0" w:color="auto"/>
        <w:left w:val="none" w:sz="0" w:space="0" w:color="auto"/>
        <w:bottom w:val="none" w:sz="0" w:space="0" w:color="auto"/>
        <w:right w:val="none" w:sz="0" w:space="0" w:color="auto"/>
      </w:divBdr>
    </w:div>
    <w:div w:id="1063256655">
      <w:bodyDiv w:val="1"/>
      <w:marLeft w:val="0"/>
      <w:marRight w:val="0"/>
      <w:marTop w:val="0"/>
      <w:marBottom w:val="0"/>
      <w:divBdr>
        <w:top w:val="none" w:sz="0" w:space="0" w:color="auto"/>
        <w:left w:val="none" w:sz="0" w:space="0" w:color="auto"/>
        <w:bottom w:val="none" w:sz="0" w:space="0" w:color="auto"/>
        <w:right w:val="none" w:sz="0" w:space="0" w:color="auto"/>
      </w:divBdr>
    </w:div>
    <w:div w:id="1065254431">
      <w:bodyDiv w:val="1"/>
      <w:marLeft w:val="0"/>
      <w:marRight w:val="0"/>
      <w:marTop w:val="0"/>
      <w:marBottom w:val="0"/>
      <w:divBdr>
        <w:top w:val="none" w:sz="0" w:space="0" w:color="auto"/>
        <w:left w:val="none" w:sz="0" w:space="0" w:color="auto"/>
        <w:bottom w:val="none" w:sz="0" w:space="0" w:color="auto"/>
        <w:right w:val="none" w:sz="0" w:space="0" w:color="auto"/>
      </w:divBdr>
    </w:div>
    <w:div w:id="1067996797">
      <w:bodyDiv w:val="1"/>
      <w:marLeft w:val="0"/>
      <w:marRight w:val="0"/>
      <w:marTop w:val="0"/>
      <w:marBottom w:val="0"/>
      <w:divBdr>
        <w:top w:val="none" w:sz="0" w:space="0" w:color="auto"/>
        <w:left w:val="none" w:sz="0" w:space="0" w:color="auto"/>
        <w:bottom w:val="none" w:sz="0" w:space="0" w:color="auto"/>
        <w:right w:val="none" w:sz="0" w:space="0" w:color="auto"/>
      </w:divBdr>
    </w:div>
    <w:div w:id="1071579938">
      <w:bodyDiv w:val="1"/>
      <w:marLeft w:val="0"/>
      <w:marRight w:val="0"/>
      <w:marTop w:val="0"/>
      <w:marBottom w:val="0"/>
      <w:divBdr>
        <w:top w:val="none" w:sz="0" w:space="0" w:color="auto"/>
        <w:left w:val="none" w:sz="0" w:space="0" w:color="auto"/>
        <w:bottom w:val="none" w:sz="0" w:space="0" w:color="auto"/>
        <w:right w:val="none" w:sz="0" w:space="0" w:color="auto"/>
      </w:divBdr>
    </w:div>
    <w:div w:id="1071582155">
      <w:bodyDiv w:val="1"/>
      <w:marLeft w:val="0"/>
      <w:marRight w:val="0"/>
      <w:marTop w:val="0"/>
      <w:marBottom w:val="0"/>
      <w:divBdr>
        <w:top w:val="none" w:sz="0" w:space="0" w:color="auto"/>
        <w:left w:val="none" w:sz="0" w:space="0" w:color="auto"/>
        <w:bottom w:val="none" w:sz="0" w:space="0" w:color="auto"/>
        <w:right w:val="none" w:sz="0" w:space="0" w:color="auto"/>
      </w:divBdr>
    </w:div>
    <w:div w:id="1077829012">
      <w:bodyDiv w:val="1"/>
      <w:marLeft w:val="0"/>
      <w:marRight w:val="0"/>
      <w:marTop w:val="0"/>
      <w:marBottom w:val="0"/>
      <w:divBdr>
        <w:top w:val="none" w:sz="0" w:space="0" w:color="auto"/>
        <w:left w:val="none" w:sz="0" w:space="0" w:color="auto"/>
        <w:bottom w:val="none" w:sz="0" w:space="0" w:color="auto"/>
        <w:right w:val="none" w:sz="0" w:space="0" w:color="auto"/>
      </w:divBdr>
    </w:div>
    <w:div w:id="1079984066">
      <w:bodyDiv w:val="1"/>
      <w:marLeft w:val="0"/>
      <w:marRight w:val="0"/>
      <w:marTop w:val="0"/>
      <w:marBottom w:val="0"/>
      <w:divBdr>
        <w:top w:val="none" w:sz="0" w:space="0" w:color="auto"/>
        <w:left w:val="none" w:sz="0" w:space="0" w:color="auto"/>
        <w:bottom w:val="none" w:sz="0" w:space="0" w:color="auto"/>
        <w:right w:val="none" w:sz="0" w:space="0" w:color="auto"/>
      </w:divBdr>
    </w:div>
    <w:div w:id="1081366949">
      <w:bodyDiv w:val="1"/>
      <w:marLeft w:val="0"/>
      <w:marRight w:val="0"/>
      <w:marTop w:val="0"/>
      <w:marBottom w:val="0"/>
      <w:divBdr>
        <w:top w:val="none" w:sz="0" w:space="0" w:color="auto"/>
        <w:left w:val="none" w:sz="0" w:space="0" w:color="auto"/>
        <w:bottom w:val="none" w:sz="0" w:space="0" w:color="auto"/>
        <w:right w:val="none" w:sz="0" w:space="0" w:color="auto"/>
      </w:divBdr>
    </w:div>
    <w:div w:id="1081682538">
      <w:bodyDiv w:val="1"/>
      <w:marLeft w:val="0"/>
      <w:marRight w:val="0"/>
      <w:marTop w:val="0"/>
      <w:marBottom w:val="0"/>
      <w:divBdr>
        <w:top w:val="none" w:sz="0" w:space="0" w:color="auto"/>
        <w:left w:val="none" w:sz="0" w:space="0" w:color="auto"/>
        <w:bottom w:val="none" w:sz="0" w:space="0" w:color="auto"/>
        <w:right w:val="none" w:sz="0" w:space="0" w:color="auto"/>
      </w:divBdr>
    </w:div>
    <w:div w:id="1082724568">
      <w:bodyDiv w:val="1"/>
      <w:marLeft w:val="0"/>
      <w:marRight w:val="0"/>
      <w:marTop w:val="0"/>
      <w:marBottom w:val="0"/>
      <w:divBdr>
        <w:top w:val="none" w:sz="0" w:space="0" w:color="auto"/>
        <w:left w:val="none" w:sz="0" w:space="0" w:color="auto"/>
        <w:bottom w:val="none" w:sz="0" w:space="0" w:color="auto"/>
        <w:right w:val="none" w:sz="0" w:space="0" w:color="auto"/>
      </w:divBdr>
    </w:div>
    <w:div w:id="1083649993">
      <w:bodyDiv w:val="1"/>
      <w:marLeft w:val="0"/>
      <w:marRight w:val="0"/>
      <w:marTop w:val="0"/>
      <w:marBottom w:val="0"/>
      <w:divBdr>
        <w:top w:val="none" w:sz="0" w:space="0" w:color="auto"/>
        <w:left w:val="none" w:sz="0" w:space="0" w:color="auto"/>
        <w:bottom w:val="none" w:sz="0" w:space="0" w:color="auto"/>
        <w:right w:val="none" w:sz="0" w:space="0" w:color="auto"/>
      </w:divBdr>
    </w:div>
    <w:div w:id="1084767556">
      <w:bodyDiv w:val="1"/>
      <w:marLeft w:val="0"/>
      <w:marRight w:val="0"/>
      <w:marTop w:val="0"/>
      <w:marBottom w:val="0"/>
      <w:divBdr>
        <w:top w:val="none" w:sz="0" w:space="0" w:color="auto"/>
        <w:left w:val="none" w:sz="0" w:space="0" w:color="auto"/>
        <w:bottom w:val="none" w:sz="0" w:space="0" w:color="auto"/>
        <w:right w:val="none" w:sz="0" w:space="0" w:color="auto"/>
      </w:divBdr>
    </w:div>
    <w:div w:id="1089741900">
      <w:bodyDiv w:val="1"/>
      <w:marLeft w:val="0"/>
      <w:marRight w:val="0"/>
      <w:marTop w:val="0"/>
      <w:marBottom w:val="0"/>
      <w:divBdr>
        <w:top w:val="none" w:sz="0" w:space="0" w:color="auto"/>
        <w:left w:val="none" w:sz="0" w:space="0" w:color="auto"/>
        <w:bottom w:val="none" w:sz="0" w:space="0" w:color="auto"/>
        <w:right w:val="none" w:sz="0" w:space="0" w:color="auto"/>
      </w:divBdr>
    </w:div>
    <w:div w:id="1095514693">
      <w:bodyDiv w:val="1"/>
      <w:marLeft w:val="0"/>
      <w:marRight w:val="0"/>
      <w:marTop w:val="0"/>
      <w:marBottom w:val="0"/>
      <w:divBdr>
        <w:top w:val="none" w:sz="0" w:space="0" w:color="auto"/>
        <w:left w:val="none" w:sz="0" w:space="0" w:color="auto"/>
        <w:bottom w:val="none" w:sz="0" w:space="0" w:color="auto"/>
        <w:right w:val="none" w:sz="0" w:space="0" w:color="auto"/>
      </w:divBdr>
    </w:div>
    <w:div w:id="1095707587">
      <w:bodyDiv w:val="1"/>
      <w:marLeft w:val="0"/>
      <w:marRight w:val="0"/>
      <w:marTop w:val="0"/>
      <w:marBottom w:val="0"/>
      <w:divBdr>
        <w:top w:val="none" w:sz="0" w:space="0" w:color="auto"/>
        <w:left w:val="none" w:sz="0" w:space="0" w:color="auto"/>
        <w:bottom w:val="none" w:sz="0" w:space="0" w:color="auto"/>
        <w:right w:val="none" w:sz="0" w:space="0" w:color="auto"/>
      </w:divBdr>
    </w:div>
    <w:div w:id="1104806992">
      <w:bodyDiv w:val="1"/>
      <w:marLeft w:val="0"/>
      <w:marRight w:val="0"/>
      <w:marTop w:val="0"/>
      <w:marBottom w:val="0"/>
      <w:divBdr>
        <w:top w:val="none" w:sz="0" w:space="0" w:color="auto"/>
        <w:left w:val="none" w:sz="0" w:space="0" w:color="auto"/>
        <w:bottom w:val="none" w:sz="0" w:space="0" w:color="auto"/>
        <w:right w:val="none" w:sz="0" w:space="0" w:color="auto"/>
      </w:divBdr>
    </w:div>
    <w:div w:id="1105811893">
      <w:bodyDiv w:val="1"/>
      <w:marLeft w:val="0"/>
      <w:marRight w:val="0"/>
      <w:marTop w:val="0"/>
      <w:marBottom w:val="0"/>
      <w:divBdr>
        <w:top w:val="none" w:sz="0" w:space="0" w:color="auto"/>
        <w:left w:val="none" w:sz="0" w:space="0" w:color="auto"/>
        <w:bottom w:val="none" w:sz="0" w:space="0" w:color="auto"/>
        <w:right w:val="none" w:sz="0" w:space="0" w:color="auto"/>
      </w:divBdr>
    </w:div>
    <w:div w:id="1110710606">
      <w:bodyDiv w:val="1"/>
      <w:marLeft w:val="0"/>
      <w:marRight w:val="0"/>
      <w:marTop w:val="0"/>
      <w:marBottom w:val="0"/>
      <w:divBdr>
        <w:top w:val="none" w:sz="0" w:space="0" w:color="auto"/>
        <w:left w:val="none" w:sz="0" w:space="0" w:color="auto"/>
        <w:bottom w:val="none" w:sz="0" w:space="0" w:color="auto"/>
        <w:right w:val="none" w:sz="0" w:space="0" w:color="auto"/>
      </w:divBdr>
    </w:div>
    <w:div w:id="1111818509">
      <w:bodyDiv w:val="1"/>
      <w:marLeft w:val="0"/>
      <w:marRight w:val="0"/>
      <w:marTop w:val="0"/>
      <w:marBottom w:val="0"/>
      <w:divBdr>
        <w:top w:val="none" w:sz="0" w:space="0" w:color="auto"/>
        <w:left w:val="none" w:sz="0" w:space="0" w:color="auto"/>
        <w:bottom w:val="none" w:sz="0" w:space="0" w:color="auto"/>
        <w:right w:val="none" w:sz="0" w:space="0" w:color="auto"/>
      </w:divBdr>
    </w:div>
    <w:div w:id="1111825942">
      <w:bodyDiv w:val="1"/>
      <w:marLeft w:val="0"/>
      <w:marRight w:val="0"/>
      <w:marTop w:val="0"/>
      <w:marBottom w:val="0"/>
      <w:divBdr>
        <w:top w:val="none" w:sz="0" w:space="0" w:color="auto"/>
        <w:left w:val="none" w:sz="0" w:space="0" w:color="auto"/>
        <w:bottom w:val="none" w:sz="0" w:space="0" w:color="auto"/>
        <w:right w:val="none" w:sz="0" w:space="0" w:color="auto"/>
      </w:divBdr>
    </w:div>
    <w:div w:id="1114011996">
      <w:bodyDiv w:val="1"/>
      <w:marLeft w:val="0"/>
      <w:marRight w:val="0"/>
      <w:marTop w:val="0"/>
      <w:marBottom w:val="0"/>
      <w:divBdr>
        <w:top w:val="none" w:sz="0" w:space="0" w:color="auto"/>
        <w:left w:val="none" w:sz="0" w:space="0" w:color="auto"/>
        <w:bottom w:val="none" w:sz="0" w:space="0" w:color="auto"/>
        <w:right w:val="none" w:sz="0" w:space="0" w:color="auto"/>
      </w:divBdr>
    </w:div>
    <w:div w:id="1115171520">
      <w:bodyDiv w:val="1"/>
      <w:marLeft w:val="0"/>
      <w:marRight w:val="0"/>
      <w:marTop w:val="0"/>
      <w:marBottom w:val="0"/>
      <w:divBdr>
        <w:top w:val="none" w:sz="0" w:space="0" w:color="auto"/>
        <w:left w:val="none" w:sz="0" w:space="0" w:color="auto"/>
        <w:bottom w:val="none" w:sz="0" w:space="0" w:color="auto"/>
        <w:right w:val="none" w:sz="0" w:space="0" w:color="auto"/>
      </w:divBdr>
    </w:div>
    <w:div w:id="1116290205">
      <w:bodyDiv w:val="1"/>
      <w:marLeft w:val="0"/>
      <w:marRight w:val="0"/>
      <w:marTop w:val="0"/>
      <w:marBottom w:val="0"/>
      <w:divBdr>
        <w:top w:val="none" w:sz="0" w:space="0" w:color="auto"/>
        <w:left w:val="none" w:sz="0" w:space="0" w:color="auto"/>
        <w:bottom w:val="none" w:sz="0" w:space="0" w:color="auto"/>
        <w:right w:val="none" w:sz="0" w:space="0" w:color="auto"/>
      </w:divBdr>
    </w:div>
    <w:div w:id="1116871961">
      <w:bodyDiv w:val="1"/>
      <w:marLeft w:val="0"/>
      <w:marRight w:val="0"/>
      <w:marTop w:val="0"/>
      <w:marBottom w:val="0"/>
      <w:divBdr>
        <w:top w:val="none" w:sz="0" w:space="0" w:color="auto"/>
        <w:left w:val="none" w:sz="0" w:space="0" w:color="auto"/>
        <w:bottom w:val="none" w:sz="0" w:space="0" w:color="auto"/>
        <w:right w:val="none" w:sz="0" w:space="0" w:color="auto"/>
      </w:divBdr>
      <w:divsChild>
        <w:div w:id="1198422435">
          <w:marLeft w:val="0"/>
          <w:marRight w:val="0"/>
          <w:marTop w:val="0"/>
          <w:marBottom w:val="0"/>
          <w:divBdr>
            <w:top w:val="none" w:sz="0" w:space="0" w:color="auto"/>
            <w:left w:val="none" w:sz="0" w:space="0" w:color="auto"/>
            <w:bottom w:val="none" w:sz="0" w:space="0" w:color="auto"/>
            <w:right w:val="none" w:sz="0" w:space="0" w:color="auto"/>
          </w:divBdr>
          <w:divsChild>
            <w:div w:id="1403797824">
              <w:marLeft w:val="-120"/>
              <w:marRight w:val="-120"/>
              <w:marTop w:val="0"/>
              <w:marBottom w:val="0"/>
              <w:divBdr>
                <w:top w:val="none" w:sz="0" w:space="0" w:color="auto"/>
                <w:left w:val="none" w:sz="0" w:space="0" w:color="auto"/>
                <w:bottom w:val="none" w:sz="0" w:space="0" w:color="auto"/>
                <w:right w:val="none" w:sz="0" w:space="0" w:color="auto"/>
              </w:divBdr>
              <w:divsChild>
                <w:div w:id="522136508">
                  <w:marLeft w:val="0"/>
                  <w:marRight w:val="0"/>
                  <w:marTop w:val="0"/>
                  <w:marBottom w:val="0"/>
                  <w:divBdr>
                    <w:top w:val="none" w:sz="0" w:space="0" w:color="auto"/>
                    <w:left w:val="none" w:sz="0" w:space="0" w:color="auto"/>
                    <w:bottom w:val="none" w:sz="0" w:space="0" w:color="auto"/>
                    <w:right w:val="none" w:sz="0" w:space="0" w:color="auto"/>
                  </w:divBdr>
                  <w:divsChild>
                    <w:div w:id="8080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9499">
          <w:marLeft w:val="0"/>
          <w:marRight w:val="0"/>
          <w:marTop w:val="0"/>
          <w:marBottom w:val="0"/>
          <w:divBdr>
            <w:top w:val="none" w:sz="0" w:space="0" w:color="auto"/>
            <w:left w:val="none" w:sz="0" w:space="0" w:color="auto"/>
            <w:bottom w:val="none" w:sz="0" w:space="0" w:color="auto"/>
            <w:right w:val="none" w:sz="0" w:space="0" w:color="auto"/>
          </w:divBdr>
          <w:divsChild>
            <w:div w:id="75320368">
              <w:marLeft w:val="-120"/>
              <w:marRight w:val="-120"/>
              <w:marTop w:val="0"/>
              <w:marBottom w:val="0"/>
              <w:divBdr>
                <w:top w:val="none" w:sz="0" w:space="0" w:color="auto"/>
                <w:left w:val="none" w:sz="0" w:space="0" w:color="auto"/>
                <w:bottom w:val="none" w:sz="0" w:space="0" w:color="auto"/>
                <w:right w:val="none" w:sz="0" w:space="0" w:color="auto"/>
              </w:divBdr>
              <w:divsChild>
                <w:div w:id="130637891">
                  <w:marLeft w:val="0"/>
                  <w:marRight w:val="0"/>
                  <w:marTop w:val="0"/>
                  <w:marBottom w:val="0"/>
                  <w:divBdr>
                    <w:top w:val="none" w:sz="0" w:space="0" w:color="auto"/>
                    <w:left w:val="none" w:sz="0" w:space="0" w:color="auto"/>
                    <w:bottom w:val="none" w:sz="0" w:space="0" w:color="auto"/>
                    <w:right w:val="none" w:sz="0" w:space="0" w:color="auto"/>
                  </w:divBdr>
                  <w:divsChild>
                    <w:div w:id="1040711840">
                      <w:marLeft w:val="-120"/>
                      <w:marRight w:val="-120"/>
                      <w:marTop w:val="0"/>
                      <w:marBottom w:val="0"/>
                      <w:divBdr>
                        <w:top w:val="none" w:sz="0" w:space="0" w:color="auto"/>
                        <w:left w:val="none" w:sz="0" w:space="0" w:color="auto"/>
                        <w:bottom w:val="none" w:sz="0" w:space="0" w:color="auto"/>
                        <w:right w:val="none" w:sz="0" w:space="0" w:color="auto"/>
                      </w:divBdr>
                      <w:divsChild>
                        <w:div w:id="1560747422">
                          <w:marLeft w:val="0"/>
                          <w:marRight w:val="0"/>
                          <w:marTop w:val="0"/>
                          <w:marBottom w:val="0"/>
                          <w:divBdr>
                            <w:top w:val="none" w:sz="0" w:space="0" w:color="auto"/>
                            <w:left w:val="none" w:sz="0" w:space="0" w:color="auto"/>
                            <w:bottom w:val="none" w:sz="0" w:space="0" w:color="auto"/>
                            <w:right w:val="none" w:sz="0" w:space="0" w:color="auto"/>
                          </w:divBdr>
                          <w:divsChild>
                            <w:div w:id="5529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09212">
      <w:bodyDiv w:val="1"/>
      <w:marLeft w:val="0"/>
      <w:marRight w:val="0"/>
      <w:marTop w:val="0"/>
      <w:marBottom w:val="0"/>
      <w:divBdr>
        <w:top w:val="none" w:sz="0" w:space="0" w:color="auto"/>
        <w:left w:val="none" w:sz="0" w:space="0" w:color="auto"/>
        <w:bottom w:val="none" w:sz="0" w:space="0" w:color="auto"/>
        <w:right w:val="none" w:sz="0" w:space="0" w:color="auto"/>
      </w:divBdr>
    </w:div>
    <w:div w:id="1120223279">
      <w:bodyDiv w:val="1"/>
      <w:marLeft w:val="0"/>
      <w:marRight w:val="0"/>
      <w:marTop w:val="0"/>
      <w:marBottom w:val="0"/>
      <w:divBdr>
        <w:top w:val="none" w:sz="0" w:space="0" w:color="auto"/>
        <w:left w:val="none" w:sz="0" w:space="0" w:color="auto"/>
        <w:bottom w:val="none" w:sz="0" w:space="0" w:color="auto"/>
        <w:right w:val="none" w:sz="0" w:space="0" w:color="auto"/>
      </w:divBdr>
    </w:div>
    <w:div w:id="1131098511">
      <w:bodyDiv w:val="1"/>
      <w:marLeft w:val="0"/>
      <w:marRight w:val="0"/>
      <w:marTop w:val="0"/>
      <w:marBottom w:val="0"/>
      <w:divBdr>
        <w:top w:val="none" w:sz="0" w:space="0" w:color="auto"/>
        <w:left w:val="none" w:sz="0" w:space="0" w:color="auto"/>
        <w:bottom w:val="none" w:sz="0" w:space="0" w:color="auto"/>
        <w:right w:val="none" w:sz="0" w:space="0" w:color="auto"/>
      </w:divBdr>
    </w:div>
    <w:div w:id="1131285087">
      <w:bodyDiv w:val="1"/>
      <w:marLeft w:val="0"/>
      <w:marRight w:val="0"/>
      <w:marTop w:val="0"/>
      <w:marBottom w:val="0"/>
      <w:divBdr>
        <w:top w:val="none" w:sz="0" w:space="0" w:color="auto"/>
        <w:left w:val="none" w:sz="0" w:space="0" w:color="auto"/>
        <w:bottom w:val="none" w:sz="0" w:space="0" w:color="auto"/>
        <w:right w:val="none" w:sz="0" w:space="0" w:color="auto"/>
      </w:divBdr>
    </w:div>
    <w:div w:id="1132331231">
      <w:bodyDiv w:val="1"/>
      <w:marLeft w:val="0"/>
      <w:marRight w:val="0"/>
      <w:marTop w:val="0"/>
      <w:marBottom w:val="0"/>
      <w:divBdr>
        <w:top w:val="none" w:sz="0" w:space="0" w:color="auto"/>
        <w:left w:val="none" w:sz="0" w:space="0" w:color="auto"/>
        <w:bottom w:val="none" w:sz="0" w:space="0" w:color="auto"/>
        <w:right w:val="none" w:sz="0" w:space="0" w:color="auto"/>
      </w:divBdr>
    </w:div>
    <w:div w:id="1132938287">
      <w:bodyDiv w:val="1"/>
      <w:marLeft w:val="0"/>
      <w:marRight w:val="0"/>
      <w:marTop w:val="0"/>
      <w:marBottom w:val="0"/>
      <w:divBdr>
        <w:top w:val="none" w:sz="0" w:space="0" w:color="auto"/>
        <w:left w:val="none" w:sz="0" w:space="0" w:color="auto"/>
        <w:bottom w:val="none" w:sz="0" w:space="0" w:color="auto"/>
        <w:right w:val="none" w:sz="0" w:space="0" w:color="auto"/>
      </w:divBdr>
    </w:div>
    <w:div w:id="1135218262">
      <w:bodyDiv w:val="1"/>
      <w:marLeft w:val="0"/>
      <w:marRight w:val="0"/>
      <w:marTop w:val="0"/>
      <w:marBottom w:val="0"/>
      <w:divBdr>
        <w:top w:val="none" w:sz="0" w:space="0" w:color="auto"/>
        <w:left w:val="none" w:sz="0" w:space="0" w:color="auto"/>
        <w:bottom w:val="none" w:sz="0" w:space="0" w:color="auto"/>
        <w:right w:val="none" w:sz="0" w:space="0" w:color="auto"/>
      </w:divBdr>
    </w:div>
    <w:div w:id="1138498933">
      <w:bodyDiv w:val="1"/>
      <w:marLeft w:val="0"/>
      <w:marRight w:val="0"/>
      <w:marTop w:val="0"/>
      <w:marBottom w:val="0"/>
      <w:divBdr>
        <w:top w:val="none" w:sz="0" w:space="0" w:color="auto"/>
        <w:left w:val="none" w:sz="0" w:space="0" w:color="auto"/>
        <w:bottom w:val="none" w:sz="0" w:space="0" w:color="auto"/>
        <w:right w:val="none" w:sz="0" w:space="0" w:color="auto"/>
      </w:divBdr>
    </w:div>
    <w:div w:id="1140343929">
      <w:bodyDiv w:val="1"/>
      <w:marLeft w:val="0"/>
      <w:marRight w:val="0"/>
      <w:marTop w:val="0"/>
      <w:marBottom w:val="0"/>
      <w:divBdr>
        <w:top w:val="none" w:sz="0" w:space="0" w:color="auto"/>
        <w:left w:val="none" w:sz="0" w:space="0" w:color="auto"/>
        <w:bottom w:val="none" w:sz="0" w:space="0" w:color="auto"/>
        <w:right w:val="none" w:sz="0" w:space="0" w:color="auto"/>
      </w:divBdr>
    </w:div>
    <w:div w:id="1140463011">
      <w:bodyDiv w:val="1"/>
      <w:marLeft w:val="0"/>
      <w:marRight w:val="0"/>
      <w:marTop w:val="0"/>
      <w:marBottom w:val="0"/>
      <w:divBdr>
        <w:top w:val="none" w:sz="0" w:space="0" w:color="auto"/>
        <w:left w:val="none" w:sz="0" w:space="0" w:color="auto"/>
        <w:bottom w:val="none" w:sz="0" w:space="0" w:color="auto"/>
        <w:right w:val="none" w:sz="0" w:space="0" w:color="auto"/>
      </w:divBdr>
    </w:div>
    <w:div w:id="1141384145">
      <w:bodyDiv w:val="1"/>
      <w:marLeft w:val="0"/>
      <w:marRight w:val="0"/>
      <w:marTop w:val="0"/>
      <w:marBottom w:val="0"/>
      <w:divBdr>
        <w:top w:val="none" w:sz="0" w:space="0" w:color="auto"/>
        <w:left w:val="none" w:sz="0" w:space="0" w:color="auto"/>
        <w:bottom w:val="none" w:sz="0" w:space="0" w:color="auto"/>
        <w:right w:val="none" w:sz="0" w:space="0" w:color="auto"/>
      </w:divBdr>
    </w:div>
    <w:div w:id="1142770741">
      <w:bodyDiv w:val="1"/>
      <w:marLeft w:val="0"/>
      <w:marRight w:val="0"/>
      <w:marTop w:val="0"/>
      <w:marBottom w:val="0"/>
      <w:divBdr>
        <w:top w:val="none" w:sz="0" w:space="0" w:color="auto"/>
        <w:left w:val="none" w:sz="0" w:space="0" w:color="auto"/>
        <w:bottom w:val="none" w:sz="0" w:space="0" w:color="auto"/>
        <w:right w:val="none" w:sz="0" w:space="0" w:color="auto"/>
      </w:divBdr>
    </w:div>
    <w:div w:id="1143423315">
      <w:bodyDiv w:val="1"/>
      <w:marLeft w:val="0"/>
      <w:marRight w:val="0"/>
      <w:marTop w:val="0"/>
      <w:marBottom w:val="0"/>
      <w:divBdr>
        <w:top w:val="none" w:sz="0" w:space="0" w:color="auto"/>
        <w:left w:val="none" w:sz="0" w:space="0" w:color="auto"/>
        <w:bottom w:val="none" w:sz="0" w:space="0" w:color="auto"/>
        <w:right w:val="none" w:sz="0" w:space="0" w:color="auto"/>
      </w:divBdr>
    </w:div>
    <w:div w:id="1144005395">
      <w:bodyDiv w:val="1"/>
      <w:marLeft w:val="0"/>
      <w:marRight w:val="0"/>
      <w:marTop w:val="0"/>
      <w:marBottom w:val="0"/>
      <w:divBdr>
        <w:top w:val="none" w:sz="0" w:space="0" w:color="auto"/>
        <w:left w:val="none" w:sz="0" w:space="0" w:color="auto"/>
        <w:bottom w:val="none" w:sz="0" w:space="0" w:color="auto"/>
        <w:right w:val="none" w:sz="0" w:space="0" w:color="auto"/>
      </w:divBdr>
    </w:div>
    <w:div w:id="1144157903">
      <w:bodyDiv w:val="1"/>
      <w:marLeft w:val="0"/>
      <w:marRight w:val="0"/>
      <w:marTop w:val="0"/>
      <w:marBottom w:val="0"/>
      <w:divBdr>
        <w:top w:val="none" w:sz="0" w:space="0" w:color="auto"/>
        <w:left w:val="none" w:sz="0" w:space="0" w:color="auto"/>
        <w:bottom w:val="none" w:sz="0" w:space="0" w:color="auto"/>
        <w:right w:val="none" w:sz="0" w:space="0" w:color="auto"/>
      </w:divBdr>
    </w:div>
    <w:div w:id="1144810802">
      <w:bodyDiv w:val="1"/>
      <w:marLeft w:val="0"/>
      <w:marRight w:val="0"/>
      <w:marTop w:val="0"/>
      <w:marBottom w:val="0"/>
      <w:divBdr>
        <w:top w:val="none" w:sz="0" w:space="0" w:color="auto"/>
        <w:left w:val="none" w:sz="0" w:space="0" w:color="auto"/>
        <w:bottom w:val="none" w:sz="0" w:space="0" w:color="auto"/>
        <w:right w:val="none" w:sz="0" w:space="0" w:color="auto"/>
      </w:divBdr>
    </w:div>
    <w:div w:id="1146430215">
      <w:bodyDiv w:val="1"/>
      <w:marLeft w:val="0"/>
      <w:marRight w:val="0"/>
      <w:marTop w:val="0"/>
      <w:marBottom w:val="0"/>
      <w:divBdr>
        <w:top w:val="none" w:sz="0" w:space="0" w:color="auto"/>
        <w:left w:val="none" w:sz="0" w:space="0" w:color="auto"/>
        <w:bottom w:val="none" w:sz="0" w:space="0" w:color="auto"/>
        <w:right w:val="none" w:sz="0" w:space="0" w:color="auto"/>
      </w:divBdr>
    </w:div>
    <w:div w:id="1147238407">
      <w:bodyDiv w:val="1"/>
      <w:marLeft w:val="0"/>
      <w:marRight w:val="0"/>
      <w:marTop w:val="0"/>
      <w:marBottom w:val="0"/>
      <w:divBdr>
        <w:top w:val="none" w:sz="0" w:space="0" w:color="auto"/>
        <w:left w:val="none" w:sz="0" w:space="0" w:color="auto"/>
        <w:bottom w:val="none" w:sz="0" w:space="0" w:color="auto"/>
        <w:right w:val="none" w:sz="0" w:space="0" w:color="auto"/>
      </w:divBdr>
    </w:div>
    <w:div w:id="1148085345">
      <w:bodyDiv w:val="1"/>
      <w:marLeft w:val="0"/>
      <w:marRight w:val="0"/>
      <w:marTop w:val="0"/>
      <w:marBottom w:val="0"/>
      <w:divBdr>
        <w:top w:val="none" w:sz="0" w:space="0" w:color="auto"/>
        <w:left w:val="none" w:sz="0" w:space="0" w:color="auto"/>
        <w:bottom w:val="none" w:sz="0" w:space="0" w:color="auto"/>
        <w:right w:val="none" w:sz="0" w:space="0" w:color="auto"/>
      </w:divBdr>
      <w:divsChild>
        <w:div w:id="2100055933">
          <w:marLeft w:val="0"/>
          <w:marRight w:val="0"/>
          <w:marTop w:val="100"/>
          <w:marBottom w:val="100"/>
          <w:divBdr>
            <w:top w:val="none" w:sz="0" w:space="0" w:color="auto"/>
            <w:left w:val="none" w:sz="0" w:space="0" w:color="auto"/>
            <w:bottom w:val="none" w:sz="0" w:space="0" w:color="auto"/>
            <w:right w:val="none" w:sz="0" w:space="0" w:color="auto"/>
          </w:divBdr>
          <w:divsChild>
            <w:div w:id="1563179882">
              <w:marLeft w:val="0"/>
              <w:marRight w:val="0"/>
              <w:marTop w:val="0"/>
              <w:marBottom w:val="0"/>
              <w:divBdr>
                <w:top w:val="none" w:sz="0" w:space="0" w:color="auto"/>
                <w:left w:val="none" w:sz="0" w:space="0" w:color="auto"/>
                <w:bottom w:val="none" w:sz="0" w:space="0" w:color="auto"/>
                <w:right w:val="none" w:sz="0" w:space="0" w:color="auto"/>
              </w:divBdr>
              <w:divsChild>
                <w:div w:id="936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70470">
          <w:marLeft w:val="0"/>
          <w:marRight w:val="0"/>
          <w:marTop w:val="0"/>
          <w:marBottom w:val="0"/>
          <w:divBdr>
            <w:top w:val="none" w:sz="0" w:space="0" w:color="auto"/>
            <w:left w:val="none" w:sz="0" w:space="0" w:color="auto"/>
            <w:bottom w:val="none" w:sz="0" w:space="0" w:color="auto"/>
            <w:right w:val="none" w:sz="0" w:space="0" w:color="auto"/>
          </w:divBdr>
          <w:divsChild>
            <w:div w:id="832643559">
              <w:marLeft w:val="0"/>
              <w:marRight w:val="0"/>
              <w:marTop w:val="100"/>
              <w:marBottom w:val="100"/>
              <w:divBdr>
                <w:top w:val="none" w:sz="0" w:space="0" w:color="auto"/>
                <w:left w:val="none" w:sz="0" w:space="0" w:color="auto"/>
                <w:bottom w:val="none" w:sz="0" w:space="0" w:color="auto"/>
                <w:right w:val="none" w:sz="0" w:space="0" w:color="auto"/>
              </w:divBdr>
              <w:divsChild>
                <w:div w:id="168327831">
                  <w:marLeft w:val="0"/>
                  <w:marRight w:val="0"/>
                  <w:marTop w:val="0"/>
                  <w:marBottom w:val="285"/>
                  <w:divBdr>
                    <w:top w:val="none" w:sz="0" w:space="0" w:color="auto"/>
                    <w:left w:val="none" w:sz="0" w:space="0" w:color="auto"/>
                    <w:bottom w:val="none" w:sz="0" w:space="0" w:color="auto"/>
                    <w:right w:val="none" w:sz="0" w:space="0" w:color="auto"/>
                  </w:divBdr>
                </w:div>
                <w:div w:id="3228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40274">
      <w:bodyDiv w:val="1"/>
      <w:marLeft w:val="0"/>
      <w:marRight w:val="0"/>
      <w:marTop w:val="0"/>
      <w:marBottom w:val="0"/>
      <w:divBdr>
        <w:top w:val="none" w:sz="0" w:space="0" w:color="auto"/>
        <w:left w:val="none" w:sz="0" w:space="0" w:color="auto"/>
        <w:bottom w:val="none" w:sz="0" w:space="0" w:color="auto"/>
        <w:right w:val="none" w:sz="0" w:space="0" w:color="auto"/>
      </w:divBdr>
    </w:div>
    <w:div w:id="1149975204">
      <w:bodyDiv w:val="1"/>
      <w:marLeft w:val="0"/>
      <w:marRight w:val="0"/>
      <w:marTop w:val="0"/>
      <w:marBottom w:val="0"/>
      <w:divBdr>
        <w:top w:val="none" w:sz="0" w:space="0" w:color="auto"/>
        <w:left w:val="none" w:sz="0" w:space="0" w:color="auto"/>
        <w:bottom w:val="none" w:sz="0" w:space="0" w:color="auto"/>
        <w:right w:val="none" w:sz="0" w:space="0" w:color="auto"/>
      </w:divBdr>
      <w:divsChild>
        <w:div w:id="270934690">
          <w:marLeft w:val="360"/>
          <w:marRight w:val="0"/>
          <w:marTop w:val="90"/>
          <w:marBottom w:val="90"/>
          <w:divBdr>
            <w:top w:val="none" w:sz="0" w:space="0" w:color="auto"/>
            <w:left w:val="none" w:sz="0" w:space="0" w:color="auto"/>
            <w:bottom w:val="none" w:sz="0" w:space="0" w:color="auto"/>
            <w:right w:val="none" w:sz="0" w:space="0" w:color="auto"/>
          </w:divBdr>
          <w:divsChild>
            <w:div w:id="1435517567">
              <w:marLeft w:val="0"/>
              <w:marRight w:val="0"/>
              <w:marTop w:val="0"/>
              <w:marBottom w:val="0"/>
              <w:divBdr>
                <w:top w:val="none" w:sz="0" w:space="0" w:color="auto"/>
                <w:left w:val="none" w:sz="0" w:space="0" w:color="auto"/>
                <w:bottom w:val="none" w:sz="0" w:space="0" w:color="auto"/>
                <w:right w:val="none" w:sz="0" w:space="0" w:color="auto"/>
              </w:divBdr>
              <w:divsChild>
                <w:div w:id="2049986524">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150905991">
      <w:bodyDiv w:val="1"/>
      <w:marLeft w:val="0"/>
      <w:marRight w:val="0"/>
      <w:marTop w:val="0"/>
      <w:marBottom w:val="0"/>
      <w:divBdr>
        <w:top w:val="none" w:sz="0" w:space="0" w:color="auto"/>
        <w:left w:val="none" w:sz="0" w:space="0" w:color="auto"/>
        <w:bottom w:val="none" w:sz="0" w:space="0" w:color="auto"/>
        <w:right w:val="none" w:sz="0" w:space="0" w:color="auto"/>
      </w:divBdr>
    </w:div>
    <w:div w:id="1154299651">
      <w:bodyDiv w:val="1"/>
      <w:marLeft w:val="0"/>
      <w:marRight w:val="0"/>
      <w:marTop w:val="0"/>
      <w:marBottom w:val="0"/>
      <w:divBdr>
        <w:top w:val="none" w:sz="0" w:space="0" w:color="auto"/>
        <w:left w:val="none" w:sz="0" w:space="0" w:color="auto"/>
        <w:bottom w:val="none" w:sz="0" w:space="0" w:color="auto"/>
        <w:right w:val="none" w:sz="0" w:space="0" w:color="auto"/>
      </w:divBdr>
    </w:div>
    <w:div w:id="1154837193">
      <w:bodyDiv w:val="1"/>
      <w:marLeft w:val="0"/>
      <w:marRight w:val="0"/>
      <w:marTop w:val="0"/>
      <w:marBottom w:val="0"/>
      <w:divBdr>
        <w:top w:val="none" w:sz="0" w:space="0" w:color="auto"/>
        <w:left w:val="none" w:sz="0" w:space="0" w:color="auto"/>
        <w:bottom w:val="none" w:sz="0" w:space="0" w:color="auto"/>
        <w:right w:val="none" w:sz="0" w:space="0" w:color="auto"/>
      </w:divBdr>
    </w:div>
    <w:div w:id="1155100905">
      <w:bodyDiv w:val="1"/>
      <w:marLeft w:val="0"/>
      <w:marRight w:val="0"/>
      <w:marTop w:val="0"/>
      <w:marBottom w:val="0"/>
      <w:divBdr>
        <w:top w:val="none" w:sz="0" w:space="0" w:color="auto"/>
        <w:left w:val="none" w:sz="0" w:space="0" w:color="auto"/>
        <w:bottom w:val="none" w:sz="0" w:space="0" w:color="auto"/>
        <w:right w:val="none" w:sz="0" w:space="0" w:color="auto"/>
      </w:divBdr>
    </w:div>
    <w:div w:id="1155220804">
      <w:bodyDiv w:val="1"/>
      <w:marLeft w:val="0"/>
      <w:marRight w:val="0"/>
      <w:marTop w:val="0"/>
      <w:marBottom w:val="0"/>
      <w:divBdr>
        <w:top w:val="none" w:sz="0" w:space="0" w:color="auto"/>
        <w:left w:val="none" w:sz="0" w:space="0" w:color="auto"/>
        <w:bottom w:val="none" w:sz="0" w:space="0" w:color="auto"/>
        <w:right w:val="none" w:sz="0" w:space="0" w:color="auto"/>
      </w:divBdr>
    </w:div>
    <w:div w:id="1160345009">
      <w:bodyDiv w:val="1"/>
      <w:marLeft w:val="0"/>
      <w:marRight w:val="0"/>
      <w:marTop w:val="0"/>
      <w:marBottom w:val="0"/>
      <w:divBdr>
        <w:top w:val="none" w:sz="0" w:space="0" w:color="auto"/>
        <w:left w:val="none" w:sz="0" w:space="0" w:color="auto"/>
        <w:bottom w:val="none" w:sz="0" w:space="0" w:color="auto"/>
        <w:right w:val="none" w:sz="0" w:space="0" w:color="auto"/>
      </w:divBdr>
    </w:div>
    <w:div w:id="1162087381">
      <w:bodyDiv w:val="1"/>
      <w:marLeft w:val="0"/>
      <w:marRight w:val="0"/>
      <w:marTop w:val="0"/>
      <w:marBottom w:val="0"/>
      <w:divBdr>
        <w:top w:val="none" w:sz="0" w:space="0" w:color="auto"/>
        <w:left w:val="none" w:sz="0" w:space="0" w:color="auto"/>
        <w:bottom w:val="none" w:sz="0" w:space="0" w:color="auto"/>
        <w:right w:val="none" w:sz="0" w:space="0" w:color="auto"/>
      </w:divBdr>
    </w:div>
    <w:div w:id="1162311479">
      <w:bodyDiv w:val="1"/>
      <w:marLeft w:val="0"/>
      <w:marRight w:val="0"/>
      <w:marTop w:val="0"/>
      <w:marBottom w:val="0"/>
      <w:divBdr>
        <w:top w:val="none" w:sz="0" w:space="0" w:color="auto"/>
        <w:left w:val="none" w:sz="0" w:space="0" w:color="auto"/>
        <w:bottom w:val="none" w:sz="0" w:space="0" w:color="auto"/>
        <w:right w:val="none" w:sz="0" w:space="0" w:color="auto"/>
      </w:divBdr>
    </w:div>
    <w:div w:id="1162625471">
      <w:bodyDiv w:val="1"/>
      <w:marLeft w:val="0"/>
      <w:marRight w:val="0"/>
      <w:marTop w:val="0"/>
      <w:marBottom w:val="0"/>
      <w:divBdr>
        <w:top w:val="none" w:sz="0" w:space="0" w:color="auto"/>
        <w:left w:val="none" w:sz="0" w:space="0" w:color="auto"/>
        <w:bottom w:val="none" w:sz="0" w:space="0" w:color="auto"/>
        <w:right w:val="none" w:sz="0" w:space="0" w:color="auto"/>
      </w:divBdr>
    </w:div>
    <w:div w:id="1163396992">
      <w:bodyDiv w:val="1"/>
      <w:marLeft w:val="0"/>
      <w:marRight w:val="0"/>
      <w:marTop w:val="0"/>
      <w:marBottom w:val="0"/>
      <w:divBdr>
        <w:top w:val="none" w:sz="0" w:space="0" w:color="auto"/>
        <w:left w:val="none" w:sz="0" w:space="0" w:color="auto"/>
        <w:bottom w:val="none" w:sz="0" w:space="0" w:color="auto"/>
        <w:right w:val="none" w:sz="0" w:space="0" w:color="auto"/>
      </w:divBdr>
    </w:div>
    <w:div w:id="1168207975">
      <w:bodyDiv w:val="1"/>
      <w:marLeft w:val="0"/>
      <w:marRight w:val="0"/>
      <w:marTop w:val="0"/>
      <w:marBottom w:val="0"/>
      <w:divBdr>
        <w:top w:val="none" w:sz="0" w:space="0" w:color="auto"/>
        <w:left w:val="none" w:sz="0" w:space="0" w:color="auto"/>
        <w:bottom w:val="none" w:sz="0" w:space="0" w:color="auto"/>
        <w:right w:val="none" w:sz="0" w:space="0" w:color="auto"/>
      </w:divBdr>
    </w:div>
    <w:div w:id="1171601547">
      <w:bodyDiv w:val="1"/>
      <w:marLeft w:val="0"/>
      <w:marRight w:val="0"/>
      <w:marTop w:val="0"/>
      <w:marBottom w:val="0"/>
      <w:divBdr>
        <w:top w:val="none" w:sz="0" w:space="0" w:color="auto"/>
        <w:left w:val="none" w:sz="0" w:space="0" w:color="auto"/>
        <w:bottom w:val="none" w:sz="0" w:space="0" w:color="auto"/>
        <w:right w:val="none" w:sz="0" w:space="0" w:color="auto"/>
      </w:divBdr>
    </w:div>
    <w:div w:id="1172573745">
      <w:bodyDiv w:val="1"/>
      <w:marLeft w:val="0"/>
      <w:marRight w:val="0"/>
      <w:marTop w:val="0"/>
      <w:marBottom w:val="0"/>
      <w:divBdr>
        <w:top w:val="none" w:sz="0" w:space="0" w:color="auto"/>
        <w:left w:val="none" w:sz="0" w:space="0" w:color="auto"/>
        <w:bottom w:val="none" w:sz="0" w:space="0" w:color="auto"/>
        <w:right w:val="none" w:sz="0" w:space="0" w:color="auto"/>
      </w:divBdr>
    </w:div>
    <w:div w:id="1174876939">
      <w:bodyDiv w:val="1"/>
      <w:marLeft w:val="0"/>
      <w:marRight w:val="0"/>
      <w:marTop w:val="0"/>
      <w:marBottom w:val="0"/>
      <w:divBdr>
        <w:top w:val="none" w:sz="0" w:space="0" w:color="auto"/>
        <w:left w:val="none" w:sz="0" w:space="0" w:color="auto"/>
        <w:bottom w:val="none" w:sz="0" w:space="0" w:color="auto"/>
        <w:right w:val="none" w:sz="0" w:space="0" w:color="auto"/>
      </w:divBdr>
    </w:div>
    <w:div w:id="1178422014">
      <w:bodyDiv w:val="1"/>
      <w:marLeft w:val="0"/>
      <w:marRight w:val="0"/>
      <w:marTop w:val="0"/>
      <w:marBottom w:val="0"/>
      <w:divBdr>
        <w:top w:val="none" w:sz="0" w:space="0" w:color="auto"/>
        <w:left w:val="none" w:sz="0" w:space="0" w:color="auto"/>
        <w:bottom w:val="none" w:sz="0" w:space="0" w:color="auto"/>
        <w:right w:val="none" w:sz="0" w:space="0" w:color="auto"/>
      </w:divBdr>
    </w:div>
    <w:div w:id="1186137628">
      <w:bodyDiv w:val="1"/>
      <w:marLeft w:val="0"/>
      <w:marRight w:val="0"/>
      <w:marTop w:val="0"/>
      <w:marBottom w:val="0"/>
      <w:divBdr>
        <w:top w:val="none" w:sz="0" w:space="0" w:color="auto"/>
        <w:left w:val="none" w:sz="0" w:space="0" w:color="auto"/>
        <w:bottom w:val="none" w:sz="0" w:space="0" w:color="auto"/>
        <w:right w:val="none" w:sz="0" w:space="0" w:color="auto"/>
      </w:divBdr>
    </w:div>
    <w:div w:id="1186554556">
      <w:bodyDiv w:val="1"/>
      <w:marLeft w:val="0"/>
      <w:marRight w:val="0"/>
      <w:marTop w:val="0"/>
      <w:marBottom w:val="0"/>
      <w:divBdr>
        <w:top w:val="none" w:sz="0" w:space="0" w:color="auto"/>
        <w:left w:val="none" w:sz="0" w:space="0" w:color="auto"/>
        <w:bottom w:val="none" w:sz="0" w:space="0" w:color="auto"/>
        <w:right w:val="none" w:sz="0" w:space="0" w:color="auto"/>
      </w:divBdr>
    </w:div>
    <w:div w:id="1186600794">
      <w:bodyDiv w:val="1"/>
      <w:marLeft w:val="0"/>
      <w:marRight w:val="0"/>
      <w:marTop w:val="0"/>
      <w:marBottom w:val="0"/>
      <w:divBdr>
        <w:top w:val="none" w:sz="0" w:space="0" w:color="auto"/>
        <w:left w:val="none" w:sz="0" w:space="0" w:color="auto"/>
        <w:bottom w:val="none" w:sz="0" w:space="0" w:color="auto"/>
        <w:right w:val="none" w:sz="0" w:space="0" w:color="auto"/>
      </w:divBdr>
    </w:div>
    <w:div w:id="1187868171">
      <w:bodyDiv w:val="1"/>
      <w:marLeft w:val="0"/>
      <w:marRight w:val="0"/>
      <w:marTop w:val="0"/>
      <w:marBottom w:val="0"/>
      <w:divBdr>
        <w:top w:val="none" w:sz="0" w:space="0" w:color="auto"/>
        <w:left w:val="none" w:sz="0" w:space="0" w:color="auto"/>
        <w:bottom w:val="none" w:sz="0" w:space="0" w:color="auto"/>
        <w:right w:val="none" w:sz="0" w:space="0" w:color="auto"/>
      </w:divBdr>
    </w:div>
    <w:div w:id="1191069224">
      <w:bodyDiv w:val="1"/>
      <w:marLeft w:val="0"/>
      <w:marRight w:val="0"/>
      <w:marTop w:val="0"/>
      <w:marBottom w:val="0"/>
      <w:divBdr>
        <w:top w:val="none" w:sz="0" w:space="0" w:color="auto"/>
        <w:left w:val="none" w:sz="0" w:space="0" w:color="auto"/>
        <w:bottom w:val="none" w:sz="0" w:space="0" w:color="auto"/>
        <w:right w:val="none" w:sz="0" w:space="0" w:color="auto"/>
      </w:divBdr>
    </w:div>
    <w:div w:id="1191723575">
      <w:bodyDiv w:val="1"/>
      <w:marLeft w:val="0"/>
      <w:marRight w:val="0"/>
      <w:marTop w:val="0"/>
      <w:marBottom w:val="0"/>
      <w:divBdr>
        <w:top w:val="none" w:sz="0" w:space="0" w:color="auto"/>
        <w:left w:val="none" w:sz="0" w:space="0" w:color="auto"/>
        <w:bottom w:val="none" w:sz="0" w:space="0" w:color="auto"/>
        <w:right w:val="none" w:sz="0" w:space="0" w:color="auto"/>
      </w:divBdr>
    </w:div>
    <w:div w:id="1196649745">
      <w:bodyDiv w:val="1"/>
      <w:marLeft w:val="0"/>
      <w:marRight w:val="0"/>
      <w:marTop w:val="0"/>
      <w:marBottom w:val="0"/>
      <w:divBdr>
        <w:top w:val="none" w:sz="0" w:space="0" w:color="auto"/>
        <w:left w:val="none" w:sz="0" w:space="0" w:color="auto"/>
        <w:bottom w:val="none" w:sz="0" w:space="0" w:color="auto"/>
        <w:right w:val="none" w:sz="0" w:space="0" w:color="auto"/>
      </w:divBdr>
    </w:div>
    <w:div w:id="1198422631">
      <w:bodyDiv w:val="1"/>
      <w:marLeft w:val="0"/>
      <w:marRight w:val="0"/>
      <w:marTop w:val="0"/>
      <w:marBottom w:val="0"/>
      <w:divBdr>
        <w:top w:val="none" w:sz="0" w:space="0" w:color="auto"/>
        <w:left w:val="none" w:sz="0" w:space="0" w:color="auto"/>
        <w:bottom w:val="none" w:sz="0" w:space="0" w:color="auto"/>
        <w:right w:val="none" w:sz="0" w:space="0" w:color="auto"/>
      </w:divBdr>
    </w:div>
    <w:div w:id="1201014486">
      <w:bodyDiv w:val="1"/>
      <w:marLeft w:val="0"/>
      <w:marRight w:val="0"/>
      <w:marTop w:val="0"/>
      <w:marBottom w:val="0"/>
      <w:divBdr>
        <w:top w:val="none" w:sz="0" w:space="0" w:color="auto"/>
        <w:left w:val="none" w:sz="0" w:space="0" w:color="auto"/>
        <w:bottom w:val="none" w:sz="0" w:space="0" w:color="auto"/>
        <w:right w:val="none" w:sz="0" w:space="0" w:color="auto"/>
      </w:divBdr>
    </w:div>
    <w:div w:id="1203207573">
      <w:bodyDiv w:val="1"/>
      <w:marLeft w:val="0"/>
      <w:marRight w:val="0"/>
      <w:marTop w:val="0"/>
      <w:marBottom w:val="0"/>
      <w:divBdr>
        <w:top w:val="none" w:sz="0" w:space="0" w:color="auto"/>
        <w:left w:val="none" w:sz="0" w:space="0" w:color="auto"/>
        <w:bottom w:val="none" w:sz="0" w:space="0" w:color="auto"/>
        <w:right w:val="none" w:sz="0" w:space="0" w:color="auto"/>
      </w:divBdr>
    </w:div>
    <w:div w:id="1204904681">
      <w:bodyDiv w:val="1"/>
      <w:marLeft w:val="0"/>
      <w:marRight w:val="0"/>
      <w:marTop w:val="0"/>
      <w:marBottom w:val="0"/>
      <w:divBdr>
        <w:top w:val="none" w:sz="0" w:space="0" w:color="auto"/>
        <w:left w:val="none" w:sz="0" w:space="0" w:color="auto"/>
        <w:bottom w:val="none" w:sz="0" w:space="0" w:color="auto"/>
        <w:right w:val="none" w:sz="0" w:space="0" w:color="auto"/>
      </w:divBdr>
    </w:div>
    <w:div w:id="1205560670">
      <w:bodyDiv w:val="1"/>
      <w:marLeft w:val="0"/>
      <w:marRight w:val="0"/>
      <w:marTop w:val="0"/>
      <w:marBottom w:val="0"/>
      <w:divBdr>
        <w:top w:val="none" w:sz="0" w:space="0" w:color="auto"/>
        <w:left w:val="none" w:sz="0" w:space="0" w:color="auto"/>
        <w:bottom w:val="none" w:sz="0" w:space="0" w:color="auto"/>
        <w:right w:val="none" w:sz="0" w:space="0" w:color="auto"/>
      </w:divBdr>
    </w:div>
    <w:div w:id="1206066157">
      <w:bodyDiv w:val="1"/>
      <w:marLeft w:val="0"/>
      <w:marRight w:val="0"/>
      <w:marTop w:val="0"/>
      <w:marBottom w:val="0"/>
      <w:divBdr>
        <w:top w:val="none" w:sz="0" w:space="0" w:color="auto"/>
        <w:left w:val="none" w:sz="0" w:space="0" w:color="auto"/>
        <w:bottom w:val="none" w:sz="0" w:space="0" w:color="auto"/>
        <w:right w:val="none" w:sz="0" w:space="0" w:color="auto"/>
      </w:divBdr>
    </w:div>
    <w:div w:id="1210461272">
      <w:bodyDiv w:val="1"/>
      <w:marLeft w:val="0"/>
      <w:marRight w:val="0"/>
      <w:marTop w:val="0"/>
      <w:marBottom w:val="0"/>
      <w:divBdr>
        <w:top w:val="none" w:sz="0" w:space="0" w:color="auto"/>
        <w:left w:val="none" w:sz="0" w:space="0" w:color="auto"/>
        <w:bottom w:val="none" w:sz="0" w:space="0" w:color="auto"/>
        <w:right w:val="none" w:sz="0" w:space="0" w:color="auto"/>
      </w:divBdr>
    </w:div>
    <w:div w:id="1210650833">
      <w:bodyDiv w:val="1"/>
      <w:marLeft w:val="0"/>
      <w:marRight w:val="0"/>
      <w:marTop w:val="0"/>
      <w:marBottom w:val="0"/>
      <w:divBdr>
        <w:top w:val="none" w:sz="0" w:space="0" w:color="auto"/>
        <w:left w:val="none" w:sz="0" w:space="0" w:color="auto"/>
        <w:bottom w:val="none" w:sz="0" w:space="0" w:color="auto"/>
        <w:right w:val="none" w:sz="0" w:space="0" w:color="auto"/>
      </w:divBdr>
    </w:div>
    <w:div w:id="1212570637">
      <w:bodyDiv w:val="1"/>
      <w:marLeft w:val="0"/>
      <w:marRight w:val="0"/>
      <w:marTop w:val="0"/>
      <w:marBottom w:val="0"/>
      <w:divBdr>
        <w:top w:val="none" w:sz="0" w:space="0" w:color="auto"/>
        <w:left w:val="none" w:sz="0" w:space="0" w:color="auto"/>
        <w:bottom w:val="none" w:sz="0" w:space="0" w:color="auto"/>
        <w:right w:val="none" w:sz="0" w:space="0" w:color="auto"/>
      </w:divBdr>
    </w:div>
    <w:div w:id="1216160539">
      <w:bodyDiv w:val="1"/>
      <w:marLeft w:val="0"/>
      <w:marRight w:val="0"/>
      <w:marTop w:val="0"/>
      <w:marBottom w:val="0"/>
      <w:divBdr>
        <w:top w:val="none" w:sz="0" w:space="0" w:color="auto"/>
        <w:left w:val="none" w:sz="0" w:space="0" w:color="auto"/>
        <w:bottom w:val="none" w:sz="0" w:space="0" w:color="auto"/>
        <w:right w:val="none" w:sz="0" w:space="0" w:color="auto"/>
      </w:divBdr>
    </w:div>
    <w:div w:id="1217743548">
      <w:bodyDiv w:val="1"/>
      <w:marLeft w:val="0"/>
      <w:marRight w:val="0"/>
      <w:marTop w:val="0"/>
      <w:marBottom w:val="0"/>
      <w:divBdr>
        <w:top w:val="none" w:sz="0" w:space="0" w:color="auto"/>
        <w:left w:val="none" w:sz="0" w:space="0" w:color="auto"/>
        <w:bottom w:val="none" w:sz="0" w:space="0" w:color="auto"/>
        <w:right w:val="none" w:sz="0" w:space="0" w:color="auto"/>
      </w:divBdr>
    </w:div>
    <w:div w:id="1218542808">
      <w:bodyDiv w:val="1"/>
      <w:marLeft w:val="0"/>
      <w:marRight w:val="0"/>
      <w:marTop w:val="0"/>
      <w:marBottom w:val="0"/>
      <w:divBdr>
        <w:top w:val="none" w:sz="0" w:space="0" w:color="auto"/>
        <w:left w:val="none" w:sz="0" w:space="0" w:color="auto"/>
        <w:bottom w:val="none" w:sz="0" w:space="0" w:color="auto"/>
        <w:right w:val="none" w:sz="0" w:space="0" w:color="auto"/>
      </w:divBdr>
    </w:div>
    <w:div w:id="1221096279">
      <w:bodyDiv w:val="1"/>
      <w:marLeft w:val="0"/>
      <w:marRight w:val="0"/>
      <w:marTop w:val="0"/>
      <w:marBottom w:val="0"/>
      <w:divBdr>
        <w:top w:val="none" w:sz="0" w:space="0" w:color="auto"/>
        <w:left w:val="none" w:sz="0" w:space="0" w:color="auto"/>
        <w:bottom w:val="none" w:sz="0" w:space="0" w:color="auto"/>
        <w:right w:val="none" w:sz="0" w:space="0" w:color="auto"/>
      </w:divBdr>
    </w:div>
    <w:div w:id="1221136755">
      <w:bodyDiv w:val="1"/>
      <w:marLeft w:val="0"/>
      <w:marRight w:val="0"/>
      <w:marTop w:val="0"/>
      <w:marBottom w:val="0"/>
      <w:divBdr>
        <w:top w:val="none" w:sz="0" w:space="0" w:color="auto"/>
        <w:left w:val="none" w:sz="0" w:space="0" w:color="auto"/>
        <w:bottom w:val="none" w:sz="0" w:space="0" w:color="auto"/>
        <w:right w:val="none" w:sz="0" w:space="0" w:color="auto"/>
      </w:divBdr>
    </w:div>
    <w:div w:id="1222061662">
      <w:bodyDiv w:val="1"/>
      <w:marLeft w:val="0"/>
      <w:marRight w:val="0"/>
      <w:marTop w:val="0"/>
      <w:marBottom w:val="0"/>
      <w:divBdr>
        <w:top w:val="none" w:sz="0" w:space="0" w:color="auto"/>
        <w:left w:val="none" w:sz="0" w:space="0" w:color="auto"/>
        <w:bottom w:val="none" w:sz="0" w:space="0" w:color="auto"/>
        <w:right w:val="none" w:sz="0" w:space="0" w:color="auto"/>
      </w:divBdr>
    </w:div>
    <w:div w:id="1222985481">
      <w:bodyDiv w:val="1"/>
      <w:marLeft w:val="0"/>
      <w:marRight w:val="0"/>
      <w:marTop w:val="0"/>
      <w:marBottom w:val="0"/>
      <w:divBdr>
        <w:top w:val="none" w:sz="0" w:space="0" w:color="auto"/>
        <w:left w:val="none" w:sz="0" w:space="0" w:color="auto"/>
        <w:bottom w:val="none" w:sz="0" w:space="0" w:color="auto"/>
        <w:right w:val="none" w:sz="0" w:space="0" w:color="auto"/>
      </w:divBdr>
    </w:div>
    <w:div w:id="1223446515">
      <w:bodyDiv w:val="1"/>
      <w:marLeft w:val="0"/>
      <w:marRight w:val="0"/>
      <w:marTop w:val="0"/>
      <w:marBottom w:val="0"/>
      <w:divBdr>
        <w:top w:val="none" w:sz="0" w:space="0" w:color="auto"/>
        <w:left w:val="none" w:sz="0" w:space="0" w:color="auto"/>
        <w:bottom w:val="none" w:sz="0" w:space="0" w:color="auto"/>
        <w:right w:val="none" w:sz="0" w:space="0" w:color="auto"/>
      </w:divBdr>
    </w:div>
    <w:div w:id="1226717853">
      <w:bodyDiv w:val="1"/>
      <w:marLeft w:val="0"/>
      <w:marRight w:val="0"/>
      <w:marTop w:val="0"/>
      <w:marBottom w:val="0"/>
      <w:divBdr>
        <w:top w:val="none" w:sz="0" w:space="0" w:color="auto"/>
        <w:left w:val="none" w:sz="0" w:space="0" w:color="auto"/>
        <w:bottom w:val="none" w:sz="0" w:space="0" w:color="auto"/>
        <w:right w:val="none" w:sz="0" w:space="0" w:color="auto"/>
      </w:divBdr>
    </w:div>
    <w:div w:id="1227032297">
      <w:bodyDiv w:val="1"/>
      <w:marLeft w:val="0"/>
      <w:marRight w:val="0"/>
      <w:marTop w:val="0"/>
      <w:marBottom w:val="0"/>
      <w:divBdr>
        <w:top w:val="none" w:sz="0" w:space="0" w:color="auto"/>
        <w:left w:val="none" w:sz="0" w:space="0" w:color="auto"/>
        <w:bottom w:val="none" w:sz="0" w:space="0" w:color="auto"/>
        <w:right w:val="none" w:sz="0" w:space="0" w:color="auto"/>
      </w:divBdr>
    </w:div>
    <w:div w:id="1229995879">
      <w:bodyDiv w:val="1"/>
      <w:marLeft w:val="0"/>
      <w:marRight w:val="0"/>
      <w:marTop w:val="0"/>
      <w:marBottom w:val="0"/>
      <w:divBdr>
        <w:top w:val="none" w:sz="0" w:space="0" w:color="auto"/>
        <w:left w:val="none" w:sz="0" w:space="0" w:color="auto"/>
        <w:bottom w:val="none" w:sz="0" w:space="0" w:color="auto"/>
        <w:right w:val="none" w:sz="0" w:space="0" w:color="auto"/>
      </w:divBdr>
    </w:div>
    <w:div w:id="1233850098">
      <w:bodyDiv w:val="1"/>
      <w:marLeft w:val="0"/>
      <w:marRight w:val="0"/>
      <w:marTop w:val="0"/>
      <w:marBottom w:val="0"/>
      <w:divBdr>
        <w:top w:val="none" w:sz="0" w:space="0" w:color="auto"/>
        <w:left w:val="none" w:sz="0" w:space="0" w:color="auto"/>
        <w:bottom w:val="none" w:sz="0" w:space="0" w:color="auto"/>
        <w:right w:val="none" w:sz="0" w:space="0" w:color="auto"/>
      </w:divBdr>
    </w:div>
    <w:div w:id="1234314945">
      <w:bodyDiv w:val="1"/>
      <w:marLeft w:val="0"/>
      <w:marRight w:val="0"/>
      <w:marTop w:val="0"/>
      <w:marBottom w:val="0"/>
      <w:divBdr>
        <w:top w:val="none" w:sz="0" w:space="0" w:color="auto"/>
        <w:left w:val="none" w:sz="0" w:space="0" w:color="auto"/>
        <w:bottom w:val="none" w:sz="0" w:space="0" w:color="auto"/>
        <w:right w:val="none" w:sz="0" w:space="0" w:color="auto"/>
      </w:divBdr>
    </w:div>
    <w:div w:id="1237010210">
      <w:bodyDiv w:val="1"/>
      <w:marLeft w:val="0"/>
      <w:marRight w:val="0"/>
      <w:marTop w:val="0"/>
      <w:marBottom w:val="0"/>
      <w:divBdr>
        <w:top w:val="none" w:sz="0" w:space="0" w:color="auto"/>
        <w:left w:val="none" w:sz="0" w:space="0" w:color="auto"/>
        <w:bottom w:val="none" w:sz="0" w:space="0" w:color="auto"/>
        <w:right w:val="none" w:sz="0" w:space="0" w:color="auto"/>
      </w:divBdr>
    </w:div>
    <w:div w:id="1238512588">
      <w:bodyDiv w:val="1"/>
      <w:marLeft w:val="0"/>
      <w:marRight w:val="0"/>
      <w:marTop w:val="0"/>
      <w:marBottom w:val="0"/>
      <w:divBdr>
        <w:top w:val="none" w:sz="0" w:space="0" w:color="auto"/>
        <w:left w:val="none" w:sz="0" w:space="0" w:color="auto"/>
        <w:bottom w:val="none" w:sz="0" w:space="0" w:color="auto"/>
        <w:right w:val="none" w:sz="0" w:space="0" w:color="auto"/>
      </w:divBdr>
    </w:div>
    <w:div w:id="1239249015">
      <w:bodyDiv w:val="1"/>
      <w:marLeft w:val="0"/>
      <w:marRight w:val="0"/>
      <w:marTop w:val="0"/>
      <w:marBottom w:val="0"/>
      <w:divBdr>
        <w:top w:val="none" w:sz="0" w:space="0" w:color="auto"/>
        <w:left w:val="none" w:sz="0" w:space="0" w:color="auto"/>
        <w:bottom w:val="none" w:sz="0" w:space="0" w:color="auto"/>
        <w:right w:val="none" w:sz="0" w:space="0" w:color="auto"/>
      </w:divBdr>
    </w:div>
    <w:div w:id="1240289702">
      <w:bodyDiv w:val="1"/>
      <w:marLeft w:val="0"/>
      <w:marRight w:val="0"/>
      <w:marTop w:val="0"/>
      <w:marBottom w:val="0"/>
      <w:divBdr>
        <w:top w:val="none" w:sz="0" w:space="0" w:color="auto"/>
        <w:left w:val="none" w:sz="0" w:space="0" w:color="auto"/>
        <w:bottom w:val="none" w:sz="0" w:space="0" w:color="auto"/>
        <w:right w:val="none" w:sz="0" w:space="0" w:color="auto"/>
      </w:divBdr>
    </w:div>
    <w:div w:id="1240946529">
      <w:bodyDiv w:val="1"/>
      <w:marLeft w:val="0"/>
      <w:marRight w:val="0"/>
      <w:marTop w:val="0"/>
      <w:marBottom w:val="0"/>
      <w:divBdr>
        <w:top w:val="none" w:sz="0" w:space="0" w:color="auto"/>
        <w:left w:val="none" w:sz="0" w:space="0" w:color="auto"/>
        <w:bottom w:val="none" w:sz="0" w:space="0" w:color="auto"/>
        <w:right w:val="none" w:sz="0" w:space="0" w:color="auto"/>
      </w:divBdr>
    </w:div>
    <w:div w:id="1246526738">
      <w:bodyDiv w:val="1"/>
      <w:marLeft w:val="0"/>
      <w:marRight w:val="0"/>
      <w:marTop w:val="0"/>
      <w:marBottom w:val="0"/>
      <w:divBdr>
        <w:top w:val="none" w:sz="0" w:space="0" w:color="auto"/>
        <w:left w:val="none" w:sz="0" w:space="0" w:color="auto"/>
        <w:bottom w:val="none" w:sz="0" w:space="0" w:color="auto"/>
        <w:right w:val="none" w:sz="0" w:space="0" w:color="auto"/>
      </w:divBdr>
    </w:div>
    <w:div w:id="1249340038">
      <w:bodyDiv w:val="1"/>
      <w:marLeft w:val="0"/>
      <w:marRight w:val="0"/>
      <w:marTop w:val="0"/>
      <w:marBottom w:val="0"/>
      <w:divBdr>
        <w:top w:val="none" w:sz="0" w:space="0" w:color="auto"/>
        <w:left w:val="none" w:sz="0" w:space="0" w:color="auto"/>
        <w:bottom w:val="none" w:sz="0" w:space="0" w:color="auto"/>
        <w:right w:val="none" w:sz="0" w:space="0" w:color="auto"/>
      </w:divBdr>
    </w:div>
    <w:div w:id="1250504895">
      <w:bodyDiv w:val="1"/>
      <w:marLeft w:val="0"/>
      <w:marRight w:val="0"/>
      <w:marTop w:val="0"/>
      <w:marBottom w:val="0"/>
      <w:divBdr>
        <w:top w:val="none" w:sz="0" w:space="0" w:color="auto"/>
        <w:left w:val="none" w:sz="0" w:space="0" w:color="auto"/>
        <w:bottom w:val="none" w:sz="0" w:space="0" w:color="auto"/>
        <w:right w:val="none" w:sz="0" w:space="0" w:color="auto"/>
      </w:divBdr>
    </w:div>
    <w:div w:id="1253195820">
      <w:bodyDiv w:val="1"/>
      <w:marLeft w:val="0"/>
      <w:marRight w:val="0"/>
      <w:marTop w:val="0"/>
      <w:marBottom w:val="0"/>
      <w:divBdr>
        <w:top w:val="none" w:sz="0" w:space="0" w:color="auto"/>
        <w:left w:val="none" w:sz="0" w:space="0" w:color="auto"/>
        <w:bottom w:val="none" w:sz="0" w:space="0" w:color="auto"/>
        <w:right w:val="none" w:sz="0" w:space="0" w:color="auto"/>
      </w:divBdr>
    </w:div>
    <w:div w:id="1254317274">
      <w:bodyDiv w:val="1"/>
      <w:marLeft w:val="0"/>
      <w:marRight w:val="0"/>
      <w:marTop w:val="0"/>
      <w:marBottom w:val="0"/>
      <w:divBdr>
        <w:top w:val="none" w:sz="0" w:space="0" w:color="auto"/>
        <w:left w:val="none" w:sz="0" w:space="0" w:color="auto"/>
        <w:bottom w:val="none" w:sz="0" w:space="0" w:color="auto"/>
        <w:right w:val="none" w:sz="0" w:space="0" w:color="auto"/>
      </w:divBdr>
    </w:div>
    <w:div w:id="1254968313">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258555957">
      <w:bodyDiv w:val="1"/>
      <w:marLeft w:val="0"/>
      <w:marRight w:val="0"/>
      <w:marTop w:val="0"/>
      <w:marBottom w:val="0"/>
      <w:divBdr>
        <w:top w:val="none" w:sz="0" w:space="0" w:color="auto"/>
        <w:left w:val="none" w:sz="0" w:space="0" w:color="auto"/>
        <w:bottom w:val="none" w:sz="0" w:space="0" w:color="auto"/>
        <w:right w:val="none" w:sz="0" w:space="0" w:color="auto"/>
      </w:divBdr>
    </w:div>
    <w:div w:id="1267150113">
      <w:bodyDiv w:val="1"/>
      <w:marLeft w:val="0"/>
      <w:marRight w:val="0"/>
      <w:marTop w:val="0"/>
      <w:marBottom w:val="0"/>
      <w:divBdr>
        <w:top w:val="none" w:sz="0" w:space="0" w:color="auto"/>
        <w:left w:val="none" w:sz="0" w:space="0" w:color="auto"/>
        <w:bottom w:val="none" w:sz="0" w:space="0" w:color="auto"/>
        <w:right w:val="none" w:sz="0" w:space="0" w:color="auto"/>
      </w:divBdr>
    </w:div>
    <w:div w:id="1267691272">
      <w:bodyDiv w:val="1"/>
      <w:marLeft w:val="0"/>
      <w:marRight w:val="0"/>
      <w:marTop w:val="0"/>
      <w:marBottom w:val="0"/>
      <w:divBdr>
        <w:top w:val="none" w:sz="0" w:space="0" w:color="auto"/>
        <w:left w:val="none" w:sz="0" w:space="0" w:color="auto"/>
        <w:bottom w:val="none" w:sz="0" w:space="0" w:color="auto"/>
        <w:right w:val="none" w:sz="0" w:space="0" w:color="auto"/>
      </w:divBdr>
    </w:div>
    <w:div w:id="1267998806">
      <w:bodyDiv w:val="1"/>
      <w:marLeft w:val="0"/>
      <w:marRight w:val="0"/>
      <w:marTop w:val="0"/>
      <w:marBottom w:val="0"/>
      <w:divBdr>
        <w:top w:val="none" w:sz="0" w:space="0" w:color="auto"/>
        <w:left w:val="none" w:sz="0" w:space="0" w:color="auto"/>
        <w:bottom w:val="none" w:sz="0" w:space="0" w:color="auto"/>
        <w:right w:val="none" w:sz="0" w:space="0" w:color="auto"/>
      </w:divBdr>
    </w:div>
    <w:div w:id="1268074224">
      <w:bodyDiv w:val="1"/>
      <w:marLeft w:val="0"/>
      <w:marRight w:val="0"/>
      <w:marTop w:val="0"/>
      <w:marBottom w:val="0"/>
      <w:divBdr>
        <w:top w:val="none" w:sz="0" w:space="0" w:color="auto"/>
        <w:left w:val="none" w:sz="0" w:space="0" w:color="auto"/>
        <w:bottom w:val="none" w:sz="0" w:space="0" w:color="auto"/>
        <w:right w:val="none" w:sz="0" w:space="0" w:color="auto"/>
      </w:divBdr>
    </w:div>
    <w:div w:id="1270503837">
      <w:bodyDiv w:val="1"/>
      <w:marLeft w:val="0"/>
      <w:marRight w:val="0"/>
      <w:marTop w:val="0"/>
      <w:marBottom w:val="0"/>
      <w:divBdr>
        <w:top w:val="none" w:sz="0" w:space="0" w:color="auto"/>
        <w:left w:val="none" w:sz="0" w:space="0" w:color="auto"/>
        <w:bottom w:val="none" w:sz="0" w:space="0" w:color="auto"/>
        <w:right w:val="none" w:sz="0" w:space="0" w:color="auto"/>
      </w:divBdr>
    </w:div>
    <w:div w:id="1280910811">
      <w:bodyDiv w:val="1"/>
      <w:marLeft w:val="0"/>
      <w:marRight w:val="0"/>
      <w:marTop w:val="0"/>
      <w:marBottom w:val="0"/>
      <w:divBdr>
        <w:top w:val="none" w:sz="0" w:space="0" w:color="auto"/>
        <w:left w:val="none" w:sz="0" w:space="0" w:color="auto"/>
        <w:bottom w:val="none" w:sz="0" w:space="0" w:color="auto"/>
        <w:right w:val="none" w:sz="0" w:space="0" w:color="auto"/>
      </w:divBdr>
    </w:div>
    <w:div w:id="1282492246">
      <w:bodyDiv w:val="1"/>
      <w:marLeft w:val="0"/>
      <w:marRight w:val="0"/>
      <w:marTop w:val="0"/>
      <w:marBottom w:val="0"/>
      <w:divBdr>
        <w:top w:val="none" w:sz="0" w:space="0" w:color="auto"/>
        <w:left w:val="none" w:sz="0" w:space="0" w:color="auto"/>
        <w:bottom w:val="none" w:sz="0" w:space="0" w:color="auto"/>
        <w:right w:val="none" w:sz="0" w:space="0" w:color="auto"/>
      </w:divBdr>
    </w:div>
    <w:div w:id="1287353427">
      <w:bodyDiv w:val="1"/>
      <w:marLeft w:val="0"/>
      <w:marRight w:val="0"/>
      <w:marTop w:val="0"/>
      <w:marBottom w:val="0"/>
      <w:divBdr>
        <w:top w:val="none" w:sz="0" w:space="0" w:color="auto"/>
        <w:left w:val="none" w:sz="0" w:space="0" w:color="auto"/>
        <w:bottom w:val="none" w:sz="0" w:space="0" w:color="auto"/>
        <w:right w:val="none" w:sz="0" w:space="0" w:color="auto"/>
      </w:divBdr>
    </w:div>
    <w:div w:id="1289553083">
      <w:bodyDiv w:val="1"/>
      <w:marLeft w:val="0"/>
      <w:marRight w:val="0"/>
      <w:marTop w:val="0"/>
      <w:marBottom w:val="0"/>
      <w:divBdr>
        <w:top w:val="none" w:sz="0" w:space="0" w:color="auto"/>
        <w:left w:val="none" w:sz="0" w:space="0" w:color="auto"/>
        <w:bottom w:val="none" w:sz="0" w:space="0" w:color="auto"/>
        <w:right w:val="none" w:sz="0" w:space="0" w:color="auto"/>
      </w:divBdr>
    </w:div>
    <w:div w:id="1290236519">
      <w:bodyDiv w:val="1"/>
      <w:marLeft w:val="0"/>
      <w:marRight w:val="0"/>
      <w:marTop w:val="0"/>
      <w:marBottom w:val="0"/>
      <w:divBdr>
        <w:top w:val="none" w:sz="0" w:space="0" w:color="auto"/>
        <w:left w:val="none" w:sz="0" w:space="0" w:color="auto"/>
        <w:bottom w:val="none" w:sz="0" w:space="0" w:color="auto"/>
        <w:right w:val="none" w:sz="0" w:space="0" w:color="auto"/>
      </w:divBdr>
    </w:div>
    <w:div w:id="1291326227">
      <w:bodyDiv w:val="1"/>
      <w:marLeft w:val="0"/>
      <w:marRight w:val="0"/>
      <w:marTop w:val="0"/>
      <w:marBottom w:val="0"/>
      <w:divBdr>
        <w:top w:val="none" w:sz="0" w:space="0" w:color="auto"/>
        <w:left w:val="none" w:sz="0" w:space="0" w:color="auto"/>
        <w:bottom w:val="none" w:sz="0" w:space="0" w:color="auto"/>
        <w:right w:val="none" w:sz="0" w:space="0" w:color="auto"/>
      </w:divBdr>
    </w:div>
    <w:div w:id="1295216712">
      <w:bodyDiv w:val="1"/>
      <w:marLeft w:val="0"/>
      <w:marRight w:val="0"/>
      <w:marTop w:val="0"/>
      <w:marBottom w:val="0"/>
      <w:divBdr>
        <w:top w:val="none" w:sz="0" w:space="0" w:color="auto"/>
        <w:left w:val="none" w:sz="0" w:space="0" w:color="auto"/>
        <w:bottom w:val="none" w:sz="0" w:space="0" w:color="auto"/>
        <w:right w:val="none" w:sz="0" w:space="0" w:color="auto"/>
      </w:divBdr>
    </w:div>
    <w:div w:id="1296368264">
      <w:bodyDiv w:val="1"/>
      <w:marLeft w:val="0"/>
      <w:marRight w:val="0"/>
      <w:marTop w:val="0"/>
      <w:marBottom w:val="0"/>
      <w:divBdr>
        <w:top w:val="none" w:sz="0" w:space="0" w:color="auto"/>
        <w:left w:val="none" w:sz="0" w:space="0" w:color="auto"/>
        <w:bottom w:val="none" w:sz="0" w:space="0" w:color="auto"/>
        <w:right w:val="none" w:sz="0" w:space="0" w:color="auto"/>
      </w:divBdr>
    </w:div>
    <w:div w:id="1298678083">
      <w:bodyDiv w:val="1"/>
      <w:marLeft w:val="0"/>
      <w:marRight w:val="0"/>
      <w:marTop w:val="0"/>
      <w:marBottom w:val="0"/>
      <w:divBdr>
        <w:top w:val="none" w:sz="0" w:space="0" w:color="auto"/>
        <w:left w:val="none" w:sz="0" w:space="0" w:color="auto"/>
        <w:bottom w:val="none" w:sz="0" w:space="0" w:color="auto"/>
        <w:right w:val="none" w:sz="0" w:space="0" w:color="auto"/>
      </w:divBdr>
    </w:div>
    <w:div w:id="1301151852">
      <w:bodyDiv w:val="1"/>
      <w:marLeft w:val="0"/>
      <w:marRight w:val="0"/>
      <w:marTop w:val="0"/>
      <w:marBottom w:val="0"/>
      <w:divBdr>
        <w:top w:val="none" w:sz="0" w:space="0" w:color="auto"/>
        <w:left w:val="none" w:sz="0" w:space="0" w:color="auto"/>
        <w:bottom w:val="none" w:sz="0" w:space="0" w:color="auto"/>
        <w:right w:val="none" w:sz="0" w:space="0" w:color="auto"/>
      </w:divBdr>
    </w:div>
    <w:div w:id="1305113061">
      <w:bodyDiv w:val="1"/>
      <w:marLeft w:val="0"/>
      <w:marRight w:val="0"/>
      <w:marTop w:val="0"/>
      <w:marBottom w:val="0"/>
      <w:divBdr>
        <w:top w:val="none" w:sz="0" w:space="0" w:color="auto"/>
        <w:left w:val="none" w:sz="0" w:space="0" w:color="auto"/>
        <w:bottom w:val="none" w:sz="0" w:space="0" w:color="auto"/>
        <w:right w:val="none" w:sz="0" w:space="0" w:color="auto"/>
      </w:divBdr>
    </w:div>
    <w:div w:id="1308247850">
      <w:bodyDiv w:val="1"/>
      <w:marLeft w:val="0"/>
      <w:marRight w:val="0"/>
      <w:marTop w:val="0"/>
      <w:marBottom w:val="0"/>
      <w:divBdr>
        <w:top w:val="none" w:sz="0" w:space="0" w:color="auto"/>
        <w:left w:val="none" w:sz="0" w:space="0" w:color="auto"/>
        <w:bottom w:val="none" w:sz="0" w:space="0" w:color="auto"/>
        <w:right w:val="none" w:sz="0" w:space="0" w:color="auto"/>
      </w:divBdr>
    </w:div>
    <w:div w:id="1308364234">
      <w:bodyDiv w:val="1"/>
      <w:marLeft w:val="0"/>
      <w:marRight w:val="0"/>
      <w:marTop w:val="0"/>
      <w:marBottom w:val="0"/>
      <w:divBdr>
        <w:top w:val="none" w:sz="0" w:space="0" w:color="auto"/>
        <w:left w:val="none" w:sz="0" w:space="0" w:color="auto"/>
        <w:bottom w:val="none" w:sz="0" w:space="0" w:color="auto"/>
        <w:right w:val="none" w:sz="0" w:space="0" w:color="auto"/>
      </w:divBdr>
    </w:div>
    <w:div w:id="1311515947">
      <w:bodyDiv w:val="1"/>
      <w:marLeft w:val="0"/>
      <w:marRight w:val="0"/>
      <w:marTop w:val="0"/>
      <w:marBottom w:val="0"/>
      <w:divBdr>
        <w:top w:val="none" w:sz="0" w:space="0" w:color="auto"/>
        <w:left w:val="none" w:sz="0" w:space="0" w:color="auto"/>
        <w:bottom w:val="none" w:sz="0" w:space="0" w:color="auto"/>
        <w:right w:val="none" w:sz="0" w:space="0" w:color="auto"/>
      </w:divBdr>
    </w:div>
    <w:div w:id="1317690513">
      <w:bodyDiv w:val="1"/>
      <w:marLeft w:val="0"/>
      <w:marRight w:val="0"/>
      <w:marTop w:val="0"/>
      <w:marBottom w:val="0"/>
      <w:divBdr>
        <w:top w:val="none" w:sz="0" w:space="0" w:color="auto"/>
        <w:left w:val="none" w:sz="0" w:space="0" w:color="auto"/>
        <w:bottom w:val="none" w:sz="0" w:space="0" w:color="auto"/>
        <w:right w:val="none" w:sz="0" w:space="0" w:color="auto"/>
      </w:divBdr>
    </w:div>
    <w:div w:id="1320773481">
      <w:bodyDiv w:val="1"/>
      <w:marLeft w:val="0"/>
      <w:marRight w:val="0"/>
      <w:marTop w:val="0"/>
      <w:marBottom w:val="0"/>
      <w:divBdr>
        <w:top w:val="none" w:sz="0" w:space="0" w:color="auto"/>
        <w:left w:val="none" w:sz="0" w:space="0" w:color="auto"/>
        <w:bottom w:val="none" w:sz="0" w:space="0" w:color="auto"/>
        <w:right w:val="none" w:sz="0" w:space="0" w:color="auto"/>
      </w:divBdr>
    </w:div>
    <w:div w:id="1320812956">
      <w:bodyDiv w:val="1"/>
      <w:marLeft w:val="0"/>
      <w:marRight w:val="0"/>
      <w:marTop w:val="0"/>
      <w:marBottom w:val="0"/>
      <w:divBdr>
        <w:top w:val="none" w:sz="0" w:space="0" w:color="auto"/>
        <w:left w:val="none" w:sz="0" w:space="0" w:color="auto"/>
        <w:bottom w:val="none" w:sz="0" w:space="0" w:color="auto"/>
        <w:right w:val="none" w:sz="0" w:space="0" w:color="auto"/>
      </w:divBdr>
    </w:div>
    <w:div w:id="1321348655">
      <w:bodyDiv w:val="1"/>
      <w:marLeft w:val="0"/>
      <w:marRight w:val="0"/>
      <w:marTop w:val="0"/>
      <w:marBottom w:val="0"/>
      <w:divBdr>
        <w:top w:val="none" w:sz="0" w:space="0" w:color="auto"/>
        <w:left w:val="none" w:sz="0" w:space="0" w:color="auto"/>
        <w:bottom w:val="none" w:sz="0" w:space="0" w:color="auto"/>
        <w:right w:val="none" w:sz="0" w:space="0" w:color="auto"/>
      </w:divBdr>
    </w:div>
    <w:div w:id="1326516678">
      <w:bodyDiv w:val="1"/>
      <w:marLeft w:val="0"/>
      <w:marRight w:val="0"/>
      <w:marTop w:val="0"/>
      <w:marBottom w:val="0"/>
      <w:divBdr>
        <w:top w:val="none" w:sz="0" w:space="0" w:color="auto"/>
        <w:left w:val="none" w:sz="0" w:space="0" w:color="auto"/>
        <w:bottom w:val="none" w:sz="0" w:space="0" w:color="auto"/>
        <w:right w:val="none" w:sz="0" w:space="0" w:color="auto"/>
      </w:divBdr>
    </w:div>
    <w:div w:id="1328678048">
      <w:bodyDiv w:val="1"/>
      <w:marLeft w:val="0"/>
      <w:marRight w:val="0"/>
      <w:marTop w:val="0"/>
      <w:marBottom w:val="0"/>
      <w:divBdr>
        <w:top w:val="none" w:sz="0" w:space="0" w:color="auto"/>
        <w:left w:val="none" w:sz="0" w:space="0" w:color="auto"/>
        <w:bottom w:val="none" w:sz="0" w:space="0" w:color="auto"/>
        <w:right w:val="none" w:sz="0" w:space="0" w:color="auto"/>
      </w:divBdr>
    </w:div>
    <w:div w:id="1329989900">
      <w:bodyDiv w:val="1"/>
      <w:marLeft w:val="0"/>
      <w:marRight w:val="0"/>
      <w:marTop w:val="0"/>
      <w:marBottom w:val="0"/>
      <w:divBdr>
        <w:top w:val="none" w:sz="0" w:space="0" w:color="auto"/>
        <w:left w:val="none" w:sz="0" w:space="0" w:color="auto"/>
        <w:bottom w:val="none" w:sz="0" w:space="0" w:color="auto"/>
        <w:right w:val="none" w:sz="0" w:space="0" w:color="auto"/>
      </w:divBdr>
    </w:div>
    <w:div w:id="1331522684">
      <w:bodyDiv w:val="1"/>
      <w:marLeft w:val="0"/>
      <w:marRight w:val="0"/>
      <w:marTop w:val="0"/>
      <w:marBottom w:val="0"/>
      <w:divBdr>
        <w:top w:val="none" w:sz="0" w:space="0" w:color="auto"/>
        <w:left w:val="none" w:sz="0" w:space="0" w:color="auto"/>
        <w:bottom w:val="none" w:sz="0" w:space="0" w:color="auto"/>
        <w:right w:val="none" w:sz="0" w:space="0" w:color="auto"/>
      </w:divBdr>
    </w:div>
    <w:div w:id="1335186387">
      <w:bodyDiv w:val="1"/>
      <w:marLeft w:val="0"/>
      <w:marRight w:val="0"/>
      <w:marTop w:val="0"/>
      <w:marBottom w:val="0"/>
      <w:divBdr>
        <w:top w:val="none" w:sz="0" w:space="0" w:color="auto"/>
        <w:left w:val="none" w:sz="0" w:space="0" w:color="auto"/>
        <w:bottom w:val="none" w:sz="0" w:space="0" w:color="auto"/>
        <w:right w:val="none" w:sz="0" w:space="0" w:color="auto"/>
      </w:divBdr>
    </w:div>
    <w:div w:id="1335574415">
      <w:bodyDiv w:val="1"/>
      <w:marLeft w:val="0"/>
      <w:marRight w:val="0"/>
      <w:marTop w:val="0"/>
      <w:marBottom w:val="0"/>
      <w:divBdr>
        <w:top w:val="none" w:sz="0" w:space="0" w:color="auto"/>
        <w:left w:val="none" w:sz="0" w:space="0" w:color="auto"/>
        <w:bottom w:val="none" w:sz="0" w:space="0" w:color="auto"/>
        <w:right w:val="none" w:sz="0" w:space="0" w:color="auto"/>
      </w:divBdr>
    </w:div>
    <w:div w:id="1341737123">
      <w:bodyDiv w:val="1"/>
      <w:marLeft w:val="0"/>
      <w:marRight w:val="0"/>
      <w:marTop w:val="0"/>
      <w:marBottom w:val="0"/>
      <w:divBdr>
        <w:top w:val="none" w:sz="0" w:space="0" w:color="auto"/>
        <w:left w:val="none" w:sz="0" w:space="0" w:color="auto"/>
        <w:bottom w:val="none" w:sz="0" w:space="0" w:color="auto"/>
        <w:right w:val="none" w:sz="0" w:space="0" w:color="auto"/>
      </w:divBdr>
    </w:div>
    <w:div w:id="1343698703">
      <w:bodyDiv w:val="1"/>
      <w:marLeft w:val="0"/>
      <w:marRight w:val="0"/>
      <w:marTop w:val="0"/>
      <w:marBottom w:val="0"/>
      <w:divBdr>
        <w:top w:val="none" w:sz="0" w:space="0" w:color="auto"/>
        <w:left w:val="none" w:sz="0" w:space="0" w:color="auto"/>
        <w:bottom w:val="none" w:sz="0" w:space="0" w:color="auto"/>
        <w:right w:val="none" w:sz="0" w:space="0" w:color="auto"/>
      </w:divBdr>
    </w:div>
    <w:div w:id="1344553182">
      <w:bodyDiv w:val="1"/>
      <w:marLeft w:val="0"/>
      <w:marRight w:val="0"/>
      <w:marTop w:val="0"/>
      <w:marBottom w:val="0"/>
      <w:divBdr>
        <w:top w:val="none" w:sz="0" w:space="0" w:color="auto"/>
        <w:left w:val="none" w:sz="0" w:space="0" w:color="auto"/>
        <w:bottom w:val="none" w:sz="0" w:space="0" w:color="auto"/>
        <w:right w:val="none" w:sz="0" w:space="0" w:color="auto"/>
      </w:divBdr>
    </w:div>
    <w:div w:id="1344891219">
      <w:bodyDiv w:val="1"/>
      <w:marLeft w:val="0"/>
      <w:marRight w:val="0"/>
      <w:marTop w:val="0"/>
      <w:marBottom w:val="0"/>
      <w:divBdr>
        <w:top w:val="none" w:sz="0" w:space="0" w:color="auto"/>
        <w:left w:val="none" w:sz="0" w:space="0" w:color="auto"/>
        <w:bottom w:val="none" w:sz="0" w:space="0" w:color="auto"/>
        <w:right w:val="none" w:sz="0" w:space="0" w:color="auto"/>
      </w:divBdr>
      <w:divsChild>
        <w:div w:id="481432933">
          <w:marLeft w:val="0"/>
          <w:marRight w:val="0"/>
          <w:marTop w:val="0"/>
          <w:marBottom w:val="180"/>
          <w:divBdr>
            <w:top w:val="none" w:sz="0" w:space="0" w:color="auto"/>
            <w:left w:val="none" w:sz="0" w:space="0" w:color="auto"/>
            <w:bottom w:val="none" w:sz="0" w:space="0" w:color="auto"/>
            <w:right w:val="none" w:sz="0" w:space="0" w:color="auto"/>
          </w:divBdr>
        </w:div>
      </w:divsChild>
    </w:div>
    <w:div w:id="1344894632">
      <w:bodyDiv w:val="1"/>
      <w:marLeft w:val="0"/>
      <w:marRight w:val="0"/>
      <w:marTop w:val="0"/>
      <w:marBottom w:val="0"/>
      <w:divBdr>
        <w:top w:val="none" w:sz="0" w:space="0" w:color="auto"/>
        <w:left w:val="none" w:sz="0" w:space="0" w:color="auto"/>
        <w:bottom w:val="none" w:sz="0" w:space="0" w:color="auto"/>
        <w:right w:val="none" w:sz="0" w:space="0" w:color="auto"/>
      </w:divBdr>
    </w:div>
    <w:div w:id="1349915114">
      <w:bodyDiv w:val="1"/>
      <w:marLeft w:val="0"/>
      <w:marRight w:val="0"/>
      <w:marTop w:val="0"/>
      <w:marBottom w:val="0"/>
      <w:divBdr>
        <w:top w:val="none" w:sz="0" w:space="0" w:color="auto"/>
        <w:left w:val="none" w:sz="0" w:space="0" w:color="auto"/>
        <w:bottom w:val="none" w:sz="0" w:space="0" w:color="auto"/>
        <w:right w:val="none" w:sz="0" w:space="0" w:color="auto"/>
      </w:divBdr>
    </w:div>
    <w:div w:id="1350138462">
      <w:bodyDiv w:val="1"/>
      <w:marLeft w:val="0"/>
      <w:marRight w:val="0"/>
      <w:marTop w:val="0"/>
      <w:marBottom w:val="0"/>
      <w:divBdr>
        <w:top w:val="none" w:sz="0" w:space="0" w:color="auto"/>
        <w:left w:val="none" w:sz="0" w:space="0" w:color="auto"/>
        <w:bottom w:val="none" w:sz="0" w:space="0" w:color="auto"/>
        <w:right w:val="none" w:sz="0" w:space="0" w:color="auto"/>
      </w:divBdr>
    </w:div>
    <w:div w:id="1350369830">
      <w:bodyDiv w:val="1"/>
      <w:marLeft w:val="0"/>
      <w:marRight w:val="0"/>
      <w:marTop w:val="0"/>
      <w:marBottom w:val="0"/>
      <w:divBdr>
        <w:top w:val="none" w:sz="0" w:space="0" w:color="auto"/>
        <w:left w:val="none" w:sz="0" w:space="0" w:color="auto"/>
        <w:bottom w:val="none" w:sz="0" w:space="0" w:color="auto"/>
        <w:right w:val="none" w:sz="0" w:space="0" w:color="auto"/>
      </w:divBdr>
    </w:div>
    <w:div w:id="1351029715">
      <w:bodyDiv w:val="1"/>
      <w:marLeft w:val="0"/>
      <w:marRight w:val="0"/>
      <w:marTop w:val="0"/>
      <w:marBottom w:val="0"/>
      <w:divBdr>
        <w:top w:val="none" w:sz="0" w:space="0" w:color="auto"/>
        <w:left w:val="none" w:sz="0" w:space="0" w:color="auto"/>
        <w:bottom w:val="none" w:sz="0" w:space="0" w:color="auto"/>
        <w:right w:val="none" w:sz="0" w:space="0" w:color="auto"/>
      </w:divBdr>
    </w:div>
    <w:div w:id="1351760788">
      <w:bodyDiv w:val="1"/>
      <w:marLeft w:val="0"/>
      <w:marRight w:val="0"/>
      <w:marTop w:val="0"/>
      <w:marBottom w:val="0"/>
      <w:divBdr>
        <w:top w:val="none" w:sz="0" w:space="0" w:color="auto"/>
        <w:left w:val="none" w:sz="0" w:space="0" w:color="auto"/>
        <w:bottom w:val="none" w:sz="0" w:space="0" w:color="auto"/>
        <w:right w:val="none" w:sz="0" w:space="0" w:color="auto"/>
      </w:divBdr>
      <w:divsChild>
        <w:div w:id="780684018">
          <w:marLeft w:val="0"/>
          <w:marRight w:val="0"/>
          <w:marTop w:val="100"/>
          <w:marBottom w:val="100"/>
          <w:divBdr>
            <w:top w:val="none" w:sz="0" w:space="0" w:color="auto"/>
            <w:left w:val="none" w:sz="0" w:space="0" w:color="auto"/>
            <w:bottom w:val="none" w:sz="0" w:space="0" w:color="auto"/>
            <w:right w:val="none" w:sz="0" w:space="0" w:color="auto"/>
          </w:divBdr>
          <w:divsChild>
            <w:div w:id="1803890245">
              <w:marLeft w:val="0"/>
              <w:marRight w:val="0"/>
              <w:marTop w:val="0"/>
              <w:marBottom w:val="0"/>
              <w:divBdr>
                <w:top w:val="none" w:sz="0" w:space="0" w:color="auto"/>
                <w:left w:val="none" w:sz="0" w:space="0" w:color="auto"/>
                <w:bottom w:val="none" w:sz="0" w:space="0" w:color="auto"/>
                <w:right w:val="none" w:sz="0" w:space="0" w:color="auto"/>
              </w:divBdr>
            </w:div>
          </w:divsChild>
        </w:div>
        <w:div w:id="644241306">
          <w:marLeft w:val="585"/>
          <w:marRight w:val="585"/>
          <w:marTop w:val="690"/>
          <w:marBottom w:val="555"/>
          <w:divBdr>
            <w:top w:val="none" w:sz="0" w:space="0" w:color="auto"/>
            <w:left w:val="none" w:sz="0" w:space="0" w:color="auto"/>
            <w:bottom w:val="none" w:sz="0" w:space="0" w:color="auto"/>
            <w:right w:val="none" w:sz="0" w:space="0" w:color="auto"/>
          </w:divBdr>
          <w:divsChild>
            <w:div w:id="421224175">
              <w:marLeft w:val="0"/>
              <w:marRight w:val="0"/>
              <w:marTop w:val="100"/>
              <w:marBottom w:val="100"/>
              <w:divBdr>
                <w:top w:val="none" w:sz="0" w:space="0" w:color="auto"/>
                <w:left w:val="none" w:sz="0" w:space="0" w:color="auto"/>
                <w:bottom w:val="none" w:sz="0" w:space="0" w:color="auto"/>
                <w:right w:val="none" w:sz="0" w:space="0" w:color="auto"/>
              </w:divBdr>
              <w:divsChild>
                <w:div w:id="981008825">
                  <w:marLeft w:val="0"/>
                  <w:marRight w:val="2010"/>
                  <w:marTop w:val="0"/>
                  <w:marBottom w:val="0"/>
                  <w:divBdr>
                    <w:top w:val="none" w:sz="0" w:space="0" w:color="auto"/>
                    <w:left w:val="none" w:sz="0" w:space="0" w:color="auto"/>
                    <w:bottom w:val="none" w:sz="0" w:space="0" w:color="auto"/>
                    <w:right w:val="none" w:sz="0" w:space="0" w:color="auto"/>
                  </w:divBdr>
                  <w:divsChild>
                    <w:div w:id="1645313815">
                      <w:marLeft w:val="0"/>
                      <w:marRight w:val="0"/>
                      <w:marTop w:val="0"/>
                      <w:marBottom w:val="0"/>
                      <w:divBdr>
                        <w:top w:val="none" w:sz="0" w:space="0" w:color="auto"/>
                        <w:left w:val="none" w:sz="0" w:space="0" w:color="auto"/>
                        <w:bottom w:val="none" w:sz="0" w:space="0" w:color="auto"/>
                        <w:right w:val="none" w:sz="0" w:space="0" w:color="auto"/>
                      </w:divBdr>
                      <w:divsChild>
                        <w:div w:id="1466847066">
                          <w:marLeft w:val="0"/>
                          <w:marRight w:val="0"/>
                          <w:marTop w:val="0"/>
                          <w:marBottom w:val="0"/>
                          <w:divBdr>
                            <w:top w:val="none" w:sz="0" w:space="0" w:color="auto"/>
                            <w:left w:val="none" w:sz="0" w:space="0" w:color="auto"/>
                            <w:bottom w:val="none" w:sz="0" w:space="0" w:color="auto"/>
                            <w:right w:val="none" w:sz="0" w:space="0" w:color="auto"/>
                          </w:divBdr>
                          <w:divsChild>
                            <w:div w:id="87194328">
                              <w:marLeft w:val="0"/>
                              <w:marRight w:val="0"/>
                              <w:marTop w:val="0"/>
                              <w:marBottom w:val="0"/>
                              <w:divBdr>
                                <w:top w:val="none" w:sz="0" w:space="0" w:color="auto"/>
                                <w:left w:val="none" w:sz="0" w:space="0" w:color="auto"/>
                                <w:bottom w:val="none" w:sz="0" w:space="0" w:color="auto"/>
                                <w:right w:val="none" w:sz="0" w:space="0" w:color="auto"/>
                              </w:divBdr>
                              <w:divsChild>
                                <w:div w:id="104497024">
                                  <w:marLeft w:val="0"/>
                                  <w:marRight w:val="585"/>
                                  <w:marTop w:val="0"/>
                                  <w:marBottom w:val="0"/>
                                  <w:divBdr>
                                    <w:top w:val="none" w:sz="0" w:space="0" w:color="auto"/>
                                    <w:left w:val="none" w:sz="0" w:space="0" w:color="auto"/>
                                    <w:bottom w:val="none" w:sz="0" w:space="0" w:color="auto"/>
                                    <w:right w:val="none" w:sz="0" w:space="0" w:color="auto"/>
                                  </w:divBdr>
                                  <w:divsChild>
                                    <w:div w:id="10428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228633">
                  <w:marLeft w:val="0"/>
                  <w:marRight w:val="2010"/>
                  <w:marTop w:val="0"/>
                  <w:marBottom w:val="0"/>
                  <w:divBdr>
                    <w:top w:val="none" w:sz="0" w:space="0" w:color="auto"/>
                    <w:left w:val="none" w:sz="0" w:space="0" w:color="auto"/>
                    <w:bottom w:val="none" w:sz="0" w:space="0" w:color="auto"/>
                    <w:right w:val="none" w:sz="0" w:space="0" w:color="auto"/>
                  </w:divBdr>
                  <w:divsChild>
                    <w:div w:id="1546867476">
                      <w:marLeft w:val="0"/>
                      <w:marRight w:val="0"/>
                      <w:marTop w:val="0"/>
                      <w:marBottom w:val="0"/>
                      <w:divBdr>
                        <w:top w:val="none" w:sz="0" w:space="0" w:color="auto"/>
                        <w:left w:val="none" w:sz="0" w:space="0" w:color="auto"/>
                        <w:bottom w:val="none" w:sz="0" w:space="0" w:color="auto"/>
                        <w:right w:val="none" w:sz="0" w:space="0" w:color="auto"/>
                      </w:divBdr>
                      <w:divsChild>
                        <w:div w:id="1302805444">
                          <w:marLeft w:val="0"/>
                          <w:marRight w:val="0"/>
                          <w:marTop w:val="0"/>
                          <w:marBottom w:val="0"/>
                          <w:divBdr>
                            <w:top w:val="none" w:sz="0" w:space="0" w:color="auto"/>
                            <w:left w:val="none" w:sz="0" w:space="0" w:color="auto"/>
                            <w:bottom w:val="none" w:sz="0" w:space="0" w:color="auto"/>
                            <w:right w:val="none" w:sz="0" w:space="0" w:color="auto"/>
                          </w:divBdr>
                          <w:divsChild>
                            <w:div w:id="1140810464">
                              <w:marLeft w:val="0"/>
                              <w:marRight w:val="0"/>
                              <w:marTop w:val="0"/>
                              <w:marBottom w:val="0"/>
                              <w:divBdr>
                                <w:top w:val="none" w:sz="0" w:space="0" w:color="auto"/>
                                <w:left w:val="none" w:sz="0" w:space="0" w:color="auto"/>
                                <w:bottom w:val="none" w:sz="0" w:space="0" w:color="auto"/>
                                <w:right w:val="none" w:sz="0" w:space="0" w:color="auto"/>
                              </w:divBdr>
                              <w:divsChild>
                                <w:div w:id="708144704">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220654">
      <w:bodyDiv w:val="1"/>
      <w:marLeft w:val="0"/>
      <w:marRight w:val="0"/>
      <w:marTop w:val="0"/>
      <w:marBottom w:val="0"/>
      <w:divBdr>
        <w:top w:val="none" w:sz="0" w:space="0" w:color="auto"/>
        <w:left w:val="none" w:sz="0" w:space="0" w:color="auto"/>
        <w:bottom w:val="none" w:sz="0" w:space="0" w:color="auto"/>
        <w:right w:val="none" w:sz="0" w:space="0" w:color="auto"/>
      </w:divBdr>
    </w:div>
    <w:div w:id="1354456574">
      <w:bodyDiv w:val="1"/>
      <w:marLeft w:val="0"/>
      <w:marRight w:val="0"/>
      <w:marTop w:val="0"/>
      <w:marBottom w:val="0"/>
      <w:divBdr>
        <w:top w:val="none" w:sz="0" w:space="0" w:color="auto"/>
        <w:left w:val="none" w:sz="0" w:space="0" w:color="auto"/>
        <w:bottom w:val="none" w:sz="0" w:space="0" w:color="auto"/>
        <w:right w:val="none" w:sz="0" w:space="0" w:color="auto"/>
      </w:divBdr>
    </w:div>
    <w:div w:id="1355423713">
      <w:bodyDiv w:val="1"/>
      <w:marLeft w:val="0"/>
      <w:marRight w:val="0"/>
      <w:marTop w:val="0"/>
      <w:marBottom w:val="0"/>
      <w:divBdr>
        <w:top w:val="none" w:sz="0" w:space="0" w:color="auto"/>
        <w:left w:val="none" w:sz="0" w:space="0" w:color="auto"/>
        <w:bottom w:val="none" w:sz="0" w:space="0" w:color="auto"/>
        <w:right w:val="none" w:sz="0" w:space="0" w:color="auto"/>
      </w:divBdr>
    </w:div>
    <w:div w:id="1365670457">
      <w:bodyDiv w:val="1"/>
      <w:marLeft w:val="0"/>
      <w:marRight w:val="0"/>
      <w:marTop w:val="0"/>
      <w:marBottom w:val="0"/>
      <w:divBdr>
        <w:top w:val="none" w:sz="0" w:space="0" w:color="auto"/>
        <w:left w:val="none" w:sz="0" w:space="0" w:color="auto"/>
        <w:bottom w:val="none" w:sz="0" w:space="0" w:color="auto"/>
        <w:right w:val="none" w:sz="0" w:space="0" w:color="auto"/>
      </w:divBdr>
    </w:div>
    <w:div w:id="1366368664">
      <w:bodyDiv w:val="1"/>
      <w:marLeft w:val="0"/>
      <w:marRight w:val="0"/>
      <w:marTop w:val="0"/>
      <w:marBottom w:val="0"/>
      <w:divBdr>
        <w:top w:val="none" w:sz="0" w:space="0" w:color="auto"/>
        <w:left w:val="none" w:sz="0" w:space="0" w:color="auto"/>
        <w:bottom w:val="none" w:sz="0" w:space="0" w:color="auto"/>
        <w:right w:val="none" w:sz="0" w:space="0" w:color="auto"/>
      </w:divBdr>
    </w:div>
    <w:div w:id="1368335805">
      <w:bodyDiv w:val="1"/>
      <w:marLeft w:val="0"/>
      <w:marRight w:val="0"/>
      <w:marTop w:val="0"/>
      <w:marBottom w:val="0"/>
      <w:divBdr>
        <w:top w:val="none" w:sz="0" w:space="0" w:color="auto"/>
        <w:left w:val="none" w:sz="0" w:space="0" w:color="auto"/>
        <w:bottom w:val="none" w:sz="0" w:space="0" w:color="auto"/>
        <w:right w:val="none" w:sz="0" w:space="0" w:color="auto"/>
      </w:divBdr>
    </w:div>
    <w:div w:id="1370374184">
      <w:bodyDiv w:val="1"/>
      <w:marLeft w:val="0"/>
      <w:marRight w:val="0"/>
      <w:marTop w:val="0"/>
      <w:marBottom w:val="0"/>
      <w:divBdr>
        <w:top w:val="none" w:sz="0" w:space="0" w:color="auto"/>
        <w:left w:val="none" w:sz="0" w:space="0" w:color="auto"/>
        <w:bottom w:val="none" w:sz="0" w:space="0" w:color="auto"/>
        <w:right w:val="none" w:sz="0" w:space="0" w:color="auto"/>
      </w:divBdr>
    </w:div>
    <w:div w:id="1370379967">
      <w:bodyDiv w:val="1"/>
      <w:marLeft w:val="0"/>
      <w:marRight w:val="0"/>
      <w:marTop w:val="0"/>
      <w:marBottom w:val="0"/>
      <w:divBdr>
        <w:top w:val="none" w:sz="0" w:space="0" w:color="auto"/>
        <w:left w:val="none" w:sz="0" w:space="0" w:color="auto"/>
        <w:bottom w:val="none" w:sz="0" w:space="0" w:color="auto"/>
        <w:right w:val="none" w:sz="0" w:space="0" w:color="auto"/>
      </w:divBdr>
    </w:div>
    <w:div w:id="1371110525">
      <w:bodyDiv w:val="1"/>
      <w:marLeft w:val="0"/>
      <w:marRight w:val="0"/>
      <w:marTop w:val="0"/>
      <w:marBottom w:val="0"/>
      <w:divBdr>
        <w:top w:val="none" w:sz="0" w:space="0" w:color="auto"/>
        <w:left w:val="none" w:sz="0" w:space="0" w:color="auto"/>
        <w:bottom w:val="none" w:sz="0" w:space="0" w:color="auto"/>
        <w:right w:val="none" w:sz="0" w:space="0" w:color="auto"/>
      </w:divBdr>
    </w:div>
    <w:div w:id="1371878627">
      <w:bodyDiv w:val="1"/>
      <w:marLeft w:val="0"/>
      <w:marRight w:val="0"/>
      <w:marTop w:val="0"/>
      <w:marBottom w:val="0"/>
      <w:divBdr>
        <w:top w:val="none" w:sz="0" w:space="0" w:color="auto"/>
        <w:left w:val="none" w:sz="0" w:space="0" w:color="auto"/>
        <w:bottom w:val="none" w:sz="0" w:space="0" w:color="auto"/>
        <w:right w:val="none" w:sz="0" w:space="0" w:color="auto"/>
      </w:divBdr>
    </w:div>
    <w:div w:id="1374498904">
      <w:bodyDiv w:val="1"/>
      <w:marLeft w:val="0"/>
      <w:marRight w:val="0"/>
      <w:marTop w:val="0"/>
      <w:marBottom w:val="0"/>
      <w:divBdr>
        <w:top w:val="none" w:sz="0" w:space="0" w:color="auto"/>
        <w:left w:val="none" w:sz="0" w:space="0" w:color="auto"/>
        <w:bottom w:val="none" w:sz="0" w:space="0" w:color="auto"/>
        <w:right w:val="none" w:sz="0" w:space="0" w:color="auto"/>
      </w:divBdr>
    </w:div>
    <w:div w:id="1382557591">
      <w:bodyDiv w:val="1"/>
      <w:marLeft w:val="0"/>
      <w:marRight w:val="0"/>
      <w:marTop w:val="0"/>
      <w:marBottom w:val="0"/>
      <w:divBdr>
        <w:top w:val="none" w:sz="0" w:space="0" w:color="auto"/>
        <w:left w:val="none" w:sz="0" w:space="0" w:color="auto"/>
        <w:bottom w:val="none" w:sz="0" w:space="0" w:color="auto"/>
        <w:right w:val="none" w:sz="0" w:space="0" w:color="auto"/>
      </w:divBdr>
    </w:div>
    <w:div w:id="1384018597">
      <w:bodyDiv w:val="1"/>
      <w:marLeft w:val="0"/>
      <w:marRight w:val="0"/>
      <w:marTop w:val="0"/>
      <w:marBottom w:val="0"/>
      <w:divBdr>
        <w:top w:val="none" w:sz="0" w:space="0" w:color="auto"/>
        <w:left w:val="none" w:sz="0" w:space="0" w:color="auto"/>
        <w:bottom w:val="none" w:sz="0" w:space="0" w:color="auto"/>
        <w:right w:val="none" w:sz="0" w:space="0" w:color="auto"/>
      </w:divBdr>
    </w:div>
    <w:div w:id="1387798179">
      <w:bodyDiv w:val="1"/>
      <w:marLeft w:val="0"/>
      <w:marRight w:val="0"/>
      <w:marTop w:val="0"/>
      <w:marBottom w:val="0"/>
      <w:divBdr>
        <w:top w:val="none" w:sz="0" w:space="0" w:color="auto"/>
        <w:left w:val="none" w:sz="0" w:space="0" w:color="auto"/>
        <w:bottom w:val="none" w:sz="0" w:space="0" w:color="auto"/>
        <w:right w:val="none" w:sz="0" w:space="0" w:color="auto"/>
      </w:divBdr>
    </w:div>
    <w:div w:id="1389766137">
      <w:bodyDiv w:val="1"/>
      <w:marLeft w:val="0"/>
      <w:marRight w:val="0"/>
      <w:marTop w:val="0"/>
      <w:marBottom w:val="0"/>
      <w:divBdr>
        <w:top w:val="none" w:sz="0" w:space="0" w:color="auto"/>
        <w:left w:val="none" w:sz="0" w:space="0" w:color="auto"/>
        <w:bottom w:val="none" w:sz="0" w:space="0" w:color="auto"/>
        <w:right w:val="none" w:sz="0" w:space="0" w:color="auto"/>
      </w:divBdr>
      <w:divsChild>
        <w:div w:id="229388690">
          <w:marLeft w:val="0"/>
          <w:marRight w:val="0"/>
          <w:marTop w:val="0"/>
          <w:marBottom w:val="180"/>
          <w:divBdr>
            <w:top w:val="none" w:sz="0" w:space="0" w:color="auto"/>
            <w:left w:val="none" w:sz="0" w:space="0" w:color="auto"/>
            <w:bottom w:val="none" w:sz="0" w:space="0" w:color="auto"/>
            <w:right w:val="none" w:sz="0" w:space="0" w:color="auto"/>
          </w:divBdr>
        </w:div>
      </w:divsChild>
    </w:div>
    <w:div w:id="1391536388">
      <w:bodyDiv w:val="1"/>
      <w:marLeft w:val="0"/>
      <w:marRight w:val="0"/>
      <w:marTop w:val="0"/>
      <w:marBottom w:val="0"/>
      <w:divBdr>
        <w:top w:val="none" w:sz="0" w:space="0" w:color="auto"/>
        <w:left w:val="none" w:sz="0" w:space="0" w:color="auto"/>
        <w:bottom w:val="none" w:sz="0" w:space="0" w:color="auto"/>
        <w:right w:val="none" w:sz="0" w:space="0" w:color="auto"/>
      </w:divBdr>
      <w:divsChild>
        <w:div w:id="1221790212">
          <w:marLeft w:val="360"/>
          <w:marRight w:val="0"/>
          <w:marTop w:val="90"/>
          <w:marBottom w:val="90"/>
          <w:divBdr>
            <w:top w:val="none" w:sz="0" w:space="0" w:color="auto"/>
            <w:left w:val="none" w:sz="0" w:space="0" w:color="auto"/>
            <w:bottom w:val="none" w:sz="0" w:space="0" w:color="auto"/>
            <w:right w:val="none" w:sz="0" w:space="0" w:color="auto"/>
          </w:divBdr>
          <w:divsChild>
            <w:div w:id="666441848">
              <w:marLeft w:val="0"/>
              <w:marRight w:val="0"/>
              <w:marTop w:val="0"/>
              <w:marBottom w:val="0"/>
              <w:divBdr>
                <w:top w:val="none" w:sz="0" w:space="0" w:color="auto"/>
                <w:left w:val="none" w:sz="0" w:space="0" w:color="auto"/>
                <w:bottom w:val="none" w:sz="0" w:space="0" w:color="auto"/>
                <w:right w:val="none" w:sz="0" w:space="0" w:color="auto"/>
              </w:divBdr>
              <w:divsChild>
                <w:div w:id="810253038">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391684256">
      <w:bodyDiv w:val="1"/>
      <w:marLeft w:val="0"/>
      <w:marRight w:val="0"/>
      <w:marTop w:val="0"/>
      <w:marBottom w:val="0"/>
      <w:divBdr>
        <w:top w:val="none" w:sz="0" w:space="0" w:color="auto"/>
        <w:left w:val="none" w:sz="0" w:space="0" w:color="auto"/>
        <w:bottom w:val="none" w:sz="0" w:space="0" w:color="auto"/>
        <w:right w:val="none" w:sz="0" w:space="0" w:color="auto"/>
      </w:divBdr>
    </w:div>
    <w:div w:id="1395733457">
      <w:bodyDiv w:val="1"/>
      <w:marLeft w:val="0"/>
      <w:marRight w:val="0"/>
      <w:marTop w:val="0"/>
      <w:marBottom w:val="0"/>
      <w:divBdr>
        <w:top w:val="none" w:sz="0" w:space="0" w:color="auto"/>
        <w:left w:val="none" w:sz="0" w:space="0" w:color="auto"/>
        <w:bottom w:val="none" w:sz="0" w:space="0" w:color="auto"/>
        <w:right w:val="none" w:sz="0" w:space="0" w:color="auto"/>
      </w:divBdr>
    </w:div>
    <w:div w:id="1396050825">
      <w:bodyDiv w:val="1"/>
      <w:marLeft w:val="0"/>
      <w:marRight w:val="0"/>
      <w:marTop w:val="0"/>
      <w:marBottom w:val="0"/>
      <w:divBdr>
        <w:top w:val="none" w:sz="0" w:space="0" w:color="auto"/>
        <w:left w:val="none" w:sz="0" w:space="0" w:color="auto"/>
        <w:bottom w:val="none" w:sz="0" w:space="0" w:color="auto"/>
        <w:right w:val="none" w:sz="0" w:space="0" w:color="auto"/>
      </w:divBdr>
    </w:div>
    <w:div w:id="1397975752">
      <w:bodyDiv w:val="1"/>
      <w:marLeft w:val="0"/>
      <w:marRight w:val="0"/>
      <w:marTop w:val="0"/>
      <w:marBottom w:val="0"/>
      <w:divBdr>
        <w:top w:val="none" w:sz="0" w:space="0" w:color="auto"/>
        <w:left w:val="none" w:sz="0" w:space="0" w:color="auto"/>
        <w:bottom w:val="none" w:sz="0" w:space="0" w:color="auto"/>
        <w:right w:val="none" w:sz="0" w:space="0" w:color="auto"/>
      </w:divBdr>
    </w:div>
    <w:div w:id="1399089102">
      <w:bodyDiv w:val="1"/>
      <w:marLeft w:val="0"/>
      <w:marRight w:val="0"/>
      <w:marTop w:val="0"/>
      <w:marBottom w:val="0"/>
      <w:divBdr>
        <w:top w:val="none" w:sz="0" w:space="0" w:color="auto"/>
        <w:left w:val="none" w:sz="0" w:space="0" w:color="auto"/>
        <w:bottom w:val="none" w:sz="0" w:space="0" w:color="auto"/>
        <w:right w:val="none" w:sz="0" w:space="0" w:color="auto"/>
      </w:divBdr>
    </w:div>
    <w:div w:id="1401561810">
      <w:bodyDiv w:val="1"/>
      <w:marLeft w:val="0"/>
      <w:marRight w:val="0"/>
      <w:marTop w:val="0"/>
      <w:marBottom w:val="0"/>
      <w:divBdr>
        <w:top w:val="none" w:sz="0" w:space="0" w:color="auto"/>
        <w:left w:val="none" w:sz="0" w:space="0" w:color="auto"/>
        <w:bottom w:val="none" w:sz="0" w:space="0" w:color="auto"/>
        <w:right w:val="none" w:sz="0" w:space="0" w:color="auto"/>
      </w:divBdr>
    </w:div>
    <w:div w:id="1402604864">
      <w:bodyDiv w:val="1"/>
      <w:marLeft w:val="0"/>
      <w:marRight w:val="0"/>
      <w:marTop w:val="0"/>
      <w:marBottom w:val="0"/>
      <w:divBdr>
        <w:top w:val="none" w:sz="0" w:space="0" w:color="auto"/>
        <w:left w:val="none" w:sz="0" w:space="0" w:color="auto"/>
        <w:bottom w:val="none" w:sz="0" w:space="0" w:color="auto"/>
        <w:right w:val="none" w:sz="0" w:space="0" w:color="auto"/>
      </w:divBdr>
    </w:div>
    <w:div w:id="1403793378">
      <w:bodyDiv w:val="1"/>
      <w:marLeft w:val="0"/>
      <w:marRight w:val="0"/>
      <w:marTop w:val="0"/>
      <w:marBottom w:val="0"/>
      <w:divBdr>
        <w:top w:val="none" w:sz="0" w:space="0" w:color="auto"/>
        <w:left w:val="none" w:sz="0" w:space="0" w:color="auto"/>
        <w:bottom w:val="none" w:sz="0" w:space="0" w:color="auto"/>
        <w:right w:val="none" w:sz="0" w:space="0" w:color="auto"/>
      </w:divBdr>
    </w:div>
    <w:div w:id="1405687183">
      <w:bodyDiv w:val="1"/>
      <w:marLeft w:val="0"/>
      <w:marRight w:val="0"/>
      <w:marTop w:val="0"/>
      <w:marBottom w:val="0"/>
      <w:divBdr>
        <w:top w:val="none" w:sz="0" w:space="0" w:color="auto"/>
        <w:left w:val="none" w:sz="0" w:space="0" w:color="auto"/>
        <w:bottom w:val="none" w:sz="0" w:space="0" w:color="auto"/>
        <w:right w:val="none" w:sz="0" w:space="0" w:color="auto"/>
      </w:divBdr>
    </w:div>
    <w:div w:id="1410228347">
      <w:bodyDiv w:val="1"/>
      <w:marLeft w:val="0"/>
      <w:marRight w:val="0"/>
      <w:marTop w:val="0"/>
      <w:marBottom w:val="0"/>
      <w:divBdr>
        <w:top w:val="none" w:sz="0" w:space="0" w:color="auto"/>
        <w:left w:val="none" w:sz="0" w:space="0" w:color="auto"/>
        <w:bottom w:val="none" w:sz="0" w:space="0" w:color="auto"/>
        <w:right w:val="none" w:sz="0" w:space="0" w:color="auto"/>
      </w:divBdr>
    </w:div>
    <w:div w:id="1411850397">
      <w:bodyDiv w:val="1"/>
      <w:marLeft w:val="0"/>
      <w:marRight w:val="0"/>
      <w:marTop w:val="0"/>
      <w:marBottom w:val="0"/>
      <w:divBdr>
        <w:top w:val="none" w:sz="0" w:space="0" w:color="auto"/>
        <w:left w:val="none" w:sz="0" w:space="0" w:color="auto"/>
        <w:bottom w:val="none" w:sz="0" w:space="0" w:color="auto"/>
        <w:right w:val="none" w:sz="0" w:space="0" w:color="auto"/>
      </w:divBdr>
    </w:div>
    <w:div w:id="1412308881">
      <w:bodyDiv w:val="1"/>
      <w:marLeft w:val="0"/>
      <w:marRight w:val="0"/>
      <w:marTop w:val="0"/>
      <w:marBottom w:val="0"/>
      <w:divBdr>
        <w:top w:val="none" w:sz="0" w:space="0" w:color="auto"/>
        <w:left w:val="none" w:sz="0" w:space="0" w:color="auto"/>
        <w:bottom w:val="none" w:sz="0" w:space="0" w:color="auto"/>
        <w:right w:val="none" w:sz="0" w:space="0" w:color="auto"/>
      </w:divBdr>
      <w:divsChild>
        <w:div w:id="887649474">
          <w:marLeft w:val="360"/>
          <w:marRight w:val="0"/>
          <w:marTop w:val="90"/>
          <w:marBottom w:val="90"/>
          <w:divBdr>
            <w:top w:val="none" w:sz="0" w:space="0" w:color="auto"/>
            <w:left w:val="none" w:sz="0" w:space="0" w:color="auto"/>
            <w:bottom w:val="none" w:sz="0" w:space="0" w:color="auto"/>
            <w:right w:val="none" w:sz="0" w:space="0" w:color="auto"/>
          </w:divBdr>
          <w:divsChild>
            <w:div w:id="569392183">
              <w:marLeft w:val="0"/>
              <w:marRight w:val="0"/>
              <w:marTop w:val="0"/>
              <w:marBottom w:val="0"/>
              <w:divBdr>
                <w:top w:val="none" w:sz="0" w:space="0" w:color="auto"/>
                <w:left w:val="none" w:sz="0" w:space="0" w:color="auto"/>
                <w:bottom w:val="none" w:sz="0" w:space="0" w:color="auto"/>
                <w:right w:val="none" w:sz="0" w:space="0" w:color="auto"/>
              </w:divBdr>
              <w:divsChild>
                <w:div w:id="1291285927">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412965183">
      <w:bodyDiv w:val="1"/>
      <w:marLeft w:val="0"/>
      <w:marRight w:val="0"/>
      <w:marTop w:val="0"/>
      <w:marBottom w:val="0"/>
      <w:divBdr>
        <w:top w:val="none" w:sz="0" w:space="0" w:color="auto"/>
        <w:left w:val="none" w:sz="0" w:space="0" w:color="auto"/>
        <w:bottom w:val="none" w:sz="0" w:space="0" w:color="auto"/>
        <w:right w:val="none" w:sz="0" w:space="0" w:color="auto"/>
      </w:divBdr>
    </w:div>
    <w:div w:id="1413431784">
      <w:bodyDiv w:val="1"/>
      <w:marLeft w:val="0"/>
      <w:marRight w:val="0"/>
      <w:marTop w:val="0"/>
      <w:marBottom w:val="0"/>
      <w:divBdr>
        <w:top w:val="none" w:sz="0" w:space="0" w:color="auto"/>
        <w:left w:val="none" w:sz="0" w:space="0" w:color="auto"/>
        <w:bottom w:val="none" w:sz="0" w:space="0" w:color="auto"/>
        <w:right w:val="none" w:sz="0" w:space="0" w:color="auto"/>
      </w:divBdr>
    </w:div>
    <w:div w:id="1414931172">
      <w:bodyDiv w:val="1"/>
      <w:marLeft w:val="0"/>
      <w:marRight w:val="0"/>
      <w:marTop w:val="0"/>
      <w:marBottom w:val="0"/>
      <w:divBdr>
        <w:top w:val="none" w:sz="0" w:space="0" w:color="auto"/>
        <w:left w:val="none" w:sz="0" w:space="0" w:color="auto"/>
        <w:bottom w:val="none" w:sz="0" w:space="0" w:color="auto"/>
        <w:right w:val="none" w:sz="0" w:space="0" w:color="auto"/>
      </w:divBdr>
    </w:div>
    <w:div w:id="1416438604">
      <w:bodyDiv w:val="1"/>
      <w:marLeft w:val="0"/>
      <w:marRight w:val="0"/>
      <w:marTop w:val="0"/>
      <w:marBottom w:val="0"/>
      <w:divBdr>
        <w:top w:val="none" w:sz="0" w:space="0" w:color="auto"/>
        <w:left w:val="none" w:sz="0" w:space="0" w:color="auto"/>
        <w:bottom w:val="none" w:sz="0" w:space="0" w:color="auto"/>
        <w:right w:val="none" w:sz="0" w:space="0" w:color="auto"/>
      </w:divBdr>
    </w:div>
    <w:div w:id="1416896322">
      <w:bodyDiv w:val="1"/>
      <w:marLeft w:val="0"/>
      <w:marRight w:val="0"/>
      <w:marTop w:val="0"/>
      <w:marBottom w:val="0"/>
      <w:divBdr>
        <w:top w:val="none" w:sz="0" w:space="0" w:color="auto"/>
        <w:left w:val="none" w:sz="0" w:space="0" w:color="auto"/>
        <w:bottom w:val="none" w:sz="0" w:space="0" w:color="auto"/>
        <w:right w:val="none" w:sz="0" w:space="0" w:color="auto"/>
      </w:divBdr>
    </w:div>
    <w:div w:id="1417559454">
      <w:bodyDiv w:val="1"/>
      <w:marLeft w:val="0"/>
      <w:marRight w:val="0"/>
      <w:marTop w:val="0"/>
      <w:marBottom w:val="0"/>
      <w:divBdr>
        <w:top w:val="none" w:sz="0" w:space="0" w:color="auto"/>
        <w:left w:val="none" w:sz="0" w:space="0" w:color="auto"/>
        <w:bottom w:val="none" w:sz="0" w:space="0" w:color="auto"/>
        <w:right w:val="none" w:sz="0" w:space="0" w:color="auto"/>
      </w:divBdr>
    </w:div>
    <w:div w:id="1418404973">
      <w:bodyDiv w:val="1"/>
      <w:marLeft w:val="0"/>
      <w:marRight w:val="0"/>
      <w:marTop w:val="0"/>
      <w:marBottom w:val="0"/>
      <w:divBdr>
        <w:top w:val="none" w:sz="0" w:space="0" w:color="auto"/>
        <w:left w:val="none" w:sz="0" w:space="0" w:color="auto"/>
        <w:bottom w:val="none" w:sz="0" w:space="0" w:color="auto"/>
        <w:right w:val="none" w:sz="0" w:space="0" w:color="auto"/>
      </w:divBdr>
    </w:div>
    <w:div w:id="1419205967">
      <w:bodyDiv w:val="1"/>
      <w:marLeft w:val="0"/>
      <w:marRight w:val="0"/>
      <w:marTop w:val="0"/>
      <w:marBottom w:val="0"/>
      <w:divBdr>
        <w:top w:val="none" w:sz="0" w:space="0" w:color="auto"/>
        <w:left w:val="none" w:sz="0" w:space="0" w:color="auto"/>
        <w:bottom w:val="none" w:sz="0" w:space="0" w:color="auto"/>
        <w:right w:val="none" w:sz="0" w:space="0" w:color="auto"/>
      </w:divBdr>
    </w:div>
    <w:div w:id="1420444792">
      <w:bodyDiv w:val="1"/>
      <w:marLeft w:val="0"/>
      <w:marRight w:val="0"/>
      <w:marTop w:val="0"/>
      <w:marBottom w:val="0"/>
      <w:divBdr>
        <w:top w:val="none" w:sz="0" w:space="0" w:color="auto"/>
        <w:left w:val="none" w:sz="0" w:space="0" w:color="auto"/>
        <w:bottom w:val="none" w:sz="0" w:space="0" w:color="auto"/>
        <w:right w:val="none" w:sz="0" w:space="0" w:color="auto"/>
      </w:divBdr>
    </w:div>
    <w:div w:id="1420633782">
      <w:bodyDiv w:val="1"/>
      <w:marLeft w:val="0"/>
      <w:marRight w:val="0"/>
      <w:marTop w:val="0"/>
      <w:marBottom w:val="0"/>
      <w:divBdr>
        <w:top w:val="none" w:sz="0" w:space="0" w:color="auto"/>
        <w:left w:val="none" w:sz="0" w:space="0" w:color="auto"/>
        <w:bottom w:val="none" w:sz="0" w:space="0" w:color="auto"/>
        <w:right w:val="none" w:sz="0" w:space="0" w:color="auto"/>
      </w:divBdr>
    </w:div>
    <w:div w:id="1426147355">
      <w:bodyDiv w:val="1"/>
      <w:marLeft w:val="0"/>
      <w:marRight w:val="0"/>
      <w:marTop w:val="0"/>
      <w:marBottom w:val="0"/>
      <w:divBdr>
        <w:top w:val="none" w:sz="0" w:space="0" w:color="auto"/>
        <w:left w:val="none" w:sz="0" w:space="0" w:color="auto"/>
        <w:bottom w:val="none" w:sz="0" w:space="0" w:color="auto"/>
        <w:right w:val="none" w:sz="0" w:space="0" w:color="auto"/>
      </w:divBdr>
    </w:div>
    <w:div w:id="1428623675">
      <w:bodyDiv w:val="1"/>
      <w:marLeft w:val="0"/>
      <w:marRight w:val="0"/>
      <w:marTop w:val="0"/>
      <w:marBottom w:val="0"/>
      <w:divBdr>
        <w:top w:val="none" w:sz="0" w:space="0" w:color="auto"/>
        <w:left w:val="none" w:sz="0" w:space="0" w:color="auto"/>
        <w:bottom w:val="none" w:sz="0" w:space="0" w:color="auto"/>
        <w:right w:val="none" w:sz="0" w:space="0" w:color="auto"/>
      </w:divBdr>
    </w:div>
    <w:div w:id="1428961093">
      <w:bodyDiv w:val="1"/>
      <w:marLeft w:val="0"/>
      <w:marRight w:val="0"/>
      <w:marTop w:val="0"/>
      <w:marBottom w:val="0"/>
      <w:divBdr>
        <w:top w:val="none" w:sz="0" w:space="0" w:color="auto"/>
        <w:left w:val="none" w:sz="0" w:space="0" w:color="auto"/>
        <w:bottom w:val="none" w:sz="0" w:space="0" w:color="auto"/>
        <w:right w:val="none" w:sz="0" w:space="0" w:color="auto"/>
      </w:divBdr>
    </w:div>
    <w:div w:id="1429500381">
      <w:bodyDiv w:val="1"/>
      <w:marLeft w:val="0"/>
      <w:marRight w:val="0"/>
      <w:marTop w:val="0"/>
      <w:marBottom w:val="0"/>
      <w:divBdr>
        <w:top w:val="none" w:sz="0" w:space="0" w:color="auto"/>
        <w:left w:val="none" w:sz="0" w:space="0" w:color="auto"/>
        <w:bottom w:val="none" w:sz="0" w:space="0" w:color="auto"/>
        <w:right w:val="none" w:sz="0" w:space="0" w:color="auto"/>
      </w:divBdr>
    </w:div>
    <w:div w:id="1434935038">
      <w:bodyDiv w:val="1"/>
      <w:marLeft w:val="0"/>
      <w:marRight w:val="0"/>
      <w:marTop w:val="0"/>
      <w:marBottom w:val="0"/>
      <w:divBdr>
        <w:top w:val="none" w:sz="0" w:space="0" w:color="auto"/>
        <w:left w:val="none" w:sz="0" w:space="0" w:color="auto"/>
        <w:bottom w:val="none" w:sz="0" w:space="0" w:color="auto"/>
        <w:right w:val="none" w:sz="0" w:space="0" w:color="auto"/>
      </w:divBdr>
    </w:div>
    <w:div w:id="1438410168">
      <w:bodyDiv w:val="1"/>
      <w:marLeft w:val="0"/>
      <w:marRight w:val="0"/>
      <w:marTop w:val="0"/>
      <w:marBottom w:val="0"/>
      <w:divBdr>
        <w:top w:val="none" w:sz="0" w:space="0" w:color="auto"/>
        <w:left w:val="none" w:sz="0" w:space="0" w:color="auto"/>
        <w:bottom w:val="none" w:sz="0" w:space="0" w:color="auto"/>
        <w:right w:val="none" w:sz="0" w:space="0" w:color="auto"/>
      </w:divBdr>
    </w:div>
    <w:div w:id="1443838586">
      <w:bodyDiv w:val="1"/>
      <w:marLeft w:val="0"/>
      <w:marRight w:val="0"/>
      <w:marTop w:val="0"/>
      <w:marBottom w:val="0"/>
      <w:divBdr>
        <w:top w:val="none" w:sz="0" w:space="0" w:color="auto"/>
        <w:left w:val="none" w:sz="0" w:space="0" w:color="auto"/>
        <w:bottom w:val="none" w:sz="0" w:space="0" w:color="auto"/>
        <w:right w:val="none" w:sz="0" w:space="0" w:color="auto"/>
      </w:divBdr>
    </w:div>
    <w:div w:id="1445153223">
      <w:bodyDiv w:val="1"/>
      <w:marLeft w:val="0"/>
      <w:marRight w:val="0"/>
      <w:marTop w:val="0"/>
      <w:marBottom w:val="0"/>
      <w:divBdr>
        <w:top w:val="none" w:sz="0" w:space="0" w:color="auto"/>
        <w:left w:val="none" w:sz="0" w:space="0" w:color="auto"/>
        <w:bottom w:val="none" w:sz="0" w:space="0" w:color="auto"/>
        <w:right w:val="none" w:sz="0" w:space="0" w:color="auto"/>
      </w:divBdr>
    </w:div>
    <w:div w:id="1453013968">
      <w:bodyDiv w:val="1"/>
      <w:marLeft w:val="0"/>
      <w:marRight w:val="0"/>
      <w:marTop w:val="0"/>
      <w:marBottom w:val="0"/>
      <w:divBdr>
        <w:top w:val="none" w:sz="0" w:space="0" w:color="auto"/>
        <w:left w:val="none" w:sz="0" w:space="0" w:color="auto"/>
        <w:bottom w:val="none" w:sz="0" w:space="0" w:color="auto"/>
        <w:right w:val="none" w:sz="0" w:space="0" w:color="auto"/>
      </w:divBdr>
    </w:div>
    <w:div w:id="1454010048">
      <w:bodyDiv w:val="1"/>
      <w:marLeft w:val="0"/>
      <w:marRight w:val="0"/>
      <w:marTop w:val="0"/>
      <w:marBottom w:val="0"/>
      <w:divBdr>
        <w:top w:val="none" w:sz="0" w:space="0" w:color="auto"/>
        <w:left w:val="none" w:sz="0" w:space="0" w:color="auto"/>
        <w:bottom w:val="none" w:sz="0" w:space="0" w:color="auto"/>
        <w:right w:val="none" w:sz="0" w:space="0" w:color="auto"/>
      </w:divBdr>
    </w:div>
    <w:div w:id="1454716349">
      <w:bodyDiv w:val="1"/>
      <w:marLeft w:val="0"/>
      <w:marRight w:val="0"/>
      <w:marTop w:val="0"/>
      <w:marBottom w:val="0"/>
      <w:divBdr>
        <w:top w:val="none" w:sz="0" w:space="0" w:color="auto"/>
        <w:left w:val="none" w:sz="0" w:space="0" w:color="auto"/>
        <w:bottom w:val="none" w:sz="0" w:space="0" w:color="auto"/>
        <w:right w:val="none" w:sz="0" w:space="0" w:color="auto"/>
      </w:divBdr>
    </w:div>
    <w:div w:id="1458183666">
      <w:bodyDiv w:val="1"/>
      <w:marLeft w:val="0"/>
      <w:marRight w:val="0"/>
      <w:marTop w:val="0"/>
      <w:marBottom w:val="0"/>
      <w:divBdr>
        <w:top w:val="none" w:sz="0" w:space="0" w:color="auto"/>
        <w:left w:val="none" w:sz="0" w:space="0" w:color="auto"/>
        <w:bottom w:val="none" w:sz="0" w:space="0" w:color="auto"/>
        <w:right w:val="none" w:sz="0" w:space="0" w:color="auto"/>
      </w:divBdr>
      <w:divsChild>
        <w:div w:id="1875145318">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1459029010">
      <w:bodyDiv w:val="1"/>
      <w:marLeft w:val="0"/>
      <w:marRight w:val="0"/>
      <w:marTop w:val="0"/>
      <w:marBottom w:val="0"/>
      <w:divBdr>
        <w:top w:val="none" w:sz="0" w:space="0" w:color="auto"/>
        <w:left w:val="none" w:sz="0" w:space="0" w:color="auto"/>
        <w:bottom w:val="none" w:sz="0" w:space="0" w:color="auto"/>
        <w:right w:val="none" w:sz="0" w:space="0" w:color="auto"/>
      </w:divBdr>
    </w:div>
    <w:div w:id="1460538027">
      <w:bodyDiv w:val="1"/>
      <w:marLeft w:val="0"/>
      <w:marRight w:val="0"/>
      <w:marTop w:val="0"/>
      <w:marBottom w:val="0"/>
      <w:divBdr>
        <w:top w:val="none" w:sz="0" w:space="0" w:color="auto"/>
        <w:left w:val="none" w:sz="0" w:space="0" w:color="auto"/>
        <w:bottom w:val="none" w:sz="0" w:space="0" w:color="auto"/>
        <w:right w:val="none" w:sz="0" w:space="0" w:color="auto"/>
      </w:divBdr>
    </w:div>
    <w:div w:id="1460763848">
      <w:bodyDiv w:val="1"/>
      <w:marLeft w:val="0"/>
      <w:marRight w:val="0"/>
      <w:marTop w:val="0"/>
      <w:marBottom w:val="0"/>
      <w:divBdr>
        <w:top w:val="none" w:sz="0" w:space="0" w:color="auto"/>
        <w:left w:val="none" w:sz="0" w:space="0" w:color="auto"/>
        <w:bottom w:val="none" w:sz="0" w:space="0" w:color="auto"/>
        <w:right w:val="none" w:sz="0" w:space="0" w:color="auto"/>
      </w:divBdr>
    </w:div>
    <w:div w:id="1464958752">
      <w:bodyDiv w:val="1"/>
      <w:marLeft w:val="0"/>
      <w:marRight w:val="0"/>
      <w:marTop w:val="0"/>
      <w:marBottom w:val="0"/>
      <w:divBdr>
        <w:top w:val="none" w:sz="0" w:space="0" w:color="auto"/>
        <w:left w:val="none" w:sz="0" w:space="0" w:color="auto"/>
        <w:bottom w:val="none" w:sz="0" w:space="0" w:color="auto"/>
        <w:right w:val="none" w:sz="0" w:space="0" w:color="auto"/>
      </w:divBdr>
    </w:div>
    <w:div w:id="1466384926">
      <w:bodyDiv w:val="1"/>
      <w:marLeft w:val="0"/>
      <w:marRight w:val="0"/>
      <w:marTop w:val="0"/>
      <w:marBottom w:val="0"/>
      <w:divBdr>
        <w:top w:val="none" w:sz="0" w:space="0" w:color="auto"/>
        <w:left w:val="none" w:sz="0" w:space="0" w:color="auto"/>
        <w:bottom w:val="none" w:sz="0" w:space="0" w:color="auto"/>
        <w:right w:val="none" w:sz="0" w:space="0" w:color="auto"/>
      </w:divBdr>
    </w:div>
    <w:div w:id="1468089811">
      <w:bodyDiv w:val="1"/>
      <w:marLeft w:val="0"/>
      <w:marRight w:val="0"/>
      <w:marTop w:val="0"/>
      <w:marBottom w:val="0"/>
      <w:divBdr>
        <w:top w:val="none" w:sz="0" w:space="0" w:color="auto"/>
        <w:left w:val="none" w:sz="0" w:space="0" w:color="auto"/>
        <w:bottom w:val="none" w:sz="0" w:space="0" w:color="auto"/>
        <w:right w:val="none" w:sz="0" w:space="0" w:color="auto"/>
      </w:divBdr>
    </w:div>
    <w:div w:id="1469783464">
      <w:bodyDiv w:val="1"/>
      <w:marLeft w:val="0"/>
      <w:marRight w:val="0"/>
      <w:marTop w:val="0"/>
      <w:marBottom w:val="0"/>
      <w:divBdr>
        <w:top w:val="none" w:sz="0" w:space="0" w:color="auto"/>
        <w:left w:val="none" w:sz="0" w:space="0" w:color="auto"/>
        <w:bottom w:val="none" w:sz="0" w:space="0" w:color="auto"/>
        <w:right w:val="none" w:sz="0" w:space="0" w:color="auto"/>
      </w:divBdr>
    </w:div>
    <w:div w:id="1470635273">
      <w:bodyDiv w:val="1"/>
      <w:marLeft w:val="0"/>
      <w:marRight w:val="0"/>
      <w:marTop w:val="0"/>
      <w:marBottom w:val="0"/>
      <w:divBdr>
        <w:top w:val="none" w:sz="0" w:space="0" w:color="auto"/>
        <w:left w:val="none" w:sz="0" w:space="0" w:color="auto"/>
        <w:bottom w:val="none" w:sz="0" w:space="0" w:color="auto"/>
        <w:right w:val="none" w:sz="0" w:space="0" w:color="auto"/>
      </w:divBdr>
    </w:div>
    <w:div w:id="1472333150">
      <w:bodyDiv w:val="1"/>
      <w:marLeft w:val="0"/>
      <w:marRight w:val="0"/>
      <w:marTop w:val="0"/>
      <w:marBottom w:val="0"/>
      <w:divBdr>
        <w:top w:val="none" w:sz="0" w:space="0" w:color="auto"/>
        <w:left w:val="none" w:sz="0" w:space="0" w:color="auto"/>
        <w:bottom w:val="none" w:sz="0" w:space="0" w:color="auto"/>
        <w:right w:val="none" w:sz="0" w:space="0" w:color="auto"/>
      </w:divBdr>
    </w:div>
    <w:div w:id="1473792346">
      <w:bodyDiv w:val="1"/>
      <w:marLeft w:val="0"/>
      <w:marRight w:val="0"/>
      <w:marTop w:val="0"/>
      <w:marBottom w:val="0"/>
      <w:divBdr>
        <w:top w:val="none" w:sz="0" w:space="0" w:color="auto"/>
        <w:left w:val="none" w:sz="0" w:space="0" w:color="auto"/>
        <w:bottom w:val="none" w:sz="0" w:space="0" w:color="auto"/>
        <w:right w:val="none" w:sz="0" w:space="0" w:color="auto"/>
      </w:divBdr>
    </w:div>
    <w:div w:id="1476799478">
      <w:bodyDiv w:val="1"/>
      <w:marLeft w:val="0"/>
      <w:marRight w:val="0"/>
      <w:marTop w:val="0"/>
      <w:marBottom w:val="0"/>
      <w:divBdr>
        <w:top w:val="none" w:sz="0" w:space="0" w:color="auto"/>
        <w:left w:val="none" w:sz="0" w:space="0" w:color="auto"/>
        <w:bottom w:val="none" w:sz="0" w:space="0" w:color="auto"/>
        <w:right w:val="none" w:sz="0" w:space="0" w:color="auto"/>
      </w:divBdr>
    </w:div>
    <w:div w:id="1479607734">
      <w:bodyDiv w:val="1"/>
      <w:marLeft w:val="0"/>
      <w:marRight w:val="0"/>
      <w:marTop w:val="0"/>
      <w:marBottom w:val="0"/>
      <w:divBdr>
        <w:top w:val="none" w:sz="0" w:space="0" w:color="auto"/>
        <w:left w:val="none" w:sz="0" w:space="0" w:color="auto"/>
        <w:bottom w:val="none" w:sz="0" w:space="0" w:color="auto"/>
        <w:right w:val="none" w:sz="0" w:space="0" w:color="auto"/>
      </w:divBdr>
    </w:div>
    <w:div w:id="1480073032">
      <w:bodyDiv w:val="1"/>
      <w:marLeft w:val="0"/>
      <w:marRight w:val="0"/>
      <w:marTop w:val="0"/>
      <w:marBottom w:val="0"/>
      <w:divBdr>
        <w:top w:val="none" w:sz="0" w:space="0" w:color="auto"/>
        <w:left w:val="none" w:sz="0" w:space="0" w:color="auto"/>
        <w:bottom w:val="none" w:sz="0" w:space="0" w:color="auto"/>
        <w:right w:val="none" w:sz="0" w:space="0" w:color="auto"/>
      </w:divBdr>
    </w:div>
    <w:div w:id="1483232868">
      <w:bodyDiv w:val="1"/>
      <w:marLeft w:val="0"/>
      <w:marRight w:val="0"/>
      <w:marTop w:val="0"/>
      <w:marBottom w:val="0"/>
      <w:divBdr>
        <w:top w:val="none" w:sz="0" w:space="0" w:color="auto"/>
        <w:left w:val="none" w:sz="0" w:space="0" w:color="auto"/>
        <w:bottom w:val="none" w:sz="0" w:space="0" w:color="auto"/>
        <w:right w:val="none" w:sz="0" w:space="0" w:color="auto"/>
      </w:divBdr>
    </w:div>
    <w:div w:id="1484007396">
      <w:bodyDiv w:val="1"/>
      <w:marLeft w:val="0"/>
      <w:marRight w:val="0"/>
      <w:marTop w:val="0"/>
      <w:marBottom w:val="0"/>
      <w:divBdr>
        <w:top w:val="none" w:sz="0" w:space="0" w:color="auto"/>
        <w:left w:val="none" w:sz="0" w:space="0" w:color="auto"/>
        <w:bottom w:val="none" w:sz="0" w:space="0" w:color="auto"/>
        <w:right w:val="none" w:sz="0" w:space="0" w:color="auto"/>
      </w:divBdr>
    </w:div>
    <w:div w:id="1486622427">
      <w:bodyDiv w:val="1"/>
      <w:marLeft w:val="0"/>
      <w:marRight w:val="0"/>
      <w:marTop w:val="0"/>
      <w:marBottom w:val="0"/>
      <w:divBdr>
        <w:top w:val="none" w:sz="0" w:space="0" w:color="auto"/>
        <w:left w:val="none" w:sz="0" w:space="0" w:color="auto"/>
        <w:bottom w:val="none" w:sz="0" w:space="0" w:color="auto"/>
        <w:right w:val="none" w:sz="0" w:space="0" w:color="auto"/>
      </w:divBdr>
    </w:div>
    <w:div w:id="1487361236">
      <w:bodyDiv w:val="1"/>
      <w:marLeft w:val="0"/>
      <w:marRight w:val="0"/>
      <w:marTop w:val="0"/>
      <w:marBottom w:val="0"/>
      <w:divBdr>
        <w:top w:val="none" w:sz="0" w:space="0" w:color="auto"/>
        <w:left w:val="none" w:sz="0" w:space="0" w:color="auto"/>
        <w:bottom w:val="none" w:sz="0" w:space="0" w:color="auto"/>
        <w:right w:val="none" w:sz="0" w:space="0" w:color="auto"/>
      </w:divBdr>
    </w:div>
    <w:div w:id="1493566173">
      <w:bodyDiv w:val="1"/>
      <w:marLeft w:val="0"/>
      <w:marRight w:val="0"/>
      <w:marTop w:val="0"/>
      <w:marBottom w:val="0"/>
      <w:divBdr>
        <w:top w:val="none" w:sz="0" w:space="0" w:color="auto"/>
        <w:left w:val="none" w:sz="0" w:space="0" w:color="auto"/>
        <w:bottom w:val="none" w:sz="0" w:space="0" w:color="auto"/>
        <w:right w:val="none" w:sz="0" w:space="0" w:color="auto"/>
      </w:divBdr>
    </w:div>
    <w:div w:id="1496726471">
      <w:bodyDiv w:val="1"/>
      <w:marLeft w:val="0"/>
      <w:marRight w:val="0"/>
      <w:marTop w:val="0"/>
      <w:marBottom w:val="0"/>
      <w:divBdr>
        <w:top w:val="none" w:sz="0" w:space="0" w:color="auto"/>
        <w:left w:val="none" w:sz="0" w:space="0" w:color="auto"/>
        <w:bottom w:val="none" w:sz="0" w:space="0" w:color="auto"/>
        <w:right w:val="none" w:sz="0" w:space="0" w:color="auto"/>
      </w:divBdr>
    </w:div>
    <w:div w:id="1500999470">
      <w:bodyDiv w:val="1"/>
      <w:marLeft w:val="0"/>
      <w:marRight w:val="0"/>
      <w:marTop w:val="0"/>
      <w:marBottom w:val="0"/>
      <w:divBdr>
        <w:top w:val="none" w:sz="0" w:space="0" w:color="auto"/>
        <w:left w:val="none" w:sz="0" w:space="0" w:color="auto"/>
        <w:bottom w:val="none" w:sz="0" w:space="0" w:color="auto"/>
        <w:right w:val="none" w:sz="0" w:space="0" w:color="auto"/>
      </w:divBdr>
    </w:div>
    <w:div w:id="1506289924">
      <w:bodyDiv w:val="1"/>
      <w:marLeft w:val="0"/>
      <w:marRight w:val="0"/>
      <w:marTop w:val="0"/>
      <w:marBottom w:val="0"/>
      <w:divBdr>
        <w:top w:val="none" w:sz="0" w:space="0" w:color="auto"/>
        <w:left w:val="none" w:sz="0" w:space="0" w:color="auto"/>
        <w:bottom w:val="none" w:sz="0" w:space="0" w:color="auto"/>
        <w:right w:val="none" w:sz="0" w:space="0" w:color="auto"/>
      </w:divBdr>
    </w:div>
    <w:div w:id="1508712480">
      <w:bodyDiv w:val="1"/>
      <w:marLeft w:val="0"/>
      <w:marRight w:val="0"/>
      <w:marTop w:val="0"/>
      <w:marBottom w:val="0"/>
      <w:divBdr>
        <w:top w:val="none" w:sz="0" w:space="0" w:color="auto"/>
        <w:left w:val="none" w:sz="0" w:space="0" w:color="auto"/>
        <w:bottom w:val="none" w:sz="0" w:space="0" w:color="auto"/>
        <w:right w:val="none" w:sz="0" w:space="0" w:color="auto"/>
      </w:divBdr>
      <w:divsChild>
        <w:div w:id="282344501">
          <w:marLeft w:val="360"/>
          <w:marRight w:val="0"/>
          <w:marTop w:val="90"/>
          <w:marBottom w:val="90"/>
          <w:divBdr>
            <w:top w:val="none" w:sz="0" w:space="0" w:color="auto"/>
            <w:left w:val="none" w:sz="0" w:space="0" w:color="auto"/>
            <w:bottom w:val="none" w:sz="0" w:space="0" w:color="auto"/>
            <w:right w:val="none" w:sz="0" w:space="0" w:color="auto"/>
          </w:divBdr>
          <w:divsChild>
            <w:div w:id="1136490218">
              <w:marLeft w:val="0"/>
              <w:marRight w:val="0"/>
              <w:marTop w:val="0"/>
              <w:marBottom w:val="0"/>
              <w:divBdr>
                <w:top w:val="none" w:sz="0" w:space="0" w:color="auto"/>
                <w:left w:val="none" w:sz="0" w:space="0" w:color="auto"/>
                <w:bottom w:val="none" w:sz="0" w:space="0" w:color="auto"/>
                <w:right w:val="none" w:sz="0" w:space="0" w:color="auto"/>
              </w:divBdr>
              <w:divsChild>
                <w:div w:id="77459135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508865519">
      <w:bodyDiv w:val="1"/>
      <w:marLeft w:val="0"/>
      <w:marRight w:val="0"/>
      <w:marTop w:val="0"/>
      <w:marBottom w:val="0"/>
      <w:divBdr>
        <w:top w:val="none" w:sz="0" w:space="0" w:color="auto"/>
        <w:left w:val="none" w:sz="0" w:space="0" w:color="auto"/>
        <w:bottom w:val="none" w:sz="0" w:space="0" w:color="auto"/>
        <w:right w:val="none" w:sz="0" w:space="0" w:color="auto"/>
      </w:divBdr>
    </w:div>
    <w:div w:id="1511488910">
      <w:bodyDiv w:val="1"/>
      <w:marLeft w:val="0"/>
      <w:marRight w:val="0"/>
      <w:marTop w:val="0"/>
      <w:marBottom w:val="0"/>
      <w:divBdr>
        <w:top w:val="none" w:sz="0" w:space="0" w:color="auto"/>
        <w:left w:val="none" w:sz="0" w:space="0" w:color="auto"/>
        <w:bottom w:val="none" w:sz="0" w:space="0" w:color="auto"/>
        <w:right w:val="none" w:sz="0" w:space="0" w:color="auto"/>
      </w:divBdr>
    </w:div>
    <w:div w:id="1512647581">
      <w:bodyDiv w:val="1"/>
      <w:marLeft w:val="0"/>
      <w:marRight w:val="0"/>
      <w:marTop w:val="0"/>
      <w:marBottom w:val="0"/>
      <w:divBdr>
        <w:top w:val="none" w:sz="0" w:space="0" w:color="auto"/>
        <w:left w:val="none" w:sz="0" w:space="0" w:color="auto"/>
        <w:bottom w:val="none" w:sz="0" w:space="0" w:color="auto"/>
        <w:right w:val="none" w:sz="0" w:space="0" w:color="auto"/>
      </w:divBdr>
    </w:div>
    <w:div w:id="1513303287">
      <w:bodyDiv w:val="1"/>
      <w:marLeft w:val="0"/>
      <w:marRight w:val="0"/>
      <w:marTop w:val="0"/>
      <w:marBottom w:val="0"/>
      <w:divBdr>
        <w:top w:val="none" w:sz="0" w:space="0" w:color="auto"/>
        <w:left w:val="none" w:sz="0" w:space="0" w:color="auto"/>
        <w:bottom w:val="none" w:sz="0" w:space="0" w:color="auto"/>
        <w:right w:val="none" w:sz="0" w:space="0" w:color="auto"/>
      </w:divBdr>
    </w:div>
    <w:div w:id="1521503672">
      <w:bodyDiv w:val="1"/>
      <w:marLeft w:val="0"/>
      <w:marRight w:val="0"/>
      <w:marTop w:val="0"/>
      <w:marBottom w:val="0"/>
      <w:divBdr>
        <w:top w:val="none" w:sz="0" w:space="0" w:color="auto"/>
        <w:left w:val="none" w:sz="0" w:space="0" w:color="auto"/>
        <w:bottom w:val="none" w:sz="0" w:space="0" w:color="auto"/>
        <w:right w:val="none" w:sz="0" w:space="0" w:color="auto"/>
      </w:divBdr>
      <w:divsChild>
        <w:div w:id="2097440539">
          <w:marLeft w:val="0"/>
          <w:marRight w:val="0"/>
          <w:marTop w:val="0"/>
          <w:marBottom w:val="750"/>
          <w:divBdr>
            <w:top w:val="none" w:sz="0" w:space="0" w:color="auto"/>
            <w:left w:val="none" w:sz="0" w:space="0" w:color="auto"/>
            <w:bottom w:val="none" w:sz="0" w:space="0" w:color="auto"/>
            <w:right w:val="none" w:sz="0" w:space="0" w:color="auto"/>
          </w:divBdr>
        </w:div>
        <w:div w:id="562180900">
          <w:marLeft w:val="0"/>
          <w:marRight w:val="0"/>
          <w:marTop w:val="0"/>
          <w:marBottom w:val="750"/>
          <w:divBdr>
            <w:top w:val="none" w:sz="0" w:space="0" w:color="auto"/>
            <w:left w:val="none" w:sz="0" w:space="0" w:color="auto"/>
            <w:bottom w:val="none" w:sz="0" w:space="0" w:color="auto"/>
            <w:right w:val="none" w:sz="0" w:space="0" w:color="auto"/>
          </w:divBdr>
        </w:div>
        <w:div w:id="17973331">
          <w:marLeft w:val="0"/>
          <w:marRight w:val="0"/>
          <w:marTop w:val="0"/>
          <w:marBottom w:val="750"/>
          <w:divBdr>
            <w:top w:val="none" w:sz="0" w:space="0" w:color="auto"/>
            <w:left w:val="none" w:sz="0" w:space="0" w:color="auto"/>
            <w:bottom w:val="none" w:sz="0" w:space="0" w:color="auto"/>
            <w:right w:val="none" w:sz="0" w:space="0" w:color="auto"/>
          </w:divBdr>
        </w:div>
      </w:divsChild>
    </w:div>
    <w:div w:id="1523124411">
      <w:bodyDiv w:val="1"/>
      <w:marLeft w:val="0"/>
      <w:marRight w:val="0"/>
      <w:marTop w:val="0"/>
      <w:marBottom w:val="0"/>
      <w:divBdr>
        <w:top w:val="none" w:sz="0" w:space="0" w:color="auto"/>
        <w:left w:val="none" w:sz="0" w:space="0" w:color="auto"/>
        <w:bottom w:val="none" w:sz="0" w:space="0" w:color="auto"/>
        <w:right w:val="none" w:sz="0" w:space="0" w:color="auto"/>
      </w:divBdr>
      <w:divsChild>
        <w:div w:id="297494529">
          <w:marLeft w:val="0"/>
          <w:marRight w:val="0"/>
          <w:marTop w:val="0"/>
          <w:marBottom w:val="0"/>
          <w:divBdr>
            <w:top w:val="none" w:sz="0" w:space="0" w:color="auto"/>
            <w:left w:val="none" w:sz="0" w:space="0" w:color="auto"/>
            <w:bottom w:val="none" w:sz="0" w:space="0" w:color="auto"/>
            <w:right w:val="none" w:sz="0" w:space="0" w:color="auto"/>
          </w:divBdr>
          <w:divsChild>
            <w:div w:id="98070843">
              <w:marLeft w:val="-120"/>
              <w:marRight w:val="-120"/>
              <w:marTop w:val="0"/>
              <w:marBottom w:val="0"/>
              <w:divBdr>
                <w:top w:val="none" w:sz="0" w:space="0" w:color="auto"/>
                <w:left w:val="none" w:sz="0" w:space="0" w:color="auto"/>
                <w:bottom w:val="none" w:sz="0" w:space="0" w:color="auto"/>
                <w:right w:val="none" w:sz="0" w:space="0" w:color="auto"/>
              </w:divBdr>
              <w:divsChild>
                <w:div w:id="681976761">
                  <w:marLeft w:val="0"/>
                  <w:marRight w:val="0"/>
                  <w:marTop w:val="0"/>
                  <w:marBottom w:val="0"/>
                  <w:divBdr>
                    <w:top w:val="none" w:sz="0" w:space="0" w:color="auto"/>
                    <w:left w:val="none" w:sz="0" w:space="0" w:color="auto"/>
                    <w:bottom w:val="none" w:sz="0" w:space="0" w:color="auto"/>
                    <w:right w:val="none" w:sz="0" w:space="0" w:color="auto"/>
                  </w:divBdr>
                  <w:divsChild>
                    <w:div w:id="14106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6987">
          <w:marLeft w:val="0"/>
          <w:marRight w:val="0"/>
          <w:marTop w:val="0"/>
          <w:marBottom w:val="0"/>
          <w:divBdr>
            <w:top w:val="none" w:sz="0" w:space="0" w:color="auto"/>
            <w:left w:val="none" w:sz="0" w:space="0" w:color="auto"/>
            <w:bottom w:val="none" w:sz="0" w:space="0" w:color="auto"/>
            <w:right w:val="none" w:sz="0" w:space="0" w:color="auto"/>
          </w:divBdr>
          <w:divsChild>
            <w:div w:id="160436527">
              <w:marLeft w:val="-120"/>
              <w:marRight w:val="-120"/>
              <w:marTop w:val="0"/>
              <w:marBottom w:val="0"/>
              <w:divBdr>
                <w:top w:val="none" w:sz="0" w:space="0" w:color="auto"/>
                <w:left w:val="none" w:sz="0" w:space="0" w:color="auto"/>
                <w:bottom w:val="none" w:sz="0" w:space="0" w:color="auto"/>
                <w:right w:val="none" w:sz="0" w:space="0" w:color="auto"/>
              </w:divBdr>
              <w:divsChild>
                <w:div w:id="1250235590">
                  <w:marLeft w:val="0"/>
                  <w:marRight w:val="0"/>
                  <w:marTop w:val="0"/>
                  <w:marBottom w:val="0"/>
                  <w:divBdr>
                    <w:top w:val="none" w:sz="0" w:space="0" w:color="auto"/>
                    <w:left w:val="none" w:sz="0" w:space="0" w:color="auto"/>
                    <w:bottom w:val="none" w:sz="0" w:space="0" w:color="auto"/>
                    <w:right w:val="none" w:sz="0" w:space="0" w:color="auto"/>
                  </w:divBdr>
                  <w:divsChild>
                    <w:div w:id="1803227199">
                      <w:marLeft w:val="-120"/>
                      <w:marRight w:val="-120"/>
                      <w:marTop w:val="0"/>
                      <w:marBottom w:val="0"/>
                      <w:divBdr>
                        <w:top w:val="none" w:sz="0" w:space="0" w:color="auto"/>
                        <w:left w:val="none" w:sz="0" w:space="0" w:color="auto"/>
                        <w:bottom w:val="none" w:sz="0" w:space="0" w:color="auto"/>
                        <w:right w:val="none" w:sz="0" w:space="0" w:color="auto"/>
                      </w:divBdr>
                      <w:divsChild>
                        <w:div w:id="2068141371">
                          <w:marLeft w:val="0"/>
                          <w:marRight w:val="0"/>
                          <w:marTop w:val="0"/>
                          <w:marBottom w:val="0"/>
                          <w:divBdr>
                            <w:top w:val="none" w:sz="0" w:space="0" w:color="auto"/>
                            <w:left w:val="none" w:sz="0" w:space="0" w:color="auto"/>
                            <w:bottom w:val="none" w:sz="0" w:space="0" w:color="auto"/>
                            <w:right w:val="none" w:sz="0" w:space="0" w:color="auto"/>
                          </w:divBdr>
                          <w:divsChild>
                            <w:div w:id="7091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661367">
      <w:bodyDiv w:val="1"/>
      <w:marLeft w:val="0"/>
      <w:marRight w:val="0"/>
      <w:marTop w:val="0"/>
      <w:marBottom w:val="0"/>
      <w:divBdr>
        <w:top w:val="none" w:sz="0" w:space="0" w:color="auto"/>
        <w:left w:val="none" w:sz="0" w:space="0" w:color="auto"/>
        <w:bottom w:val="none" w:sz="0" w:space="0" w:color="auto"/>
        <w:right w:val="none" w:sz="0" w:space="0" w:color="auto"/>
      </w:divBdr>
    </w:div>
    <w:div w:id="1528908523">
      <w:bodyDiv w:val="1"/>
      <w:marLeft w:val="0"/>
      <w:marRight w:val="0"/>
      <w:marTop w:val="0"/>
      <w:marBottom w:val="0"/>
      <w:divBdr>
        <w:top w:val="none" w:sz="0" w:space="0" w:color="auto"/>
        <w:left w:val="none" w:sz="0" w:space="0" w:color="auto"/>
        <w:bottom w:val="none" w:sz="0" w:space="0" w:color="auto"/>
        <w:right w:val="none" w:sz="0" w:space="0" w:color="auto"/>
      </w:divBdr>
    </w:div>
    <w:div w:id="1531800683">
      <w:bodyDiv w:val="1"/>
      <w:marLeft w:val="0"/>
      <w:marRight w:val="0"/>
      <w:marTop w:val="0"/>
      <w:marBottom w:val="0"/>
      <w:divBdr>
        <w:top w:val="none" w:sz="0" w:space="0" w:color="auto"/>
        <w:left w:val="none" w:sz="0" w:space="0" w:color="auto"/>
        <w:bottom w:val="none" w:sz="0" w:space="0" w:color="auto"/>
        <w:right w:val="none" w:sz="0" w:space="0" w:color="auto"/>
      </w:divBdr>
    </w:div>
    <w:div w:id="1531839869">
      <w:bodyDiv w:val="1"/>
      <w:marLeft w:val="0"/>
      <w:marRight w:val="0"/>
      <w:marTop w:val="0"/>
      <w:marBottom w:val="0"/>
      <w:divBdr>
        <w:top w:val="none" w:sz="0" w:space="0" w:color="auto"/>
        <w:left w:val="none" w:sz="0" w:space="0" w:color="auto"/>
        <w:bottom w:val="none" w:sz="0" w:space="0" w:color="auto"/>
        <w:right w:val="none" w:sz="0" w:space="0" w:color="auto"/>
      </w:divBdr>
    </w:div>
    <w:div w:id="1534686873">
      <w:bodyDiv w:val="1"/>
      <w:marLeft w:val="0"/>
      <w:marRight w:val="0"/>
      <w:marTop w:val="0"/>
      <w:marBottom w:val="0"/>
      <w:divBdr>
        <w:top w:val="none" w:sz="0" w:space="0" w:color="auto"/>
        <w:left w:val="none" w:sz="0" w:space="0" w:color="auto"/>
        <w:bottom w:val="none" w:sz="0" w:space="0" w:color="auto"/>
        <w:right w:val="none" w:sz="0" w:space="0" w:color="auto"/>
      </w:divBdr>
      <w:divsChild>
        <w:div w:id="1147011755">
          <w:marLeft w:val="360"/>
          <w:marRight w:val="0"/>
          <w:marTop w:val="90"/>
          <w:marBottom w:val="90"/>
          <w:divBdr>
            <w:top w:val="none" w:sz="0" w:space="0" w:color="auto"/>
            <w:left w:val="none" w:sz="0" w:space="0" w:color="auto"/>
            <w:bottom w:val="none" w:sz="0" w:space="0" w:color="auto"/>
            <w:right w:val="none" w:sz="0" w:space="0" w:color="auto"/>
          </w:divBdr>
          <w:divsChild>
            <w:div w:id="2053144543">
              <w:marLeft w:val="0"/>
              <w:marRight w:val="0"/>
              <w:marTop w:val="0"/>
              <w:marBottom w:val="0"/>
              <w:divBdr>
                <w:top w:val="none" w:sz="0" w:space="0" w:color="auto"/>
                <w:left w:val="none" w:sz="0" w:space="0" w:color="auto"/>
                <w:bottom w:val="none" w:sz="0" w:space="0" w:color="auto"/>
                <w:right w:val="none" w:sz="0" w:space="0" w:color="auto"/>
              </w:divBdr>
              <w:divsChild>
                <w:div w:id="730545743">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537618197">
      <w:bodyDiv w:val="1"/>
      <w:marLeft w:val="0"/>
      <w:marRight w:val="0"/>
      <w:marTop w:val="0"/>
      <w:marBottom w:val="0"/>
      <w:divBdr>
        <w:top w:val="none" w:sz="0" w:space="0" w:color="auto"/>
        <w:left w:val="none" w:sz="0" w:space="0" w:color="auto"/>
        <w:bottom w:val="none" w:sz="0" w:space="0" w:color="auto"/>
        <w:right w:val="none" w:sz="0" w:space="0" w:color="auto"/>
      </w:divBdr>
    </w:div>
    <w:div w:id="1542784882">
      <w:bodyDiv w:val="1"/>
      <w:marLeft w:val="0"/>
      <w:marRight w:val="0"/>
      <w:marTop w:val="0"/>
      <w:marBottom w:val="0"/>
      <w:divBdr>
        <w:top w:val="none" w:sz="0" w:space="0" w:color="auto"/>
        <w:left w:val="none" w:sz="0" w:space="0" w:color="auto"/>
        <w:bottom w:val="none" w:sz="0" w:space="0" w:color="auto"/>
        <w:right w:val="none" w:sz="0" w:space="0" w:color="auto"/>
      </w:divBdr>
    </w:div>
    <w:div w:id="1542980857">
      <w:bodyDiv w:val="1"/>
      <w:marLeft w:val="0"/>
      <w:marRight w:val="0"/>
      <w:marTop w:val="0"/>
      <w:marBottom w:val="0"/>
      <w:divBdr>
        <w:top w:val="none" w:sz="0" w:space="0" w:color="auto"/>
        <w:left w:val="none" w:sz="0" w:space="0" w:color="auto"/>
        <w:bottom w:val="none" w:sz="0" w:space="0" w:color="auto"/>
        <w:right w:val="none" w:sz="0" w:space="0" w:color="auto"/>
      </w:divBdr>
    </w:div>
    <w:div w:id="1543978168">
      <w:bodyDiv w:val="1"/>
      <w:marLeft w:val="0"/>
      <w:marRight w:val="0"/>
      <w:marTop w:val="0"/>
      <w:marBottom w:val="0"/>
      <w:divBdr>
        <w:top w:val="none" w:sz="0" w:space="0" w:color="auto"/>
        <w:left w:val="none" w:sz="0" w:space="0" w:color="auto"/>
        <w:bottom w:val="none" w:sz="0" w:space="0" w:color="auto"/>
        <w:right w:val="none" w:sz="0" w:space="0" w:color="auto"/>
      </w:divBdr>
    </w:div>
    <w:div w:id="1544094752">
      <w:bodyDiv w:val="1"/>
      <w:marLeft w:val="0"/>
      <w:marRight w:val="0"/>
      <w:marTop w:val="0"/>
      <w:marBottom w:val="0"/>
      <w:divBdr>
        <w:top w:val="none" w:sz="0" w:space="0" w:color="auto"/>
        <w:left w:val="none" w:sz="0" w:space="0" w:color="auto"/>
        <w:bottom w:val="none" w:sz="0" w:space="0" w:color="auto"/>
        <w:right w:val="none" w:sz="0" w:space="0" w:color="auto"/>
      </w:divBdr>
    </w:div>
    <w:div w:id="1544292523">
      <w:bodyDiv w:val="1"/>
      <w:marLeft w:val="0"/>
      <w:marRight w:val="0"/>
      <w:marTop w:val="0"/>
      <w:marBottom w:val="0"/>
      <w:divBdr>
        <w:top w:val="none" w:sz="0" w:space="0" w:color="auto"/>
        <w:left w:val="none" w:sz="0" w:space="0" w:color="auto"/>
        <w:bottom w:val="none" w:sz="0" w:space="0" w:color="auto"/>
        <w:right w:val="none" w:sz="0" w:space="0" w:color="auto"/>
      </w:divBdr>
    </w:div>
    <w:div w:id="1546672575">
      <w:bodyDiv w:val="1"/>
      <w:marLeft w:val="0"/>
      <w:marRight w:val="0"/>
      <w:marTop w:val="0"/>
      <w:marBottom w:val="0"/>
      <w:divBdr>
        <w:top w:val="none" w:sz="0" w:space="0" w:color="auto"/>
        <w:left w:val="none" w:sz="0" w:space="0" w:color="auto"/>
        <w:bottom w:val="none" w:sz="0" w:space="0" w:color="auto"/>
        <w:right w:val="none" w:sz="0" w:space="0" w:color="auto"/>
      </w:divBdr>
    </w:div>
    <w:div w:id="1548295998">
      <w:bodyDiv w:val="1"/>
      <w:marLeft w:val="0"/>
      <w:marRight w:val="0"/>
      <w:marTop w:val="0"/>
      <w:marBottom w:val="0"/>
      <w:divBdr>
        <w:top w:val="none" w:sz="0" w:space="0" w:color="auto"/>
        <w:left w:val="none" w:sz="0" w:space="0" w:color="auto"/>
        <w:bottom w:val="none" w:sz="0" w:space="0" w:color="auto"/>
        <w:right w:val="none" w:sz="0" w:space="0" w:color="auto"/>
      </w:divBdr>
    </w:div>
    <w:div w:id="1548450159">
      <w:bodyDiv w:val="1"/>
      <w:marLeft w:val="0"/>
      <w:marRight w:val="0"/>
      <w:marTop w:val="0"/>
      <w:marBottom w:val="0"/>
      <w:divBdr>
        <w:top w:val="none" w:sz="0" w:space="0" w:color="auto"/>
        <w:left w:val="none" w:sz="0" w:space="0" w:color="auto"/>
        <w:bottom w:val="none" w:sz="0" w:space="0" w:color="auto"/>
        <w:right w:val="none" w:sz="0" w:space="0" w:color="auto"/>
      </w:divBdr>
    </w:div>
    <w:div w:id="1549875303">
      <w:bodyDiv w:val="1"/>
      <w:marLeft w:val="0"/>
      <w:marRight w:val="0"/>
      <w:marTop w:val="0"/>
      <w:marBottom w:val="0"/>
      <w:divBdr>
        <w:top w:val="none" w:sz="0" w:space="0" w:color="auto"/>
        <w:left w:val="none" w:sz="0" w:space="0" w:color="auto"/>
        <w:bottom w:val="none" w:sz="0" w:space="0" w:color="auto"/>
        <w:right w:val="none" w:sz="0" w:space="0" w:color="auto"/>
      </w:divBdr>
    </w:div>
    <w:div w:id="1552571784">
      <w:bodyDiv w:val="1"/>
      <w:marLeft w:val="0"/>
      <w:marRight w:val="0"/>
      <w:marTop w:val="0"/>
      <w:marBottom w:val="0"/>
      <w:divBdr>
        <w:top w:val="none" w:sz="0" w:space="0" w:color="auto"/>
        <w:left w:val="none" w:sz="0" w:space="0" w:color="auto"/>
        <w:bottom w:val="none" w:sz="0" w:space="0" w:color="auto"/>
        <w:right w:val="none" w:sz="0" w:space="0" w:color="auto"/>
      </w:divBdr>
    </w:div>
    <w:div w:id="1552615146">
      <w:bodyDiv w:val="1"/>
      <w:marLeft w:val="0"/>
      <w:marRight w:val="0"/>
      <w:marTop w:val="0"/>
      <w:marBottom w:val="0"/>
      <w:divBdr>
        <w:top w:val="none" w:sz="0" w:space="0" w:color="auto"/>
        <w:left w:val="none" w:sz="0" w:space="0" w:color="auto"/>
        <w:bottom w:val="none" w:sz="0" w:space="0" w:color="auto"/>
        <w:right w:val="none" w:sz="0" w:space="0" w:color="auto"/>
      </w:divBdr>
    </w:div>
    <w:div w:id="1553155420">
      <w:bodyDiv w:val="1"/>
      <w:marLeft w:val="0"/>
      <w:marRight w:val="0"/>
      <w:marTop w:val="0"/>
      <w:marBottom w:val="0"/>
      <w:divBdr>
        <w:top w:val="none" w:sz="0" w:space="0" w:color="auto"/>
        <w:left w:val="none" w:sz="0" w:space="0" w:color="auto"/>
        <w:bottom w:val="none" w:sz="0" w:space="0" w:color="auto"/>
        <w:right w:val="none" w:sz="0" w:space="0" w:color="auto"/>
      </w:divBdr>
    </w:div>
    <w:div w:id="1554198607">
      <w:bodyDiv w:val="1"/>
      <w:marLeft w:val="0"/>
      <w:marRight w:val="0"/>
      <w:marTop w:val="0"/>
      <w:marBottom w:val="0"/>
      <w:divBdr>
        <w:top w:val="none" w:sz="0" w:space="0" w:color="auto"/>
        <w:left w:val="none" w:sz="0" w:space="0" w:color="auto"/>
        <w:bottom w:val="none" w:sz="0" w:space="0" w:color="auto"/>
        <w:right w:val="none" w:sz="0" w:space="0" w:color="auto"/>
      </w:divBdr>
    </w:div>
    <w:div w:id="1556311145">
      <w:bodyDiv w:val="1"/>
      <w:marLeft w:val="0"/>
      <w:marRight w:val="0"/>
      <w:marTop w:val="0"/>
      <w:marBottom w:val="0"/>
      <w:divBdr>
        <w:top w:val="none" w:sz="0" w:space="0" w:color="auto"/>
        <w:left w:val="none" w:sz="0" w:space="0" w:color="auto"/>
        <w:bottom w:val="none" w:sz="0" w:space="0" w:color="auto"/>
        <w:right w:val="none" w:sz="0" w:space="0" w:color="auto"/>
      </w:divBdr>
    </w:div>
    <w:div w:id="1557205904">
      <w:bodyDiv w:val="1"/>
      <w:marLeft w:val="0"/>
      <w:marRight w:val="0"/>
      <w:marTop w:val="0"/>
      <w:marBottom w:val="0"/>
      <w:divBdr>
        <w:top w:val="none" w:sz="0" w:space="0" w:color="auto"/>
        <w:left w:val="none" w:sz="0" w:space="0" w:color="auto"/>
        <w:bottom w:val="none" w:sz="0" w:space="0" w:color="auto"/>
        <w:right w:val="none" w:sz="0" w:space="0" w:color="auto"/>
      </w:divBdr>
    </w:div>
    <w:div w:id="1557424529">
      <w:bodyDiv w:val="1"/>
      <w:marLeft w:val="0"/>
      <w:marRight w:val="0"/>
      <w:marTop w:val="0"/>
      <w:marBottom w:val="0"/>
      <w:divBdr>
        <w:top w:val="none" w:sz="0" w:space="0" w:color="auto"/>
        <w:left w:val="none" w:sz="0" w:space="0" w:color="auto"/>
        <w:bottom w:val="none" w:sz="0" w:space="0" w:color="auto"/>
        <w:right w:val="none" w:sz="0" w:space="0" w:color="auto"/>
      </w:divBdr>
    </w:div>
    <w:div w:id="1559128709">
      <w:bodyDiv w:val="1"/>
      <w:marLeft w:val="0"/>
      <w:marRight w:val="0"/>
      <w:marTop w:val="0"/>
      <w:marBottom w:val="0"/>
      <w:divBdr>
        <w:top w:val="none" w:sz="0" w:space="0" w:color="auto"/>
        <w:left w:val="none" w:sz="0" w:space="0" w:color="auto"/>
        <w:bottom w:val="none" w:sz="0" w:space="0" w:color="auto"/>
        <w:right w:val="none" w:sz="0" w:space="0" w:color="auto"/>
      </w:divBdr>
    </w:div>
    <w:div w:id="1559434835">
      <w:bodyDiv w:val="1"/>
      <w:marLeft w:val="0"/>
      <w:marRight w:val="0"/>
      <w:marTop w:val="0"/>
      <w:marBottom w:val="0"/>
      <w:divBdr>
        <w:top w:val="none" w:sz="0" w:space="0" w:color="auto"/>
        <w:left w:val="none" w:sz="0" w:space="0" w:color="auto"/>
        <w:bottom w:val="none" w:sz="0" w:space="0" w:color="auto"/>
        <w:right w:val="none" w:sz="0" w:space="0" w:color="auto"/>
      </w:divBdr>
    </w:div>
    <w:div w:id="1560482638">
      <w:bodyDiv w:val="1"/>
      <w:marLeft w:val="0"/>
      <w:marRight w:val="0"/>
      <w:marTop w:val="0"/>
      <w:marBottom w:val="0"/>
      <w:divBdr>
        <w:top w:val="none" w:sz="0" w:space="0" w:color="auto"/>
        <w:left w:val="none" w:sz="0" w:space="0" w:color="auto"/>
        <w:bottom w:val="none" w:sz="0" w:space="0" w:color="auto"/>
        <w:right w:val="none" w:sz="0" w:space="0" w:color="auto"/>
      </w:divBdr>
    </w:div>
    <w:div w:id="1563371328">
      <w:bodyDiv w:val="1"/>
      <w:marLeft w:val="0"/>
      <w:marRight w:val="0"/>
      <w:marTop w:val="0"/>
      <w:marBottom w:val="0"/>
      <w:divBdr>
        <w:top w:val="none" w:sz="0" w:space="0" w:color="auto"/>
        <w:left w:val="none" w:sz="0" w:space="0" w:color="auto"/>
        <w:bottom w:val="none" w:sz="0" w:space="0" w:color="auto"/>
        <w:right w:val="none" w:sz="0" w:space="0" w:color="auto"/>
      </w:divBdr>
    </w:div>
    <w:div w:id="1566989113">
      <w:bodyDiv w:val="1"/>
      <w:marLeft w:val="0"/>
      <w:marRight w:val="0"/>
      <w:marTop w:val="0"/>
      <w:marBottom w:val="0"/>
      <w:divBdr>
        <w:top w:val="none" w:sz="0" w:space="0" w:color="auto"/>
        <w:left w:val="none" w:sz="0" w:space="0" w:color="auto"/>
        <w:bottom w:val="none" w:sz="0" w:space="0" w:color="auto"/>
        <w:right w:val="none" w:sz="0" w:space="0" w:color="auto"/>
      </w:divBdr>
    </w:div>
    <w:div w:id="1568493725">
      <w:bodyDiv w:val="1"/>
      <w:marLeft w:val="0"/>
      <w:marRight w:val="0"/>
      <w:marTop w:val="0"/>
      <w:marBottom w:val="0"/>
      <w:divBdr>
        <w:top w:val="none" w:sz="0" w:space="0" w:color="auto"/>
        <w:left w:val="none" w:sz="0" w:space="0" w:color="auto"/>
        <w:bottom w:val="none" w:sz="0" w:space="0" w:color="auto"/>
        <w:right w:val="none" w:sz="0" w:space="0" w:color="auto"/>
      </w:divBdr>
    </w:div>
    <w:div w:id="1570382314">
      <w:bodyDiv w:val="1"/>
      <w:marLeft w:val="0"/>
      <w:marRight w:val="0"/>
      <w:marTop w:val="0"/>
      <w:marBottom w:val="0"/>
      <w:divBdr>
        <w:top w:val="none" w:sz="0" w:space="0" w:color="auto"/>
        <w:left w:val="none" w:sz="0" w:space="0" w:color="auto"/>
        <w:bottom w:val="none" w:sz="0" w:space="0" w:color="auto"/>
        <w:right w:val="none" w:sz="0" w:space="0" w:color="auto"/>
      </w:divBdr>
    </w:div>
    <w:div w:id="1581862438">
      <w:bodyDiv w:val="1"/>
      <w:marLeft w:val="0"/>
      <w:marRight w:val="0"/>
      <w:marTop w:val="0"/>
      <w:marBottom w:val="0"/>
      <w:divBdr>
        <w:top w:val="none" w:sz="0" w:space="0" w:color="auto"/>
        <w:left w:val="none" w:sz="0" w:space="0" w:color="auto"/>
        <w:bottom w:val="none" w:sz="0" w:space="0" w:color="auto"/>
        <w:right w:val="none" w:sz="0" w:space="0" w:color="auto"/>
      </w:divBdr>
      <w:divsChild>
        <w:div w:id="594367671">
          <w:marLeft w:val="0"/>
          <w:marRight w:val="0"/>
          <w:marTop w:val="0"/>
          <w:marBottom w:val="0"/>
          <w:divBdr>
            <w:top w:val="none" w:sz="0" w:space="0" w:color="auto"/>
            <w:left w:val="none" w:sz="0" w:space="0" w:color="auto"/>
            <w:bottom w:val="none" w:sz="0" w:space="0" w:color="auto"/>
            <w:right w:val="none" w:sz="0" w:space="0" w:color="auto"/>
          </w:divBdr>
          <w:divsChild>
            <w:div w:id="1719545023">
              <w:marLeft w:val="-120"/>
              <w:marRight w:val="-120"/>
              <w:marTop w:val="0"/>
              <w:marBottom w:val="0"/>
              <w:divBdr>
                <w:top w:val="none" w:sz="0" w:space="0" w:color="auto"/>
                <w:left w:val="none" w:sz="0" w:space="0" w:color="auto"/>
                <w:bottom w:val="none" w:sz="0" w:space="0" w:color="auto"/>
                <w:right w:val="none" w:sz="0" w:space="0" w:color="auto"/>
              </w:divBdr>
              <w:divsChild>
                <w:div w:id="1038773678">
                  <w:marLeft w:val="0"/>
                  <w:marRight w:val="0"/>
                  <w:marTop w:val="0"/>
                  <w:marBottom w:val="0"/>
                  <w:divBdr>
                    <w:top w:val="none" w:sz="0" w:space="0" w:color="auto"/>
                    <w:left w:val="none" w:sz="0" w:space="0" w:color="auto"/>
                    <w:bottom w:val="none" w:sz="0" w:space="0" w:color="auto"/>
                    <w:right w:val="none" w:sz="0" w:space="0" w:color="auto"/>
                  </w:divBdr>
                  <w:divsChild>
                    <w:div w:id="1553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4323">
          <w:marLeft w:val="0"/>
          <w:marRight w:val="0"/>
          <w:marTop w:val="0"/>
          <w:marBottom w:val="0"/>
          <w:divBdr>
            <w:top w:val="none" w:sz="0" w:space="0" w:color="auto"/>
            <w:left w:val="none" w:sz="0" w:space="0" w:color="auto"/>
            <w:bottom w:val="none" w:sz="0" w:space="0" w:color="auto"/>
            <w:right w:val="none" w:sz="0" w:space="0" w:color="auto"/>
          </w:divBdr>
          <w:divsChild>
            <w:div w:id="263732292">
              <w:marLeft w:val="-120"/>
              <w:marRight w:val="-120"/>
              <w:marTop w:val="0"/>
              <w:marBottom w:val="0"/>
              <w:divBdr>
                <w:top w:val="none" w:sz="0" w:space="0" w:color="auto"/>
                <w:left w:val="none" w:sz="0" w:space="0" w:color="auto"/>
                <w:bottom w:val="none" w:sz="0" w:space="0" w:color="auto"/>
                <w:right w:val="none" w:sz="0" w:space="0" w:color="auto"/>
              </w:divBdr>
              <w:divsChild>
                <w:div w:id="1881815665">
                  <w:marLeft w:val="0"/>
                  <w:marRight w:val="0"/>
                  <w:marTop w:val="0"/>
                  <w:marBottom w:val="0"/>
                  <w:divBdr>
                    <w:top w:val="none" w:sz="0" w:space="0" w:color="auto"/>
                    <w:left w:val="none" w:sz="0" w:space="0" w:color="auto"/>
                    <w:bottom w:val="none" w:sz="0" w:space="0" w:color="auto"/>
                    <w:right w:val="none" w:sz="0" w:space="0" w:color="auto"/>
                  </w:divBdr>
                  <w:divsChild>
                    <w:div w:id="392239092">
                      <w:marLeft w:val="-120"/>
                      <w:marRight w:val="-120"/>
                      <w:marTop w:val="0"/>
                      <w:marBottom w:val="0"/>
                      <w:divBdr>
                        <w:top w:val="none" w:sz="0" w:space="0" w:color="auto"/>
                        <w:left w:val="none" w:sz="0" w:space="0" w:color="auto"/>
                        <w:bottom w:val="none" w:sz="0" w:space="0" w:color="auto"/>
                        <w:right w:val="none" w:sz="0" w:space="0" w:color="auto"/>
                      </w:divBdr>
                      <w:divsChild>
                        <w:div w:id="857351431">
                          <w:marLeft w:val="0"/>
                          <w:marRight w:val="0"/>
                          <w:marTop w:val="0"/>
                          <w:marBottom w:val="0"/>
                          <w:divBdr>
                            <w:top w:val="none" w:sz="0" w:space="0" w:color="auto"/>
                            <w:left w:val="none" w:sz="0" w:space="0" w:color="auto"/>
                            <w:bottom w:val="none" w:sz="0" w:space="0" w:color="auto"/>
                            <w:right w:val="none" w:sz="0" w:space="0" w:color="auto"/>
                          </w:divBdr>
                          <w:divsChild>
                            <w:div w:id="1158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105016">
      <w:bodyDiv w:val="1"/>
      <w:marLeft w:val="0"/>
      <w:marRight w:val="0"/>
      <w:marTop w:val="0"/>
      <w:marBottom w:val="0"/>
      <w:divBdr>
        <w:top w:val="none" w:sz="0" w:space="0" w:color="auto"/>
        <w:left w:val="none" w:sz="0" w:space="0" w:color="auto"/>
        <w:bottom w:val="none" w:sz="0" w:space="0" w:color="auto"/>
        <w:right w:val="none" w:sz="0" w:space="0" w:color="auto"/>
      </w:divBdr>
    </w:div>
    <w:div w:id="1587882429">
      <w:bodyDiv w:val="1"/>
      <w:marLeft w:val="0"/>
      <w:marRight w:val="0"/>
      <w:marTop w:val="0"/>
      <w:marBottom w:val="0"/>
      <w:divBdr>
        <w:top w:val="none" w:sz="0" w:space="0" w:color="auto"/>
        <w:left w:val="none" w:sz="0" w:space="0" w:color="auto"/>
        <w:bottom w:val="none" w:sz="0" w:space="0" w:color="auto"/>
        <w:right w:val="none" w:sz="0" w:space="0" w:color="auto"/>
      </w:divBdr>
    </w:div>
    <w:div w:id="1589465310">
      <w:bodyDiv w:val="1"/>
      <w:marLeft w:val="0"/>
      <w:marRight w:val="0"/>
      <w:marTop w:val="0"/>
      <w:marBottom w:val="0"/>
      <w:divBdr>
        <w:top w:val="none" w:sz="0" w:space="0" w:color="auto"/>
        <w:left w:val="none" w:sz="0" w:space="0" w:color="auto"/>
        <w:bottom w:val="none" w:sz="0" w:space="0" w:color="auto"/>
        <w:right w:val="none" w:sz="0" w:space="0" w:color="auto"/>
      </w:divBdr>
    </w:div>
    <w:div w:id="1590701615">
      <w:bodyDiv w:val="1"/>
      <w:marLeft w:val="0"/>
      <w:marRight w:val="0"/>
      <w:marTop w:val="0"/>
      <w:marBottom w:val="0"/>
      <w:divBdr>
        <w:top w:val="none" w:sz="0" w:space="0" w:color="auto"/>
        <w:left w:val="none" w:sz="0" w:space="0" w:color="auto"/>
        <w:bottom w:val="none" w:sz="0" w:space="0" w:color="auto"/>
        <w:right w:val="none" w:sz="0" w:space="0" w:color="auto"/>
      </w:divBdr>
    </w:div>
    <w:div w:id="1593658814">
      <w:bodyDiv w:val="1"/>
      <w:marLeft w:val="0"/>
      <w:marRight w:val="0"/>
      <w:marTop w:val="0"/>
      <w:marBottom w:val="0"/>
      <w:divBdr>
        <w:top w:val="none" w:sz="0" w:space="0" w:color="auto"/>
        <w:left w:val="none" w:sz="0" w:space="0" w:color="auto"/>
        <w:bottom w:val="none" w:sz="0" w:space="0" w:color="auto"/>
        <w:right w:val="none" w:sz="0" w:space="0" w:color="auto"/>
      </w:divBdr>
    </w:div>
    <w:div w:id="1595628832">
      <w:bodyDiv w:val="1"/>
      <w:marLeft w:val="0"/>
      <w:marRight w:val="0"/>
      <w:marTop w:val="0"/>
      <w:marBottom w:val="0"/>
      <w:divBdr>
        <w:top w:val="none" w:sz="0" w:space="0" w:color="auto"/>
        <w:left w:val="none" w:sz="0" w:space="0" w:color="auto"/>
        <w:bottom w:val="none" w:sz="0" w:space="0" w:color="auto"/>
        <w:right w:val="none" w:sz="0" w:space="0" w:color="auto"/>
      </w:divBdr>
    </w:div>
    <w:div w:id="1603613492">
      <w:bodyDiv w:val="1"/>
      <w:marLeft w:val="0"/>
      <w:marRight w:val="0"/>
      <w:marTop w:val="0"/>
      <w:marBottom w:val="0"/>
      <w:divBdr>
        <w:top w:val="none" w:sz="0" w:space="0" w:color="auto"/>
        <w:left w:val="none" w:sz="0" w:space="0" w:color="auto"/>
        <w:bottom w:val="none" w:sz="0" w:space="0" w:color="auto"/>
        <w:right w:val="none" w:sz="0" w:space="0" w:color="auto"/>
      </w:divBdr>
      <w:divsChild>
        <w:div w:id="2096590956">
          <w:marLeft w:val="0"/>
          <w:marRight w:val="0"/>
          <w:marTop w:val="0"/>
          <w:marBottom w:val="960"/>
          <w:divBdr>
            <w:top w:val="none" w:sz="0" w:space="0" w:color="auto"/>
            <w:left w:val="none" w:sz="0" w:space="0" w:color="auto"/>
            <w:bottom w:val="single" w:sz="6" w:space="31" w:color="A8F0E0"/>
            <w:right w:val="none" w:sz="0" w:space="0" w:color="auto"/>
          </w:divBdr>
          <w:divsChild>
            <w:div w:id="977419458">
              <w:marLeft w:val="0"/>
              <w:marRight w:val="0"/>
              <w:marTop w:val="0"/>
              <w:marBottom w:val="435"/>
              <w:divBdr>
                <w:top w:val="none" w:sz="0" w:space="0" w:color="auto"/>
                <w:left w:val="none" w:sz="0" w:space="0" w:color="auto"/>
                <w:bottom w:val="none" w:sz="0" w:space="0" w:color="auto"/>
                <w:right w:val="none" w:sz="0" w:space="0" w:color="auto"/>
              </w:divBdr>
              <w:divsChild>
                <w:div w:id="1588807070">
                  <w:marLeft w:val="0"/>
                  <w:marRight w:val="0"/>
                  <w:marTop w:val="0"/>
                  <w:marBottom w:val="720"/>
                  <w:divBdr>
                    <w:top w:val="none" w:sz="0" w:space="0" w:color="auto"/>
                    <w:left w:val="none" w:sz="0" w:space="0" w:color="auto"/>
                    <w:bottom w:val="none" w:sz="0" w:space="0" w:color="auto"/>
                    <w:right w:val="none" w:sz="0" w:space="0" w:color="auto"/>
                  </w:divBdr>
                  <w:divsChild>
                    <w:div w:id="2040623451">
                      <w:marLeft w:val="0"/>
                      <w:marRight w:val="0"/>
                      <w:marTop w:val="0"/>
                      <w:marBottom w:val="0"/>
                      <w:divBdr>
                        <w:top w:val="none" w:sz="0" w:space="0" w:color="auto"/>
                        <w:left w:val="none" w:sz="0" w:space="0" w:color="auto"/>
                        <w:bottom w:val="none" w:sz="0" w:space="0" w:color="auto"/>
                        <w:right w:val="none" w:sz="0" w:space="0" w:color="auto"/>
                      </w:divBdr>
                    </w:div>
                  </w:divsChild>
                </w:div>
                <w:div w:id="47536716">
                  <w:marLeft w:val="0"/>
                  <w:marRight w:val="0"/>
                  <w:marTop w:val="0"/>
                  <w:marBottom w:val="450"/>
                  <w:divBdr>
                    <w:top w:val="none" w:sz="0" w:space="0" w:color="auto"/>
                    <w:left w:val="none" w:sz="0" w:space="0" w:color="auto"/>
                    <w:bottom w:val="none" w:sz="0" w:space="0" w:color="auto"/>
                    <w:right w:val="none" w:sz="0" w:space="0" w:color="auto"/>
                  </w:divBdr>
                  <w:divsChild>
                    <w:div w:id="15121430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92709195">
          <w:marLeft w:val="0"/>
          <w:marRight w:val="0"/>
          <w:marTop w:val="0"/>
          <w:marBottom w:val="0"/>
          <w:divBdr>
            <w:top w:val="none" w:sz="0" w:space="0" w:color="auto"/>
            <w:left w:val="none" w:sz="0" w:space="0" w:color="auto"/>
            <w:bottom w:val="none" w:sz="0" w:space="0" w:color="auto"/>
            <w:right w:val="none" w:sz="0" w:space="0" w:color="auto"/>
          </w:divBdr>
        </w:div>
      </w:divsChild>
    </w:div>
    <w:div w:id="1604534480">
      <w:bodyDiv w:val="1"/>
      <w:marLeft w:val="0"/>
      <w:marRight w:val="0"/>
      <w:marTop w:val="0"/>
      <w:marBottom w:val="0"/>
      <w:divBdr>
        <w:top w:val="none" w:sz="0" w:space="0" w:color="auto"/>
        <w:left w:val="none" w:sz="0" w:space="0" w:color="auto"/>
        <w:bottom w:val="none" w:sz="0" w:space="0" w:color="auto"/>
        <w:right w:val="none" w:sz="0" w:space="0" w:color="auto"/>
      </w:divBdr>
    </w:div>
    <w:div w:id="1606423794">
      <w:bodyDiv w:val="1"/>
      <w:marLeft w:val="0"/>
      <w:marRight w:val="0"/>
      <w:marTop w:val="0"/>
      <w:marBottom w:val="0"/>
      <w:divBdr>
        <w:top w:val="none" w:sz="0" w:space="0" w:color="auto"/>
        <w:left w:val="none" w:sz="0" w:space="0" w:color="auto"/>
        <w:bottom w:val="none" w:sz="0" w:space="0" w:color="auto"/>
        <w:right w:val="none" w:sz="0" w:space="0" w:color="auto"/>
      </w:divBdr>
    </w:div>
    <w:div w:id="1608658205">
      <w:bodyDiv w:val="1"/>
      <w:marLeft w:val="0"/>
      <w:marRight w:val="0"/>
      <w:marTop w:val="0"/>
      <w:marBottom w:val="0"/>
      <w:divBdr>
        <w:top w:val="none" w:sz="0" w:space="0" w:color="auto"/>
        <w:left w:val="none" w:sz="0" w:space="0" w:color="auto"/>
        <w:bottom w:val="none" w:sz="0" w:space="0" w:color="auto"/>
        <w:right w:val="none" w:sz="0" w:space="0" w:color="auto"/>
      </w:divBdr>
    </w:div>
    <w:div w:id="1611158861">
      <w:bodyDiv w:val="1"/>
      <w:marLeft w:val="0"/>
      <w:marRight w:val="0"/>
      <w:marTop w:val="0"/>
      <w:marBottom w:val="0"/>
      <w:divBdr>
        <w:top w:val="none" w:sz="0" w:space="0" w:color="auto"/>
        <w:left w:val="none" w:sz="0" w:space="0" w:color="auto"/>
        <w:bottom w:val="none" w:sz="0" w:space="0" w:color="auto"/>
        <w:right w:val="none" w:sz="0" w:space="0" w:color="auto"/>
      </w:divBdr>
    </w:div>
    <w:div w:id="1613173646">
      <w:bodyDiv w:val="1"/>
      <w:marLeft w:val="0"/>
      <w:marRight w:val="0"/>
      <w:marTop w:val="0"/>
      <w:marBottom w:val="0"/>
      <w:divBdr>
        <w:top w:val="none" w:sz="0" w:space="0" w:color="auto"/>
        <w:left w:val="none" w:sz="0" w:space="0" w:color="auto"/>
        <w:bottom w:val="none" w:sz="0" w:space="0" w:color="auto"/>
        <w:right w:val="none" w:sz="0" w:space="0" w:color="auto"/>
      </w:divBdr>
    </w:div>
    <w:div w:id="1613633760">
      <w:bodyDiv w:val="1"/>
      <w:marLeft w:val="0"/>
      <w:marRight w:val="0"/>
      <w:marTop w:val="0"/>
      <w:marBottom w:val="0"/>
      <w:divBdr>
        <w:top w:val="none" w:sz="0" w:space="0" w:color="auto"/>
        <w:left w:val="none" w:sz="0" w:space="0" w:color="auto"/>
        <w:bottom w:val="none" w:sz="0" w:space="0" w:color="auto"/>
        <w:right w:val="none" w:sz="0" w:space="0" w:color="auto"/>
      </w:divBdr>
    </w:div>
    <w:div w:id="1617448000">
      <w:bodyDiv w:val="1"/>
      <w:marLeft w:val="0"/>
      <w:marRight w:val="0"/>
      <w:marTop w:val="0"/>
      <w:marBottom w:val="0"/>
      <w:divBdr>
        <w:top w:val="none" w:sz="0" w:space="0" w:color="auto"/>
        <w:left w:val="none" w:sz="0" w:space="0" w:color="auto"/>
        <w:bottom w:val="none" w:sz="0" w:space="0" w:color="auto"/>
        <w:right w:val="none" w:sz="0" w:space="0" w:color="auto"/>
      </w:divBdr>
    </w:div>
    <w:div w:id="1618293660">
      <w:bodyDiv w:val="1"/>
      <w:marLeft w:val="0"/>
      <w:marRight w:val="0"/>
      <w:marTop w:val="0"/>
      <w:marBottom w:val="0"/>
      <w:divBdr>
        <w:top w:val="none" w:sz="0" w:space="0" w:color="auto"/>
        <w:left w:val="none" w:sz="0" w:space="0" w:color="auto"/>
        <w:bottom w:val="none" w:sz="0" w:space="0" w:color="auto"/>
        <w:right w:val="none" w:sz="0" w:space="0" w:color="auto"/>
      </w:divBdr>
    </w:div>
    <w:div w:id="1618877660">
      <w:bodyDiv w:val="1"/>
      <w:marLeft w:val="0"/>
      <w:marRight w:val="0"/>
      <w:marTop w:val="0"/>
      <w:marBottom w:val="0"/>
      <w:divBdr>
        <w:top w:val="none" w:sz="0" w:space="0" w:color="auto"/>
        <w:left w:val="none" w:sz="0" w:space="0" w:color="auto"/>
        <w:bottom w:val="none" w:sz="0" w:space="0" w:color="auto"/>
        <w:right w:val="none" w:sz="0" w:space="0" w:color="auto"/>
      </w:divBdr>
    </w:div>
    <w:div w:id="1624380722">
      <w:bodyDiv w:val="1"/>
      <w:marLeft w:val="0"/>
      <w:marRight w:val="0"/>
      <w:marTop w:val="0"/>
      <w:marBottom w:val="0"/>
      <w:divBdr>
        <w:top w:val="none" w:sz="0" w:space="0" w:color="auto"/>
        <w:left w:val="none" w:sz="0" w:space="0" w:color="auto"/>
        <w:bottom w:val="none" w:sz="0" w:space="0" w:color="auto"/>
        <w:right w:val="none" w:sz="0" w:space="0" w:color="auto"/>
      </w:divBdr>
    </w:div>
    <w:div w:id="1624384650">
      <w:bodyDiv w:val="1"/>
      <w:marLeft w:val="0"/>
      <w:marRight w:val="0"/>
      <w:marTop w:val="0"/>
      <w:marBottom w:val="0"/>
      <w:divBdr>
        <w:top w:val="none" w:sz="0" w:space="0" w:color="auto"/>
        <w:left w:val="none" w:sz="0" w:space="0" w:color="auto"/>
        <w:bottom w:val="none" w:sz="0" w:space="0" w:color="auto"/>
        <w:right w:val="none" w:sz="0" w:space="0" w:color="auto"/>
      </w:divBdr>
    </w:div>
    <w:div w:id="1625964748">
      <w:bodyDiv w:val="1"/>
      <w:marLeft w:val="0"/>
      <w:marRight w:val="0"/>
      <w:marTop w:val="0"/>
      <w:marBottom w:val="0"/>
      <w:divBdr>
        <w:top w:val="none" w:sz="0" w:space="0" w:color="auto"/>
        <w:left w:val="none" w:sz="0" w:space="0" w:color="auto"/>
        <w:bottom w:val="none" w:sz="0" w:space="0" w:color="auto"/>
        <w:right w:val="none" w:sz="0" w:space="0" w:color="auto"/>
      </w:divBdr>
    </w:div>
    <w:div w:id="1628928427">
      <w:bodyDiv w:val="1"/>
      <w:marLeft w:val="0"/>
      <w:marRight w:val="0"/>
      <w:marTop w:val="0"/>
      <w:marBottom w:val="0"/>
      <w:divBdr>
        <w:top w:val="none" w:sz="0" w:space="0" w:color="auto"/>
        <w:left w:val="none" w:sz="0" w:space="0" w:color="auto"/>
        <w:bottom w:val="none" w:sz="0" w:space="0" w:color="auto"/>
        <w:right w:val="none" w:sz="0" w:space="0" w:color="auto"/>
      </w:divBdr>
      <w:divsChild>
        <w:div w:id="1238243782">
          <w:marLeft w:val="360"/>
          <w:marRight w:val="0"/>
          <w:marTop w:val="90"/>
          <w:marBottom w:val="90"/>
          <w:divBdr>
            <w:top w:val="none" w:sz="0" w:space="0" w:color="auto"/>
            <w:left w:val="none" w:sz="0" w:space="0" w:color="auto"/>
            <w:bottom w:val="none" w:sz="0" w:space="0" w:color="auto"/>
            <w:right w:val="none" w:sz="0" w:space="0" w:color="auto"/>
          </w:divBdr>
          <w:divsChild>
            <w:div w:id="1694185127">
              <w:marLeft w:val="0"/>
              <w:marRight w:val="0"/>
              <w:marTop w:val="0"/>
              <w:marBottom w:val="0"/>
              <w:divBdr>
                <w:top w:val="none" w:sz="0" w:space="0" w:color="auto"/>
                <w:left w:val="none" w:sz="0" w:space="0" w:color="auto"/>
                <w:bottom w:val="none" w:sz="0" w:space="0" w:color="auto"/>
                <w:right w:val="none" w:sz="0" w:space="0" w:color="auto"/>
              </w:divBdr>
              <w:divsChild>
                <w:div w:id="208267786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629822836">
      <w:bodyDiv w:val="1"/>
      <w:marLeft w:val="0"/>
      <w:marRight w:val="0"/>
      <w:marTop w:val="0"/>
      <w:marBottom w:val="0"/>
      <w:divBdr>
        <w:top w:val="none" w:sz="0" w:space="0" w:color="auto"/>
        <w:left w:val="none" w:sz="0" w:space="0" w:color="auto"/>
        <w:bottom w:val="none" w:sz="0" w:space="0" w:color="auto"/>
        <w:right w:val="none" w:sz="0" w:space="0" w:color="auto"/>
      </w:divBdr>
      <w:divsChild>
        <w:div w:id="1957760400">
          <w:marLeft w:val="0"/>
          <w:marRight w:val="0"/>
          <w:marTop w:val="0"/>
          <w:marBottom w:val="720"/>
          <w:divBdr>
            <w:top w:val="none" w:sz="0" w:space="0" w:color="auto"/>
            <w:left w:val="none" w:sz="0" w:space="0" w:color="auto"/>
            <w:bottom w:val="none" w:sz="0" w:space="0" w:color="auto"/>
            <w:right w:val="none" w:sz="0" w:space="0" w:color="auto"/>
          </w:divBdr>
          <w:divsChild>
            <w:div w:id="21150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2819">
      <w:bodyDiv w:val="1"/>
      <w:marLeft w:val="0"/>
      <w:marRight w:val="0"/>
      <w:marTop w:val="0"/>
      <w:marBottom w:val="0"/>
      <w:divBdr>
        <w:top w:val="none" w:sz="0" w:space="0" w:color="auto"/>
        <w:left w:val="none" w:sz="0" w:space="0" w:color="auto"/>
        <w:bottom w:val="none" w:sz="0" w:space="0" w:color="auto"/>
        <w:right w:val="none" w:sz="0" w:space="0" w:color="auto"/>
      </w:divBdr>
    </w:div>
    <w:div w:id="1635452492">
      <w:bodyDiv w:val="1"/>
      <w:marLeft w:val="0"/>
      <w:marRight w:val="0"/>
      <w:marTop w:val="0"/>
      <w:marBottom w:val="0"/>
      <w:divBdr>
        <w:top w:val="none" w:sz="0" w:space="0" w:color="auto"/>
        <w:left w:val="none" w:sz="0" w:space="0" w:color="auto"/>
        <w:bottom w:val="none" w:sz="0" w:space="0" w:color="auto"/>
        <w:right w:val="none" w:sz="0" w:space="0" w:color="auto"/>
      </w:divBdr>
    </w:div>
    <w:div w:id="1640378795">
      <w:bodyDiv w:val="1"/>
      <w:marLeft w:val="0"/>
      <w:marRight w:val="0"/>
      <w:marTop w:val="0"/>
      <w:marBottom w:val="0"/>
      <w:divBdr>
        <w:top w:val="none" w:sz="0" w:space="0" w:color="auto"/>
        <w:left w:val="none" w:sz="0" w:space="0" w:color="auto"/>
        <w:bottom w:val="none" w:sz="0" w:space="0" w:color="auto"/>
        <w:right w:val="none" w:sz="0" w:space="0" w:color="auto"/>
      </w:divBdr>
    </w:div>
    <w:div w:id="1641030885">
      <w:bodyDiv w:val="1"/>
      <w:marLeft w:val="0"/>
      <w:marRight w:val="0"/>
      <w:marTop w:val="0"/>
      <w:marBottom w:val="0"/>
      <w:divBdr>
        <w:top w:val="none" w:sz="0" w:space="0" w:color="auto"/>
        <w:left w:val="none" w:sz="0" w:space="0" w:color="auto"/>
        <w:bottom w:val="none" w:sz="0" w:space="0" w:color="auto"/>
        <w:right w:val="none" w:sz="0" w:space="0" w:color="auto"/>
      </w:divBdr>
    </w:div>
    <w:div w:id="1641226761">
      <w:bodyDiv w:val="1"/>
      <w:marLeft w:val="0"/>
      <w:marRight w:val="0"/>
      <w:marTop w:val="0"/>
      <w:marBottom w:val="0"/>
      <w:divBdr>
        <w:top w:val="none" w:sz="0" w:space="0" w:color="auto"/>
        <w:left w:val="none" w:sz="0" w:space="0" w:color="auto"/>
        <w:bottom w:val="none" w:sz="0" w:space="0" w:color="auto"/>
        <w:right w:val="none" w:sz="0" w:space="0" w:color="auto"/>
      </w:divBdr>
      <w:divsChild>
        <w:div w:id="1555003693">
          <w:marLeft w:val="360"/>
          <w:marRight w:val="0"/>
          <w:marTop w:val="90"/>
          <w:marBottom w:val="90"/>
          <w:divBdr>
            <w:top w:val="none" w:sz="0" w:space="0" w:color="auto"/>
            <w:left w:val="none" w:sz="0" w:space="0" w:color="auto"/>
            <w:bottom w:val="none" w:sz="0" w:space="0" w:color="auto"/>
            <w:right w:val="none" w:sz="0" w:space="0" w:color="auto"/>
          </w:divBdr>
          <w:divsChild>
            <w:div w:id="1814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3681">
      <w:bodyDiv w:val="1"/>
      <w:marLeft w:val="0"/>
      <w:marRight w:val="0"/>
      <w:marTop w:val="0"/>
      <w:marBottom w:val="0"/>
      <w:divBdr>
        <w:top w:val="none" w:sz="0" w:space="0" w:color="auto"/>
        <w:left w:val="none" w:sz="0" w:space="0" w:color="auto"/>
        <w:bottom w:val="none" w:sz="0" w:space="0" w:color="auto"/>
        <w:right w:val="none" w:sz="0" w:space="0" w:color="auto"/>
      </w:divBdr>
    </w:div>
    <w:div w:id="1645353490">
      <w:bodyDiv w:val="1"/>
      <w:marLeft w:val="0"/>
      <w:marRight w:val="0"/>
      <w:marTop w:val="0"/>
      <w:marBottom w:val="0"/>
      <w:divBdr>
        <w:top w:val="none" w:sz="0" w:space="0" w:color="auto"/>
        <w:left w:val="none" w:sz="0" w:space="0" w:color="auto"/>
        <w:bottom w:val="none" w:sz="0" w:space="0" w:color="auto"/>
        <w:right w:val="none" w:sz="0" w:space="0" w:color="auto"/>
      </w:divBdr>
    </w:div>
    <w:div w:id="1646470360">
      <w:bodyDiv w:val="1"/>
      <w:marLeft w:val="0"/>
      <w:marRight w:val="0"/>
      <w:marTop w:val="0"/>
      <w:marBottom w:val="0"/>
      <w:divBdr>
        <w:top w:val="none" w:sz="0" w:space="0" w:color="auto"/>
        <w:left w:val="none" w:sz="0" w:space="0" w:color="auto"/>
        <w:bottom w:val="none" w:sz="0" w:space="0" w:color="auto"/>
        <w:right w:val="none" w:sz="0" w:space="0" w:color="auto"/>
      </w:divBdr>
    </w:div>
    <w:div w:id="1649700689">
      <w:bodyDiv w:val="1"/>
      <w:marLeft w:val="0"/>
      <w:marRight w:val="0"/>
      <w:marTop w:val="0"/>
      <w:marBottom w:val="0"/>
      <w:divBdr>
        <w:top w:val="none" w:sz="0" w:space="0" w:color="auto"/>
        <w:left w:val="none" w:sz="0" w:space="0" w:color="auto"/>
        <w:bottom w:val="none" w:sz="0" w:space="0" w:color="auto"/>
        <w:right w:val="none" w:sz="0" w:space="0" w:color="auto"/>
      </w:divBdr>
    </w:div>
    <w:div w:id="1651473121">
      <w:bodyDiv w:val="1"/>
      <w:marLeft w:val="0"/>
      <w:marRight w:val="0"/>
      <w:marTop w:val="0"/>
      <w:marBottom w:val="0"/>
      <w:divBdr>
        <w:top w:val="none" w:sz="0" w:space="0" w:color="auto"/>
        <w:left w:val="none" w:sz="0" w:space="0" w:color="auto"/>
        <w:bottom w:val="none" w:sz="0" w:space="0" w:color="auto"/>
        <w:right w:val="none" w:sz="0" w:space="0" w:color="auto"/>
      </w:divBdr>
    </w:div>
    <w:div w:id="1656374112">
      <w:bodyDiv w:val="1"/>
      <w:marLeft w:val="0"/>
      <w:marRight w:val="0"/>
      <w:marTop w:val="0"/>
      <w:marBottom w:val="0"/>
      <w:divBdr>
        <w:top w:val="none" w:sz="0" w:space="0" w:color="auto"/>
        <w:left w:val="none" w:sz="0" w:space="0" w:color="auto"/>
        <w:bottom w:val="none" w:sz="0" w:space="0" w:color="auto"/>
        <w:right w:val="none" w:sz="0" w:space="0" w:color="auto"/>
      </w:divBdr>
    </w:div>
    <w:div w:id="1659570915">
      <w:bodyDiv w:val="1"/>
      <w:marLeft w:val="0"/>
      <w:marRight w:val="0"/>
      <w:marTop w:val="0"/>
      <w:marBottom w:val="0"/>
      <w:divBdr>
        <w:top w:val="none" w:sz="0" w:space="0" w:color="auto"/>
        <w:left w:val="none" w:sz="0" w:space="0" w:color="auto"/>
        <w:bottom w:val="none" w:sz="0" w:space="0" w:color="auto"/>
        <w:right w:val="none" w:sz="0" w:space="0" w:color="auto"/>
      </w:divBdr>
    </w:div>
    <w:div w:id="1660183756">
      <w:bodyDiv w:val="1"/>
      <w:marLeft w:val="0"/>
      <w:marRight w:val="0"/>
      <w:marTop w:val="0"/>
      <w:marBottom w:val="0"/>
      <w:divBdr>
        <w:top w:val="none" w:sz="0" w:space="0" w:color="auto"/>
        <w:left w:val="none" w:sz="0" w:space="0" w:color="auto"/>
        <w:bottom w:val="none" w:sz="0" w:space="0" w:color="auto"/>
        <w:right w:val="none" w:sz="0" w:space="0" w:color="auto"/>
      </w:divBdr>
    </w:div>
    <w:div w:id="1661351849">
      <w:bodyDiv w:val="1"/>
      <w:marLeft w:val="0"/>
      <w:marRight w:val="0"/>
      <w:marTop w:val="0"/>
      <w:marBottom w:val="0"/>
      <w:divBdr>
        <w:top w:val="none" w:sz="0" w:space="0" w:color="auto"/>
        <w:left w:val="none" w:sz="0" w:space="0" w:color="auto"/>
        <w:bottom w:val="none" w:sz="0" w:space="0" w:color="auto"/>
        <w:right w:val="none" w:sz="0" w:space="0" w:color="auto"/>
      </w:divBdr>
    </w:div>
    <w:div w:id="1662348002">
      <w:bodyDiv w:val="1"/>
      <w:marLeft w:val="0"/>
      <w:marRight w:val="0"/>
      <w:marTop w:val="0"/>
      <w:marBottom w:val="0"/>
      <w:divBdr>
        <w:top w:val="none" w:sz="0" w:space="0" w:color="auto"/>
        <w:left w:val="none" w:sz="0" w:space="0" w:color="auto"/>
        <w:bottom w:val="none" w:sz="0" w:space="0" w:color="auto"/>
        <w:right w:val="none" w:sz="0" w:space="0" w:color="auto"/>
      </w:divBdr>
    </w:div>
    <w:div w:id="1663118139">
      <w:bodyDiv w:val="1"/>
      <w:marLeft w:val="0"/>
      <w:marRight w:val="0"/>
      <w:marTop w:val="0"/>
      <w:marBottom w:val="0"/>
      <w:divBdr>
        <w:top w:val="none" w:sz="0" w:space="0" w:color="auto"/>
        <w:left w:val="none" w:sz="0" w:space="0" w:color="auto"/>
        <w:bottom w:val="none" w:sz="0" w:space="0" w:color="auto"/>
        <w:right w:val="none" w:sz="0" w:space="0" w:color="auto"/>
      </w:divBdr>
    </w:div>
    <w:div w:id="1663656082">
      <w:bodyDiv w:val="1"/>
      <w:marLeft w:val="0"/>
      <w:marRight w:val="0"/>
      <w:marTop w:val="0"/>
      <w:marBottom w:val="0"/>
      <w:divBdr>
        <w:top w:val="none" w:sz="0" w:space="0" w:color="auto"/>
        <w:left w:val="none" w:sz="0" w:space="0" w:color="auto"/>
        <w:bottom w:val="none" w:sz="0" w:space="0" w:color="auto"/>
        <w:right w:val="none" w:sz="0" w:space="0" w:color="auto"/>
      </w:divBdr>
    </w:div>
    <w:div w:id="1665476645">
      <w:bodyDiv w:val="1"/>
      <w:marLeft w:val="0"/>
      <w:marRight w:val="0"/>
      <w:marTop w:val="0"/>
      <w:marBottom w:val="0"/>
      <w:divBdr>
        <w:top w:val="none" w:sz="0" w:space="0" w:color="auto"/>
        <w:left w:val="none" w:sz="0" w:space="0" w:color="auto"/>
        <w:bottom w:val="none" w:sz="0" w:space="0" w:color="auto"/>
        <w:right w:val="none" w:sz="0" w:space="0" w:color="auto"/>
      </w:divBdr>
    </w:div>
    <w:div w:id="1666469934">
      <w:bodyDiv w:val="1"/>
      <w:marLeft w:val="0"/>
      <w:marRight w:val="0"/>
      <w:marTop w:val="0"/>
      <w:marBottom w:val="0"/>
      <w:divBdr>
        <w:top w:val="none" w:sz="0" w:space="0" w:color="auto"/>
        <w:left w:val="none" w:sz="0" w:space="0" w:color="auto"/>
        <w:bottom w:val="none" w:sz="0" w:space="0" w:color="auto"/>
        <w:right w:val="none" w:sz="0" w:space="0" w:color="auto"/>
      </w:divBdr>
    </w:div>
    <w:div w:id="1669399977">
      <w:bodyDiv w:val="1"/>
      <w:marLeft w:val="0"/>
      <w:marRight w:val="0"/>
      <w:marTop w:val="0"/>
      <w:marBottom w:val="0"/>
      <w:divBdr>
        <w:top w:val="none" w:sz="0" w:space="0" w:color="auto"/>
        <w:left w:val="none" w:sz="0" w:space="0" w:color="auto"/>
        <w:bottom w:val="none" w:sz="0" w:space="0" w:color="auto"/>
        <w:right w:val="none" w:sz="0" w:space="0" w:color="auto"/>
      </w:divBdr>
    </w:div>
    <w:div w:id="1671131854">
      <w:bodyDiv w:val="1"/>
      <w:marLeft w:val="0"/>
      <w:marRight w:val="0"/>
      <w:marTop w:val="0"/>
      <w:marBottom w:val="0"/>
      <w:divBdr>
        <w:top w:val="none" w:sz="0" w:space="0" w:color="auto"/>
        <w:left w:val="none" w:sz="0" w:space="0" w:color="auto"/>
        <w:bottom w:val="none" w:sz="0" w:space="0" w:color="auto"/>
        <w:right w:val="none" w:sz="0" w:space="0" w:color="auto"/>
      </w:divBdr>
    </w:div>
    <w:div w:id="1671636169">
      <w:bodyDiv w:val="1"/>
      <w:marLeft w:val="0"/>
      <w:marRight w:val="0"/>
      <w:marTop w:val="0"/>
      <w:marBottom w:val="0"/>
      <w:divBdr>
        <w:top w:val="none" w:sz="0" w:space="0" w:color="auto"/>
        <w:left w:val="none" w:sz="0" w:space="0" w:color="auto"/>
        <w:bottom w:val="none" w:sz="0" w:space="0" w:color="auto"/>
        <w:right w:val="none" w:sz="0" w:space="0" w:color="auto"/>
      </w:divBdr>
    </w:div>
    <w:div w:id="1675306061">
      <w:bodyDiv w:val="1"/>
      <w:marLeft w:val="0"/>
      <w:marRight w:val="0"/>
      <w:marTop w:val="0"/>
      <w:marBottom w:val="0"/>
      <w:divBdr>
        <w:top w:val="none" w:sz="0" w:space="0" w:color="auto"/>
        <w:left w:val="none" w:sz="0" w:space="0" w:color="auto"/>
        <w:bottom w:val="none" w:sz="0" w:space="0" w:color="auto"/>
        <w:right w:val="none" w:sz="0" w:space="0" w:color="auto"/>
      </w:divBdr>
    </w:div>
    <w:div w:id="1676491099">
      <w:bodyDiv w:val="1"/>
      <w:marLeft w:val="0"/>
      <w:marRight w:val="0"/>
      <w:marTop w:val="0"/>
      <w:marBottom w:val="0"/>
      <w:divBdr>
        <w:top w:val="none" w:sz="0" w:space="0" w:color="auto"/>
        <w:left w:val="none" w:sz="0" w:space="0" w:color="auto"/>
        <w:bottom w:val="none" w:sz="0" w:space="0" w:color="auto"/>
        <w:right w:val="none" w:sz="0" w:space="0" w:color="auto"/>
      </w:divBdr>
    </w:div>
    <w:div w:id="1677077503">
      <w:bodyDiv w:val="1"/>
      <w:marLeft w:val="0"/>
      <w:marRight w:val="0"/>
      <w:marTop w:val="0"/>
      <w:marBottom w:val="0"/>
      <w:divBdr>
        <w:top w:val="none" w:sz="0" w:space="0" w:color="auto"/>
        <w:left w:val="none" w:sz="0" w:space="0" w:color="auto"/>
        <w:bottom w:val="none" w:sz="0" w:space="0" w:color="auto"/>
        <w:right w:val="none" w:sz="0" w:space="0" w:color="auto"/>
      </w:divBdr>
    </w:div>
    <w:div w:id="1680890669">
      <w:bodyDiv w:val="1"/>
      <w:marLeft w:val="0"/>
      <w:marRight w:val="0"/>
      <w:marTop w:val="0"/>
      <w:marBottom w:val="0"/>
      <w:divBdr>
        <w:top w:val="none" w:sz="0" w:space="0" w:color="auto"/>
        <w:left w:val="none" w:sz="0" w:space="0" w:color="auto"/>
        <w:bottom w:val="none" w:sz="0" w:space="0" w:color="auto"/>
        <w:right w:val="none" w:sz="0" w:space="0" w:color="auto"/>
      </w:divBdr>
    </w:div>
    <w:div w:id="1682466349">
      <w:bodyDiv w:val="1"/>
      <w:marLeft w:val="0"/>
      <w:marRight w:val="0"/>
      <w:marTop w:val="0"/>
      <w:marBottom w:val="0"/>
      <w:divBdr>
        <w:top w:val="none" w:sz="0" w:space="0" w:color="auto"/>
        <w:left w:val="none" w:sz="0" w:space="0" w:color="auto"/>
        <w:bottom w:val="none" w:sz="0" w:space="0" w:color="auto"/>
        <w:right w:val="none" w:sz="0" w:space="0" w:color="auto"/>
      </w:divBdr>
    </w:div>
    <w:div w:id="1691683868">
      <w:bodyDiv w:val="1"/>
      <w:marLeft w:val="0"/>
      <w:marRight w:val="0"/>
      <w:marTop w:val="0"/>
      <w:marBottom w:val="0"/>
      <w:divBdr>
        <w:top w:val="none" w:sz="0" w:space="0" w:color="auto"/>
        <w:left w:val="none" w:sz="0" w:space="0" w:color="auto"/>
        <w:bottom w:val="none" w:sz="0" w:space="0" w:color="auto"/>
        <w:right w:val="none" w:sz="0" w:space="0" w:color="auto"/>
      </w:divBdr>
    </w:div>
    <w:div w:id="1692146129">
      <w:bodyDiv w:val="1"/>
      <w:marLeft w:val="0"/>
      <w:marRight w:val="0"/>
      <w:marTop w:val="0"/>
      <w:marBottom w:val="0"/>
      <w:divBdr>
        <w:top w:val="none" w:sz="0" w:space="0" w:color="auto"/>
        <w:left w:val="none" w:sz="0" w:space="0" w:color="auto"/>
        <w:bottom w:val="none" w:sz="0" w:space="0" w:color="auto"/>
        <w:right w:val="none" w:sz="0" w:space="0" w:color="auto"/>
      </w:divBdr>
    </w:div>
    <w:div w:id="1695764531">
      <w:bodyDiv w:val="1"/>
      <w:marLeft w:val="0"/>
      <w:marRight w:val="0"/>
      <w:marTop w:val="0"/>
      <w:marBottom w:val="0"/>
      <w:divBdr>
        <w:top w:val="none" w:sz="0" w:space="0" w:color="auto"/>
        <w:left w:val="none" w:sz="0" w:space="0" w:color="auto"/>
        <w:bottom w:val="none" w:sz="0" w:space="0" w:color="auto"/>
        <w:right w:val="none" w:sz="0" w:space="0" w:color="auto"/>
      </w:divBdr>
    </w:div>
    <w:div w:id="1695959106">
      <w:bodyDiv w:val="1"/>
      <w:marLeft w:val="0"/>
      <w:marRight w:val="0"/>
      <w:marTop w:val="0"/>
      <w:marBottom w:val="0"/>
      <w:divBdr>
        <w:top w:val="none" w:sz="0" w:space="0" w:color="auto"/>
        <w:left w:val="none" w:sz="0" w:space="0" w:color="auto"/>
        <w:bottom w:val="none" w:sz="0" w:space="0" w:color="auto"/>
        <w:right w:val="none" w:sz="0" w:space="0" w:color="auto"/>
      </w:divBdr>
    </w:div>
    <w:div w:id="1696730076">
      <w:bodyDiv w:val="1"/>
      <w:marLeft w:val="0"/>
      <w:marRight w:val="0"/>
      <w:marTop w:val="0"/>
      <w:marBottom w:val="0"/>
      <w:divBdr>
        <w:top w:val="none" w:sz="0" w:space="0" w:color="auto"/>
        <w:left w:val="none" w:sz="0" w:space="0" w:color="auto"/>
        <w:bottom w:val="none" w:sz="0" w:space="0" w:color="auto"/>
        <w:right w:val="none" w:sz="0" w:space="0" w:color="auto"/>
      </w:divBdr>
    </w:div>
    <w:div w:id="1698775645">
      <w:bodyDiv w:val="1"/>
      <w:marLeft w:val="0"/>
      <w:marRight w:val="0"/>
      <w:marTop w:val="0"/>
      <w:marBottom w:val="0"/>
      <w:divBdr>
        <w:top w:val="none" w:sz="0" w:space="0" w:color="auto"/>
        <w:left w:val="none" w:sz="0" w:space="0" w:color="auto"/>
        <w:bottom w:val="none" w:sz="0" w:space="0" w:color="auto"/>
        <w:right w:val="none" w:sz="0" w:space="0" w:color="auto"/>
      </w:divBdr>
    </w:div>
    <w:div w:id="1699047174">
      <w:bodyDiv w:val="1"/>
      <w:marLeft w:val="0"/>
      <w:marRight w:val="0"/>
      <w:marTop w:val="0"/>
      <w:marBottom w:val="0"/>
      <w:divBdr>
        <w:top w:val="none" w:sz="0" w:space="0" w:color="auto"/>
        <w:left w:val="none" w:sz="0" w:space="0" w:color="auto"/>
        <w:bottom w:val="none" w:sz="0" w:space="0" w:color="auto"/>
        <w:right w:val="none" w:sz="0" w:space="0" w:color="auto"/>
      </w:divBdr>
    </w:div>
    <w:div w:id="1705405161">
      <w:bodyDiv w:val="1"/>
      <w:marLeft w:val="0"/>
      <w:marRight w:val="0"/>
      <w:marTop w:val="0"/>
      <w:marBottom w:val="0"/>
      <w:divBdr>
        <w:top w:val="none" w:sz="0" w:space="0" w:color="auto"/>
        <w:left w:val="none" w:sz="0" w:space="0" w:color="auto"/>
        <w:bottom w:val="none" w:sz="0" w:space="0" w:color="auto"/>
        <w:right w:val="none" w:sz="0" w:space="0" w:color="auto"/>
      </w:divBdr>
    </w:div>
    <w:div w:id="1707607549">
      <w:bodyDiv w:val="1"/>
      <w:marLeft w:val="0"/>
      <w:marRight w:val="0"/>
      <w:marTop w:val="0"/>
      <w:marBottom w:val="0"/>
      <w:divBdr>
        <w:top w:val="none" w:sz="0" w:space="0" w:color="auto"/>
        <w:left w:val="none" w:sz="0" w:space="0" w:color="auto"/>
        <w:bottom w:val="none" w:sz="0" w:space="0" w:color="auto"/>
        <w:right w:val="none" w:sz="0" w:space="0" w:color="auto"/>
      </w:divBdr>
    </w:div>
    <w:div w:id="1708410299">
      <w:bodyDiv w:val="1"/>
      <w:marLeft w:val="0"/>
      <w:marRight w:val="0"/>
      <w:marTop w:val="0"/>
      <w:marBottom w:val="0"/>
      <w:divBdr>
        <w:top w:val="none" w:sz="0" w:space="0" w:color="auto"/>
        <w:left w:val="none" w:sz="0" w:space="0" w:color="auto"/>
        <w:bottom w:val="none" w:sz="0" w:space="0" w:color="auto"/>
        <w:right w:val="none" w:sz="0" w:space="0" w:color="auto"/>
      </w:divBdr>
    </w:div>
    <w:div w:id="1715303566">
      <w:bodyDiv w:val="1"/>
      <w:marLeft w:val="0"/>
      <w:marRight w:val="0"/>
      <w:marTop w:val="0"/>
      <w:marBottom w:val="0"/>
      <w:divBdr>
        <w:top w:val="none" w:sz="0" w:space="0" w:color="auto"/>
        <w:left w:val="none" w:sz="0" w:space="0" w:color="auto"/>
        <w:bottom w:val="none" w:sz="0" w:space="0" w:color="auto"/>
        <w:right w:val="none" w:sz="0" w:space="0" w:color="auto"/>
      </w:divBdr>
    </w:div>
    <w:div w:id="1715885200">
      <w:bodyDiv w:val="1"/>
      <w:marLeft w:val="0"/>
      <w:marRight w:val="0"/>
      <w:marTop w:val="0"/>
      <w:marBottom w:val="0"/>
      <w:divBdr>
        <w:top w:val="none" w:sz="0" w:space="0" w:color="auto"/>
        <w:left w:val="none" w:sz="0" w:space="0" w:color="auto"/>
        <w:bottom w:val="none" w:sz="0" w:space="0" w:color="auto"/>
        <w:right w:val="none" w:sz="0" w:space="0" w:color="auto"/>
      </w:divBdr>
    </w:div>
    <w:div w:id="1718698361">
      <w:bodyDiv w:val="1"/>
      <w:marLeft w:val="0"/>
      <w:marRight w:val="0"/>
      <w:marTop w:val="0"/>
      <w:marBottom w:val="0"/>
      <w:divBdr>
        <w:top w:val="none" w:sz="0" w:space="0" w:color="auto"/>
        <w:left w:val="none" w:sz="0" w:space="0" w:color="auto"/>
        <w:bottom w:val="none" w:sz="0" w:space="0" w:color="auto"/>
        <w:right w:val="none" w:sz="0" w:space="0" w:color="auto"/>
      </w:divBdr>
    </w:div>
    <w:div w:id="1718819103">
      <w:bodyDiv w:val="1"/>
      <w:marLeft w:val="0"/>
      <w:marRight w:val="0"/>
      <w:marTop w:val="0"/>
      <w:marBottom w:val="0"/>
      <w:divBdr>
        <w:top w:val="none" w:sz="0" w:space="0" w:color="auto"/>
        <w:left w:val="none" w:sz="0" w:space="0" w:color="auto"/>
        <w:bottom w:val="none" w:sz="0" w:space="0" w:color="auto"/>
        <w:right w:val="none" w:sz="0" w:space="0" w:color="auto"/>
      </w:divBdr>
    </w:div>
    <w:div w:id="1720979778">
      <w:bodyDiv w:val="1"/>
      <w:marLeft w:val="0"/>
      <w:marRight w:val="0"/>
      <w:marTop w:val="0"/>
      <w:marBottom w:val="0"/>
      <w:divBdr>
        <w:top w:val="none" w:sz="0" w:space="0" w:color="auto"/>
        <w:left w:val="none" w:sz="0" w:space="0" w:color="auto"/>
        <w:bottom w:val="none" w:sz="0" w:space="0" w:color="auto"/>
        <w:right w:val="none" w:sz="0" w:space="0" w:color="auto"/>
      </w:divBdr>
    </w:div>
    <w:div w:id="1723745921">
      <w:bodyDiv w:val="1"/>
      <w:marLeft w:val="0"/>
      <w:marRight w:val="0"/>
      <w:marTop w:val="0"/>
      <w:marBottom w:val="0"/>
      <w:divBdr>
        <w:top w:val="none" w:sz="0" w:space="0" w:color="auto"/>
        <w:left w:val="none" w:sz="0" w:space="0" w:color="auto"/>
        <w:bottom w:val="none" w:sz="0" w:space="0" w:color="auto"/>
        <w:right w:val="none" w:sz="0" w:space="0" w:color="auto"/>
      </w:divBdr>
    </w:div>
    <w:div w:id="1724865630">
      <w:bodyDiv w:val="1"/>
      <w:marLeft w:val="0"/>
      <w:marRight w:val="0"/>
      <w:marTop w:val="0"/>
      <w:marBottom w:val="0"/>
      <w:divBdr>
        <w:top w:val="none" w:sz="0" w:space="0" w:color="auto"/>
        <w:left w:val="none" w:sz="0" w:space="0" w:color="auto"/>
        <w:bottom w:val="none" w:sz="0" w:space="0" w:color="auto"/>
        <w:right w:val="none" w:sz="0" w:space="0" w:color="auto"/>
      </w:divBdr>
    </w:div>
    <w:div w:id="1726295163">
      <w:bodyDiv w:val="1"/>
      <w:marLeft w:val="0"/>
      <w:marRight w:val="0"/>
      <w:marTop w:val="0"/>
      <w:marBottom w:val="0"/>
      <w:divBdr>
        <w:top w:val="none" w:sz="0" w:space="0" w:color="auto"/>
        <w:left w:val="none" w:sz="0" w:space="0" w:color="auto"/>
        <w:bottom w:val="none" w:sz="0" w:space="0" w:color="auto"/>
        <w:right w:val="none" w:sz="0" w:space="0" w:color="auto"/>
      </w:divBdr>
    </w:div>
    <w:div w:id="1726634439">
      <w:bodyDiv w:val="1"/>
      <w:marLeft w:val="0"/>
      <w:marRight w:val="0"/>
      <w:marTop w:val="0"/>
      <w:marBottom w:val="0"/>
      <w:divBdr>
        <w:top w:val="none" w:sz="0" w:space="0" w:color="auto"/>
        <w:left w:val="none" w:sz="0" w:space="0" w:color="auto"/>
        <w:bottom w:val="none" w:sz="0" w:space="0" w:color="auto"/>
        <w:right w:val="none" w:sz="0" w:space="0" w:color="auto"/>
      </w:divBdr>
    </w:div>
    <w:div w:id="1727027042">
      <w:bodyDiv w:val="1"/>
      <w:marLeft w:val="0"/>
      <w:marRight w:val="0"/>
      <w:marTop w:val="0"/>
      <w:marBottom w:val="0"/>
      <w:divBdr>
        <w:top w:val="none" w:sz="0" w:space="0" w:color="auto"/>
        <w:left w:val="none" w:sz="0" w:space="0" w:color="auto"/>
        <w:bottom w:val="none" w:sz="0" w:space="0" w:color="auto"/>
        <w:right w:val="none" w:sz="0" w:space="0" w:color="auto"/>
      </w:divBdr>
    </w:div>
    <w:div w:id="1728065298">
      <w:bodyDiv w:val="1"/>
      <w:marLeft w:val="0"/>
      <w:marRight w:val="0"/>
      <w:marTop w:val="0"/>
      <w:marBottom w:val="0"/>
      <w:divBdr>
        <w:top w:val="none" w:sz="0" w:space="0" w:color="auto"/>
        <w:left w:val="none" w:sz="0" w:space="0" w:color="auto"/>
        <w:bottom w:val="none" w:sz="0" w:space="0" w:color="auto"/>
        <w:right w:val="none" w:sz="0" w:space="0" w:color="auto"/>
      </w:divBdr>
    </w:div>
    <w:div w:id="1731609819">
      <w:bodyDiv w:val="1"/>
      <w:marLeft w:val="0"/>
      <w:marRight w:val="0"/>
      <w:marTop w:val="0"/>
      <w:marBottom w:val="0"/>
      <w:divBdr>
        <w:top w:val="none" w:sz="0" w:space="0" w:color="auto"/>
        <w:left w:val="none" w:sz="0" w:space="0" w:color="auto"/>
        <w:bottom w:val="none" w:sz="0" w:space="0" w:color="auto"/>
        <w:right w:val="none" w:sz="0" w:space="0" w:color="auto"/>
      </w:divBdr>
    </w:div>
    <w:div w:id="1731728447">
      <w:bodyDiv w:val="1"/>
      <w:marLeft w:val="0"/>
      <w:marRight w:val="0"/>
      <w:marTop w:val="0"/>
      <w:marBottom w:val="0"/>
      <w:divBdr>
        <w:top w:val="none" w:sz="0" w:space="0" w:color="auto"/>
        <w:left w:val="none" w:sz="0" w:space="0" w:color="auto"/>
        <w:bottom w:val="none" w:sz="0" w:space="0" w:color="auto"/>
        <w:right w:val="none" w:sz="0" w:space="0" w:color="auto"/>
      </w:divBdr>
    </w:div>
    <w:div w:id="1734114846">
      <w:bodyDiv w:val="1"/>
      <w:marLeft w:val="0"/>
      <w:marRight w:val="0"/>
      <w:marTop w:val="0"/>
      <w:marBottom w:val="0"/>
      <w:divBdr>
        <w:top w:val="none" w:sz="0" w:space="0" w:color="auto"/>
        <w:left w:val="none" w:sz="0" w:space="0" w:color="auto"/>
        <w:bottom w:val="none" w:sz="0" w:space="0" w:color="auto"/>
        <w:right w:val="none" w:sz="0" w:space="0" w:color="auto"/>
      </w:divBdr>
    </w:div>
    <w:div w:id="1734349482">
      <w:bodyDiv w:val="1"/>
      <w:marLeft w:val="0"/>
      <w:marRight w:val="0"/>
      <w:marTop w:val="0"/>
      <w:marBottom w:val="0"/>
      <w:divBdr>
        <w:top w:val="none" w:sz="0" w:space="0" w:color="auto"/>
        <w:left w:val="none" w:sz="0" w:space="0" w:color="auto"/>
        <w:bottom w:val="none" w:sz="0" w:space="0" w:color="auto"/>
        <w:right w:val="none" w:sz="0" w:space="0" w:color="auto"/>
      </w:divBdr>
    </w:div>
    <w:div w:id="1735347744">
      <w:bodyDiv w:val="1"/>
      <w:marLeft w:val="0"/>
      <w:marRight w:val="0"/>
      <w:marTop w:val="0"/>
      <w:marBottom w:val="0"/>
      <w:divBdr>
        <w:top w:val="none" w:sz="0" w:space="0" w:color="auto"/>
        <w:left w:val="none" w:sz="0" w:space="0" w:color="auto"/>
        <w:bottom w:val="none" w:sz="0" w:space="0" w:color="auto"/>
        <w:right w:val="none" w:sz="0" w:space="0" w:color="auto"/>
      </w:divBdr>
    </w:div>
    <w:div w:id="1737237309">
      <w:bodyDiv w:val="1"/>
      <w:marLeft w:val="0"/>
      <w:marRight w:val="0"/>
      <w:marTop w:val="0"/>
      <w:marBottom w:val="0"/>
      <w:divBdr>
        <w:top w:val="none" w:sz="0" w:space="0" w:color="auto"/>
        <w:left w:val="none" w:sz="0" w:space="0" w:color="auto"/>
        <w:bottom w:val="none" w:sz="0" w:space="0" w:color="auto"/>
        <w:right w:val="none" w:sz="0" w:space="0" w:color="auto"/>
      </w:divBdr>
    </w:div>
    <w:div w:id="1738014781">
      <w:bodyDiv w:val="1"/>
      <w:marLeft w:val="0"/>
      <w:marRight w:val="0"/>
      <w:marTop w:val="0"/>
      <w:marBottom w:val="0"/>
      <w:divBdr>
        <w:top w:val="none" w:sz="0" w:space="0" w:color="auto"/>
        <w:left w:val="none" w:sz="0" w:space="0" w:color="auto"/>
        <w:bottom w:val="none" w:sz="0" w:space="0" w:color="auto"/>
        <w:right w:val="none" w:sz="0" w:space="0" w:color="auto"/>
      </w:divBdr>
    </w:div>
    <w:div w:id="1739471420">
      <w:bodyDiv w:val="1"/>
      <w:marLeft w:val="0"/>
      <w:marRight w:val="0"/>
      <w:marTop w:val="0"/>
      <w:marBottom w:val="0"/>
      <w:divBdr>
        <w:top w:val="none" w:sz="0" w:space="0" w:color="auto"/>
        <w:left w:val="none" w:sz="0" w:space="0" w:color="auto"/>
        <w:bottom w:val="none" w:sz="0" w:space="0" w:color="auto"/>
        <w:right w:val="none" w:sz="0" w:space="0" w:color="auto"/>
      </w:divBdr>
    </w:div>
    <w:div w:id="1740707432">
      <w:bodyDiv w:val="1"/>
      <w:marLeft w:val="0"/>
      <w:marRight w:val="0"/>
      <w:marTop w:val="0"/>
      <w:marBottom w:val="0"/>
      <w:divBdr>
        <w:top w:val="none" w:sz="0" w:space="0" w:color="auto"/>
        <w:left w:val="none" w:sz="0" w:space="0" w:color="auto"/>
        <w:bottom w:val="none" w:sz="0" w:space="0" w:color="auto"/>
        <w:right w:val="none" w:sz="0" w:space="0" w:color="auto"/>
      </w:divBdr>
    </w:div>
    <w:div w:id="1740790480">
      <w:bodyDiv w:val="1"/>
      <w:marLeft w:val="0"/>
      <w:marRight w:val="0"/>
      <w:marTop w:val="0"/>
      <w:marBottom w:val="0"/>
      <w:divBdr>
        <w:top w:val="none" w:sz="0" w:space="0" w:color="auto"/>
        <w:left w:val="none" w:sz="0" w:space="0" w:color="auto"/>
        <w:bottom w:val="none" w:sz="0" w:space="0" w:color="auto"/>
        <w:right w:val="none" w:sz="0" w:space="0" w:color="auto"/>
      </w:divBdr>
    </w:div>
    <w:div w:id="1742632204">
      <w:bodyDiv w:val="1"/>
      <w:marLeft w:val="0"/>
      <w:marRight w:val="0"/>
      <w:marTop w:val="0"/>
      <w:marBottom w:val="0"/>
      <w:divBdr>
        <w:top w:val="none" w:sz="0" w:space="0" w:color="auto"/>
        <w:left w:val="none" w:sz="0" w:space="0" w:color="auto"/>
        <w:bottom w:val="none" w:sz="0" w:space="0" w:color="auto"/>
        <w:right w:val="none" w:sz="0" w:space="0" w:color="auto"/>
      </w:divBdr>
    </w:div>
    <w:div w:id="1744569058">
      <w:bodyDiv w:val="1"/>
      <w:marLeft w:val="0"/>
      <w:marRight w:val="0"/>
      <w:marTop w:val="0"/>
      <w:marBottom w:val="0"/>
      <w:divBdr>
        <w:top w:val="none" w:sz="0" w:space="0" w:color="auto"/>
        <w:left w:val="none" w:sz="0" w:space="0" w:color="auto"/>
        <w:bottom w:val="none" w:sz="0" w:space="0" w:color="auto"/>
        <w:right w:val="none" w:sz="0" w:space="0" w:color="auto"/>
      </w:divBdr>
    </w:div>
    <w:div w:id="1747845947">
      <w:bodyDiv w:val="1"/>
      <w:marLeft w:val="0"/>
      <w:marRight w:val="0"/>
      <w:marTop w:val="0"/>
      <w:marBottom w:val="0"/>
      <w:divBdr>
        <w:top w:val="none" w:sz="0" w:space="0" w:color="auto"/>
        <w:left w:val="none" w:sz="0" w:space="0" w:color="auto"/>
        <w:bottom w:val="none" w:sz="0" w:space="0" w:color="auto"/>
        <w:right w:val="none" w:sz="0" w:space="0" w:color="auto"/>
      </w:divBdr>
    </w:div>
    <w:div w:id="1749842041">
      <w:bodyDiv w:val="1"/>
      <w:marLeft w:val="0"/>
      <w:marRight w:val="0"/>
      <w:marTop w:val="0"/>
      <w:marBottom w:val="0"/>
      <w:divBdr>
        <w:top w:val="none" w:sz="0" w:space="0" w:color="auto"/>
        <w:left w:val="none" w:sz="0" w:space="0" w:color="auto"/>
        <w:bottom w:val="none" w:sz="0" w:space="0" w:color="auto"/>
        <w:right w:val="none" w:sz="0" w:space="0" w:color="auto"/>
      </w:divBdr>
      <w:divsChild>
        <w:div w:id="1668285910">
          <w:marLeft w:val="360"/>
          <w:marRight w:val="0"/>
          <w:marTop w:val="90"/>
          <w:marBottom w:val="90"/>
          <w:divBdr>
            <w:top w:val="none" w:sz="0" w:space="0" w:color="auto"/>
            <w:left w:val="none" w:sz="0" w:space="0" w:color="auto"/>
            <w:bottom w:val="none" w:sz="0" w:space="0" w:color="auto"/>
            <w:right w:val="none" w:sz="0" w:space="0" w:color="auto"/>
          </w:divBdr>
          <w:divsChild>
            <w:div w:id="703989556">
              <w:marLeft w:val="0"/>
              <w:marRight w:val="0"/>
              <w:marTop w:val="0"/>
              <w:marBottom w:val="0"/>
              <w:divBdr>
                <w:top w:val="none" w:sz="0" w:space="0" w:color="auto"/>
                <w:left w:val="none" w:sz="0" w:space="0" w:color="auto"/>
                <w:bottom w:val="none" w:sz="0" w:space="0" w:color="auto"/>
                <w:right w:val="none" w:sz="0" w:space="0" w:color="auto"/>
              </w:divBdr>
              <w:divsChild>
                <w:div w:id="1143891942">
                  <w:marLeft w:val="0"/>
                  <w:marRight w:val="270"/>
                  <w:marTop w:val="0"/>
                  <w:marBottom w:val="75"/>
                  <w:divBdr>
                    <w:top w:val="none" w:sz="0" w:space="0" w:color="auto"/>
                    <w:left w:val="none" w:sz="0" w:space="0" w:color="auto"/>
                    <w:bottom w:val="none" w:sz="0" w:space="0" w:color="auto"/>
                    <w:right w:val="none" w:sz="0" w:space="0" w:color="auto"/>
                  </w:divBdr>
                </w:div>
                <w:div w:id="109710913">
                  <w:marLeft w:val="0"/>
                  <w:marRight w:val="270"/>
                  <w:marTop w:val="0"/>
                  <w:marBottom w:val="75"/>
                  <w:divBdr>
                    <w:top w:val="none" w:sz="0" w:space="0" w:color="auto"/>
                    <w:left w:val="none" w:sz="0" w:space="0" w:color="auto"/>
                    <w:bottom w:val="none" w:sz="0" w:space="0" w:color="auto"/>
                    <w:right w:val="none" w:sz="0" w:space="0" w:color="auto"/>
                  </w:divBdr>
                </w:div>
                <w:div w:id="192002198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750081753">
      <w:bodyDiv w:val="1"/>
      <w:marLeft w:val="0"/>
      <w:marRight w:val="0"/>
      <w:marTop w:val="0"/>
      <w:marBottom w:val="0"/>
      <w:divBdr>
        <w:top w:val="none" w:sz="0" w:space="0" w:color="auto"/>
        <w:left w:val="none" w:sz="0" w:space="0" w:color="auto"/>
        <w:bottom w:val="none" w:sz="0" w:space="0" w:color="auto"/>
        <w:right w:val="none" w:sz="0" w:space="0" w:color="auto"/>
      </w:divBdr>
    </w:div>
    <w:div w:id="1751196505">
      <w:bodyDiv w:val="1"/>
      <w:marLeft w:val="0"/>
      <w:marRight w:val="0"/>
      <w:marTop w:val="0"/>
      <w:marBottom w:val="0"/>
      <w:divBdr>
        <w:top w:val="none" w:sz="0" w:space="0" w:color="auto"/>
        <w:left w:val="none" w:sz="0" w:space="0" w:color="auto"/>
        <w:bottom w:val="none" w:sz="0" w:space="0" w:color="auto"/>
        <w:right w:val="none" w:sz="0" w:space="0" w:color="auto"/>
      </w:divBdr>
    </w:div>
    <w:div w:id="1751924996">
      <w:bodyDiv w:val="1"/>
      <w:marLeft w:val="0"/>
      <w:marRight w:val="0"/>
      <w:marTop w:val="0"/>
      <w:marBottom w:val="0"/>
      <w:divBdr>
        <w:top w:val="none" w:sz="0" w:space="0" w:color="auto"/>
        <w:left w:val="none" w:sz="0" w:space="0" w:color="auto"/>
        <w:bottom w:val="none" w:sz="0" w:space="0" w:color="auto"/>
        <w:right w:val="none" w:sz="0" w:space="0" w:color="auto"/>
      </w:divBdr>
    </w:div>
    <w:div w:id="1756122383">
      <w:bodyDiv w:val="1"/>
      <w:marLeft w:val="0"/>
      <w:marRight w:val="0"/>
      <w:marTop w:val="0"/>
      <w:marBottom w:val="0"/>
      <w:divBdr>
        <w:top w:val="none" w:sz="0" w:space="0" w:color="auto"/>
        <w:left w:val="none" w:sz="0" w:space="0" w:color="auto"/>
        <w:bottom w:val="none" w:sz="0" w:space="0" w:color="auto"/>
        <w:right w:val="none" w:sz="0" w:space="0" w:color="auto"/>
      </w:divBdr>
    </w:div>
    <w:div w:id="1760447464">
      <w:bodyDiv w:val="1"/>
      <w:marLeft w:val="0"/>
      <w:marRight w:val="0"/>
      <w:marTop w:val="0"/>
      <w:marBottom w:val="0"/>
      <w:divBdr>
        <w:top w:val="none" w:sz="0" w:space="0" w:color="auto"/>
        <w:left w:val="none" w:sz="0" w:space="0" w:color="auto"/>
        <w:bottom w:val="none" w:sz="0" w:space="0" w:color="auto"/>
        <w:right w:val="none" w:sz="0" w:space="0" w:color="auto"/>
      </w:divBdr>
    </w:div>
    <w:div w:id="1762335209">
      <w:bodyDiv w:val="1"/>
      <w:marLeft w:val="0"/>
      <w:marRight w:val="0"/>
      <w:marTop w:val="0"/>
      <w:marBottom w:val="0"/>
      <w:divBdr>
        <w:top w:val="none" w:sz="0" w:space="0" w:color="auto"/>
        <w:left w:val="none" w:sz="0" w:space="0" w:color="auto"/>
        <w:bottom w:val="none" w:sz="0" w:space="0" w:color="auto"/>
        <w:right w:val="none" w:sz="0" w:space="0" w:color="auto"/>
      </w:divBdr>
    </w:div>
    <w:div w:id="1764184346">
      <w:bodyDiv w:val="1"/>
      <w:marLeft w:val="0"/>
      <w:marRight w:val="0"/>
      <w:marTop w:val="0"/>
      <w:marBottom w:val="0"/>
      <w:divBdr>
        <w:top w:val="none" w:sz="0" w:space="0" w:color="auto"/>
        <w:left w:val="none" w:sz="0" w:space="0" w:color="auto"/>
        <w:bottom w:val="none" w:sz="0" w:space="0" w:color="auto"/>
        <w:right w:val="none" w:sz="0" w:space="0" w:color="auto"/>
      </w:divBdr>
    </w:div>
    <w:div w:id="1764570916">
      <w:bodyDiv w:val="1"/>
      <w:marLeft w:val="0"/>
      <w:marRight w:val="0"/>
      <w:marTop w:val="0"/>
      <w:marBottom w:val="0"/>
      <w:divBdr>
        <w:top w:val="none" w:sz="0" w:space="0" w:color="auto"/>
        <w:left w:val="none" w:sz="0" w:space="0" w:color="auto"/>
        <w:bottom w:val="none" w:sz="0" w:space="0" w:color="auto"/>
        <w:right w:val="none" w:sz="0" w:space="0" w:color="auto"/>
      </w:divBdr>
    </w:div>
    <w:div w:id="1767266281">
      <w:bodyDiv w:val="1"/>
      <w:marLeft w:val="0"/>
      <w:marRight w:val="0"/>
      <w:marTop w:val="0"/>
      <w:marBottom w:val="0"/>
      <w:divBdr>
        <w:top w:val="none" w:sz="0" w:space="0" w:color="auto"/>
        <w:left w:val="none" w:sz="0" w:space="0" w:color="auto"/>
        <w:bottom w:val="none" w:sz="0" w:space="0" w:color="auto"/>
        <w:right w:val="none" w:sz="0" w:space="0" w:color="auto"/>
      </w:divBdr>
    </w:div>
    <w:div w:id="1769888638">
      <w:bodyDiv w:val="1"/>
      <w:marLeft w:val="0"/>
      <w:marRight w:val="0"/>
      <w:marTop w:val="0"/>
      <w:marBottom w:val="0"/>
      <w:divBdr>
        <w:top w:val="none" w:sz="0" w:space="0" w:color="auto"/>
        <w:left w:val="none" w:sz="0" w:space="0" w:color="auto"/>
        <w:bottom w:val="none" w:sz="0" w:space="0" w:color="auto"/>
        <w:right w:val="none" w:sz="0" w:space="0" w:color="auto"/>
      </w:divBdr>
    </w:div>
    <w:div w:id="1770539820">
      <w:bodyDiv w:val="1"/>
      <w:marLeft w:val="0"/>
      <w:marRight w:val="0"/>
      <w:marTop w:val="0"/>
      <w:marBottom w:val="0"/>
      <w:divBdr>
        <w:top w:val="none" w:sz="0" w:space="0" w:color="auto"/>
        <w:left w:val="none" w:sz="0" w:space="0" w:color="auto"/>
        <w:bottom w:val="none" w:sz="0" w:space="0" w:color="auto"/>
        <w:right w:val="none" w:sz="0" w:space="0" w:color="auto"/>
      </w:divBdr>
    </w:div>
    <w:div w:id="1771120177">
      <w:bodyDiv w:val="1"/>
      <w:marLeft w:val="0"/>
      <w:marRight w:val="0"/>
      <w:marTop w:val="0"/>
      <w:marBottom w:val="0"/>
      <w:divBdr>
        <w:top w:val="none" w:sz="0" w:space="0" w:color="auto"/>
        <w:left w:val="none" w:sz="0" w:space="0" w:color="auto"/>
        <w:bottom w:val="none" w:sz="0" w:space="0" w:color="auto"/>
        <w:right w:val="none" w:sz="0" w:space="0" w:color="auto"/>
      </w:divBdr>
    </w:div>
    <w:div w:id="1771123005">
      <w:bodyDiv w:val="1"/>
      <w:marLeft w:val="0"/>
      <w:marRight w:val="0"/>
      <w:marTop w:val="0"/>
      <w:marBottom w:val="0"/>
      <w:divBdr>
        <w:top w:val="none" w:sz="0" w:space="0" w:color="auto"/>
        <w:left w:val="none" w:sz="0" w:space="0" w:color="auto"/>
        <w:bottom w:val="none" w:sz="0" w:space="0" w:color="auto"/>
        <w:right w:val="none" w:sz="0" w:space="0" w:color="auto"/>
      </w:divBdr>
    </w:div>
    <w:div w:id="1771199833">
      <w:bodyDiv w:val="1"/>
      <w:marLeft w:val="0"/>
      <w:marRight w:val="0"/>
      <w:marTop w:val="0"/>
      <w:marBottom w:val="0"/>
      <w:divBdr>
        <w:top w:val="none" w:sz="0" w:space="0" w:color="auto"/>
        <w:left w:val="none" w:sz="0" w:space="0" w:color="auto"/>
        <w:bottom w:val="none" w:sz="0" w:space="0" w:color="auto"/>
        <w:right w:val="none" w:sz="0" w:space="0" w:color="auto"/>
      </w:divBdr>
    </w:div>
    <w:div w:id="1772044273">
      <w:bodyDiv w:val="1"/>
      <w:marLeft w:val="0"/>
      <w:marRight w:val="0"/>
      <w:marTop w:val="0"/>
      <w:marBottom w:val="0"/>
      <w:divBdr>
        <w:top w:val="none" w:sz="0" w:space="0" w:color="auto"/>
        <w:left w:val="none" w:sz="0" w:space="0" w:color="auto"/>
        <w:bottom w:val="none" w:sz="0" w:space="0" w:color="auto"/>
        <w:right w:val="none" w:sz="0" w:space="0" w:color="auto"/>
      </w:divBdr>
    </w:div>
    <w:div w:id="1772966734">
      <w:bodyDiv w:val="1"/>
      <w:marLeft w:val="0"/>
      <w:marRight w:val="0"/>
      <w:marTop w:val="0"/>
      <w:marBottom w:val="0"/>
      <w:divBdr>
        <w:top w:val="none" w:sz="0" w:space="0" w:color="auto"/>
        <w:left w:val="none" w:sz="0" w:space="0" w:color="auto"/>
        <w:bottom w:val="none" w:sz="0" w:space="0" w:color="auto"/>
        <w:right w:val="none" w:sz="0" w:space="0" w:color="auto"/>
      </w:divBdr>
    </w:div>
    <w:div w:id="1773931801">
      <w:bodyDiv w:val="1"/>
      <w:marLeft w:val="0"/>
      <w:marRight w:val="0"/>
      <w:marTop w:val="0"/>
      <w:marBottom w:val="0"/>
      <w:divBdr>
        <w:top w:val="none" w:sz="0" w:space="0" w:color="auto"/>
        <w:left w:val="none" w:sz="0" w:space="0" w:color="auto"/>
        <w:bottom w:val="none" w:sz="0" w:space="0" w:color="auto"/>
        <w:right w:val="none" w:sz="0" w:space="0" w:color="auto"/>
      </w:divBdr>
    </w:div>
    <w:div w:id="1776560596">
      <w:bodyDiv w:val="1"/>
      <w:marLeft w:val="0"/>
      <w:marRight w:val="0"/>
      <w:marTop w:val="0"/>
      <w:marBottom w:val="0"/>
      <w:divBdr>
        <w:top w:val="none" w:sz="0" w:space="0" w:color="auto"/>
        <w:left w:val="none" w:sz="0" w:space="0" w:color="auto"/>
        <w:bottom w:val="none" w:sz="0" w:space="0" w:color="auto"/>
        <w:right w:val="none" w:sz="0" w:space="0" w:color="auto"/>
      </w:divBdr>
      <w:divsChild>
        <w:div w:id="972558377">
          <w:marLeft w:val="0"/>
          <w:marRight w:val="0"/>
          <w:marTop w:val="100"/>
          <w:marBottom w:val="100"/>
          <w:divBdr>
            <w:top w:val="none" w:sz="0" w:space="0" w:color="auto"/>
            <w:left w:val="none" w:sz="0" w:space="0" w:color="auto"/>
            <w:bottom w:val="none" w:sz="0" w:space="0" w:color="auto"/>
            <w:right w:val="none" w:sz="0" w:space="0" w:color="auto"/>
          </w:divBdr>
          <w:divsChild>
            <w:div w:id="154079128">
              <w:marLeft w:val="0"/>
              <w:marRight w:val="0"/>
              <w:marTop w:val="0"/>
              <w:marBottom w:val="0"/>
              <w:divBdr>
                <w:top w:val="none" w:sz="0" w:space="0" w:color="auto"/>
                <w:left w:val="none" w:sz="0" w:space="0" w:color="auto"/>
                <w:bottom w:val="none" w:sz="0" w:space="0" w:color="auto"/>
                <w:right w:val="none" w:sz="0" w:space="0" w:color="auto"/>
              </w:divBdr>
              <w:divsChild>
                <w:div w:id="5530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09909">
          <w:marLeft w:val="0"/>
          <w:marRight w:val="0"/>
          <w:marTop w:val="0"/>
          <w:marBottom w:val="0"/>
          <w:divBdr>
            <w:top w:val="none" w:sz="0" w:space="0" w:color="auto"/>
            <w:left w:val="none" w:sz="0" w:space="0" w:color="auto"/>
            <w:bottom w:val="none" w:sz="0" w:space="0" w:color="auto"/>
            <w:right w:val="none" w:sz="0" w:space="0" w:color="auto"/>
          </w:divBdr>
          <w:divsChild>
            <w:div w:id="2040741427">
              <w:marLeft w:val="0"/>
              <w:marRight w:val="0"/>
              <w:marTop w:val="100"/>
              <w:marBottom w:val="100"/>
              <w:divBdr>
                <w:top w:val="none" w:sz="0" w:space="0" w:color="auto"/>
                <w:left w:val="none" w:sz="0" w:space="0" w:color="auto"/>
                <w:bottom w:val="none" w:sz="0" w:space="0" w:color="auto"/>
                <w:right w:val="none" w:sz="0" w:space="0" w:color="auto"/>
              </w:divBdr>
              <w:divsChild>
                <w:div w:id="1998994770">
                  <w:marLeft w:val="0"/>
                  <w:marRight w:val="0"/>
                  <w:marTop w:val="0"/>
                  <w:marBottom w:val="285"/>
                  <w:divBdr>
                    <w:top w:val="none" w:sz="0" w:space="0" w:color="auto"/>
                    <w:left w:val="none" w:sz="0" w:space="0" w:color="auto"/>
                    <w:bottom w:val="none" w:sz="0" w:space="0" w:color="auto"/>
                    <w:right w:val="none" w:sz="0" w:space="0" w:color="auto"/>
                  </w:divBdr>
                </w:div>
                <w:div w:id="441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38439">
      <w:bodyDiv w:val="1"/>
      <w:marLeft w:val="0"/>
      <w:marRight w:val="0"/>
      <w:marTop w:val="0"/>
      <w:marBottom w:val="0"/>
      <w:divBdr>
        <w:top w:val="none" w:sz="0" w:space="0" w:color="auto"/>
        <w:left w:val="none" w:sz="0" w:space="0" w:color="auto"/>
        <w:bottom w:val="none" w:sz="0" w:space="0" w:color="auto"/>
        <w:right w:val="none" w:sz="0" w:space="0" w:color="auto"/>
      </w:divBdr>
    </w:div>
    <w:div w:id="1780640303">
      <w:bodyDiv w:val="1"/>
      <w:marLeft w:val="0"/>
      <w:marRight w:val="0"/>
      <w:marTop w:val="0"/>
      <w:marBottom w:val="0"/>
      <w:divBdr>
        <w:top w:val="none" w:sz="0" w:space="0" w:color="auto"/>
        <w:left w:val="none" w:sz="0" w:space="0" w:color="auto"/>
        <w:bottom w:val="none" w:sz="0" w:space="0" w:color="auto"/>
        <w:right w:val="none" w:sz="0" w:space="0" w:color="auto"/>
      </w:divBdr>
    </w:div>
    <w:div w:id="1785155531">
      <w:bodyDiv w:val="1"/>
      <w:marLeft w:val="0"/>
      <w:marRight w:val="0"/>
      <w:marTop w:val="0"/>
      <w:marBottom w:val="0"/>
      <w:divBdr>
        <w:top w:val="none" w:sz="0" w:space="0" w:color="auto"/>
        <w:left w:val="none" w:sz="0" w:space="0" w:color="auto"/>
        <w:bottom w:val="none" w:sz="0" w:space="0" w:color="auto"/>
        <w:right w:val="none" w:sz="0" w:space="0" w:color="auto"/>
      </w:divBdr>
    </w:div>
    <w:div w:id="1788695640">
      <w:bodyDiv w:val="1"/>
      <w:marLeft w:val="0"/>
      <w:marRight w:val="0"/>
      <w:marTop w:val="0"/>
      <w:marBottom w:val="0"/>
      <w:divBdr>
        <w:top w:val="none" w:sz="0" w:space="0" w:color="auto"/>
        <w:left w:val="none" w:sz="0" w:space="0" w:color="auto"/>
        <w:bottom w:val="none" w:sz="0" w:space="0" w:color="auto"/>
        <w:right w:val="none" w:sz="0" w:space="0" w:color="auto"/>
      </w:divBdr>
    </w:div>
    <w:div w:id="1791584542">
      <w:bodyDiv w:val="1"/>
      <w:marLeft w:val="0"/>
      <w:marRight w:val="0"/>
      <w:marTop w:val="0"/>
      <w:marBottom w:val="0"/>
      <w:divBdr>
        <w:top w:val="none" w:sz="0" w:space="0" w:color="auto"/>
        <w:left w:val="none" w:sz="0" w:space="0" w:color="auto"/>
        <w:bottom w:val="none" w:sz="0" w:space="0" w:color="auto"/>
        <w:right w:val="none" w:sz="0" w:space="0" w:color="auto"/>
      </w:divBdr>
    </w:div>
    <w:div w:id="1797527253">
      <w:bodyDiv w:val="1"/>
      <w:marLeft w:val="0"/>
      <w:marRight w:val="0"/>
      <w:marTop w:val="0"/>
      <w:marBottom w:val="0"/>
      <w:divBdr>
        <w:top w:val="none" w:sz="0" w:space="0" w:color="auto"/>
        <w:left w:val="none" w:sz="0" w:space="0" w:color="auto"/>
        <w:bottom w:val="none" w:sz="0" w:space="0" w:color="auto"/>
        <w:right w:val="none" w:sz="0" w:space="0" w:color="auto"/>
      </w:divBdr>
    </w:div>
    <w:div w:id="1798060521">
      <w:bodyDiv w:val="1"/>
      <w:marLeft w:val="0"/>
      <w:marRight w:val="0"/>
      <w:marTop w:val="0"/>
      <w:marBottom w:val="0"/>
      <w:divBdr>
        <w:top w:val="none" w:sz="0" w:space="0" w:color="auto"/>
        <w:left w:val="none" w:sz="0" w:space="0" w:color="auto"/>
        <w:bottom w:val="none" w:sz="0" w:space="0" w:color="auto"/>
        <w:right w:val="none" w:sz="0" w:space="0" w:color="auto"/>
      </w:divBdr>
    </w:div>
    <w:div w:id="1798908058">
      <w:bodyDiv w:val="1"/>
      <w:marLeft w:val="0"/>
      <w:marRight w:val="0"/>
      <w:marTop w:val="0"/>
      <w:marBottom w:val="0"/>
      <w:divBdr>
        <w:top w:val="none" w:sz="0" w:space="0" w:color="auto"/>
        <w:left w:val="none" w:sz="0" w:space="0" w:color="auto"/>
        <w:bottom w:val="none" w:sz="0" w:space="0" w:color="auto"/>
        <w:right w:val="none" w:sz="0" w:space="0" w:color="auto"/>
      </w:divBdr>
    </w:div>
    <w:div w:id="1801654728">
      <w:bodyDiv w:val="1"/>
      <w:marLeft w:val="0"/>
      <w:marRight w:val="0"/>
      <w:marTop w:val="0"/>
      <w:marBottom w:val="0"/>
      <w:divBdr>
        <w:top w:val="none" w:sz="0" w:space="0" w:color="auto"/>
        <w:left w:val="none" w:sz="0" w:space="0" w:color="auto"/>
        <w:bottom w:val="none" w:sz="0" w:space="0" w:color="auto"/>
        <w:right w:val="none" w:sz="0" w:space="0" w:color="auto"/>
      </w:divBdr>
    </w:div>
    <w:div w:id="1802260336">
      <w:bodyDiv w:val="1"/>
      <w:marLeft w:val="0"/>
      <w:marRight w:val="0"/>
      <w:marTop w:val="0"/>
      <w:marBottom w:val="0"/>
      <w:divBdr>
        <w:top w:val="none" w:sz="0" w:space="0" w:color="auto"/>
        <w:left w:val="none" w:sz="0" w:space="0" w:color="auto"/>
        <w:bottom w:val="none" w:sz="0" w:space="0" w:color="auto"/>
        <w:right w:val="none" w:sz="0" w:space="0" w:color="auto"/>
      </w:divBdr>
    </w:div>
    <w:div w:id="1802765007">
      <w:bodyDiv w:val="1"/>
      <w:marLeft w:val="0"/>
      <w:marRight w:val="0"/>
      <w:marTop w:val="0"/>
      <w:marBottom w:val="0"/>
      <w:divBdr>
        <w:top w:val="none" w:sz="0" w:space="0" w:color="auto"/>
        <w:left w:val="none" w:sz="0" w:space="0" w:color="auto"/>
        <w:bottom w:val="none" w:sz="0" w:space="0" w:color="auto"/>
        <w:right w:val="none" w:sz="0" w:space="0" w:color="auto"/>
      </w:divBdr>
      <w:divsChild>
        <w:div w:id="510803018">
          <w:marLeft w:val="0"/>
          <w:marRight w:val="0"/>
          <w:marTop w:val="0"/>
          <w:marBottom w:val="0"/>
          <w:divBdr>
            <w:top w:val="none" w:sz="0" w:space="0" w:color="auto"/>
            <w:left w:val="none" w:sz="0" w:space="0" w:color="auto"/>
            <w:bottom w:val="none" w:sz="0" w:space="0" w:color="auto"/>
            <w:right w:val="none" w:sz="0" w:space="0" w:color="auto"/>
          </w:divBdr>
          <w:divsChild>
            <w:div w:id="186320816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10589039">
      <w:bodyDiv w:val="1"/>
      <w:marLeft w:val="0"/>
      <w:marRight w:val="0"/>
      <w:marTop w:val="0"/>
      <w:marBottom w:val="0"/>
      <w:divBdr>
        <w:top w:val="none" w:sz="0" w:space="0" w:color="auto"/>
        <w:left w:val="none" w:sz="0" w:space="0" w:color="auto"/>
        <w:bottom w:val="none" w:sz="0" w:space="0" w:color="auto"/>
        <w:right w:val="none" w:sz="0" w:space="0" w:color="auto"/>
      </w:divBdr>
    </w:div>
    <w:div w:id="1811048335">
      <w:bodyDiv w:val="1"/>
      <w:marLeft w:val="0"/>
      <w:marRight w:val="0"/>
      <w:marTop w:val="0"/>
      <w:marBottom w:val="0"/>
      <w:divBdr>
        <w:top w:val="none" w:sz="0" w:space="0" w:color="auto"/>
        <w:left w:val="none" w:sz="0" w:space="0" w:color="auto"/>
        <w:bottom w:val="none" w:sz="0" w:space="0" w:color="auto"/>
        <w:right w:val="none" w:sz="0" w:space="0" w:color="auto"/>
      </w:divBdr>
      <w:divsChild>
        <w:div w:id="1910534826">
          <w:marLeft w:val="0"/>
          <w:marRight w:val="0"/>
          <w:marTop w:val="0"/>
          <w:marBottom w:val="0"/>
          <w:divBdr>
            <w:top w:val="none" w:sz="0" w:space="0" w:color="auto"/>
            <w:left w:val="none" w:sz="0" w:space="0" w:color="auto"/>
            <w:bottom w:val="none" w:sz="0" w:space="0" w:color="auto"/>
            <w:right w:val="none" w:sz="0" w:space="0" w:color="auto"/>
          </w:divBdr>
          <w:divsChild>
            <w:div w:id="1505582733">
              <w:marLeft w:val="-120"/>
              <w:marRight w:val="-120"/>
              <w:marTop w:val="0"/>
              <w:marBottom w:val="0"/>
              <w:divBdr>
                <w:top w:val="none" w:sz="0" w:space="0" w:color="auto"/>
                <w:left w:val="none" w:sz="0" w:space="0" w:color="auto"/>
                <w:bottom w:val="none" w:sz="0" w:space="0" w:color="auto"/>
                <w:right w:val="none" w:sz="0" w:space="0" w:color="auto"/>
              </w:divBdr>
              <w:divsChild>
                <w:div w:id="1612206238">
                  <w:marLeft w:val="0"/>
                  <w:marRight w:val="0"/>
                  <w:marTop w:val="0"/>
                  <w:marBottom w:val="0"/>
                  <w:divBdr>
                    <w:top w:val="none" w:sz="0" w:space="0" w:color="auto"/>
                    <w:left w:val="none" w:sz="0" w:space="0" w:color="auto"/>
                    <w:bottom w:val="none" w:sz="0" w:space="0" w:color="auto"/>
                    <w:right w:val="none" w:sz="0" w:space="0" w:color="auto"/>
                  </w:divBdr>
                  <w:divsChild>
                    <w:div w:id="14549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9073">
          <w:marLeft w:val="0"/>
          <w:marRight w:val="0"/>
          <w:marTop w:val="0"/>
          <w:marBottom w:val="0"/>
          <w:divBdr>
            <w:top w:val="none" w:sz="0" w:space="0" w:color="auto"/>
            <w:left w:val="none" w:sz="0" w:space="0" w:color="auto"/>
            <w:bottom w:val="none" w:sz="0" w:space="0" w:color="auto"/>
            <w:right w:val="none" w:sz="0" w:space="0" w:color="auto"/>
          </w:divBdr>
          <w:divsChild>
            <w:div w:id="1139765925">
              <w:marLeft w:val="-120"/>
              <w:marRight w:val="-120"/>
              <w:marTop w:val="0"/>
              <w:marBottom w:val="0"/>
              <w:divBdr>
                <w:top w:val="none" w:sz="0" w:space="0" w:color="auto"/>
                <w:left w:val="none" w:sz="0" w:space="0" w:color="auto"/>
                <w:bottom w:val="none" w:sz="0" w:space="0" w:color="auto"/>
                <w:right w:val="none" w:sz="0" w:space="0" w:color="auto"/>
              </w:divBdr>
              <w:divsChild>
                <w:div w:id="252593242">
                  <w:marLeft w:val="0"/>
                  <w:marRight w:val="0"/>
                  <w:marTop w:val="0"/>
                  <w:marBottom w:val="0"/>
                  <w:divBdr>
                    <w:top w:val="none" w:sz="0" w:space="0" w:color="auto"/>
                    <w:left w:val="none" w:sz="0" w:space="0" w:color="auto"/>
                    <w:bottom w:val="none" w:sz="0" w:space="0" w:color="auto"/>
                    <w:right w:val="none" w:sz="0" w:space="0" w:color="auto"/>
                  </w:divBdr>
                  <w:divsChild>
                    <w:div w:id="1159618734">
                      <w:marLeft w:val="-120"/>
                      <w:marRight w:val="-120"/>
                      <w:marTop w:val="0"/>
                      <w:marBottom w:val="0"/>
                      <w:divBdr>
                        <w:top w:val="none" w:sz="0" w:space="0" w:color="auto"/>
                        <w:left w:val="none" w:sz="0" w:space="0" w:color="auto"/>
                        <w:bottom w:val="none" w:sz="0" w:space="0" w:color="auto"/>
                        <w:right w:val="none" w:sz="0" w:space="0" w:color="auto"/>
                      </w:divBdr>
                      <w:divsChild>
                        <w:div w:id="1994681520">
                          <w:marLeft w:val="0"/>
                          <w:marRight w:val="0"/>
                          <w:marTop w:val="0"/>
                          <w:marBottom w:val="0"/>
                          <w:divBdr>
                            <w:top w:val="none" w:sz="0" w:space="0" w:color="auto"/>
                            <w:left w:val="none" w:sz="0" w:space="0" w:color="auto"/>
                            <w:bottom w:val="none" w:sz="0" w:space="0" w:color="auto"/>
                            <w:right w:val="none" w:sz="0" w:space="0" w:color="auto"/>
                          </w:divBdr>
                          <w:divsChild>
                            <w:div w:id="10117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402073">
      <w:bodyDiv w:val="1"/>
      <w:marLeft w:val="0"/>
      <w:marRight w:val="0"/>
      <w:marTop w:val="0"/>
      <w:marBottom w:val="0"/>
      <w:divBdr>
        <w:top w:val="none" w:sz="0" w:space="0" w:color="auto"/>
        <w:left w:val="none" w:sz="0" w:space="0" w:color="auto"/>
        <w:bottom w:val="none" w:sz="0" w:space="0" w:color="auto"/>
        <w:right w:val="none" w:sz="0" w:space="0" w:color="auto"/>
      </w:divBdr>
    </w:div>
    <w:div w:id="1815246762">
      <w:bodyDiv w:val="1"/>
      <w:marLeft w:val="0"/>
      <w:marRight w:val="0"/>
      <w:marTop w:val="0"/>
      <w:marBottom w:val="0"/>
      <w:divBdr>
        <w:top w:val="none" w:sz="0" w:space="0" w:color="auto"/>
        <w:left w:val="none" w:sz="0" w:space="0" w:color="auto"/>
        <w:bottom w:val="none" w:sz="0" w:space="0" w:color="auto"/>
        <w:right w:val="none" w:sz="0" w:space="0" w:color="auto"/>
      </w:divBdr>
    </w:div>
    <w:div w:id="1815412969">
      <w:bodyDiv w:val="1"/>
      <w:marLeft w:val="0"/>
      <w:marRight w:val="0"/>
      <w:marTop w:val="0"/>
      <w:marBottom w:val="0"/>
      <w:divBdr>
        <w:top w:val="none" w:sz="0" w:space="0" w:color="auto"/>
        <w:left w:val="none" w:sz="0" w:space="0" w:color="auto"/>
        <w:bottom w:val="none" w:sz="0" w:space="0" w:color="auto"/>
        <w:right w:val="none" w:sz="0" w:space="0" w:color="auto"/>
      </w:divBdr>
      <w:divsChild>
        <w:div w:id="1485584184">
          <w:marLeft w:val="450"/>
          <w:marRight w:val="0"/>
          <w:marTop w:val="135"/>
          <w:marBottom w:val="450"/>
          <w:divBdr>
            <w:top w:val="none" w:sz="0" w:space="0" w:color="auto"/>
            <w:left w:val="none" w:sz="0" w:space="0" w:color="auto"/>
            <w:bottom w:val="none" w:sz="0" w:space="0" w:color="auto"/>
            <w:right w:val="none" w:sz="0" w:space="0" w:color="auto"/>
          </w:divBdr>
          <w:divsChild>
            <w:div w:id="2183239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15753220">
      <w:bodyDiv w:val="1"/>
      <w:marLeft w:val="0"/>
      <w:marRight w:val="0"/>
      <w:marTop w:val="0"/>
      <w:marBottom w:val="0"/>
      <w:divBdr>
        <w:top w:val="none" w:sz="0" w:space="0" w:color="auto"/>
        <w:left w:val="none" w:sz="0" w:space="0" w:color="auto"/>
        <w:bottom w:val="none" w:sz="0" w:space="0" w:color="auto"/>
        <w:right w:val="none" w:sz="0" w:space="0" w:color="auto"/>
      </w:divBdr>
    </w:div>
    <w:div w:id="1816608172">
      <w:bodyDiv w:val="1"/>
      <w:marLeft w:val="0"/>
      <w:marRight w:val="0"/>
      <w:marTop w:val="0"/>
      <w:marBottom w:val="0"/>
      <w:divBdr>
        <w:top w:val="none" w:sz="0" w:space="0" w:color="auto"/>
        <w:left w:val="none" w:sz="0" w:space="0" w:color="auto"/>
        <w:bottom w:val="none" w:sz="0" w:space="0" w:color="auto"/>
        <w:right w:val="none" w:sz="0" w:space="0" w:color="auto"/>
      </w:divBdr>
    </w:div>
    <w:div w:id="1817837823">
      <w:bodyDiv w:val="1"/>
      <w:marLeft w:val="0"/>
      <w:marRight w:val="0"/>
      <w:marTop w:val="0"/>
      <w:marBottom w:val="0"/>
      <w:divBdr>
        <w:top w:val="none" w:sz="0" w:space="0" w:color="auto"/>
        <w:left w:val="none" w:sz="0" w:space="0" w:color="auto"/>
        <w:bottom w:val="none" w:sz="0" w:space="0" w:color="auto"/>
        <w:right w:val="none" w:sz="0" w:space="0" w:color="auto"/>
      </w:divBdr>
    </w:div>
    <w:div w:id="1817919243">
      <w:bodyDiv w:val="1"/>
      <w:marLeft w:val="0"/>
      <w:marRight w:val="0"/>
      <w:marTop w:val="0"/>
      <w:marBottom w:val="0"/>
      <w:divBdr>
        <w:top w:val="none" w:sz="0" w:space="0" w:color="auto"/>
        <w:left w:val="none" w:sz="0" w:space="0" w:color="auto"/>
        <w:bottom w:val="none" w:sz="0" w:space="0" w:color="auto"/>
        <w:right w:val="none" w:sz="0" w:space="0" w:color="auto"/>
      </w:divBdr>
    </w:div>
    <w:div w:id="1818037473">
      <w:bodyDiv w:val="1"/>
      <w:marLeft w:val="0"/>
      <w:marRight w:val="0"/>
      <w:marTop w:val="0"/>
      <w:marBottom w:val="0"/>
      <w:divBdr>
        <w:top w:val="none" w:sz="0" w:space="0" w:color="auto"/>
        <w:left w:val="none" w:sz="0" w:space="0" w:color="auto"/>
        <w:bottom w:val="none" w:sz="0" w:space="0" w:color="auto"/>
        <w:right w:val="none" w:sz="0" w:space="0" w:color="auto"/>
      </w:divBdr>
    </w:div>
    <w:div w:id="1819421577">
      <w:bodyDiv w:val="1"/>
      <w:marLeft w:val="0"/>
      <w:marRight w:val="0"/>
      <w:marTop w:val="0"/>
      <w:marBottom w:val="0"/>
      <w:divBdr>
        <w:top w:val="none" w:sz="0" w:space="0" w:color="auto"/>
        <w:left w:val="none" w:sz="0" w:space="0" w:color="auto"/>
        <w:bottom w:val="none" w:sz="0" w:space="0" w:color="auto"/>
        <w:right w:val="none" w:sz="0" w:space="0" w:color="auto"/>
      </w:divBdr>
    </w:div>
    <w:div w:id="1820342547">
      <w:bodyDiv w:val="1"/>
      <w:marLeft w:val="0"/>
      <w:marRight w:val="0"/>
      <w:marTop w:val="0"/>
      <w:marBottom w:val="0"/>
      <w:divBdr>
        <w:top w:val="none" w:sz="0" w:space="0" w:color="auto"/>
        <w:left w:val="none" w:sz="0" w:space="0" w:color="auto"/>
        <w:bottom w:val="none" w:sz="0" w:space="0" w:color="auto"/>
        <w:right w:val="none" w:sz="0" w:space="0" w:color="auto"/>
      </w:divBdr>
    </w:div>
    <w:div w:id="1821195772">
      <w:bodyDiv w:val="1"/>
      <w:marLeft w:val="0"/>
      <w:marRight w:val="0"/>
      <w:marTop w:val="0"/>
      <w:marBottom w:val="0"/>
      <w:divBdr>
        <w:top w:val="none" w:sz="0" w:space="0" w:color="auto"/>
        <w:left w:val="none" w:sz="0" w:space="0" w:color="auto"/>
        <w:bottom w:val="none" w:sz="0" w:space="0" w:color="auto"/>
        <w:right w:val="none" w:sz="0" w:space="0" w:color="auto"/>
      </w:divBdr>
    </w:div>
    <w:div w:id="1823230022">
      <w:bodyDiv w:val="1"/>
      <w:marLeft w:val="0"/>
      <w:marRight w:val="0"/>
      <w:marTop w:val="0"/>
      <w:marBottom w:val="0"/>
      <w:divBdr>
        <w:top w:val="none" w:sz="0" w:space="0" w:color="auto"/>
        <w:left w:val="none" w:sz="0" w:space="0" w:color="auto"/>
        <w:bottom w:val="none" w:sz="0" w:space="0" w:color="auto"/>
        <w:right w:val="none" w:sz="0" w:space="0" w:color="auto"/>
      </w:divBdr>
    </w:div>
    <w:div w:id="1823425657">
      <w:bodyDiv w:val="1"/>
      <w:marLeft w:val="0"/>
      <w:marRight w:val="0"/>
      <w:marTop w:val="0"/>
      <w:marBottom w:val="0"/>
      <w:divBdr>
        <w:top w:val="none" w:sz="0" w:space="0" w:color="auto"/>
        <w:left w:val="none" w:sz="0" w:space="0" w:color="auto"/>
        <w:bottom w:val="none" w:sz="0" w:space="0" w:color="auto"/>
        <w:right w:val="none" w:sz="0" w:space="0" w:color="auto"/>
      </w:divBdr>
    </w:div>
    <w:div w:id="1825464751">
      <w:bodyDiv w:val="1"/>
      <w:marLeft w:val="0"/>
      <w:marRight w:val="0"/>
      <w:marTop w:val="0"/>
      <w:marBottom w:val="0"/>
      <w:divBdr>
        <w:top w:val="none" w:sz="0" w:space="0" w:color="auto"/>
        <w:left w:val="none" w:sz="0" w:space="0" w:color="auto"/>
        <w:bottom w:val="none" w:sz="0" w:space="0" w:color="auto"/>
        <w:right w:val="none" w:sz="0" w:space="0" w:color="auto"/>
      </w:divBdr>
    </w:div>
    <w:div w:id="1826165031">
      <w:bodyDiv w:val="1"/>
      <w:marLeft w:val="0"/>
      <w:marRight w:val="0"/>
      <w:marTop w:val="0"/>
      <w:marBottom w:val="0"/>
      <w:divBdr>
        <w:top w:val="none" w:sz="0" w:space="0" w:color="auto"/>
        <w:left w:val="none" w:sz="0" w:space="0" w:color="auto"/>
        <w:bottom w:val="none" w:sz="0" w:space="0" w:color="auto"/>
        <w:right w:val="none" w:sz="0" w:space="0" w:color="auto"/>
      </w:divBdr>
    </w:div>
    <w:div w:id="1826429583">
      <w:bodyDiv w:val="1"/>
      <w:marLeft w:val="0"/>
      <w:marRight w:val="0"/>
      <w:marTop w:val="0"/>
      <w:marBottom w:val="0"/>
      <w:divBdr>
        <w:top w:val="none" w:sz="0" w:space="0" w:color="auto"/>
        <w:left w:val="none" w:sz="0" w:space="0" w:color="auto"/>
        <w:bottom w:val="none" w:sz="0" w:space="0" w:color="auto"/>
        <w:right w:val="none" w:sz="0" w:space="0" w:color="auto"/>
      </w:divBdr>
      <w:divsChild>
        <w:div w:id="1106198642">
          <w:marLeft w:val="0"/>
          <w:marRight w:val="0"/>
          <w:marTop w:val="120"/>
          <w:marBottom w:val="0"/>
          <w:divBdr>
            <w:top w:val="none" w:sz="0" w:space="0" w:color="auto"/>
            <w:left w:val="none" w:sz="0" w:space="0" w:color="auto"/>
            <w:bottom w:val="none" w:sz="0" w:space="0" w:color="auto"/>
            <w:right w:val="none" w:sz="0" w:space="0" w:color="auto"/>
          </w:divBdr>
        </w:div>
        <w:div w:id="2106613972">
          <w:marLeft w:val="0"/>
          <w:marRight w:val="0"/>
          <w:marTop w:val="120"/>
          <w:marBottom w:val="0"/>
          <w:divBdr>
            <w:top w:val="none" w:sz="0" w:space="0" w:color="auto"/>
            <w:left w:val="none" w:sz="0" w:space="0" w:color="auto"/>
            <w:bottom w:val="none" w:sz="0" w:space="0" w:color="auto"/>
            <w:right w:val="none" w:sz="0" w:space="0" w:color="auto"/>
          </w:divBdr>
        </w:div>
        <w:div w:id="1132943606">
          <w:marLeft w:val="0"/>
          <w:marRight w:val="0"/>
          <w:marTop w:val="120"/>
          <w:marBottom w:val="0"/>
          <w:divBdr>
            <w:top w:val="none" w:sz="0" w:space="0" w:color="auto"/>
            <w:left w:val="none" w:sz="0" w:space="0" w:color="auto"/>
            <w:bottom w:val="none" w:sz="0" w:space="0" w:color="auto"/>
            <w:right w:val="none" w:sz="0" w:space="0" w:color="auto"/>
          </w:divBdr>
        </w:div>
      </w:divsChild>
    </w:div>
    <w:div w:id="1829855961">
      <w:bodyDiv w:val="1"/>
      <w:marLeft w:val="0"/>
      <w:marRight w:val="0"/>
      <w:marTop w:val="0"/>
      <w:marBottom w:val="0"/>
      <w:divBdr>
        <w:top w:val="none" w:sz="0" w:space="0" w:color="auto"/>
        <w:left w:val="none" w:sz="0" w:space="0" w:color="auto"/>
        <w:bottom w:val="none" w:sz="0" w:space="0" w:color="auto"/>
        <w:right w:val="none" w:sz="0" w:space="0" w:color="auto"/>
      </w:divBdr>
    </w:div>
    <w:div w:id="1832134045">
      <w:bodyDiv w:val="1"/>
      <w:marLeft w:val="0"/>
      <w:marRight w:val="0"/>
      <w:marTop w:val="0"/>
      <w:marBottom w:val="0"/>
      <w:divBdr>
        <w:top w:val="none" w:sz="0" w:space="0" w:color="auto"/>
        <w:left w:val="none" w:sz="0" w:space="0" w:color="auto"/>
        <w:bottom w:val="none" w:sz="0" w:space="0" w:color="auto"/>
        <w:right w:val="none" w:sz="0" w:space="0" w:color="auto"/>
      </w:divBdr>
    </w:div>
    <w:div w:id="1839226889">
      <w:bodyDiv w:val="1"/>
      <w:marLeft w:val="0"/>
      <w:marRight w:val="0"/>
      <w:marTop w:val="0"/>
      <w:marBottom w:val="0"/>
      <w:divBdr>
        <w:top w:val="none" w:sz="0" w:space="0" w:color="auto"/>
        <w:left w:val="none" w:sz="0" w:space="0" w:color="auto"/>
        <w:bottom w:val="none" w:sz="0" w:space="0" w:color="auto"/>
        <w:right w:val="none" w:sz="0" w:space="0" w:color="auto"/>
      </w:divBdr>
    </w:div>
    <w:div w:id="1841432699">
      <w:bodyDiv w:val="1"/>
      <w:marLeft w:val="0"/>
      <w:marRight w:val="0"/>
      <w:marTop w:val="0"/>
      <w:marBottom w:val="0"/>
      <w:divBdr>
        <w:top w:val="none" w:sz="0" w:space="0" w:color="auto"/>
        <w:left w:val="none" w:sz="0" w:space="0" w:color="auto"/>
        <w:bottom w:val="none" w:sz="0" w:space="0" w:color="auto"/>
        <w:right w:val="none" w:sz="0" w:space="0" w:color="auto"/>
      </w:divBdr>
    </w:div>
    <w:div w:id="1845171967">
      <w:bodyDiv w:val="1"/>
      <w:marLeft w:val="0"/>
      <w:marRight w:val="0"/>
      <w:marTop w:val="0"/>
      <w:marBottom w:val="0"/>
      <w:divBdr>
        <w:top w:val="none" w:sz="0" w:space="0" w:color="auto"/>
        <w:left w:val="none" w:sz="0" w:space="0" w:color="auto"/>
        <w:bottom w:val="none" w:sz="0" w:space="0" w:color="auto"/>
        <w:right w:val="none" w:sz="0" w:space="0" w:color="auto"/>
      </w:divBdr>
    </w:div>
    <w:div w:id="1845513753">
      <w:bodyDiv w:val="1"/>
      <w:marLeft w:val="0"/>
      <w:marRight w:val="0"/>
      <w:marTop w:val="0"/>
      <w:marBottom w:val="0"/>
      <w:divBdr>
        <w:top w:val="none" w:sz="0" w:space="0" w:color="auto"/>
        <w:left w:val="none" w:sz="0" w:space="0" w:color="auto"/>
        <w:bottom w:val="none" w:sz="0" w:space="0" w:color="auto"/>
        <w:right w:val="none" w:sz="0" w:space="0" w:color="auto"/>
      </w:divBdr>
    </w:div>
    <w:div w:id="1848015342">
      <w:bodyDiv w:val="1"/>
      <w:marLeft w:val="0"/>
      <w:marRight w:val="0"/>
      <w:marTop w:val="0"/>
      <w:marBottom w:val="0"/>
      <w:divBdr>
        <w:top w:val="none" w:sz="0" w:space="0" w:color="auto"/>
        <w:left w:val="none" w:sz="0" w:space="0" w:color="auto"/>
        <w:bottom w:val="none" w:sz="0" w:space="0" w:color="auto"/>
        <w:right w:val="none" w:sz="0" w:space="0" w:color="auto"/>
      </w:divBdr>
    </w:div>
    <w:div w:id="1848520969">
      <w:bodyDiv w:val="1"/>
      <w:marLeft w:val="0"/>
      <w:marRight w:val="0"/>
      <w:marTop w:val="0"/>
      <w:marBottom w:val="0"/>
      <w:divBdr>
        <w:top w:val="none" w:sz="0" w:space="0" w:color="auto"/>
        <w:left w:val="none" w:sz="0" w:space="0" w:color="auto"/>
        <w:bottom w:val="none" w:sz="0" w:space="0" w:color="auto"/>
        <w:right w:val="none" w:sz="0" w:space="0" w:color="auto"/>
      </w:divBdr>
    </w:div>
    <w:div w:id="1848708879">
      <w:bodyDiv w:val="1"/>
      <w:marLeft w:val="0"/>
      <w:marRight w:val="0"/>
      <w:marTop w:val="0"/>
      <w:marBottom w:val="0"/>
      <w:divBdr>
        <w:top w:val="none" w:sz="0" w:space="0" w:color="auto"/>
        <w:left w:val="none" w:sz="0" w:space="0" w:color="auto"/>
        <w:bottom w:val="none" w:sz="0" w:space="0" w:color="auto"/>
        <w:right w:val="none" w:sz="0" w:space="0" w:color="auto"/>
      </w:divBdr>
    </w:div>
    <w:div w:id="1851917558">
      <w:bodyDiv w:val="1"/>
      <w:marLeft w:val="0"/>
      <w:marRight w:val="0"/>
      <w:marTop w:val="0"/>
      <w:marBottom w:val="0"/>
      <w:divBdr>
        <w:top w:val="none" w:sz="0" w:space="0" w:color="auto"/>
        <w:left w:val="none" w:sz="0" w:space="0" w:color="auto"/>
        <w:bottom w:val="none" w:sz="0" w:space="0" w:color="auto"/>
        <w:right w:val="none" w:sz="0" w:space="0" w:color="auto"/>
      </w:divBdr>
    </w:div>
    <w:div w:id="1855341081">
      <w:bodyDiv w:val="1"/>
      <w:marLeft w:val="0"/>
      <w:marRight w:val="0"/>
      <w:marTop w:val="0"/>
      <w:marBottom w:val="0"/>
      <w:divBdr>
        <w:top w:val="none" w:sz="0" w:space="0" w:color="auto"/>
        <w:left w:val="none" w:sz="0" w:space="0" w:color="auto"/>
        <w:bottom w:val="none" w:sz="0" w:space="0" w:color="auto"/>
        <w:right w:val="none" w:sz="0" w:space="0" w:color="auto"/>
      </w:divBdr>
    </w:div>
    <w:div w:id="1856184551">
      <w:bodyDiv w:val="1"/>
      <w:marLeft w:val="0"/>
      <w:marRight w:val="0"/>
      <w:marTop w:val="0"/>
      <w:marBottom w:val="0"/>
      <w:divBdr>
        <w:top w:val="none" w:sz="0" w:space="0" w:color="auto"/>
        <w:left w:val="none" w:sz="0" w:space="0" w:color="auto"/>
        <w:bottom w:val="none" w:sz="0" w:space="0" w:color="auto"/>
        <w:right w:val="none" w:sz="0" w:space="0" w:color="auto"/>
      </w:divBdr>
    </w:div>
    <w:div w:id="1857574254">
      <w:bodyDiv w:val="1"/>
      <w:marLeft w:val="0"/>
      <w:marRight w:val="0"/>
      <w:marTop w:val="0"/>
      <w:marBottom w:val="0"/>
      <w:divBdr>
        <w:top w:val="none" w:sz="0" w:space="0" w:color="auto"/>
        <w:left w:val="none" w:sz="0" w:space="0" w:color="auto"/>
        <w:bottom w:val="none" w:sz="0" w:space="0" w:color="auto"/>
        <w:right w:val="none" w:sz="0" w:space="0" w:color="auto"/>
      </w:divBdr>
    </w:div>
    <w:div w:id="1861771415">
      <w:bodyDiv w:val="1"/>
      <w:marLeft w:val="0"/>
      <w:marRight w:val="0"/>
      <w:marTop w:val="0"/>
      <w:marBottom w:val="0"/>
      <w:divBdr>
        <w:top w:val="none" w:sz="0" w:space="0" w:color="auto"/>
        <w:left w:val="none" w:sz="0" w:space="0" w:color="auto"/>
        <w:bottom w:val="none" w:sz="0" w:space="0" w:color="auto"/>
        <w:right w:val="none" w:sz="0" w:space="0" w:color="auto"/>
      </w:divBdr>
    </w:div>
    <w:div w:id="1862283499">
      <w:bodyDiv w:val="1"/>
      <w:marLeft w:val="0"/>
      <w:marRight w:val="0"/>
      <w:marTop w:val="0"/>
      <w:marBottom w:val="0"/>
      <w:divBdr>
        <w:top w:val="none" w:sz="0" w:space="0" w:color="auto"/>
        <w:left w:val="none" w:sz="0" w:space="0" w:color="auto"/>
        <w:bottom w:val="none" w:sz="0" w:space="0" w:color="auto"/>
        <w:right w:val="none" w:sz="0" w:space="0" w:color="auto"/>
      </w:divBdr>
      <w:divsChild>
        <w:div w:id="283075781">
          <w:marLeft w:val="0"/>
          <w:marRight w:val="0"/>
          <w:marTop w:val="0"/>
          <w:marBottom w:val="0"/>
          <w:divBdr>
            <w:top w:val="none" w:sz="0" w:space="0" w:color="auto"/>
            <w:left w:val="none" w:sz="0" w:space="0" w:color="auto"/>
            <w:bottom w:val="none" w:sz="0" w:space="0" w:color="auto"/>
            <w:right w:val="none" w:sz="0" w:space="0" w:color="auto"/>
          </w:divBdr>
          <w:divsChild>
            <w:div w:id="118209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2669">
      <w:bodyDiv w:val="1"/>
      <w:marLeft w:val="0"/>
      <w:marRight w:val="0"/>
      <w:marTop w:val="0"/>
      <w:marBottom w:val="0"/>
      <w:divBdr>
        <w:top w:val="none" w:sz="0" w:space="0" w:color="auto"/>
        <w:left w:val="none" w:sz="0" w:space="0" w:color="auto"/>
        <w:bottom w:val="none" w:sz="0" w:space="0" w:color="auto"/>
        <w:right w:val="none" w:sz="0" w:space="0" w:color="auto"/>
      </w:divBdr>
    </w:div>
    <w:div w:id="1872303137">
      <w:bodyDiv w:val="1"/>
      <w:marLeft w:val="0"/>
      <w:marRight w:val="0"/>
      <w:marTop w:val="0"/>
      <w:marBottom w:val="0"/>
      <w:divBdr>
        <w:top w:val="none" w:sz="0" w:space="0" w:color="auto"/>
        <w:left w:val="none" w:sz="0" w:space="0" w:color="auto"/>
        <w:bottom w:val="none" w:sz="0" w:space="0" w:color="auto"/>
        <w:right w:val="none" w:sz="0" w:space="0" w:color="auto"/>
      </w:divBdr>
    </w:div>
    <w:div w:id="1875968013">
      <w:bodyDiv w:val="1"/>
      <w:marLeft w:val="0"/>
      <w:marRight w:val="0"/>
      <w:marTop w:val="0"/>
      <w:marBottom w:val="0"/>
      <w:divBdr>
        <w:top w:val="none" w:sz="0" w:space="0" w:color="auto"/>
        <w:left w:val="none" w:sz="0" w:space="0" w:color="auto"/>
        <w:bottom w:val="none" w:sz="0" w:space="0" w:color="auto"/>
        <w:right w:val="none" w:sz="0" w:space="0" w:color="auto"/>
      </w:divBdr>
    </w:div>
    <w:div w:id="1877572287">
      <w:bodyDiv w:val="1"/>
      <w:marLeft w:val="0"/>
      <w:marRight w:val="0"/>
      <w:marTop w:val="0"/>
      <w:marBottom w:val="0"/>
      <w:divBdr>
        <w:top w:val="none" w:sz="0" w:space="0" w:color="auto"/>
        <w:left w:val="none" w:sz="0" w:space="0" w:color="auto"/>
        <w:bottom w:val="none" w:sz="0" w:space="0" w:color="auto"/>
        <w:right w:val="none" w:sz="0" w:space="0" w:color="auto"/>
      </w:divBdr>
    </w:div>
    <w:div w:id="1878354691">
      <w:bodyDiv w:val="1"/>
      <w:marLeft w:val="0"/>
      <w:marRight w:val="0"/>
      <w:marTop w:val="0"/>
      <w:marBottom w:val="0"/>
      <w:divBdr>
        <w:top w:val="none" w:sz="0" w:space="0" w:color="auto"/>
        <w:left w:val="none" w:sz="0" w:space="0" w:color="auto"/>
        <w:bottom w:val="none" w:sz="0" w:space="0" w:color="auto"/>
        <w:right w:val="none" w:sz="0" w:space="0" w:color="auto"/>
      </w:divBdr>
    </w:div>
    <w:div w:id="1878740460">
      <w:bodyDiv w:val="1"/>
      <w:marLeft w:val="0"/>
      <w:marRight w:val="0"/>
      <w:marTop w:val="0"/>
      <w:marBottom w:val="0"/>
      <w:divBdr>
        <w:top w:val="none" w:sz="0" w:space="0" w:color="auto"/>
        <w:left w:val="none" w:sz="0" w:space="0" w:color="auto"/>
        <w:bottom w:val="none" w:sz="0" w:space="0" w:color="auto"/>
        <w:right w:val="none" w:sz="0" w:space="0" w:color="auto"/>
      </w:divBdr>
    </w:div>
    <w:div w:id="1878858109">
      <w:bodyDiv w:val="1"/>
      <w:marLeft w:val="0"/>
      <w:marRight w:val="0"/>
      <w:marTop w:val="0"/>
      <w:marBottom w:val="0"/>
      <w:divBdr>
        <w:top w:val="none" w:sz="0" w:space="0" w:color="auto"/>
        <w:left w:val="none" w:sz="0" w:space="0" w:color="auto"/>
        <w:bottom w:val="none" w:sz="0" w:space="0" w:color="auto"/>
        <w:right w:val="none" w:sz="0" w:space="0" w:color="auto"/>
      </w:divBdr>
      <w:divsChild>
        <w:div w:id="769472085">
          <w:marLeft w:val="360"/>
          <w:marRight w:val="0"/>
          <w:marTop w:val="90"/>
          <w:marBottom w:val="90"/>
          <w:divBdr>
            <w:top w:val="none" w:sz="0" w:space="0" w:color="auto"/>
            <w:left w:val="none" w:sz="0" w:space="0" w:color="auto"/>
            <w:bottom w:val="none" w:sz="0" w:space="0" w:color="auto"/>
            <w:right w:val="none" w:sz="0" w:space="0" w:color="auto"/>
          </w:divBdr>
          <w:divsChild>
            <w:div w:id="366806281">
              <w:marLeft w:val="0"/>
              <w:marRight w:val="0"/>
              <w:marTop w:val="0"/>
              <w:marBottom w:val="0"/>
              <w:divBdr>
                <w:top w:val="none" w:sz="0" w:space="0" w:color="auto"/>
                <w:left w:val="none" w:sz="0" w:space="0" w:color="auto"/>
                <w:bottom w:val="none" w:sz="0" w:space="0" w:color="auto"/>
                <w:right w:val="none" w:sz="0" w:space="0" w:color="auto"/>
              </w:divBdr>
              <w:divsChild>
                <w:div w:id="91293576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879703573">
      <w:bodyDiv w:val="1"/>
      <w:marLeft w:val="0"/>
      <w:marRight w:val="0"/>
      <w:marTop w:val="0"/>
      <w:marBottom w:val="0"/>
      <w:divBdr>
        <w:top w:val="none" w:sz="0" w:space="0" w:color="auto"/>
        <w:left w:val="none" w:sz="0" w:space="0" w:color="auto"/>
        <w:bottom w:val="none" w:sz="0" w:space="0" w:color="auto"/>
        <w:right w:val="none" w:sz="0" w:space="0" w:color="auto"/>
      </w:divBdr>
    </w:div>
    <w:div w:id="1880048645">
      <w:bodyDiv w:val="1"/>
      <w:marLeft w:val="0"/>
      <w:marRight w:val="0"/>
      <w:marTop w:val="0"/>
      <w:marBottom w:val="0"/>
      <w:divBdr>
        <w:top w:val="none" w:sz="0" w:space="0" w:color="auto"/>
        <w:left w:val="none" w:sz="0" w:space="0" w:color="auto"/>
        <w:bottom w:val="none" w:sz="0" w:space="0" w:color="auto"/>
        <w:right w:val="none" w:sz="0" w:space="0" w:color="auto"/>
      </w:divBdr>
    </w:div>
    <w:div w:id="1882739083">
      <w:bodyDiv w:val="1"/>
      <w:marLeft w:val="0"/>
      <w:marRight w:val="0"/>
      <w:marTop w:val="0"/>
      <w:marBottom w:val="0"/>
      <w:divBdr>
        <w:top w:val="none" w:sz="0" w:space="0" w:color="auto"/>
        <w:left w:val="none" w:sz="0" w:space="0" w:color="auto"/>
        <w:bottom w:val="none" w:sz="0" w:space="0" w:color="auto"/>
        <w:right w:val="none" w:sz="0" w:space="0" w:color="auto"/>
      </w:divBdr>
    </w:div>
    <w:div w:id="1883589295">
      <w:bodyDiv w:val="1"/>
      <w:marLeft w:val="0"/>
      <w:marRight w:val="0"/>
      <w:marTop w:val="0"/>
      <w:marBottom w:val="0"/>
      <w:divBdr>
        <w:top w:val="none" w:sz="0" w:space="0" w:color="auto"/>
        <w:left w:val="none" w:sz="0" w:space="0" w:color="auto"/>
        <w:bottom w:val="none" w:sz="0" w:space="0" w:color="auto"/>
        <w:right w:val="none" w:sz="0" w:space="0" w:color="auto"/>
      </w:divBdr>
    </w:div>
    <w:div w:id="1893610434">
      <w:bodyDiv w:val="1"/>
      <w:marLeft w:val="0"/>
      <w:marRight w:val="0"/>
      <w:marTop w:val="0"/>
      <w:marBottom w:val="0"/>
      <w:divBdr>
        <w:top w:val="none" w:sz="0" w:space="0" w:color="auto"/>
        <w:left w:val="none" w:sz="0" w:space="0" w:color="auto"/>
        <w:bottom w:val="none" w:sz="0" w:space="0" w:color="auto"/>
        <w:right w:val="none" w:sz="0" w:space="0" w:color="auto"/>
      </w:divBdr>
    </w:div>
    <w:div w:id="1905020989">
      <w:bodyDiv w:val="1"/>
      <w:marLeft w:val="0"/>
      <w:marRight w:val="0"/>
      <w:marTop w:val="0"/>
      <w:marBottom w:val="0"/>
      <w:divBdr>
        <w:top w:val="none" w:sz="0" w:space="0" w:color="auto"/>
        <w:left w:val="none" w:sz="0" w:space="0" w:color="auto"/>
        <w:bottom w:val="none" w:sz="0" w:space="0" w:color="auto"/>
        <w:right w:val="none" w:sz="0" w:space="0" w:color="auto"/>
      </w:divBdr>
    </w:div>
    <w:div w:id="1905989969">
      <w:bodyDiv w:val="1"/>
      <w:marLeft w:val="0"/>
      <w:marRight w:val="0"/>
      <w:marTop w:val="0"/>
      <w:marBottom w:val="0"/>
      <w:divBdr>
        <w:top w:val="none" w:sz="0" w:space="0" w:color="auto"/>
        <w:left w:val="none" w:sz="0" w:space="0" w:color="auto"/>
        <w:bottom w:val="none" w:sz="0" w:space="0" w:color="auto"/>
        <w:right w:val="none" w:sz="0" w:space="0" w:color="auto"/>
      </w:divBdr>
    </w:div>
    <w:div w:id="1907761265">
      <w:bodyDiv w:val="1"/>
      <w:marLeft w:val="0"/>
      <w:marRight w:val="0"/>
      <w:marTop w:val="0"/>
      <w:marBottom w:val="0"/>
      <w:divBdr>
        <w:top w:val="none" w:sz="0" w:space="0" w:color="auto"/>
        <w:left w:val="none" w:sz="0" w:space="0" w:color="auto"/>
        <w:bottom w:val="none" w:sz="0" w:space="0" w:color="auto"/>
        <w:right w:val="none" w:sz="0" w:space="0" w:color="auto"/>
      </w:divBdr>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12808078">
      <w:bodyDiv w:val="1"/>
      <w:marLeft w:val="0"/>
      <w:marRight w:val="0"/>
      <w:marTop w:val="0"/>
      <w:marBottom w:val="0"/>
      <w:divBdr>
        <w:top w:val="none" w:sz="0" w:space="0" w:color="auto"/>
        <w:left w:val="none" w:sz="0" w:space="0" w:color="auto"/>
        <w:bottom w:val="none" w:sz="0" w:space="0" w:color="auto"/>
        <w:right w:val="none" w:sz="0" w:space="0" w:color="auto"/>
      </w:divBdr>
    </w:div>
    <w:div w:id="1916544840">
      <w:bodyDiv w:val="1"/>
      <w:marLeft w:val="0"/>
      <w:marRight w:val="0"/>
      <w:marTop w:val="0"/>
      <w:marBottom w:val="0"/>
      <w:divBdr>
        <w:top w:val="none" w:sz="0" w:space="0" w:color="auto"/>
        <w:left w:val="none" w:sz="0" w:space="0" w:color="auto"/>
        <w:bottom w:val="none" w:sz="0" w:space="0" w:color="auto"/>
        <w:right w:val="none" w:sz="0" w:space="0" w:color="auto"/>
      </w:divBdr>
    </w:div>
    <w:div w:id="1920092302">
      <w:bodyDiv w:val="1"/>
      <w:marLeft w:val="0"/>
      <w:marRight w:val="0"/>
      <w:marTop w:val="0"/>
      <w:marBottom w:val="0"/>
      <w:divBdr>
        <w:top w:val="none" w:sz="0" w:space="0" w:color="auto"/>
        <w:left w:val="none" w:sz="0" w:space="0" w:color="auto"/>
        <w:bottom w:val="none" w:sz="0" w:space="0" w:color="auto"/>
        <w:right w:val="none" w:sz="0" w:space="0" w:color="auto"/>
      </w:divBdr>
    </w:div>
    <w:div w:id="1921479849">
      <w:bodyDiv w:val="1"/>
      <w:marLeft w:val="0"/>
      <w:marRight w:val="0"/>
      <w:marTop w:val="0"/>
      <w:marBottom w:val="0"/>
      <w:divBdr>
        <w:top w:val="none" w:sz="0" w:space="0" w:color="auto"/>
        <w:left w:val="none" w:sz="0" w:space="0" w:color="auto"/>
        <w:bottom w:val="none" w:sz="0" w:space="0" w:color="auto"/>
        <w:right w:val="none" w:sz="0" w:space="0" w:color="auto"/>
      </w:divBdr>
    </w:div>
    <w:div w:id="1924292733">
      <w:bodyDiv w:val="1"/>
      <w:marLeft w:val="0"/>
      <w:marRight w:val="0"/>
      <w:marTop w:val="0"/>
      <w:marBottom w:val="0"/>
      <w:divBdr>
        <w:top w:val="none" w:sz="0" w:space="0" w:color="auto"/>
        <w:left w:val="none" w:sz="0" w:space="0" w:color="auto"/>
        <w:bottom w:val="none" w:sz="0" w:space="0" w:color="auto"/>
        <w:right w:val="none" w:sz="0" w:space="0" w:color="auto"/>
      </w:divBdr>
    </w:div>
    <w:div w:id="1927879016">
      <w:bodyDiv w:val="1"/>
      <w:marLeft w:val="0"/>
      <w:marRight w:val="0"/>
      <w:marTop w:val="0"/>
      <w:marBottom w:val="0"/>
      <w:divBdr>
        <w:top w:val="none" w:sz="0" w:space="0" w:color="auto"/>
        <w:left w:val="none" w:sz="0" w:space="0" w:color="auto"/>
        <w:bottom w:val="none" w:sz="0" w:space="0" w:color="auto"/>
        <w:right w:val="none" w:sz="0" w:space="0" w:color="auto"/>
      </w:divBdr>
    </w:div>
    <w:div w:id="1928149027">
      <w:bodyDiv w:val="1"/>
      <w:marLeft w:val="0"/>
      <w:marRight w:val="0"/>
      <w:marTop w:val="0"/>
      <w:marBottom w:val="0"/>
      <w:divBdr>
        <w:top w:val="none" w:sz="0" w:space="0" w:color="auto"/>
        <w:left w:val="none" w:sz="0" w:space="0" w:color="auto"/>
        <w:bottom w:val="none" w:sz="0" w:space="0" w:color="auto"/>
        <w:right w:val="none" w:sz="0" w:space="0" w:color="auto"/>
      </w:divBdr>
    </w:div>
    <w:div w:id="1930654495">
      <w:bodyDiv w:val="1"/>
      <w:marLeft w:val="0"/>
      <w:marRight w:val="0"/>
      <w:marTop w:val="0"/>
      <w:marBottom w:val="0"/>
      <w:divBdr>
        <w:top w:val="none" w:sz="0" w:space="0" w:color="auto"/>
        <w:left w:val="none" w:sz="0" w:space="0" w:color="auto"/>
        <w:bottom w:val="none" w:sz="0" w:space="0" w:color="auto"/>
        <w:right w:val="none" w:sz="0" w:space="0" w:color="auto"/>
      </w:divBdr>
    </w:div>
    <w:div w:id="1936013352">
      <w:bodyDiv w:val="1"/>
      <w:marLeft w:val="0"/>
      <w:marRight w:val="0"/>
      <w:marTop w:val="0"/>
      <w:marBottom w:val="0"/>
      <w:divBdr>
        <w:top w:val="none" w:sz="0" w:space="0" w:color="auto"/>
        <w:left w:val="none" w:sz="0" w:space="0" w:color="auto"/>
        <w:bottom w:val="none" w:sz="0" w:space="0" w:color="auto"/>
        <w:right w:val="none" w:sz="0" w:space="0" w:color="auto"/>
      </w:divBdr>
    </w:div>
    <w:div w:id="1936934245">
      <w:bodyDiv w:val="1"/>
      <w:marLeft w:val="0"/>
      <w:marRight w:val="0"/>
      <w:marTop w:val="0"/>
      <w:marBottom w:val="0"/>
      <w:divBdr>
        <w:top w:val="none" w:sz="0" w:space="0" w:color="auto"/>
        <w:left w:val="none" w:sz="0" w:space="0" w:color="auto"/>
        <w:bottom w:val="none" w:sz="0" w:space="0" w:color="auto"/>
        <w:right w:val="none" w:sz="0" w:space="0" w:color="auto"/>
      </w:divBdr>
    </w:div>
    <w:div w:id="1938827827">
      <w:bodyDiv w:val="1"/>
      <w:marLeft w:val="0"/>
      <w:marRight w:val="0"/>
      <w:marTop w:val="0"/>
      <w:marBottom w:val="0"/>
      <w:divBdr>
        <w:top w:val="none" w:sz="0" w:space="0" w:color="auto"/>
        <w:left w:val="none" w:sz="0" w:space="0" w:color="auto"/>
        <w:bottom w:val="none" w:sz="0" w:space="0" w:color="auto"/>
        <w:right w:val="none" w:sz="0" w:space="0" w:color="auto"/>
      </w:divBdr>
    </w:div>
    <w:div w:id="1944066632">
      <w:bodyDiv w:val="1"/>
      <w:marLeft w:val="0"/>
      <w:marRight w:val="0"/>
      <w:marTop w:val="0"/>
      <w:marBottom w:val="0"/>
      <w:divBdr>
        <w:top w:val="none" w:sz="0" w:space="0" w:color="auto"/>
        <w:left w:val="none" w:sz="0" w:space="0" w:color="auto"/>
        <w:bottom w:val="none" w:sz="0" w:space="0" w:color="auto"/>
        <w:right w:val="none" w:sz="0" w:space="0" w:color="auto"/>
      </w:divBdr>
    </w:div>
    <w:div w:id="1944067849">
      <w:bodyDiv w:val="1"/>
      <w:marLeft w:val="0"/>
      <w:marRight w:val="0"/>
      <w:marTop w:val="0"/>
      <w:marBottom w:val="0"/>
      <w:divBdr>
        <w:top w:val="none" w:sz="0" w:space="0" w:color="auto"/>
        <w:left w:val="none" w:sz="0" w:space="0" w:color="auto"/>
        <w:bottom w:val="none" w:sz="0" w:space="0" w:color="auto"/>
        <w:right w:val="none" w:sz="0" w:space="0" w:color="auto"/>
      </w:divBdr>
    </w:div>
    <w:div w:id="1946033957">
      <w:bodyDiv w:val="1"/>
      <w:marLeft w:val="0"/>
      <w:marRight w:val="0"/>
      <w:marTop w:val="0"/>
      <w:marBottom w:val="0"/>
      <w:divBdr>
        <w:top w:val="none" w:sz="0" w:space="0" w:color="auto"/>
        <w:left w:val="none" w:sz="0" w:space="0" w:color="auto"/>
        <w:bottom w:val="none" w:sz="0" w:space="0" w:color="auto"/>
        <w:right w:val="none" w:sz="0" w:space="0" w:color="auto"/>
      </w:divBdr>
    </w:div>
    <w:div w:id="1949389952">
      <w:bodyDiv w:val="1"/>
      <w:marLeft w:val="0"/>
      <w:marRight w:val="0"/>
      <w:marTop w:val="0"/>
      <w:marBottom w:val="0"/>
      <w:divBdr>
        <w:top w:val="none" w:sz="0" w:space="0" w:color="auto"/>
        <w:left w:val="none" w:sz="0" w:space="0" w:color="auto"/>
        <w:bottom w:val="none" w:sz="0" w:space="0" w:color="auto"/>
        <w:right w:val="none" w:sz="0" w:space="0" w:color="auto"/>
      </w:divBdr>
    </w:div>
    <w:div w:id="1950039505">
      <w:bodyDiv w:val="1"/>
      <w:marLeft w:val="0"/>
      <w:marRight w:val="0"/>
      <w:marTop w:val="0"/>
      <w:marBottom w:val="0"/>
      <w:divBdr>
        <w:top w:val="none" w:sz="0" w:space="0" w:color="auto"/>
        <w:left w:val="none" w:sz="0" w:space="0" w:color="auto"/>
        <w:bottom w:val="none" w:sz="0" w:space="0" w:color="auto"/>
        <w:right w:val="none" w:sz="0" w:space="0" w:color="auto"/>
      </w:divBdr>
    </w:div>
    <w:div w:id="1953240821">
      <w:bodyDiv w:val="1"/>
      <w:marLeft w:val="0"/>
      <w:marRight w:val="0"/>
      <w:marTop w:val="0"/>
      <w:marBottom w:val="0"/>
      <w:divBdr>
        <w:top w:val="none" w:sz="0" w:space="0" w:color="auto"/>
        <w:left w:val="none" w:sz="0" w:space="0" w:color="auto"/>
        <w:bottom w:val="none" w:sz="0" w:space="0" w:color="auto"/>
        <w:right w:val="none" w:sz="0" w:space="0" w:color="auto"/>
      </w:divBdr>
    </w:div>
    <w:div w:id="1953708529">
      <w:bodyDiv w:val="1"/>
      <w:marLeft w:val="0"/>
      <w:marRight w:val="0"/>
      <w:marTop w:val="0"/>
      <w:marBottom w:val="0"/>
      <w:divBdr>
        <w:top w:val="none" w:sz="0" w:space="0" w:color="auto"/>
        <w:left w:val="none" w:sz="0" w:space="0" w:color="auto"/>
        <w:bottom w:val="none" w:sz="0" w:space="0" w:color="auto"/>
        <w:right w:val="none" w:sz="0" w:space="0" w:color="auto"/>
      </w:divBdr>
    </w:div>
    <w:div w:id="1960723924">
      <w:bodyDiv w:val="1"/>
      <w:marLeft w:val="0"/>
      <w:marRight w:val="0"/>
      <w:marTop w:val="0"/>
      <w:marBottom w:val="0"/>
      <w:divBdr>
        <w:top w:val="none" w:sz="0" w:space="0" w:color="auto"/>
        <w:left w:val="none" w:sz="0" w:space="0" w:color="auto"/>
        <w:bottom w:val="none" w:sz="0" w:space="0" w:color="auto"/>
        <w:right w:val="none" w:sz="0" w:space="0" w:color="auto"/>
      </w:divBdr>
    </w:div>
    <w:div w:id="1962034071">
      <w:bodyDiv w:val="1"/>
      <w:marLeft w:val="0"/>
      <w:marRight w:val="0"/>
      <w:marTop w:val="0"/>
      <w:marBottom w:val="0"/>
      <w:divBdr>
        <w:top w:val="none" w:sz="0" w:space="0" w:color="auto"/>
        <w:left w:val="none" w:sz="0" w:space="0" w:color="auto"/>
        <w:bottom w:val="none" w:sz="0" w:space="0" w:color="auto"/>
        <w:right w:val="none" w:sz="0" w:space="0" w:color="auto"/>
      </w:divBdr>
    </w:div>
    <w:div w:id="1962612572">
      <w:bodyDiv w:val="1"/>
      <w:marLeft w:val="0"/>
      <w:marRight w:val="0"/>
      <w:marTop w:val="0"/>
      <w:marBottom w:val="0"/>
      <w:divBdr>
        <w:top w:val="none" w:sz="0" w:space="0" w:color="auto"/>
        <w:left w:val="none" w:sz="0" w:space="0" w:color="auto"/>
        <w:bottom w:val="none" w:sz="0" w:space="0" w:color="auto"/>
        <w:right w:val="none" w:sz="0" w:space="0" w:color="auto"/>
      </w:divBdr>
    </w:div>
    <w:div w:id="1963808606">
      <w:bodyDiv w:val="1"/>
      <w:marLeft w:val="0"/>
      <w:marRight w:val="0"/>
      <w:marTop w:val="0"/>
      <w:marBottom w:val="0"/>
      <w:divBdr>
        <w:top w:val="none" w:sz="0" w:space="0" w:color="auto"/>
        <w:left w:val="none" w:sz="0" w:space="0" w:color="auto"/>
        <w:bottom w:val="none" w:sz="0" w:space="0" w:color="auto"/>
        <w:right w:val="none" w:sz="0" w:space="0" w:color="auto"/>
      </w:divBdr>
    </w:div>
    <w:div w:id="1968046573">
      <w:bodyDiv w:val="1"/>
      <w:marLeft w:val="0"/>
      <w:marRight w:val="0"/>
      <w:marTop w:val="0"/>
      <w:marBottom w:val="0"/>
      <w:divBdr>
        <w:top w:val="none" w:sz="0" w:space="0" w:color="auto"/>
        <w:left w:val="none" w:sz="0" w:space="0" w:color="auto"/>
        <w:bottom w:val="none" w:sz="0" w:space="0" w:color="auto"/>
        <w:right w:val="none" w:sz="0" w:space="0" w:color="auto"/>
      </w:divBdr>
    </w:div>
    <w:div w:id="1971671398">
      <w:bodyDiv w:val="1"/>
      <w:marLeft w:val="0"/>
      <w:marRight w:val="0"/>
      <w:marTop w:val="0"/>
      <w:marBottom w:val="0"/>
      <w:divBdr>
        <w:top w:val="none" w:sz="0" w:space="0" w:color="auto"/>
        <w:left w:val="none" w:sz="0" w:space="0" w:color="auto"/>
        <w:bottom w:val="none" w:sz="0" w:space="0" w:color="auto"/>
        <w:right w:val="none" w:sz="0" w:space="0" w:color="auto"/>
      </w:divBdr>
    </w:div>
    <w:div w:id="1974409514">
      <w:bodyDiv w:val="1"/>
      <w:marLeft w:val="0"/>
      <w:marRight w:val="0"/>
      <w:marTop w:val="0"/>
      <w:marBottom w:val="0"/>
      <w:divBdr>
        <w:top w:val="none" w:sz="0" w:space="0" w:color="auto"/>
        <w:left w:val="none" w:sz="0" w:space="0" w:color="auto"/>
        <w:bottom w:val="none" w:sz="0" w:space="0" w:color="auto"/>
        <w:right w:val="none" w:sz="0" w:space="0" w:color="auto"/>
      </w:divBdr>
    </w:div>
    <w:div w:id="1982424479">
      <w:bodyDiv w:val="1"/>
      <w:marLeft w:val="0"/>
      <w:marRight w:val="0"/>
      <w:marTop w:val="0"/>
      <w:marBottom w:val="0"/>
      <w:divBdr>
        <w:top w:val="none" w:sz="0" w:space="0" w:color="auto"/>
        <w:left w:val="none" w:sz="0" w:space="0" w:color="auto"/>
        <w:bottom w:val="none" w:sz="0" w:space="0" w:color="auto"/>
        <w:right w:val="none" w:sz="0" w:space="0" w:color="auto"/>
      </w:divBdr>
    </w:div>
    <w:div w:id="1982735308">
      <w:bodyDiv w:val="1"/>
      <w:marLeft w:val="0"/>
      <w:marRight w:val="0"/>
      <w:marTop w:val="0"/>
      <w:marBottom w:val="0"/>
      <w:divBdr>
        <w:top w:val="none" w:sz="0" w:space="0" w:color="auto"/>
        <w:left w:val="none" w:sz="0" w:space="0" w:color="auto"/>
        <w:bottom w:val="none" w:sz="0" w:space="0" w:color="auto"/>
        <w:right w:val="none" w:sz="0" w:space="0" w:color="auto"/>
      </w:divBdr>
    </w:div>
    <w:div w:id="1986815969">
      <w:bodyDiv w:val="1"/>
      <w:marLeft w:val="0"/>
      <w:marRight w:val="0"/>
      <w:marTop w:val="0"/>
      <w:marBottom w:val="0"/>
      <w:divBdr>
        <w:top w:val="none" w:sz="0" w:space="0" w:color="auto"/>
        <w:left w:val="none" w:sz="0" w:space="0" w:color="auto"/>
        <w:bottom w:val="none" w:sz="0" w:space="0" w:color="auto"/>
        <w:right w:val="none" w:sz="0" w:space="0" w:color="auto"/>
      </w:divBdr>
    </w:div>
    <w:div w:id="1989481064">
      <w:bodyDiv w:val="1"/>
      <w:marLeft w:val="0"/>
      <w:marRight w:val="0"/>
      <w:marTop w:val="0"/>
      <w:marBottom w:val="0"/>
      <w:divBdr>
        <w:top w:val="none" w:sz="0" w:space="0" w:color="auto"/>
        <w:left w:val="none" w:sz="0" w:space="0" w:color="auto"/>
        <w:bottom w:val="none" w:sz="0" w:space="0" w:color="auto"/>
        <w:right w:val="none" w:sz="0" w:space="0" w:color="auto"/>
      </w:divBdr>
    </w:div>
    <w:div w:id="1989506141">
      <w:bodyDiv w:val="1"/>
      <w:marLeft w:val="0"/>
      <w:marRight w:val="0"/>
      <w:marTop w:val="0"/>
      <w:marBottom w:val="0"/>
      <w:divBdr>
        <w:top w:val="none" w:sz="0" w:space="0" w:color="auto"/>
        <w:left w:val="none" w:sz="0" w:space="0" w:color="auto"/>
        <w:bottom w:val="none" w:sz="0" w:space="0" w:color="auto"/>
        <w:right w:val="none" w:sz="0" w:space="0" w:color="auto"/>
      </w:divBdr>
    </w:div>
    <w:div w:id="1990093355">
      <w:bodyDiv w:val="1"/>
      <w:marLeft w:val="0"/>
      <w:marRight w:val="0"/>
      <w:marTop w:val="0"/>
      <w:marBottom w:val="0"/>
      <w:divBdr>
        <w:top w:val="none" w:sz="0" w:space="0" w:color="auto"/>
        <w:left w:val="none" w:sz="0" w:space="0" w:color="auto"/>
        <w:bottom w:val="none" w:sz="0" w:space="0" w:color="auto"/>
        <w:right w:val="none" w:sz="0" w:space="0" w:color="auto"/>
      </w:divBdr>
    </w:div>
    <w:div w:id="1991013166">
      <w:bodyDiv w:val="1"/>
      <w:marLeft w:val="0"/>
      <w:marRight w:val="0"/>
      <w:marTop w:val="0"/>
      <w:marBottom w:val="0"/>
      <w:divBdr>
        <w:top w:val="none" w:sz="0" w:space="0" w:color="auto"/>
        <w:left w:val="none" w:sz="0" w:space="0" w:color="auto"/>
        <w:bottom w:val="none" w:sz="0" w:space="0" w:color="auto"/>
        <w:right w:val="none" w:sz="0" w:space="0" w:color="auto"/>
      </w:divBdr>
    </w:div>
    <w:div w:id="1991866163">
      <w:bodyDiv w:val="1"/>
      <w:marLeft w:val="0"/>
      <w:marRight w:val="0"/>
      <w:marTop w:val="0"/>
      <w:marBottom w:val="0"/>
      <w:divBdr>
        <w:top w:val="none" w:sz="0" w:space="0" w:color="auto"/>
        <w:left w:val="none" w:sz="0" w:space="0" w:color="auto"/>
        <w:bottom w:val="none" w:sz="0" w:space="0" w:color="auto"/>
        <w:right w:val="none" w:sz="0" w:space="0" w:color="auto"/>
      </w:divBdr>
    </w:div>
    <w:div w:id="1994019123">
      <w:bodyDiv w:val="1"/>
      <w:marLeft w:val="0"/>
      <w:marRight w:val="0"/>
      <w:marTop w:val="0"/>
      <w:marBottom w:val="0"/>
      <w:divBdr>
        <w:top w:val="none" w:sz="0" w:space="0" w:color="auto"/>
        <w:left w:val="none" w:sz="0" w:space="0" w:color="auto"/>
        <w:bottom w:val="none" w:sz="0" w:space="0" w:color="auto"/>
        <w:right w:val="none" w:sz="0" w:space="0" w:color="auto"/>
      </w:divBdr>
      <w:divsChild>
        <w:div w:id="1022320907">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1997294180">
      <w:bodyDiv w:val="1"/>
      <w:marLeft w:val="0"/>
      <w:marRight w:val="0"/>
      <w:marTop w:val="0"/>
      <w:marBottom w:val="0"/>
      <w:divBdr>
        <w:top w:val="none" w:sz="0" w:space="0" w:color="auto"/>
        <w:left w:val="none" w:sz="0" w:space="0" w:color="auto"/>
        <w:bottom w:val="none" w:sz="0" w:space="0" w:color="auto"/>
        <w:right w:val="none" w:sz="0" w:space="0" w:color="auto"/>
      </w:divBdr>
    </w:div>
    <w:div w:id="1997493525">
      <w:bodyDiv w:val="1"/>
      <w:marLeft w:val="0"/>
      <w:marRight w:val="0"/>
      <w:marTop w:val="0"/>
      <w:marBottom w:val="0"/>
      <w:divBdr>
        <w:top w:val="none" w:sz="0" w:space="0" w:color="auto"/>
        <w:left w:val="none" w:sz="0" w:space="0" w:color="auto"/>
        <w:bottom w:val="none" w:sz="0" w:space="0" w:color="auto"/>
        <w:right w:val="none" w:sz="0" w:space="0" w:color="auto"/>
      </w:divBdr>
    </w:div>
    <w:div w:id="1998339963">
      <w:bodyDiv w:val="1"/>
      <w:marLeft w:val="0"/>
      <w:marRight w:val="0"/>
      <w:marTop w:val="0"/>
      <w:marBottom w:val="0"/>
      <w:divBdr>
        <w:top w:val="none" w:sz="0" w:space="0" w:color="auto"/>
        <w:left w:val="none" w:sz="0" w:space="0" w:color="auto"/>
        <w:bottom w:val="none" w:sz="0" w:space="0" w:color="auto"/>
        <w:right w:val="none" w:sz="0" w:space="0" w:color="auto"/>
      </w:divBdr>
    </w:div>
    <w:div w:id="2004776463">
      <w:bodyDiv w:val="1"/>
      <w:marLeft w:val="0"/>
      <w:marRight w:val="0"/>
      <w:marTop w:val="0"/>
      <w:marBottom w:val="0"/>
      <w:divBdr>
        <w:top w:val="none" w:sz="0" w:space="0" w:color="auto"/>
        <w:left w:val="none" w:sz="0" w:space="0" w:color="auto"/>
        <w:bottom w:val="none" w:sz="0" w:space="0" w:color="auto"/>
        <w:right w:val="none" w:sz="0" w:space="0" w:color="auto"/>
      </w:divBdr>
      <w:divsChild>
        <w:div w:id="1925534374">
          <w:marLeft w:val="0"/>
          <w:marRight w:val="0"/>
          <w:marTop w:val="0"/>
          <w:marBottom w:val="0"/>
          <w:divBdr>
            <w:top w:val="none" w:sz="0" w:space="0" w:color="auto"/>
            <w:left w:val="none" w:sz="0" w:space="0" w:color="auto"/>
            <w:bottom w:val="none" w:sz="0" w:space="0" w:color="auto"/>
            <w:right w:val="none" w:sz="0" w:space="0" w:color="auto"/>
          </w:divBdr>
          <w:divsChild>
            <w:div w:id="532885647">
              <w:marLeft w:val="-120"/>
              <w:marRight w:val="-120"/>
              <w:marTop w:val="0"/>
              <w:marBottom w:val="0"/>
              <w:divBdr>
                <w:top w:val="none" w:sz="0" w:space="0" w:color="auto"/>
                <w:left w:val="none" w:sz="0" w:space="0" w:color="auto"/>
                <w:bottom w:val="none" w:sz="0" w:space="0" w:color="auto"/>
                <w:right w:val="none" w:sz="0" w:space="0" w:color="auto"/>
              </w:divBdr>
              <w:divsChild>
                <w:div w:id="691566134">
                  <w:marLeft w:val="0"/>
                  <w:marRight w:val="0"/>
                  <w:marTop w:val="0"/>
                  <w:marBottom w:val="0"/>
                  <w:divBdr>
                    <w:top w:val="none" w:sz="0" w:space="0" w:color="auto"/>
                    <w:left w:val="none" w:sz="0" w:space="0" w:color="auto"/>
                    <w:bottom w:val="none" w:sz="0" w:space="0" w:color="auto"/>
                    <w:right w:val="none" w:sz="0" w:space="0" w:color="auto"/>
                  </w:divBdr>
                  <w:divsChild>
                    <w:div w:id="2303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8165">
          <w:marLeft w:val="0"/>
          <w:marRight w:val="0"/>
          <w:marTop w:val="0"/>
          <w:marBottom w:val="0"/>
          <w:divBdr>
            <w:top w:val="none" w:sz="0" w:space="0" w:color="auto"/>
            <w:left w:val="none" w:sz="0" w:space="0" w:color="auto"/>
            <w:bottom w:val="none" w:sz="0" w:space="0" w:color="auto"/>
            <w:right w:val="none" w:sz="0" w:space="0" w:color="auto"/>
          </w:divBdr>
          <w:divsChild>
            <w:div w:id="984241459">
              <w:marLeft w:val="-120"/>
              <w:marRight w:val="-120"/>
              <w:marTop w:val="0"/>
              <w:marBottom w:val="0"/>
              <w:divBdr>
                <w:top w:val="none" w:sz="0" w:space="0" w:color="auto"/>
                <w:left w:val="none" w:sz="0" w:space="0" w:color="auto"/>
                <w:bottom w:val="none" w:sz="0" w:space="0" w:color="auto"/>
                <w:right w:val="none" w:sz="0" w:space="0" w:color="auto"/>
              </w:divBdr>
              <w:divsChild>
                <w:div w:id="1965188144">
                  <w:marLeft w:val="0"/>
                  <w:marRight w:val="0"/>
                  <w:marTop w:val="0"/>
                  <w:marBottom w:val="0"/>
                  <w:divBdr>
                    <w:top w:val="none" w:sz="0" w:space="0" w:color="auto"/>
                    <w:left w:val="none" w:sz="0" w:space="0" w:color="auto"/>
                    <w:bottom w:val="none" w:sz="0" w:space="0" w:color="auto"/>
                    <w:right w:val="none" w:sz="0" w:space="0" w:color="auto"/>
                  </w:divBdr>
                  <w:divsChild>
                    <w:div w:id="2094931649">
                      <w:marLeft w:val="-120"/>
                      <w:marRight w:val="-120"/>
                      <w:marTop w:val="0"/>
                      <w:marBottom w:val="0"/>
                      <w:divBdr>
                        <w:top w:val="none" w:sz="0" w:space="0" w:color="auto"/>
                        <w:left w:val="none" w:sz="0" w:space="0" w:color="auto"/>
                        <w:bottom w:val="none" w:sz="0" w:space="0" w:color="auto"/>
                        <w:right w:val="none" w:sz="0" w:space="0" w:color="auto"/>
                      </w:divBdr>
                      <w:divsChild>
                        <w:div w:id="1731030797">
                          <w:marLeft w:val="0"/>
                          <w:marRight w:val="0"/>
                          <w:marTop w:val="0"/>
                          <w:marBottom w:val="0"/>
                          <w:divBdr>
                            <w:top w:val="none" w:sz="0" w:space="0" w:color="auto"/>
                            <w:left w:val="none" w:sz="0" w:space="0" w:color="auto"/>
                            <w:bottom w:val="none" w:sz="0" w:space="0" w:color="auto"/>
                            <w:right w:val="none" w:sz="0" w:space="0" w:color="auto"/>
                          </w:divBdr>
                          <w:divsChild>
                            <w:div w:id="14593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668956">
      <w:bodyDiv w:val="1"/>
      <w:marLeft w:val="0"/>
      <w:marRight w:val="0"/>
      <w:marTop w:val="0"/>
      <w:marBottom w:val="0"/>
      <w:divBdr>
        <w:top w:val="none" w:sz="0" w:space="0" w:color="auto"/>
        <w:left w:val="none" w:sz="0" w:space="0" w:color="auto"/>
        <w:bottom w:val="none" w:sz="0" w:space="0" w:color="auto"/>
        <w:right w:val="none" w:sz="0" w:space="0" w:color="auto"/>
      </w:divBdr>
    </w:div>
    <w:div w:id="2011372376">
      <w:bodyDiv w:val="1"/>
      <w:marLeft w:val="0"/>
      <w:marRight w:val="0"/>
      <w:marTop w:val="0"/>
      <w:marBottom w:val="0"/>
      <w:divBdr>
        <w:top w:val="none" w:sz="0" w:space="0" w:color="auto"/>
        <w:left w:val="none" w:sz="0" w:space="0" w:color="auto"/>
        <w:bottom w:val="none" w:sz="0" w:space="0" w:color="auto"/>
        <w:right w:val="none" w:sz="0" w:space="0" w:color="auto"/>
      </w:divBdr>
    </w:div>
    <w:div w:id="2017880764">
      <w:bodyDiv w:val="1"/>
      <w:marLeft w:val="0"/>
      <w:marRight w:val="0"/>
      <w:marTop w:val="0"/>
      <w:marBottom w:val="0"/>
      <w:divBdr>
        <w:top w:val="none" w:sz="0" w:space="0" w:color="auto"/>
        <w:left w:val="none" w:sz="0" w:space="0" w:color="auto"/>
        <w:bottom w:val="none" w:sz="0" w:space="0" w:color="auto"/>
        <w:right w:val="none" w:sz="0" w:space="0" w:color="auto"/>
      </w:divBdr>
    </w:div>
    <w:div w:id="2021462961">
      <w:bodyDiv w:val="1"/>
      <w:marLeft w:val="0"/>
      <w:marRight w:val="0"/>
      <w:marTop w:val="0"/>
      <w:marBottom w:val="0"/>
      <w:divBdr>
        <w:top w:val="none" w:sz="0" w:space="0" w:color="auto"/>
        <w:left w:val="none" w:sz="0" w:space="0" w:color="auto"/>
        <w:bottom w:val="none" w:sz="0" w:space="0" w:color="auto"/>
        <w:right w:val="none" w:sz="0" w:space="0" w:color="auto"/>
      </w:divBdr>
    </w:div>
    <w:div w:id="2022581637">
      <w:bodyDiv w:val="1"/>
      <w:marLeft w:val="0"/>
      <w:marRight w:val="0"/>
      <w:marTop w:val="0"/>
      <w:marBottom w:val="0"/>
      <w:divBdr>
        <w:top w:val="none" w:sz="0" w:space="0" w:color="auto"/>
        <w:left w:val="none" w:sz="0" w:space="0" w:color="auto"/>
        <w:bottom w:val="none" w:sz="0" w:space="0" w:color="auto"/>
        <w:right w:val="none" w:sz="0" w:space="0" w:color="auto"/>
      </w:divBdr>
    </w:div>
    <w:div w:id="2024938049">
      <w:bodyDiv w:val="1"/>
      <w:marLeft w:val="0"/>
      <w:marRight w:val="0"/>
      <w:marTop w:val="0"/>
      <w:marBottom w:val="0"/>
      <w:divBdr>
        <w:top w:val="none" w:sz="0" w:space="0" w:color="auto"/>
        <w:left w:val="none" w:sz="0" w:space="0" w:color="auto"/>
        <w:bottom w:val="none" w:sz="0" w:space="0" w:color="auto"/>
        <w:right w:val="none" w:sz="0" w:space="0" w:color="auto"/>
      </w:divBdr>
    </w:div>
    <w:div w:id="2029015682">
      <w:bodyDiv w:val="1"/>
      <w:marLeft w:val="0"/>
      <w:marRight w:val="0"/>
      <w:marTop w:val="0"/>
      <w:marBottom w:val="0"/>
      <w:divBdr>
        <w:top w:val="none" w:sz="0" w:space="0" w:color="auto"/>
        <w:left w:val="none" w:sz="0" w:space="0" w:color="auto"/>
        <w:bottom w:val="none" w:sz="0" w:space="0" w:color="auto"/>
        <w:right w:val="none" w:sz="0" w:space="0" w:color="auto"/>
      </w:divBdr>
    </w:div>
    <w:div w:id="2029719403">
      <w:bodyDiv w:val="1"/>
      <w:marLeft w:val="0"/>
      <w:marRight w:val="0"/>
      <w:marTop w:val="0"/>
      <w:marBottom w:val="0"/>
      <w:divBdr>
        <w:top w:val="none" w:sz="0" w:space="0" w:color="auto"/>
        <w:left w:val="none" w:sz="0" w:space="0" w:color="auto"/>
        <w:bottom w:val="none" w:sz="0" w:space="0" w:color="auto"/>
        <w:right w:val="none" w:sz="0" w:space="0" w:color="auto"/>
      </w:divBdr>
    </w:div>
    <w:div w:id="2030644721">
      <w:bodyDiv w:val="1"/>
      <w:marLeft w:val="0"/>
      <w:marRight w:val="0"/>
      <w:marTop w:val="0"/>
      <w:marBottom w:val="0"/>
      <w:divBdr>
        <w:top w:val="none" w:sz="0" w:space="0" w:color="auto"/>
        <w:left w:val="none" w:sz="0" w:space="0" w:color="auto"/>
        <w:bottom w:val="none" w:sz="0" w:space="0" w:color="auto"/>
        <w:right w:val="none" w:sz="0" w:space="0" w:color="auto"/>
      </w:divBdr>
    </w:div>
    <w:div w:id="2034112304">
      <w:bodyDiv w:val="1"/>
      <w:marLeft w:val="0"/>
      <w:marRight w:val="0"/>
      <w:marTop w:val="0"/>
      <w:marBottom w:val="0"/>
      <w:divBdr>
        <w:top w:val="none" w:sz="0" w:space="0" w:color="auto"/>
        <w:left w:val="none" w:sz="0" w:space="0" w:color="auto"/>
        <w:bottom w:val="none" w:sz="0" w:space="0" w:color="auto"/>
        <w:right w:val="none" w:sz="0" w:space="0" w:color="auto"/>
      </w:divBdr>
    </w:div>
    <w:div w:id="2040398885">
      <w:bodyDiv w:val="1"/>
      <w:marLeft w:val="0"/>
      <w:marRight w:val="0"/>
      <w:marTop w:val="0"/>
      <w:marBottom w:val="0"/>
      <w:divBdr>
        <w:top w:val="none" w:sz="0" w:space="0" w:color="auto"/>
        <w:left w:val="none" w:sz="0" w:space="0" w:color="auto"/>
        <w:bottom w:val="none" w:sz="0" w:space="0" w:color="auto"/>
        <w:right w:val="none" w:sz="0" w:space="0" w:color="auto"/>
      </w:divBdr>
    </w:div>
    <w:div w:id="2040735438">
      <w:bodyDiv w:val="1"/>
      <w:marLeft w:val="0"/>
      <w:marRight w:val="0"/>
      <w:marTop w:val="0"/>
      <w:marBottom w:val="0"/>
      <w:divBdr>
        <w:top w:val="none" w:sz="0" w:space="0" w:color="auto"/>
        <w:left w:val="none" w:sz="0" w:space="0" w:color="auto"/>
        <w:bottom w:val="none" w:sz="0" w:space="0" w:color="auto"/>
        <w:right w:val="none" w:sz="0" w:space="0" w:color="auto"/>
      </w:divBdr>
    </w:div>
    <w:div w:id="2046709826">
      <w:bodyDiv w:val="1"/>
      <w:marLeft w:val="0"/>
      <w:marRight w:val="0"/>
      <w:marTop w:val="0"/>
      <w:marBottom w:val="0"/>
      <w:divBdr>
        <w:top w:val="none" w:sz="0" w:space="0" w:color="auto"/>
        <w:left w:val="none" w:sz="0" w:space="0" w:color="auto"/>
        <w:bottom w:val="none" w:sz="0" w:space="0" w:color="auto"/>
        <w:right w:val="none" w:sz="0" w:space="0" w:color="auto"/>
      </w:divBdr>
    </w:div>
    <w:div w:id="2052265561">
      <w:bodyDiv w:val="1"/>
      <w:marLeft w:val="0"/>
      <w:marRight w:val="0"/>
      <w:marTop w:val="0"/>
      <w:marBottom w:val="0"/>
      <w:divBdr>
        <w:top w:val="none" w:sz="0" w:space="0" w:color="auto"/>
        <w:left w:val="none" w:sz="0" w:space="0" w:color="auto"/>
        <w:bottom w:val="none" w:sz="0" w:space="0" w:color="auto"/>
        <w:right w:val="none" w:sz="0" w:space="0" w:color="auto"/>
      </w:divBdr>
    </w:div>
    <w:div w:id="2056854484">
      <w:bodyDiv w:val="1"/>
      <w:marLeft w:val="0"/>
      <w:marRight w:val="0"/>
      <w:marTop w:val="0"/>
      <w:marBottom w:val="0"/>
      <w:divBdr>
        <w:top w:val="none" w:sz="0" w:space="0" w:color="auto"/>
        <w:left w:val="none" w:sz="0" w:space="0" w:color="auto"/>
        <w:bottom w:val="none" w:sz="0" w:space="0" w:color="auto"/>
        <w:right w:val="none" w:sz="0" w:space="0" w:color="auto"/>
      </w:divBdr>
    </w:div>
    <w:div w:id="2058429507">
      <w:bodyDiv w:val="1"/>
      <w:marLeft w:val="0"/>
      <w:marRight w:val="0"/>
      <w:marTop w:val="0"/>
      <w:marBottom w:val="0"/>
      <w:divBdr>
        <w:top w:val="none" w:sz="0" w:space="0" w:color="auto"/>
        <w:left w:val="none" w:sz="0" w:space="0" w:color="auto"/>
        <w:bottom w:val="none" w:sz="0" w:space="0" w:color="auto"/>
        <w:right w:val="none" w:sz="0" w:space="0" w:color="auto"/>
      </w:divBdr>
    </w:div>
    <w:div w:id="2063599621">
      <w:bodyDiv w:val="1"/>
      <w:marLeft w:val="0"/>
      <w:marRight w:val="0"/>
      <w:marTop w:val="0"/>
      <w:marBottom w:val="0"/>
      <w:divBdr>
        <w:top w:val="none" w:sz="0" w:space="0" w:color="auto"/>
        <w:left w:val="none" w:sz="0" w:space="0" w:color="auto"/>
        <w:bottom w:val="none" w:sz="0" w:space="0" w:color="auto"/>
        <w:right w:val="none" w:sz="0" w:space="0" w:color="auto"/>
      </w:divBdr>
    </w:div>
    <w:div w:id="2064207516">
      <w:bodyDiv w:val="1"/>
      <w:marLeft w:val="0"/>
      <w:marRight w:val="0"/>
      <w:marTop w:val="0"/>
      <w:marBottom w:val="0"/>
      <w:divBdr>
        <w:top w:val="none" w:sz="0" w:space="0" w:color="auto"/>
        <w:left w:val="none" w:sz="0" w:space="0" w:color="auto"/>
        <w:bottom w:val="none" w:sz="0" w:space="0" w:color="auto"/>
        <w:right w:val="none" w:sz="0" w:space="0" w:color="auto"/>
      </w:divBdr>
      <w:divsChild>
        <w:div w:id="1122577221">
          <w:marLeft w:val="450"/>
          <w:marRight w:val="0"/>
          <w:marTop w:val="135"/>
          <w:marBottom w:val="450"/>
          <w:divBdr>
            <w:top w:val="none" w:sz="0" w:space="0" w:color="auto"/>
            <w:left w:val="none" w:sz="0" w:space="0" w:color="auto"/>
            <w:bottom w:val="none" w:sz="0" w:space="0" w:color="auto"/>
            <w:right w:val="none" w:sz="0" w:space="0" w:color="auto"/>
          </w:divBdr>
          <w:divsChild>
            <w:div w:id="17398668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65180066">
      <w:bodyDiv w:val="1"/>
      <w:marLeft w:val="0"/>
      <w:marRight w:val="0"/>
      <w:marTop w:val="0"/>
      <w:marBottom w:val="0"/>
      <w:divBdr>
        <w:top w:val="none" w:sz="0" w:space="0" w:color="auto"/>
        <w:left w:val="none" w:sz="0" w:space="0" w:color="auto"/>
        <w:bottom w:val="none" w:sz="0" w:space="0" w:color="auto"/>
        <w:right w:val="none" w:sz="0" w:space="0" w:color="auto"/>
      </w:divBdr>
    </w:div>
    <w:div w:id="2065567257">
      <w:bodyDiv w:val="1"/>
      <w:marLeft w:val="0"/>
      <w:marRight w:val="0"/>
      <w:marTop w:val="0"/>
      <w:marBottom w:val="0"/>
      <w:divBdr>
        <w:top w:val="none" w:sz="0" w:space="0" w:color="auto"/>
        <w:left w:val="none" w:sz="0" w:space="0" w:color="auto"/>
        <w:bottom w:val="none" w:sz="0" w:space="0" w:color="auto"/>
        <w:right w:val="none" w:sz="0" w:space="0" w:color="auto"/>
      </w:divBdr>
    </w:div>
    <w:div w:id="2068841135">
      <w:bodyDiv w:val="1"/>
      <w:marLeft w:val="0"/>
      <w:marRight w:val="0"/>
      <w:marTop w:val="0"/>
      <w:marBottom w:val="0"/>
      <w:divBdr>
        <w:top w:val="none" w:sz="0" w:space="0" w:color="auto"/>
        <w:left w:val="none" w:sz="0" w:space="0" w:color="auto"/>
        <w:bottom w:val="none" w:sz="0" w:space="0" w:color="auto"/>
        <w:right w:val="none" w:sz="0" w:space="0" w:color="auto"/>
      </w:divBdr>
    </w:div>
    <w:div w:id="2072117514">
      <w:bodyDiv w:val="1"/>
      <w:marLeft w:val="0"/>
      <w:marRight w:val="0"/>
      <w:marTop w:val="0"/>
      <w:marBottom w:val="0"/>
      <w:divBdr>
        <w:top w:val="none" w:sz="0" w:space="0" w:color="auto"/>
        <w:left w:val="none" w:sz="0" w:space="0" w:color="auto"/>
        <w:bottom w:val="none" w:sz="0" w:space="0" w:color="auto"/>
        <w:right w:val="none" w:sz="0" w:space="0" w:color="auto"/>
      </w:divBdr>
    </w:div>
    <w:div w:id="2076272289">
      <w:bodyDiv w:val="1"/>
      <w:marLeft w:val="0"/>
      <w:marRight w:val="0"/>
      <w:marTop w:val="0"/>
      <w:marBottom w:val="0"/>
      <w:divBdr>
        <w:top w:val="none" w:sz="0" w:space="0" w:color="auto"/>
        <w:left w:val="none" w:sz="0" w:space="0" w:color="auto"/>
        <w:bottom w:val="none" w:sz="0" w:space="0" w:color="auto"/>
        <w:right w:val="none" w:sz="0" w:space="0" w:color="auto"/>
      </w:divBdr>
    </w:div>
    <w:div w:id="2077583048">
      <w:bodyDiv w:val="1"/>
      <w:marLeft w:val="0"/>
      <w:marRight w:val="0"/>
      <w:marTop w:val="0"/>
      <w:marBottom w:val="0"/>
      <w:divBdr>
        <w:top w:val="none" w:sz="0" w:space="0" w:color="auto"/>
        <w:left w:val="none" w:sz="0" w:space="0" w:color="auto"/>
        <w:bottom w:val="none" w:sz="0" w:space="0" w:color="auto"/>
        <w:right w:val="none" w:sz="0" w:space="0" w:color="auto"/>
      </w:divBdr>
    </w:div>
    <w:div w:id="2079358768">
      <w:bodyDiv w:val="1"/>
      <w:marLeft w:val="0"/>
      <w:marRight w:val="0"/>
      <w:marTop w:val="0"/>
      <w:marBottom w:val="0"/>
      <w:divBdr>
        <w:top w:val="none" w:sz="0" w:space="0" w:color="auto"/>
        <w:left w:val="none" w:sz="0" w:space="0" w:color="auto"/>
        <w:bottom w:val="none" w:sz="0" w:space="0" w:color="auto"/>
        <w:right w:val="none" w:sz="0" w:space="0" w:color="auto"/>
      </w:divBdr>
    </w:div>
    <w:div w:id="2081370484">
      <w:bodyDiv w:val="1"/>
      <w:marLeft w:val="0"/>
      <w:marRight w:val="0"/>
      <w:marTop w:val="0"/>
      <w:marBottom w:val="0"/>
      <w:divBdr>
        <w:top w:val="none" w:sz="0" w:space="0" w:color="auto"/>
        <w:left w:val="none" w:sz="0" w:space="0" w:color="auto"/>
        <w:bottom w:val="none" w:sz="0" w:space="0" w:color="auto"/>
        <w:right w:val="none" w:sz="0" w:space="0" w:color="auto"/>
      </w:divBdr>
    </w:div>
    <w:div w:id="2081756342">
      <w:bodyDiv w:val="1"/>
      <w:marLeft w:val="0"/>
      <w:marRight w:val="0"/>
      <w:marTop w:val="0"/>
      <w:marBottom w:val="0"/>
      <w:divBdr>
        <w:top w:val="none" w:sz="0" w:space="0" w:color="auto"/>
        <w:left w:val="none" w:sz="0" w:space="0" w:color="auto"/>
        <w:bottom w:val="none" w:sz="0" w:space="0" w:color="auto"/>
        <w:right w:val="none" w:sz="0" w:space="0" w:color="auto"/>
      </w:divBdr>
    </w:div>
    <w:div w:id="2082630322">
      <w:bodyDiv w:val="1"/>
      <w:marLeft w:val="0"/>
      <w:marRight w:val="0"/>
      <w:marTop w:val="0"/>
      <w:marBottom w:val="0"/>
      <w:divBdr>
        <w:top w:val="none" w:sz="0" w:space="0" w:color="auto"/>
        <w:left w:val="none" w:sz="0" w:space="0" w:color="auto"/>
        <w:bottom w:val="none" w:sz="0" w:space="0" w:color="auto"/>
        <w:right w:val="none" w:sz="0" w:space="0" w:color="auto"/>
      </w:divBdr>
    </w:div>
    <w:div w:id="2083212299">
      <w:bodyDiv w:val="1"/>
      <w:marLeft w:val="0"/>
      <w:marRight w:val="0"/>
      <w:marTop w:val="0"/>
      <w:marBottom w:val="0"/>
      <w:divBdr>
        <w:top w:val="none" w:sz="0" w:space="0" w:color="auto"/>
        <w:left w:val="none" w:sz="0" w:space="0" w:color="auto"/>
        <w:bottom w:val="none" w:sz="0" w:space="0" w:color="auto"/>
        <w:right w:val="none" w:sz="0" w:space="0" w:color="auto"/>
      </w:divBdr>
    </w:div>
    <w:div w:id="2092119257">
      <w:bodyDiv w:val="1"/>
      <w:marLeft w:val="0"/>
      <w:marRight w:val="0"/>
      <w:marTop w:val="0"/>
      <w:marBottom w:val="0"/>
      <w:divBdr>
        <w:top w:val="none" w:sz="0" w:space="0" w:color="auto"/>
        <w:left w:val="none" w:sz="0" w:space="0" w:color="auto"/>
        <w:bottom w:val="none" w:sz="0" w:space="0" w:color="auto"/>
        <w:right w:val="none" w:sz="0" w:space="0" w:color="auto"/>
      </w:divBdr>
    </w:div>
    <w:div w:id="2092382892">
      <w:bodyDiv w:val="1"/>
      <w:marLeft w:val="0"/>
      <w:marRight w:val="0"/>
      <w:marTop w:val="0"/>
      <w:marBottom w:val="0"/>
      <w:divBdr>
        <w:top w:val="none" w:sz="0" w:space="0" w:color="auto"/>
        <w:left w:val="none" w:sz="0" w:space="0" w:color="auto"/>
        <w:bottom w:val="none" w:sz="0" w:space="0" w:color="auto"/>
        <w:right w:val="none" w:sz="0" w:space="0" w:color="auto"/>
      </w:divBdr>
    </w:div>
    <w:div w:id="2098167573">
      <w:bodyDiv w:val="1"/>
      <w:marLeft w:val="0"/>
      <w:marRight w:val="0"/>
      <w:marTop w:val="0"/>
      <w:marBottom w:val="0"/>
      <w:divBdr>
        <w:top w:val="none" w:sz="0" w:space="0" w:color="auto"/>
        <w:left w:val="none" w:sz="0" w:space="0" w:color="auto"/>
        <w:bottom w:val="none" w:sz="0" w:space="0" w:color="auto"/>
        <w:right w:val="none" w:sz="0" w:space="0" w:color="auto"/>
      </w:divBdr>
    </w:div>
    <w:div w:id="2098280521">
      <w:bodyDiv w:val="1"/>
      <w:marLeft w:val="0"/>
      <w:marRight w:val="0"/>
      <w:marTop w:val="0"/>
      <w:marBottom w:val="0"/>
      <w:divBdr>
        <w:top w:val="none" w:sz="0" w:space="0" w:color="auto"/>
        <w:left w:val="none" w:sz="0" w:space="0" w:color="auto"/>
        <w:bottom w:val="none" w:sz="0" w:space="0" w:color="auto"/>
        <w:right w:val="none" w:sz="0" w:space="0" w:color="auto"/>
      </w:divBdr>
    </w:div>
    <w:div w:id="2098667889">
      <w:bodyDiv w:val="1"/>
      <w:marLeft w:val="0"/>
      <w:marRight w:val="0"/>
      <w:marTop w:val="0"/>
      <w:marBottom w:val="0"/>
      <w:divBdr>
        <w:top w:val="none" w:sz="0" w:space="0" w:color="auto"/>
        <w:left w:val="none" w:sz="0" w:space="0" w:color="auto"/>
        <w:bottom w:val="none" w:sz="0" w:space="0" w:color="auto"/>
        <w:right w:val="none" w:sz="0" w:space="0" w:color="auto"/>
      </w:divBdr>
    </w:div>
    <w:div w:id="2106261852">
      <w:bodyDiv w:val="1"/>
      <w:marLeft w:val="0"/>
      <w:marRight w:val="0"/>
      <w:marTop w:val="0"/>
      <w:marBottom w:val="0"/>
      <w:divBdr>
        <w:top w:val="none" w:sz="0" w:space="0" w:color="auto"/>
        <w:left w:val="none" w:sz="0" w:space="0" w:color="auto"/>
        <w:bottom w:val="none" w:sz="0" w:space="0" w:color="auto"/>
        <w:right w:val="none" w:sz="0" w:space="0" w:color="auto"/>
      </w:divBdr>
    </w:div>
    <w:div w:id="2110461619">
      <w:bodyDiv w:val="1"/>
      <w:marLeft w:val="0"/>
      <w:marRight w:val="0"/>
      <w:marTop w:val="0"/>
      <w:marBottom w:val="0"/>
      <w:divBdr>
        <w:top w:val="none" w:sz="0" w:space="0" w:color="auto"/>
        <w:left w:val="none" w:sz="0" w:space="0" w:color="auto"/>
        <w:bottom w:val="none" w:sz="0" w:space="0" w:color="auto"/>
        <w:right w:val="none" w:sz="0" w:space="0" w:color="auto"/>
      </w:divBdr>
    </w:div>
    <w:div w:id="2110661263">
      <w:bodyDiv w:val="1"/>
      <w:marLeft w:val="0"/>
      <w:marRight w:val="0"/>
      <w:marTop w:val="0"/>
      <w:marBottom w:val="0"/>
      <w:divBdr>
        <w:top w:val="none" w:sz="0" w:space="0" w:color="auto"/>
        <w:left w:val="none" w:sz="0" w:space="0" w:color="auto"/>
        <w:bottom w:val="none" w:sz="0" w:space="0" w:color="auto"/>
        <w:right w:val="none" w:sz="0" w:space="0" w:color="auto"/>
      </w:divBdr>
    </w:div>
    <w:div w:id="2111732689">
      <w:bodyDiv w:val="1"/>
      <w:marLeft w:val="0"/>
      <w:marRight w:val="0"/>
      <w:marTop w:val="0"/>
      <w:marBottom w:val="0"/>
      <w:divBdr>
        <w:top w:val="none" w:sz="0" w:space="0" w:color="auto"/>
        <w:left w:val="none" w:sz="0" w:space="0" w:color="auto"/>
        <w:bottom w:val="none" w:sz="0" w:space="0" w:color="auto"/>
        <w:right w:val="none" w:sz="0" w:space="0" w:color="auto"/>
      </w:divBdr>
    </w:div>
    <w:div w:id="2120949122">
      <w:bodyDiv w:val="1"/>
      <w:marLeft w:val="0"/>
      <w:marRight w:val="0"/>
      <w:marTop w:val="0"/>
      <w:marBottom w:val="0"/>
      <w:divBdr>
        <w:top w:val="none" w:sz="0" w:space="0" w:color="auto"/>
        <w:left w:val="none" w:sz="0" w:space="0" w:color="auto"/>
        <w:bottom w:val="none" w:sz="0" w:space="0" w:color="auto"/>
        <w:right w:val="none" w:sz="0" w:space="0" w:color="auto"/>
      </w:divBdr>
    </w:div>
    <w:div w:id="2121535145">
      <w:bodyDiv w:val="1"/>
      <w:marLeft w:val="0"/>
      <w:marRight w:val="0"/>
      <w:marTop w:val="0"/>
      <w:marBottom w:val="0"/>
      <w:divBdr>
        <w:top w:val="none" w:sz="0" w:space="0" w:color="auto"/>
        <w:left w:val="none" w:sz="0" w:space="0" w:color="auto"/>
        <w:bottom w:val="none" w:sz="0" w:space="0" w:color="auto"/>
        <w:right w:val="none" w:sz="0" w:space="0" w:color="auto"/>
      </w:divBdr>
    </w:div>
    <w:div w:id="2128155512">
      <w:bodyDiv w:val="1"/>
      <w:marLeft w:val="0"/>
      <w:marRight w:val="0"/>
      <w:marTop w:val="0"/>
      <w:marBottom w:val="0"/>
      <w:divBdr>
        <w:top w:val="none" w:sz="0" w:space="0" w:color="auto"/>
        <w:left w:val="none" w:sz="0" w:space="0" w:color="auto"/>
        <w:bottom w:val="none" w:sz="0" w:space="0" w:color="auto"/>
        <w:right w:val="none" w:sz="0" w:space="0" w:color="auto"/>
      </w:divBdr>
    </w:div>
    <w:div w:id="2135899015">
      <w:bodyDiv w:val="1"/>
      <w:marLeft w:val="0"/>
      <w:marRight w:val="0"/>
      <w:marTop w:val="0"/>
      <w:marBottom w:val="0"/>
      <w:divBdr>
        <w:top w:val="none" w:sz="0" w:space="0" w:color="auto"/>
        <w:left w:val="none" w:sz="0" w:space="0" w:color="auto"/>
        <w:bottom w:val="none" w:sz="0" w:space="0" w:color="auto"/>
        <w:right w:val="none" w:sz="0" w:space="0" w:color="auto"/>
      </w:divBdr>
    </w:div>
    <w:div w:id="2138915247">
      <w:bodyDiv w:val="1"/>
      <w:marLeft w:val="0"/>
      <w:marRight w:val="0"/>
      <w:marTop w:val="0"/>
      <w:marBottom w:val="0"/>
      <w:divBdr>
        <w:top w:val="none" w:sz="0" w:space="0" w:color="auto"/>
        <w:left w:val="none" w:sz="0" w:space="0" w:color="auto"/>
        <w:bottom w:val="none" w:sz="0" w:space="0" w:color="auto"/>
        <w:right w:val="none" w:sz="0" w:space="0" w:color="auto"/>
      </w:divBdr>
    </w:div>
    <w:div w:id="2139226472">
      <w:bodyDiv w:val="1"/>
      <w:marLeft w:val="0"/>
      <w:marRight w:val="0"/>
      <w:marTop w:val="0"/>
      <w:marBottom w:val="0"/>
      <w:divBdr>
        <w:top w:val="none" w:sz="0" w:space="0" w:color="auto"/>
        <w:left w:val="none" w:sz="0" w:space="0" w:color="auto"/>
        <w:bottom w:val="none" w:sz="0" w:space="0" w:color="auto"/>
        <w:right w:val="none" w:sz="0" w:space="0" w:color="auto"/>
      </w:divBdr>
    </w:div>
    <w:div w:id="2140418146">
      <w:bodyDiv w:val="1"/>
      <w:marLeft w:val="0"/>
      <w:marRight w:val="0"/>
      <w:marTop w:val="0"/>
      <w:marBottom w:val="0"/>
      <w:divBdr>
        <w:top w:val="none" w:sz="0" w:space="0" w:color="auto"/>
        <w:left w:val="none" w:sz="0" w:space="0" w:color="auto"/>
        <w:bottom w:val="none" w:sz="0" w:space="0" w:color="auto"/>
        <w:right w:val="none" w:sz="0" w:space="0" w:color="auto"/>
      </w:divBdr>
    </w:div>
    <w:div w:id="2141067602">
      <w:bodyDiv w:val="1"/>
      <w:marLeft w:val="0"/>
      <w:marRight w:val="0"/>
      <w:marTop w:val="0"/>
      <w:marBottom w:val="0"/>
      <w:divBdr>
        <w:top w:val="none" w:sz="0" w:space="0" w:color="auto"/>
        <w:left w:val="none" w:sz="0" w:space="0" w:color="auto"/>
        <w:bottom w:val="none" w:sz="0" w:space="0" w:color="auto"/>
        <w:right w:val="none" w:sz="0" w:space="0" w:color="auto"/>
      </w:divBdr>
    </w:div>
    <w:div w:id="214388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law/review/207976899.html" TargetMode="External"/><Relationship Id="rId21" Type="http://schemas.openxmlformats.org/officeDocument/2006/relationships/hyperlink" Target="http://www.consultant.ru/law/review/207976955.html" TargetMode="External"/><Relationship Id="rId42" Type="http://schemas.openxmlformats.org/officeDocument/2006/relationships/hyperlink" Target="http://www.nalog.gov.ru/rn16/news/activities_fts/11098495/" TargetMode="External"/><Relationship Id="rId63" Type="http://schemas.openxmlformats.org/officeDocument/2006/relationships/hyperlink" Target="http://www.consultant.ru/law/hotdocs/69793.html" TargetMode="External"/><Relationship Id="rId84" Type="http://schemas.openxmlformats.org/officeDocument/2006/relationships/hyperlink" Target="http://publication.pravo.gov.ru/Document/View/0001202107010113" TargetMode="External"/><Relationship Id="rId138" Type="http://schemas.openxmlformats.org/officeDocument/2006/relationships/hyperlink" Target="http://www.consultant.ru/law/hotdocs/69846.html" TargetMode="External"/><Relationship Id="rId159" Type="http://schemas.openxmlformats.org/officeDocument/2006/relationships/hyperlink" Target="https://www.kommersant.ru/doc/4879237" TargetMode="External"/><Relationship Id="rId170" Type="http://schemas.openxmlformats.org/officeDocument/2006/relationships/hyperlink" Target="http://www.finmarket.ru/main/article/5501858" TargetMode="External"/><Relationship Id="rId191" Type="http://schemas.openxmlformats.org/officeDocument/2006/relationships/hyperlink" Target="http://government.ru/news/42647/" TargetMode="External"/><Relationship Id="rId107" Type="http://schemas.openxmlformats.org/officeDocument/2006/relationships/hyperlink" Target="http://www.finmarket.ru/main/article/5499934" TargetMode="External"/><Relationship Id="rId11" Type="http://schemas.openxmlformats.org/officeDocument/2006/relationships/hyperlink" Target="http://duma.gov.ru/news/51926/" TargetMode="External"/><Relationship Id="rId32" Type="http://schemas.openxmlformats.org/officeDocument/2006/relationships/hyperlink" Target="https://www.nalog.gov.ru/rn41/" TargetMode="External"/><Relationship Id="rId53" Type="http://schemas.openxmlformats.org/officeDocument/2006/relationships/hyperlink" Target="http://base.garant.ru/70353464/" TargetMode="External"/><Relationship Id="rId74" Type="http://schemas.openxmlformats.org/officeDocument/2006/relationships/hyperlink" Target="http://www.consultant.ru/law/hotdocs/link/?id=69880" TargetMode="External"/><Relationship Id="rId128" Type="http://schemas.openxmlformats.org/officeDocument/2006/relationships/hyperlink" Target="http://government.ru/news/42643/" TargetMode="External"/><Relationship Id="rId149" Type="http://schemas.openxmlformats.org/officeDocument/2006/relationships/hyperlink" Target="http://www.consultant.ru/law/review/207977059.html" TargetMode="External"/><Relationship Id="rId5" Type="http://schemas.openxmlformats.org/officeDocument/2006/relationships/webSettings" Target="webSettings.xml"/><Relationship Id="rId95" Type="http://schemas.openxmlformats.org/officeDocument/2006/relationships/hyperlink" Target="http://publication.pravo.gov.ru/Document/View/0001202107010120" TargetMode="External"/><Relationship Id="rId160" Type="http://schemas.openxmlformats.org/officeDocument/2006/relationships/hyperlink" Target="http://base.garant.ru/401399761/" TargetMode="External"/><Relationship Id="rId181" Type="http://schemas.openxmlformats.org/officeDocument/2006/relationships/hyperlink" Target="http://www.consultant.ru/law/review/207977040.html" TargetMode="External"/><Relationship Id="rId22" Type="http://schemas.openxmlformats.org/officeDocument/2006/relationships/hyperlink" Target="http://www.finmarket.ru/main/article/5499962" TargetMode="External"/><Relationship Id="rId43" Type="http://schemas.openxmlformats.org/officeDocument/2006/relationships/hyperlink" Target="http://government.ru/news/42649/" TargetMode="External"/><Relationship Id="rId64" Type="http://schemas.openxmlformats.org/officeDocument/2006/relationships/hyperlink" Target="http://www.consultant.ru/law/hotdocs/69792.html" TargetMode="External"/><Relationship Id="rId118" Type="http://schemas.openxmlformats.org/officeDocument/2006/relationships/hyperlink" Target="http://www.consultant.ru/law/review/207977091.html" TargetMode="External"/><Relationship Id="rId139" Type="http://schemas.openxmlformats.org/officeDocument/2006/relationships/hyperlink" Target="http://www.consultant.ru/law/hotdocs/69913.html" TargetMode="External"/><Relationship Id="rId85" Type="http://schemas.openxmlformats.org/officeDocument/2006/relationships/hyperlink" Target="http://www.consultant.ru/law/hotdocs/69813.html" TargetMode="External"/><Relationship Id="rId150" Type="http://schemas.openxmlformats.org/officeDocument/2006/relationships/hyperlink" Target="http://www.consultant.ru/law/review/207977029.html" TargetMode="External"/><Relationship Id="rId171" Type="http://schemas.openxmlformats.org/officeDocument/2006/relationships/hyperlink" Target="http://www.consultant.ru/law/review/207976884.html" TargetMode="External"/><Relationship Id="rId192" Type="http://schemas.openxmlformats.org/officeDocument/2006/relationships/hyperlink" Target="http://www.consultant.ru/law/review/207976932.html" TargetMode="External"/><Relationship Id="rId12" Type="http://schemas.openxmlformats.org/officeDocument/2006/relationships/hyperlink" Target="http://base.garant.ru/12125267/bf973919cc22007a6a138bc674775736/" TargetMode="External"/><Relationship Id="rId33" Type="http://schemas.openxmlformats.org/officeDocument/2006/relationships/hyperlink" Target="https://www.nalog.gov.ru/rn44/" TargetMode="External"/><Relationship Id="rId108" Type="http://schemas.openxmlformats.org/officeDocument/2006/relationships/hyperlink" Target="http://kremlin.ru/catalog/persons/151/biography" TargetMode="External"/><Relationship Id="rId129" Type="http://schemas.openxmlformats.org/officeDocument/2006/relationships/hyperlink" Target="http://static.consultant.ru/obj/file/doc/fz_020721-344.pdf" TargetMode="External"/><Relationship Id="rId54" Type="http://schemas.openxmlformats.org/officeDocument/2006/relationships/hyperlink" Target="http://base.garant.ru/12138258/" TargetMode="External"/><Relationship Id="rId75" Type="http://schemas.openxmlformats.org/officeDocument/2006/relationships/hyperlink" Target="http://www.consultant.ru/law/review/207977016.html" TargetMode="External"/><Relationship Id="rId96" Type="http://schemas.openxmlformats.org/officeDocument/2006/relationships/hyperlink" Target="http://publication.pravo.gov.ru/Document/View/0001202107010114" TargetMode="External"/><Relationship Id="rId140" Type="http://schemas.openxmlformats.org/officeDocument/2006/relationships/hyperlink" Target="https://www.kommersant.ru/doc/4879975" TargetMode="External"/><Relationship Id="rId161" Type="http://schemas.openxmlformats.org/officeDocument/2006/relationships/hyperlink" Target="http://base.garant.ru/10164504/b5dae26bebf2908c0e8dd3b8a66868fe/" TargetMode="External"/><Relationship Id="rId182" Type="http://schemas.openxmlformats.org/officeDocument/2006/relationships/hyperlink" Target="http://www.consultant.ru/law/review/207977036.html" TargetMode="External"/><Relationship Id="rId6" Type="http://schemas.openxmlformats.org/officeDocument/2006/relationships/footnotes" Target="footnotes.xml"/><Relationship Id="rId23" Type="http://schemas.openxmlformats.org/officeDocument/2006/relationships/hyperlink" Target="https://www.nalog.gov.ru/rn08/" TargetMode="External"/><Relationship Id="rId119" Type="http://schemas.openxmlformats.org/officeDocument/2006/relationships/hyperlink" Target="https://www.youtube.com/watch?v=6vi2cHzZzTs" TargetMode="External"/><Relationship Id="rId44" Type="http://schemas.openxmlformats.org/officeDocument/2006/relationships/hyperlink" Target="https://www.kommersant.ru/doc/4879185" TargetMode="External"/><Relationship Id="rId65" Type="http://schemas.openxmlformats.org/officeDocument/2006/relationships/hyperlink" Target="http://www.consultant.ru/law/review/207976894.html" TargetMode="External"/><Relationship Id="rId86" Type="http://schemas.openxmlformats.org/officeDocument/2006/relationships/hyperlink" Target="http://publication.pravo.gov.ru/Document/View/0001202107010079" TargetMode="External"/><Relationship Id="rId130" Type="http://schemas.openxmlformats.org/officeDocument/2006/relationships/hyperlink" Target="http://www.consultant.ru/law/hotdocs/69962.html" TargetMode="External"/><Relationship Id="rId151" Type="http://schemas.openxmlformats.org/officeDocument/2006/relationships/hyperlink" Target="http://www.consultant.ru/law/review/207977060.html" TargetMode="External"/><Relationship Id="rId172" Type="http://schemas.openxmlformats.org/officeDocument/2006/relationships/hyperlink" Target="http://www.finmarket.ru/main/article/5502856" TargetMode="External"/><Relationship Id="rId193" Type="http://schemas.openxmlformats.org/officeDocument/2006/relationships/hyperlink" Target="http://www.garant.ru/products/ipo/prime/doc/401298279/" TargetMode="External"/><Relationship Id="rId13" Type="http://schemas.openxmlformats.org/officeDocument/2006/relationships/hyperlink" Target="http://www.garant.ru/files/3/3/1471133/reshenie_moskovskogo_oblastnogo_suda_ot_30_marta_2021_g__po_delu_n_12-266_2021_(k.rtf" TargetMode="External"/><Relationship Id="rId109" Type="http://schemas.openxmlformats.org/officeDocument/2006/relationships/hyperlink" Target="http://kremlin.ru/events/administration/65960" TargetMode="External"/><Relationship Id="rId34" Type="http://schemas.openxmlformats.org/officeDocument/2006/relationships/hyperlink" Target="https://www.nalog.gov.ru/rn49/" TargetMode="External"/><Relationship Id="rId55" Type="http://schemas.openxmlformats.org/officeDocument/2006/relationships/hyperlink" Target="http://www.garant.ru/news/1471026/" TargetMode="External"/><Relationship Id="rId76" Type="http://schemas.openxmlformats.org/officeDocument/2006/relationships/hyperlink" Target="http://www.consultant.ru/law/review/207976940.html" TargetMode="External"/><Relationship Id="rId97" Type="http://schemas.openxmlformats.org/officeDocument/2006/relationships/hyperlink" Target="http://publication.pravo.gov.ru/Document/View/0001202107010111" TargetMode="External"/><Relationship Id="rId120" Type="http://schemas.openxmlformats.org/officeDocument/2006/relationships/hyperlink" Target="https://www.kommersant.ru/doc/4879592" TargetMode="External"/><Relationship Id="rId141" Type="http://schemas.openxmlformats.org/officeDocument/2006/relationships/hyperlink" Target="https://tatstat.gks.ru/news/document/126901" TargetMode="External"/><Relationship Id="rId7" Type="http://schemas.openxmlformats.org/officeDocument/2006/relationships/endnotes" Target="endnotes.xml"/><Relationship Id="rId162" Type="http://schemas.openxmlformats.org/officeDocument/2006/relationships/hyperlink" Target="http://base.garant.ru/401399761/" TargetMode="External"/><Relationship Id="rId183" Type="http://schemas.openxmlformats.org/officeDocument/2006/relationships/hyperlink" Target="https://www.kommersant.ru/doc/4878487" TargetMode="External"/><Relationship Id="rId2" Type="http://schemas.openxmlformats.org/officeDocument/2006/relationships/numbering" Target="numbering.xml"/><Relationship Id="rId29" Type="http://schemas.openxmlformats.org/officeDocument/2006/relationships/hyperlink" Target="https://www.nalog.gov.ru/rn17/" TargetMode="External"/><Relationship Id="rId24" Type="http://schemas.openxmlformats.org/officeDocument/2006/relationships/hyperlink" Target="https://www.nalog.gov.ru/rn12/" TargetMode="External"/><Relationship Id="rId40" Type="http://schemas.openxmlformats.org/officeDocument/2006/relationships/hyperlink" Target="http://government.ru/news/42656/" TargetMode="External"/><Relationship Id="rId45" Type="http://schemas.openxmlformats.org/officeDocument/2006/relationships/hyperlink" Target="http://www.garant.ru/news/1470772/" TargetMode="External"/><Relationship Id="rId66" Type="http://schemas.openxmlformats.org/officeDocument/2006/relationships/hyperlink" Target="http://www.consultant.ru/law/review/207976963.html" TargetMode="External"/><Relationship Id="rId87" Type="http://schemas.openxmlformats.org/officeDocument/2006/relationships/hyperlink" Target="http://www.consultant.ru/law/hotdocs/link/?id=69877" TargetMode="External"/><Relationship Id="rId110" Type="http://schemas.openxmlformats.org/officeDocument/2006/relationships/hyperlink" Target="http://minpromtorg.gov.ru/press-centre/news/" TargetMode="External"/><Relationship Id="rId115" Type="http://schemas.openxmlformats.org/officeDocument/2006/relationships/hyperlink" Target="http://www.consultant.ru/law/hotdocs/69953.html" TargetMode="External"/><Relationship Id="rId131" Type="http://schemas.openxmlformats.org/officeDocument/2006/relationships/hyperlink" Target="https://www.kommersant.ru/doc/4879192" TargetMode="External"/><Relationship Id="rId136" Type="http://schemas.openxmlformats.org/officeDocument/2006/relationships/hyperlink" Target="http://www.consultant.ru/law/review/207977068.html" TargetMode="External"/><Relationship Id="rId157" Type="http://schemas.openxmlformats.org/officeDocument/2006/relationships/hyperlink" Target="http://government.ru/news/42648/" TargetMode="External"/><Relationship Id="rId178" Type="http://schemas.openxmlformats.org/officeDocument/2006/relationships/hyperlink" Target="http://base.garant.ru/401399761/" TargetMode="External"/><Relationship Id="rId61" Type="http://schemas.openxmlformats.org/officeDocument/2006/relationships/hyperlink" Target="http://www.garant.ru/news/1471297/" TargetMode="External"/><Relationship Id="rId82" Type="http://schemas.openxmlformats.org/officeDocument/2006/relationships/hyperlink" Target="http://publication.pravo.gov.ru/Document/View/0001202106300042" TargetMode="External"/><Relationship Id="rId152" Type="http://schemas.openxmlformats.org/officeDocument/2006/relationships/hyperlink" Target="http://www.consultant.ru/law/hotdocs/69960.html" TargetMode="External"/><Relationship Id="rId173" Type="http://schemas.openxmlformats.org/officeDocument/2006/relationships/hyperlink" Target="https://www.kommersant.ru/doc/4880569" TargetMode="External"/><Relationship Id="rId194" Type="http://schemas.openxmlformats.org/officeDocument/2006/relationships/hyperlink" Target="http://www.garant.ru/hotlaw/minfin/1471177/" TargetMode="External"/><Relationship Id="rId199" Type="http://schemas.openxmlformats.org/officeDocument/2006/relationships/hyperlink" Target="http://www.finmarket.ru/main/article/5500859" TargetMode="External"/><Relationship Id="rId19" Type="http://schemas.openxmlformats.org/officeDocument/2006/relationships/hyperlink" Target="http://www.consultant.ru/law/review/207977043.html" TargetMode="External"/><Relationship Id="rId14" Type="http://schemas.openxmlformats.org/officeDocument/2006/relationships/hyperlink" Target="http://base.garant.ru/190157/4d6cc5b8235f826b2c67847b967f8695/" TargetMode="External"/><Relationship Id="rId30" Type="http://schemas.openxmlformats.org/officeDocument/2006/relationships/hyperlink" Target="https://www.nalog.gov.ru/rn19/" TargetMode="External"/><Relationship Id="rId35" Type="http://schemas.openxmlformats.org/officeDocument/2006/relationships/hyperlink" Target="https://www.nalog.gov.ru/rn71/" TargetMode="External"/><Relationship Id="rId56" Type="http://schemas.openxmlformats.org/officeDocument/2006/relationships/hyperlink" Target="http://www.consultant.ru/law/hotdocs/69809.html" TargetMode="External"/><Relationship Id="rId77" Type="http://schemas.openxmlformats.org/officeDocument/2006/relationships/hyperlink" Target="http://publication.pravo.gov.ru/Document/View/0001202106300041" TargetMode="External"/><Relationship Id="rId100" Type="http://schemas.openxmlformats.org/officeDocument/2006/relationships/hyperlink" Target="http://publication.pravo.gov.ru/Document/View/0001202107010131" TargetMode="External"/><Relationship Id="rId105" Type="http://schemas.openxmlformats.org/officeDocument/2006/relationships/hyperlink" Target="http://www.consultant.ru/law/review/207976890.html" TargetMode="External"/><Relationship Id="rId126" Type="http://schemas.openxmlformats.org/officeDocument/2006/relationships/hyperlink" Target="http://www.consultant.ru/law/review/207976900.html" TargetMode="External"/><Relationship Id="rId147" Type="http://schemas.openxmlformats.org/officeDocument/2006/relationships/hyperlink" Target="http://www.finmarket.ru/main/article/5501876" TargetMode="External"/><Relationship Id="rId168" Type="http://schemas.openxmlformats.org/officeDocument/2006/relationships/hyperlink" Target="http://base.garant.ru/70222434/" TargetMode="External"/><Relationship Id="rId8" Type="http://schemas.openxmlformats.org/officeDocument/2006/relationships/hyperlink" Target="http://www.consultant.ru/law/hotdocs/69943.html" TargetMode="External"/><Relationship Id="rId51" Type="http://schemas.openxmlformats.org/officeDocument/2006/relationships/hyperlink" Target="http://www.consultant.ru/document/cons_doc_LAW_388794/" TargetMode="External"/><Relationship Id="rId72" Type="http://schemas.openxmlformats.org/officeDocument/2006/relationships/hyperlink" Target="http://www.consultant.ru/law/review/207976926.html" TargetMode="External"/><Relationship Id="rId93" Type="http://schemas.openxmlformats.org/officeDocument/2006/relationships/hyperlink" Target="http://publication.pravo.gov.ru/Document/View/0001202107010108" TargetMode="External"/><Relationship Id="rId98" Type="http://schemas.openxmlformats.org/officeDocument/2006/relationships/hyperlink" Target="http://publication.pravo.gov.ru/Document/View/0001202107010132" TargetMode="External"/><Relationship Id="rId121" Type="http://schemas.openxmlformats.org/officeDocument/2006/relationships/hyperlink" Target="http://www.consultant.ru/law/review/207976970.html" TargetMode="External"/><Relationship Id="rId142" Type="http://schemas.openxmlformats.org/officeDocument/2006/relationships/hyperlink" Target="https://www.kommersant.ru/doc/4878421" TargetMode="External"/><Relationship Id="rId163" Type="http://schemas.openxmlformats.org/officeDocument/2006/relationships/hyperlink" Target="http://base.garant.ru/401399761/" TargetMode="External"/><Relationship Id="rId184" Type="http://schemas.openxmlformats.org/officeDocument/2006/relationships/hyperlink" Target="http://www.finmarket.ru/main/article/5502901" TargetMode="External"/><Relationship Id="rId189" Type="http://schemas.openxmlformats.org/officeDocument/2006/relationships/hyperlink" Target="http://www.garant.ru/news/1470708/" TargetMode="External"/><Relationship Id="rId3" Type="http://schemas.openxmlformats.org/officeDocument/2006/relationships/styles" Target="styles.xml"/><Relationship Id="rId25" Type="http://schemas.openxmlformats.org/officeDocument/2006/relationships/hyperlink" Target="https://www.nalog.gov.ru/rn77/apply_fts/pretrial/" TargetMode="External"/><Relationship Id="rId46" Type="http://schemas.openxmlformats.org/officeDocument/2006/relationships/hyperlink" Target="http://www.nalog.gov.ru/rn16/news/smi/11091214/" TargetMode="External"/><Relationship Id="rId67" Type="http://schemas.openxmlformats.org/officeDocument/2006/relationships/hyperlink" Target="http://www.consultant.ru/law/review/207976896.html" TargetMode="External"/><Relationship Id="rId116" Type="http://schemas.openxmlformats.org/officeDocument/2006/relationships/hyperlink" Target="http://www.consultant.ru/document/cons_doc_LAW_388523/" TargetMode="External"/><Relationship Id="rId137" Type="http://schemas.openxmlformats.org/officeDocument/2006/relationships/hyperlink" Target="http://www.consultant.ru/law/hotdocs/69848.html" TargetMode="External"/><Relationship Id="rId158" Type="http://schemas.openxmlformats.org/officeDocument/2006/relationships/hyperlink" Target="http://government.ru/docs/42650/" TargetMode="External"/><Relationship Id="rId20" Type="http://schemas.openxmlformats.org/officeDocument/2006/relationships/hyperlink" Target="http://www.consultant.ru/law/review/207977045.html" TargetMode="External"/><Relationship Id="rId41" Type="http://schemas.openxmlformats.org/officeDocument/2006/relationships/hyperlink" Target="https://kkt-online.nalog.ru/" TargetMode="External"/><Relationship Id="rId62" Type="http://schemas.openxmlformats.org/officeDocument/2006/relationships/hyperlink" Target="http://www.consultant.ru/law/hotdocs/69964.html" TargetMode="External"/><Relationship Id="rId83" Type="http://schemas.openxmlformats.org/officeDocument/2006/relationships/hyperlink" Target="http://publication.pravo.gov.ru/Document/View/0001202107010109" TargetMode="External"/><Relationship Id="rId88" Type="http://schemas.openxmlformats.org/officeDocument/2006/relationships/hyperlink" Target="http://publication.pravo.gov.ru/Document/View/0001202107010112" TargetMode="External"/><Relationship Id="rId111" Type="http://schemas.openxmlformats.org/officeDocument/2006/relationships/hyperlink" Target="http://minpromtorg.gov.ru/press-centre/news/" TargetMode="External"/><Relationship Id="rId132" Type="http://schemas.openxmlformats.org/officeDocument/2006/relationships/hyperlink" Target="http://publication.pravo.gov.ru/Document/View/0001202106300028" TargetMode="External"/><Relationship Id="rId153" Type="http://schemas.openxmlformats.org/officeDocument/2006/relationships/hyperlink" Target="http://www.consultant.ru/document/cons_doc_LAW_388668/" TargetMode="External"/><Relationship Id="rId174" Type="http://schemas.openxmlformats.org/officeDocument/2006/relationships/hyperlink" Target="http://base.garant.ru/401399761/" TargetMode="External"/><Relationship Id="rId179" Type="http://schemas.openxmlformats.org/officeDocument/2006/relationships/hyperlink" Target="http://www.garant.ru/news/1471041/" TargetMode="External"/><Relationship Id="rId195" Type="http://schemas.openxmlformats.org/officeDocument/2006/relationships/hyperlink" Target="http://www.finmarket.ru/main/article/5502963" TargetMode="External"/><Relationship Id="rId190" Type="http://schemas.openxmlformats.org/officeDocument/2006/relationships/hyperlink" Target="https://www.kommersant.ru/doc/4880634" TargetMode="External"/><Relationship Id="rId15" Type="http://schemas.openxmlformats.org/officeDocument/2006/relationships/hyperlink" Target="http://www.garant.ru/news/1471133/" TargetMode="External"/><Relationship Id="rId36" Type="http://schemas.openxmlformats.org/officeDocument/2006/relationships/hyperlink" Target="https://www.nalog.gov.ru/rn92/" TargetMode="External"/><Relationship Id="rId57" Type="http://schemas.openxmlformats.org/officeDocument/2006/relationships/hyperlink" Target="http://kremlin.ru/acts/news/66004" TargetMode="External"/><Relationship Id="rId106" Type="http://schemas.openxmlformats.org/officeDocument/2006/relationships/hyperlink" Target="https://www.kommersant.ru/doc/4880624" TargetMode="External"/><Relationship Id="rId127" Type="http://schemas.openxmlformats.org/officeDocument/2006/relationships/hyperlink" Target="http://www.consultant.ru/law/hotdocs/69773.html" TargetMode="External"/><Relationship Id="rId10" Type="http://schemas.openxmlformats.org/officeDocument/2006/relationships/hyperlink" Target="http://duma.gov.ru/news/51292" TargetMode="External"/><Relationship Id="rId31" Type="http://schemas.openxmlformats.org/officeDocument/2006/relationships/hyperlink" Target="https://www.nalog.gov.ru/rn20/" TargetMode="External"/><Relationship Id="rId52" Type="http://schemas.openxmlformats.org/officeDocument/2006/relationships/hyperlink" Target="http://www.consultant.ru/law/hotdocs/69844.html" TargetMode="External"/><Relationship Id="rId73" Type="http://schemas.openxmlformats.org/officeDocument/2006/relationships/hyperlink" Target="http://www.consultant.ru/law/review/207976927.html" TargetMode="External"/><Relationship Id="rId78" Type="http://schemas.openxmlformats.org/officeDocument/2006/relationships/hyperlink" Target="http://publication.pravo.gov.ru/Document/View/0001202106300047" TargetMode="External"/><Relationship Id="rId94" Type="http://schemas.openxmlformats.org/officeDocument/2006/relationships/hyperlink" Target="http://publication.pravo.gov.ru/Document/View/0001202107010081" TargetMode="External"/><Relationship Id="rId99" Type="http://schemas.openxmlformats.org/officeDocument/2006/relationships/hyperlink" Target="http://publication.pravo.gov.ru/Document/View/0001202107010118" TargetMode="External"/><Relationship Id="rId101" Type="http://schemas.openxmlformats.org/officeDocument/2006/relationships/hyperlink" Target="http://publication.pravo.gov.ru/Document/View/0001202107010139" TargetMode="External"/><Relationship Id="rId122" Type="http://schemas.openxmlformats.org/officeDocument/2006/relationships/hyperlink" Target="http://www.consultant.ru/law/hotdocs/69804.html" TargetMode="External"/><Relationship Id="rId143" Type="http://schemas.openxmlformats.org/officeDocument/2006/relationships/hyperlink" Target="https://www.kommersant.ru/doc/4879545" TargetMode="External"/><Relationship Id="rId148" Type="http://schemas.openxmlformats.org/officeDocument/2006/relationships/hyperlink" Target="http://www.consultant.ru/law/hotdocs/69780.html" TargetMode="External"/><Relationship Id="rId164" Type="http://schemas.openxmlformats.org/officeDocument/2006/relationships/hyperlink" Target="http://base.garant.ru/401399761/" TargetMode="External"/><Relationship Id="rId169" Type="http://schemas.openxmlformats.org/officeDocument/2006/relationships/hyperlink" Target="http://www.garant.ru/news/1471038/" TargetMode="External"/><Relationship Id="rId185" Type="http://schemas.openxmlformats.org/officeDocument/2006/relationships/hyperlink" Target="http://www.consultant.ru/law/hotdocs/69827.html" TargetMode="External"/><Relationship Id="rId4" Type="http://schemas.openxmlformats.org/officeDocument/2006/relationships/settings" Target="settings.xml"/><Relationship Id="rId9" Type="http://schemas.openxmlformats.org/officeDocument/2006/relationships/hyperlink" Target="http://www.consultant.ru/law/review/207977007.html" TargetMode="External"/><Relationship Id="rId180" Type="http://schemas.openxmlformats.org/officeDocument/2006/relationships/hyperlink" Target="http://www.consultant.ru/law/review/207976903.html" TargetMode="External"/><Relationship Id="rId26" Type="http://schemas.openxmlformats.org/officeDocument/2006/relationships/hyperlink" Target="https://base.garant.ru/70785828/3ddec0358899d3ea2b04c72578ab41e7/" TargetMode="External"/><Relationship Id="rId47" Type="http://schemas.openxmlformats.org/officeDocument/2006/relationships/hyperlink" Target="http://www.garant.ru/news/1471316/" TargetMode="External"/><Relationship Id="rId68" Type="http://schemas.openxmlformats.org/officeDocument/2006/relationships/hyperlink" Target="http://www.consultant.ru/law/review/207976968.html" TargetMode="External"/><Relationship Id="rId89" Type="http://schemas.openxmlformats.org/officeDocument/2006/relationships/hyperlink" Target="http://publication.pravo.gov.ru/Document/View/0001202106300055" TargetMode="External"/><Relationship Id="rId112" Type="http://schemas.openxmlformats.org/officeDocument/2006/relationships/hyperlink" Target="https://www.kommersant.ru/doc/4880674" TargetMode="External"/><Relationship Id="rId133" Type="http://schemas.openxmlformats.org/officeDocument/2006/relationships/hyperlink" Target="https://www.kommersant.ru/doc/4880672" TargetMode="External"/><Relationship Id="rId154" Type="http://schemas.openxmlformats.org/officeDocument/2006/relationships/hyperlink" Target="http://www.consultant.ru/law/hotdocs/69876.html" TargetMode="External"/><Relationship Id="rId175" Type="http://schemas.openxmlformats.org/officeDocument/2006/relationships/hyperlink" Target="http://base.garant.ru/401399761/" TargetMode="External"/><Relationship Id="rId196" Type="http://schemas.openxmlformats.org/officeDocument/2006/relationships/hyperlink" Target="https://unctad.org/system/files/official-document/ditcinf2021d3_en_0.pdf" TargetMode="External"/><Relationship Id="rId200" Type="http://schemas.openxmlformats.org/officeDocument/2006/relationships/header" Target="header1.xml"/><Relationship Id="rId16" Type="http://schemas.openxmlformats.org/officeDocument/2006/relationships/hyperlink" Target="http://government.ru/news/42661/" TargetMode="External"/><Relationship Id="rId37" Type="http://schemas.openxmlformats.org/officeDocument/2006/relationships/hyperlink" Target="https://www.nalog.gov.ru/rn79/" TargetMode="External"/><Relationship Id="rId58" Type="http://schemas.openxmlformats.org/officeDocument/2006/relationships/hyperlink" Target="http://www.consultant.ru/law/hotdocs/69951.html" TargetMode="External"/><Relationship Id="rId79" Type="http://schemas.openxmlformats.org/officeDocument/2006/relationships/hyperlink" Target="http://publication.pravo.gov.ru/Document/View/0001202106300046" TargetMode="External"/><Relationship Id="rId102" Type="http://schemas.openxmlformats.org/officeDocument/2006/relationships/hyperlink" Target="http://publication.pravo.gov.ru/Document/View/0001202107010134" TargetMode="External"/><Relationship Id="rId123" Type="http://schemas.openxmlformats.org/officeDocument/2006/relationships/hyperlink" Target="http://www.consultant.ru/law/review/207976717.html" TargetMode="External"/><Relationship Id="rId144" Type="http://schemas.openxmlformats.org/officeDocument/2006/relationships/hyperlink" Target="https://rosstat.gov.ru/storage/mediabank/4fTGgalT/osn-05-2021.pdf" TargetMode="External"/><Relationship Id="rId90" Type="http://schemas.openxmlformats.org/officeDocument/2006/relationships/hyperlink" Target="http://publication.pravo.gov.ru/Document/View/0001202107010075" TargetMode="External"/><Relationship Id="rId165" Type="http://schemas.openxmlformats.org/officeDocument/2006/relationships/hyperlink" Target="http://www.garant.ru/news/1471061/" TargetMode="External"/><Relationship Id="rId186" Type="http://schemas.openxmlformats.org/officeDocument/2006/relationships/hyperlink" Target="http://www.consultant.ru/law/hotdocs/link/?id=69808" TargetMode="External"/><Relationship Id="rId27" Type="http://schemas.openxmlformats.org/officeDocument/2006/relationships/hyperlink" Target="https://service.nalog.ru/complaints.do" TargetMode="External"/><Relationship Id="rId48" Type="http://schemas.openxmlformats.org/officeDocument/2006/relationships/hyperlink" Target="http://base.garant.ru/75016819/53f89421bbdaf741eb2d1ecc4ddb4c33/" TargetMode="External"/><Relationship Id="rId69" Type="http://schemas.openxmlformats.org/officeDocument/2006/relationships/hyperlink" Target="http://www.consultant.ru/law/review/207976939.html" TargetMode="External"/><Relationship Id="rId113" Type="http://schemas.openxmlformats.org/officeDocument/2006/relationships/hyperlink" Target="https://www.kommersant.ru/doc/4879126" TargetMode="External"/><Relationship Id="rId134" Type="http://schemas.openxmlformats.org/officeDocument/2006/relationships/hyperlink" Target="https://www.kommersant.ru/doc/4880243" TargetMode="External"/><Relationship Id="rId80" Type="http://schemas.openxmlformats.org/officeDocument/2006/relationships/hyperlink" Target="http://publication.pravo.gov.ru/Document/View/0001202106300053" TargetMode="External"/><Relationship Id="rId155" Type="http://schemas.openxmlformats.org/officeDocument/2006/relationships/hyperlink" Target="https://www.kommersant.ru/doc/4880651" TargetMode="External"/><Relationship Id="rId176" Type="http://schemas.openxmlformats.org/officeDocument/2006/relationships/hyperlink" Target="http://base.garant.ru/401399761/" TargetMode="External"/><Relationship Id="rId197" Type="http://schemas.openxmlformats.org/officeDocument/2006/relationships/hyperlink" Target="https://www.kommersant.ru/doc/4879627" TargetMode="External"/><Relationship Id="rId201" Type="http://schemas.openxmlformats.org/officeDocument/2006/relationships/fontTable" Target="fontTable.xml"/><Relationship Id="rId17" Type="http://schemas.openxmlformats.org/officeDocument/2006/relationships/image" Target="media/image1.png"/><Relationship Id="rId38" Type="http://schemas.openxmlformats.org/officeDocument/2006/relationships/hyperlink" Target="https://www.nalog.gov.ru/rn87/" TargetMode="External"/><Relationship Id="rId59" Type="http://schemas.openxmlformats.org/officeDocument/2006/relationships/hyperlink" Target="http://www.finmarket.ru/main/article/5500842" TargetMode="External"/><Relationship Id="rId103" Type="http://schemas.openxmlformats.org/officeDocument/2006/relationships/hyperlink" Target="http://publication.pravo.gov.ru/Document/View/0001202107010140" TargetMode="External"/><Relationship Id="rId124" Type="http://schemas.openxmlformats.org/officeDocument/2006/relationships/hyperlink" Target="http://www.consultant.ru/law/review/207977097.html" TargetMode="External"/><Relationship Id="rId70" Type="http://schemas.openxmlformats.org/officeDocument/2006/relationships/hyperlink" Target="http://www.consultant.ru/law/hotdocs/69815.html" TargetMode="External"/><Relationship Id="rId91" Type="http://schemas.openxmlformats.org/officeDocument/2006/relationships/hyperlink" Target="http://publication.pravo.gov.ru/Document/View/0001202106300045" TargetMode="External"/><Relationship Id="rId145" Type="http://schemas.openxmlformats.org/officeDocument/2006/relationships/hyperlink" Target="https://www.kommersant.ru/doc/4879970" TargetMode="External"/><Relationship Id="rId166" Type="http://schemas.openxmlformats.org/officeDocument/2006/relationships/hyperlink" Target="https://www.kommersant.ru/doc/4879646" TargetMode="External"/><Relationship Id="rId187" Type="http://schemas.openxmlformats.org/officeDocument/2006/relationships/hyperlink" Target="http://publication.pravo.gov.ru/Document/View/0001202106300043" TargetMode="External"/><Relationship Id="rId1" Type="http://schemas.openxmlformats.org/officeDocument/2006/relationships/customXml" Target="../customXml/item1.xml"/><Relationship Id="rId28" Type="http://schemas.openxmlformats.org/officeDocument/2006/relationships/hyperlink" Target="https://www.nalog.gov.ru/rn04/" TargetMode="External"/><Relationship Id="rId49" Type="http://schemas.openxmlformats.org/officeDocument/2006/relationships/hyperlink" Target="http://base.garant.ru/401392601/" TargetMode="External"/><Relationship Id="rId114" Type="http://schemas.openxmlformats.org/officeDocument/2006/relationships/hyperlink" Target="http://www.consultant.ru/law/review/207976881.html" TargetMode="External"/><Relationship Id="rId60" Type="http://schemas.openxmlformats.org/officeDocument/2006/relationships/hyperlink" Target="http://base.garant.ru/401397951/" TargetMode="External"/><Relationship Id="rId81" Type="http://schemas.openxmlformats.org/officeDocument/2006/relationships/hyperlink" Target="http://www.consultant.ru/law/hotdocs/link/?id=69879" TargetMode="External"/><Relationship Id="rId135" Type="http://schemas.openxmlformats.org/officeDocument/2006/relationships/hyperlink" Target="http://government.ru/news/42658/" TargetMode="External"/><Relationship Id="rId156" Type="http://schemas.openxmlformats.org/officeDocument/2006/relationships/hyperlink" Target="http://government.ru/news/42659/" TargetMode="External"/><Relationship Id="rId177" Type="http://schemas.openxmlformats.org/officeDocument/2006/relationships/hyperlink" Target="http://base.garant.ru/401399761/" TargetMode="External"/><Relationship Id="rId198" Type="http://schemas.openxmlformats.org/officeDocument/2006/relationships/hyperlink" Target="http://www.finmarket.ru/main/article/5500892" TargetMode="External"/><Relationship Id="rId202" Type="http://schemas.openxmlformats.org/officeDocument/2006/relationships/theme" Target="theme/theme1.xml"/><Relationship Id="rId18" Type="http://schemas.openxmlformats.org/officeDocument/2006/relationships/hyperlink" Target="https://fom.ru/Mir/14601" TargetMode="External"/><Relationship Id="rId39" Type="http://schemas.openxmlformats.org/officeDocument/2006/relationships/hyperlink" Target="http://nalog.gov.ru/rn16/news/activities_fts/11030170/" TargetMode="External"/><Relationship Id="rId50" Type="http://schemas.openxmlformats.org/officeDocument/2006/relationships/hyperlink" Target="http://www.garant.ru/news/1471062/" TargetMode="External"/><Relationship Id="rId104" Type="http://schemas.openxmlformats.org/officeDocument/2006/relationships/hyperlink" Target="http://publication.pravo.gov.ru/Document/View/0001202107010143" TargetMode="External"/><Relationship Id="rId125" Type="http://schemas.openxmlformats.org/officeDocument/2006/relationships/hyperlink" Target="http://www.consultant.ru/law/review/207977096.html" TargetMode="External"/><Relationship Id="rId146" Type="http://schemas.openxmlformats.org/officeDocument/2006/relationships/hyperlink" Target="https://www.kommersant.ru/doc/4879933" TargetMode="External"/><Relationship Id="rId167" Type="http://schemas.openxmlformats.org/officeDocument/2006/relationships/hyperlink" Target="http://www.garant.ru/hotlaw/federal/1471033/" TargetMode="External"/><Relationship Id="rId188" Type="http://schemas.openxmlformats.org/officeDocument/2006/relationships/hyperlink" Target="http://government.ru/news/42657/" TargetMode="External"/><Relationship Id="rId71" Type="http://schemas.openxmlformats.org/officeDocument/2006/relationships/hyperlink" Target="http://www.consultant.ru/law/review/207976925.html" TargetMode="External"/><Relationship Id="rId92" Type="http://schemas.openxmlformats.org/officeDocument/2006/relationships/hyperlink" Target="http://publication.pravo.gov.ru/Document/View/0001202107010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33420-5690-4AC9-94CD-00DB0D45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2616</TotalTime>
  <Pages>1</Pages>
  <Words>17584</Words>
  <Characters>100230</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Гарипов Альберт Шамилевич</dc:creator>
  <cp:keywords/>
  <dc:description/>
  <cp:lastModifiedBy>Albert.Garipov</cp:lastModifiedBy>
  <cp:revision>870</cp:revision>
  <dcterms:created xsi:type="dcterms:W3CDTF">2021-03-09T07:31:00Z</dcterms:created>
  <dcterms:modified xsi:type="dcterms:W3CDTF">2021-07-02T14:19:00Z</dcterms:modified>
</cp:coreProperties>
</file>