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53E" w:rsidRDefault="0016353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6353E" w:rsidRDefault="0016353E">
      <w:pPr>
        <w:pStyle w:val="ConsPlusNormal"/>
        <w:jc w:val="both"/>
        <w:outlineLvl w:val="0"/>
      </w:pPr>
    </w:p>
    <w:p w:rsidR="0016353E" w:rsidRDefault="0016353E">
      <w:pPr>
        <w:pStyle w:val="ConsPlusTitle"/>
        <w:jc w:val="center"/>
      </w:pPr>
      <w:r>
        <w:t>КАБИНЕТ МИНИСТРОВ РЕСПУБЛИКИ ТАТАРСТАН</w:t>
      </w:r>
    </w:p>
    <w:p w:rsidR="0016353E" w:rsidRDefault="0016353E">
      <w:pPr>
        <w:pStyle w:val="ConsPlusTitle"/>
        <w:jc w:val="both"/>
      </w:pPr>
    </w:p>
    <w:p w:rsidR="0016353E" w:rsidRDefault="0016353E">
      <w:pPr>
        <w:pStyle w:val="ConsPlusTitle"/>
        <w:jc w:val="center"/>
      </w:pPr>
      <w:r>
        <w:t>ПОСТАНОВЛЕНИЕ</w:t>
      </w:r>
    </w:p>
    <w:p w:rsidR="0016353E" w:rsidRDefault="0016353E">
      <w:pPr>
        <w:pStyle w:val="ConsPlusTitle"/>
        <w:jc w:val="center"/>
      </w:pPr>
      <w:r>
        <w:t>от 29 октября 2021 г. N 1021</w:t>
      </w:r>
    </w:p>
    <w:p w:rsidR="0016353E" w:rsidRDefault="0016353E">
      <w:pPr>
        <w:pStyle w:val="ConsPlusTitle"/>
        <w:jc w:val="both"/>
      </w:pPr>
    </w:p>
    <w:p w:rsidR="0016353E" w:rsidRDefault="0016353E">
      <w:pPr>
        <w:pStyle w:val="ConsPlusTitle"/>
        <w:jc w:val="center"/>
      </w:pPr>
      <w:r>
        <w:t>О ВНЕСЕНИИ ИЗМЕНЕНИЯ В ПОЛОЖЕНИЕ ОБ УСЛОВИЯХ ОПЛАТЫ ТРУДА</w:t>
      </w:r>
    </w:p>
    <w:p w:rsidR="0016353E" w:rsidRDefault="0016353E">
      <w:pPr>
        <w:pStyle w:val="ConsPlusTitle"/>
        <w:jc w:val="center"/>
      </w:pPr>
      <w:r>
        <w:t>РАБОТНИКОВ ДОШКОЛЬНЫХ ОБРАЗОВАТЕЛЬНЫХ ОРГАНИЗАЦИЙ РЕСПУБЛИКИ</w:t>
      </w:r>
    </w:p>
    <w:p w:rsidR="0016353E" w:rsidRDefault="0016353E">
      <w:pPr>
        <w:pStyle w:val="ConsPlusTitle"/>
        <w:jc w:val="center"/>
      </w:pPr>
      <w:r>
        <w:t>ТАТАРСТАН, УТВЕРЖДЕННОЕ ПОСТАНОВЛЕНИЕМ КАБИНЕТА МИНИСТРОВ</w:t>
      </w:r>
    </w:p>
    <w:p w:rsidR="0016353E" w:rsidRDefault="0016353E">
      <w:pPr>
        <w:pStyle w:val="ConsPlusTitle"/>
        <w:jc w:val="center"/>
      </w:pPr>
      <w:r>
        <w:t>РЕСПУБЛИКИ ТАТАРСТАН ОТ 31.05.2018 N 412 "ОБ УСЛОВИЯХ ОПЛАТЫ</w:t>
      </w:r>
    </w:p>
    <w:p w:rsidR="0016353E" w:rsidRDefault="0016353E">
      <w:pPr>
        <w:pStyle w:val="ConsPlusTitle"/>
        <w:jc w:val="center"/>
      </w:pPr>
      <w:r>
        <w:t>ТРУДА РАБОТНИКОВ ГОСУДАРСТВЕННЫХ ОБРАЗОВАТЕЛЬНЫХ ОРГАНИЗАЦИЙ</w:t>
      </w:r>
    </w:p>
    <w:p w:rsidR="0016353E" w:rsidRDefault="0016353E">
      <w:pPr>
        <w:pStyle w:val="ConsPlusTitle"/>
        <w:jc w:val="center"/>
      </w:pPr>
      <w:r>
        <w:t>РЕСПУБЛИКИ ТАТАРСТАН"</w:t>
      </w:r>
    </w:p>
    <w:p w:rsidR="0016353E" w:rsidRDefault="0016353E">
      <w:pPr>
        <w:pStyle w:val="ConsPlusNormal"/>
        <w:jc w:val="both"/>
      </w:pPr>
    </w:p>
    <w:p w:rsidR="0016353E" w:rsidRDefault="0016353E">
      <w:pPr>
        <w:pStyle w:val="ConsPlusNormal"/>
        <w:ind w:firstLine="540"/>
        <w:jc w:val="both"/>
      </w:pPr>
      <w:r>
        <w:t>Кабинет Министров Республики Татарстан постановляет:</w:t>
      </w:r>
    </w:p>
    <w:p w:rsidR="0016353E" w:rsidRDefault="0016353E">
      <w:pPr>
        <w:pStyle w:val="ConsPlusNormal"/>
        <w:jc w:val="both"/>
      </w:pPr>
    </w:p>
    <w:p w:rsidR="0016353E" w:rsidRDefault="0016353E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об условиях оплаты труда работников дошкольных образовательных организаций Республики Татарстан, утвержденное постановлением Кабинета Министров Республики Татарстан от 31.05.2018 N 412 "Об условиях оплаты труда работников государственных образовательных организаций Республики Татарстан" (с изменениями, внесенными постановлениями Кабинета Министров Республики Татарстан от 31.10.2018 N 965, от 29.12.2018 N 1262, от 06.05.2019 N 380, от 11.07.2019 N 565, от 28.08.2019 N 714, от 02.11.2019 N 1008, от 30.12.2019 N 1278, от 16.04.2020 N 294, от 21.05.2020 N 413, от 01.09.2020 N 772, от 23.10.2020 N 954, от 26.07.2021 N 645, от 06.09.2021 N 821), изменение, изложив </w:t>
      </w:r>
      <w:hyperlink r:id="rId6" w:history="1">
        <w:r>
          <w:rPr>
            <w:color w:val="0000FF"/>
          </w:rPr>
          <w:t>пункты 1</w:t>
        </w:r>
      </w:hyperlink>
      <w:r>
        <w:t xml:space="preserve">, </w:t>
      </w:r>
      <w:hyperlink r:id="rId7" w:history="1">
        <w:r>
          <w:rPr>
            <w:color w:val="0000FF"/>
          </w:rPr>
          <w:t>2 таблицы 2</w:t>
        </w:r>
      </w:hyperlink>
      <w:r>
        <w:t xml:space="preserve"> в следующей редакции:</w:t>
      </w:r>
    </w:p>
    <w:p w:rsidR="0016353E" w:rsidRDefault="001635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757"/>
        <w:gridCol w:w="1531"/>
        <w:gridCol w:w="907"/>
      </w:tblGrid>
      <w:tr w:rsidR="0016353E">
        <w:tc>
          <w:tcPr>
            <w:tcW w:w="567" w:type="dxa"/>
          </w:tcPr>
          <w:p w:rsidR="0016353E" w:rsidRDefault="0016353E">
            <w:pPr>
              <w:pStyle w:val="ConsPlusNormal"/>
              <w:jc w:val="center"/>
            </w:pPr>
            <w:r>
              <w:t>"1.</w:t>
            </w:r>
          </w:p>
        </w:tc>
        <w:tc>
          <w:tcPr>
            <w:tcW w:w="4253" w:type="dxa"/>
          </w:tcPr>
          <w:p w:rsidR="0016353E" w:rsidRDefault="0016353E">
            <w:pPr>
              <w:pStyle w:val="ConsPlusNormal"/>
              <w:jc w:val="both"/>
            </w:pPr>
            <w:r>
              <w:t>Обучение детей русскому языку в дошкольных образовательных организациях с нерусским языком обучения, расположенных в сельской местности и поселках городского типа</w:t>
            </w:r>
          </w:p>
        </w:tc>
        <w:tc>
          <w:tcPr>
            <w:tcW w:w="1757" w:type="dxa"/>
          </w:tcPr>
          <w:p w:rsidR="0016353E" w:rsidRDefault="0016353E">
            <w:pPr>
              <w:pStyle w:val="ConsPlusNormal"/>
            </w:pPr>
            <w:r>
              <w:t>должности педагогических работников</w:t>
            </w:r>
          </w:p>
        </w:tc>
        <w:tc>
          <w:tcPr>
            <w:tcW w:w="1531" w:type="dxa"/>
          </w:tcPr>
          <w:p w:rsidR="0016353E" w:rsidRDefault="0016353E">
            <w:pPr>
              <w:pStyle w:val="ConsPlusNormal"/>
              <w:jc w:val="center"/>
            </w:pPr>
            <w:r>
              <w:t>третий - четвертый</w:t>
            </w:r>
          </w:p>
        </w:tc>
        <w:tc>
          <w:tcPr>
            <w:tcW w:w="907" w:type="dxa"/>
          </w:tcPr>
          <w:p w:rsidR="0016353E" w:rsidRDefault="0016353E">
            <w:pPr>
              <w:pStyle w:val="ConsPlusNormal"/>
              <w:jc w:val="center"/>
            </w:pPr>
            <w:r>
              <w:t>5,0</w:t>
            </w:r>
          </w:p>
        </w:tc>
      </w:tr>
      <w:tr w:rsidR="0016353E">
        <w:tc>
          <w:tcPr>
            <w:tcW w:w="567" w:type="dxa"/>
          </w:tcPr>
          <w:p w:rsidR="0016353E" w:rsidRDefault="0016353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3" w:type="dxa"/>
          </w:tcPr>
          <w:p w:rsidR="0016353E" w:rsidRDefault="0016353E">
            <w:pPr>
              <w:pStyle w:val="ConsPlusNormal"/>
              <w:jc w:val="both"/>
            </w:pPr>
            <w:r>
              <w:t>Обучение детей родному (татарскому, чувашскому, марийскому и др. (за исключением русского) языку в дошкольных образовательных организациях с русским языком обучения</w:t>
            </w:r>
          </w:p>
        </w:tc>
        <w:tc>
          <w:tcPr>
            <w:tcW w:w="1757" w:type="dxa"/>
          </w:tcPr>
          <w:p w:rsidR="0016353E" w:rsidRDefault="0016353E">
            <w:pPr>
              <w:pStyle w:val="ConsPlusNormal"/>
            </w:pPr>
            <w:r>
              <w:t>должности педагогических работников</w:t>
            </w:r>
          </w:p>
        </w:tc>
        <w:tc>
          <w:tcPr>
            <w:tcW w:w="1531" w:type="dxa"/>
          </w:tcPr>
          <w:p w:rsidR="0016353E" w:rsidRDefault="0016353E">
            <w:pPr>
              <w:pStyle w:val="ConsPlusNormal"/>
              <w:jc w:val="center"/>
            </w:pPr>
            <w:r>
              <w:t>третий - четвертый</w:t>
            </w:r>
          </w:p>
        </w:tc>
        <w:tc>
          <w:tcPr>
            <w:tcW w:w="907" w:type="dxa"/>
          </w:tcPr>
          <w:p w:rsidR="0016353E" w:rsidRDefault="0016353E">
            <w:pPr>
              <w:pStyle w:val="ConsPlusNormal"/>
              <w:jc w:val="center"/>
            </w:pPr>
            <w:r>
              <w:t>5,0".</w:t>
            </w:r>
          </w:p>
        </w:tc>
      </w:tr>
    </w:tbl>
    <w:p w:rsidR="0016353E" w:rsidRDefault="0016353E">
      <w:pPr>
        <w:pStyle w:val="ConsPlusNormal"/>
        <w:jc w:val="both"/>
      </w:pPr>
    </w:p>
    <w:p w:rsidR="0016353E" w:rsidRDefault="0016353E">
      <w:pPr>
        <w:pStyle w:val="ConsPlusNormal"/>
        <w:ind w:firstLine="540"/>
        <w:jc w:val="both"/>
      </w:pPr>
      <w:r>
        <w:t>2. Установить, что действие настоящего постановления распространяется на правоотношения, возникшие с 1 сентября 2021 года.</w:t>
      </w:r>
    </w:p>
    <w:p w:rsidR="0016353E" w:rsidRDefault="0016353E">
      <w:pPr>
        <w:pStyle w:val="ConsPlusNormal"/>
        <w:jc w:val="both"/>
      </w:pPr>
    </w:p>
    <w:p w:rsidR="0016353E" w:rsidRDefault="0016353E">
      <w:pPr>
        <w:pStyle w:val="ConsPlusNormal"/>
        <w:jc w:val="right"/>
      </w:pPr>
      <w:r>
        <w:t>Премьер-министр</w:t>
      </w:r>
    </w:p>
    <w:p w:rsidR="0016353E" w:rsidRDefault="0016353E">
      <w:pPr>
        <w:pStyle w:val="ConsPlusNormal"/>
        <w:jc w:val="right"/>
      </w:pPr>
      <w:r>
        <w:t>Республики Татарстан</w:t>
      </w:r>
    </w:p>
    <w:p w:rsidR="0016353E" w:rsidRDefault="0016353E">
      <w:pPr>
        <w:pStyle w:val="ConsPlusNormal"/>
        <w:jc w:val="right"/>
      </w:pPr>
      <w:r>
        <w:t>А.В.ПЕСОШИН</w:t>
      </w:r>
    </w:p>
    <w:p w:rsidR="0016353E" w:rsidRDefault="0016353E">
      <w:pPr>
        <w:pStyle w:val="ConsPlusNormal"/>
        <w:jc w:val="both"/>
      </w:pPr>
    </w:p>
    <w:p w:rsidR="0016353E" w:rsidRDefault="0016353E">
      <w:pPr>
        <w:pStyle w:val="ConsPlusNormal"/>
        <w:jc w:val="both"/>
      </w:pPr>
    </w:p>
    <w:p w:rsidR="0016353E" w:rsidRDefault="001635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353E" w:rsidRDefault="0016353E">
      <w:bookmarkStart w:id="0" w:name="_GoBack"/>
      <w:bookmarkEnd w:id="0"/>
    </w:p>
    <w:sectPr w:rsidR="0016353E" w:rsidSect="0003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3E"/>
    <w:rsid w:val="0016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79AF3-9023-4D1D-BAA8-2DA5EBA0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3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35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81A6E17B542977751FFE205FB7AFE30ECBA527FCE8BC866837667435D2105F7424401F3BCD6D5DDD16BDA9319E68708E73E0AF3768314A4135E8A8B1a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81A6E17B542977751FFE205FB7AFE30ECBA527FCE8BC866837667435D2105F7424401F3BCD6D5DDD16BDA9349E68708E73E0AF3768314A4135E8A8B1a9J" TargetMode="External"/><Relationship Id="rId5" Type="http://schemas.openxmlformats.org/officeDocument/2006/relationships/hyperlink" Target="consultantplus://offline/ref=D581A6E17B542977751FFE205FB7AFE30ECBA527FCE8BC866837667435D2105F7424401F3BCD6D5DDD16B3AE369E68708E73E0AF3768314A4135E8A8B1a9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cesi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Камалутдинова Альбина Ринатовна</dc:creator>
  <cp:keywords/>
  <dc:description/>
  <cp:lastModifiedBy>Камалутдинова Альбина Ринатовна</cp:lastModifiedBy>
  <cp:revision>1</cp:revision>
  <dcterms:created xsi:type="dcterms:W3CDTF">2021-11-24T09:26:00Z</dcterms:created>
  <dcterms:modified xsi:type="dcterms:W3CDTF">2021-11-24T09:26:00Z</dcterms:modified>
</cp:coreProperties>
</file>