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F1B38" w14:textId="77777777" w:rsidR="00FB1025" w:rsidRDefault="00FB1025">
      <w:pPr>
        <w:pStyle w:val="ConsPlusNormal"/>
        <w:jc w:val="both"/>
        <w:outlineLvl w:val="0"/>
      </w:pPr>
    </w:p>
    <w:p w14:paraId="2754301A" w14:textId="77777777" w:rsidR="00FB1025" w:rsidRDefault="00FB1025">
      <w:pPr>
        <w:pStyle w:val="ConsPlusTitle"/>
        <w:jc w:val="center"/>
        <w:outlineLvl w:val="0"/>
      </w:pPr>
      <w:r>
        <w:t>ПРАВИТЕЛЬСТВО АЛТАЙСКОГО КРАЯ</w:t>
      </w:r>
    </w:p>
    <w:p w14:paraId="63C6197A" w14:textId="77777777" w:rsidR="00FB1025" w:rsidRDefault="00FB1025">
      <w:pPr>
        <w:pStyle w:val="ConsPlusTitle"/>
        <w:jc w:val="both"/>
      </w:pPr>
    </w:p>
    <w:p w14:paraId="41CC5AD3" w14:textId="77777777" w:rsidR="00FB1025" w:rsidRDefault="00FB1025">
      <w:pPr>
        <w:pStyle w:val="ConsPlusTitle"/>
        <w:jc w:val="center"/>
      </w:pPr>
      <w:r>
        <w:t>ПОСТАНОВЛЕНИЕ</w:t>
      </w:r>
    </w:p>
    <w:p w14:paraId="57C53402" w14:textId="77777777" w:rsidR="00FB1025" w:rsidRDefault="00FB1025">
      <w:pPr>
        <w:pStyle w:val="ConsPlusTitle"/>
        <w:jc w:val="center"/>
      </w:pPr>
    </w:p>
    <w:p w14:paraId="43690505" w14:textId="77777777" w:rsidR="00FB1025" w:rsidRDefault="00FB1025">
      <w:pPr>
        <w:pStyle w:val="ConsPlusTitle"/>
        <w:jc w:val="center"/>
      </w:pPr>
      <w:r>
        <w:t>от 24 января 2020 г. N 25</w:t>
      </w:r>
    </w:p>
    <w:p w14:paraId="2EF277EB" w14:textId="77777777" w:rsidR="00FB1025" w:rsidRDefault="00FB1025">
      <w:pPr>
        <w:pStyle w:val="ConsPlusTitle"/>
        <w:jc w:val="both"/>
      </w:pPr>
    </w:p>
    <w:p w14:paraId="26EF49D0" w14:textId="77777777" w:rsidR="00FB1025" w:rsidRDefault="00FB1025">
      <w:pPr>
        <w:pStyle w:val="ConsPlusTitle"/>
        <w:jc w:val="center"/>
      </w:pPr>
      <w:r>
        <w:t>ОБ УТВЕРЖДЕНИИ ГОСУДАРСТВЕННОЙ ПРОГРАММЫ АЛТАЙСКОГО КРАЯ</w:t>
      </w:r>
    </w:p>
    <w:p w14:paraId="44EF896D" w14:textId="77777777" w:rsidR="00FB1025" w:rsidRDefault="00FB1025">
      <w:pPr>
        <w:pStyle w:val="ConsPlusTitle"/>
        <w:jc w:val="center"/>
      </w:pPr>
      <w:r>
        <w:t>"ЦИФРОВОЕ РАЗВИТИЕ ЭКОНОМИКИ И ИНФОРМАЦИОННОЙ СРЕДЫ</w:t>
      </w:r>
    </w:p>
    <w:p w14:paraId="347804C6" w14:textId="77777777" w:rsidR="00FB1025" w:rsidRDefault="00FB1025">
      <w:pPr>
        <w:pStyle w:val="ConsPlusTitle"/>
        <w:jc w:val="center"/>
      </w:pPr>
      <w:r>
        <w:t>АЛТАЙСКОГО КРАЯ"</w:t>
      </w:r>
    </w:p>
    <w:p w14:paraId="7B5BE22A" w14:textId="77777777" w:rsidR="00FB1025" w:rsidRDefault="00FB102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1025" w14:paraId="4EE40F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0054FB" w14:textId="77777777" w:rsidR="00FB1025" w:rsidRDefault="00FB102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AC8CE11" w14:textId="77777777" w:rsidR="00FB1025" w:rsidRDefault="00FB102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4963473" w14:textId="77777777" w:rsidR="00FB1025" w:rsidRDefault="00FB1025">
            <w:pPr>
              <w:pStyle w:val="ConsPlusNormal"/>
              <w:jc w:val="center"/>
            </w:pPr>
            <w:r>
              <w:rPr>
                <w:color w:val="392C69"/>
              </w:rPr>
              <w:t>Список изменяющих документов</w:t>
            </w:r>
          </w:p>
          <w:p w14:paraId="3166E430" w14:textId="77777777" w:rsidR="00FB1025" w:rsidRDefault="00FB1025">
            <w:pPr>
              <w:pStyle w:val="ConsPlusNormal"/>
              <w:jc w:val="center"/>
            </w:pPr>
            <w:r>
              <w:rPr>
                <w:color w:val="392C69"/>
              </w:rPr>
              <w:t>(в ред. Постановлений Правительства Алтайского края</w:t>
            </w:r>
          </w:p>
          <w:p w14:paraId="534CD90E" w14:textId="77777777" w:rsidR="00FB1025" w:rsidRDefault="00FB1025">
            <w:pPr>
              <w:pStyle w:val="ConsPlusNormal"/>
              <w:jc w:val="center"/>
            </w:pPr>
            <w:r>
              <w:rPr>
                <w:color w:val="392C69"/>
              </w:rPr>
              <w:t xml:space="preserve">от 09.07.2020 </w:t>
            </w:r>
            <w:hyperlink r:id="rId4" w:history="1">
              <w:r>
                <w:rPr>
                  <w:color w:val="0000FF"/>
                </w:rPr>
                <w:t>N 296</w:t>
              </w:r>
            </w:hyperlink>
            <w:r>
              <w:rPr>
                <w:color w:val="392C69"/>
              </w:rPr>
              <w:t xml:space="preserve">, от 26.11.2020 </w:t>
            </w:r>
            <w:hyperlink r:id="rId5" w:history="1">
              <w:r>
                <w:rPr>
                  <w:color w:val="0000FF"/>
                </w:rPr>
                <w:t>N 506</w:t>
              </w:r>
            </w:hyperlink>
            <w:r>
              <w:rPr>
                <w:color w:val="392C69"/>
              </w:rPr>
              <w:t xml:space="preserve">, от 02.03.2021 </w:t>
            </w:r>
            <w:hyperlink r:id="rId6" w:history="1">
              <w:r>
                <w:rPr>
                  <w:color w:val="0000FF"/>
                </w:rPr>
                <w:t>N 57</w:t>
              </w:r>
            </w:hyperlink>
            <w:r>
              <w:rPr>
                <w:color w:val="392C69"/>
              </w:rPr>
              <w:t>,</w:t>
            </w:r>
          </w:p>
          <w:p w14:paraId="462FE333" w14:textId="77777777" w:rsidR="00FB1025" w:rsidRDefault="00FB1025">
            <w:pPr>
              <w:pStyle w:val="ConsPlusNormal"/>
              <w:jc w:val="center"/>
            </w:pPr>
            <w:r>
              <w:rPr>
                <w:color w:val="392C69"/>
              </w:rPr>
              <w:t xml:space="preserve">от 27.05.2021 </w:t>
            </w:r>
            <w:hyperlink r:id="rId7" w:history="1">
              <w:r>
                <w:rPr>
                  <w:color w:val="0000FF"/>
                </w:rPr>
                <w:t>N 177</w:t>
              </w:r>
            </w:hyperlink>
            <w:r>
              <w:rPr>
                <w:color w:val="392C69"/>
              </w:rPr>
              <w:t xml:space="preserve">, от 26.08.2021 </w:t>
            </w:r>
            <w:hyperlink r:id="rId8" w:history="1">
              <w:r>
                <w:rPr>
                  <w:color w:val="0000FF"/>
                </w:rPr>
                <w:t>N 310</w:t>
              </w:r>
            </w:hyperlink>
            <w:r>
              <w:rPr>
                <w:color w:val="392C69"/>
              </w:rPr>
              <w:t xml:space="preserve">, от 27.12.2021 </w:t>
            </w:r>
            <w:hyperlink r:id="rId9" w:history="1">
              <w:r>
                <w:rPr>
                  <w:color w:val="0000FF"/>
                </w:rPr>
                <w:t>N 486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2BF1B2" w14:textId="77777777" w:rsidR="00FB1025" w:rsidRDefault="00FB1025">
            <w:pPr>
              <w:spacing w:after="1" w:line="0" w:lineRule="atLeast"/>
            </w:pPr>
          </w:p>
        </w:tc>
      </w:tr>
    </w:tbl>
    <w:p w14:paraId="1E26550A" w14:textId="77777777" w:rsidR="00FB1025" w:rsidRDefault="00FB1025">
      <w:pPr>
        <w:pStyle w:val="ConsPlusNormal"/>
        <w:jc w:val="both"/>
      </w:pPr>
    </w:p>
    <w:p w14:paraId="3F991C80" w14:textId="77777777" w:rsidR="00FB1025" w:rsidRDefault="00FB1025">
      <w:pPr>
        <w:pStyle w:val="ConsPlusNormal"/>
        <w:ind w:firstLine="540"/>
        <w:jc w:val="both"/>
      </w:pPr>
      <w:r>
        <w:t xml:space="preserve">Во исполнение указов Президента Российской Федерации от 09.05.2017 </w:t>
      </w:r>
      <w:hyperlink r:id="rId10" w:history="1">
        <w:r>
          <w:rPr>
            <w:color w:val="0000FF"/>
          </w:rPr>
          <w:t>N 203</w:t>
        </w:r>
      </w:hyperlink>
      <w:r>
        <w:t xml:space="preserve"> "О Стратегии развития информационного общества в Российской Федерации на 2017 - 2030 годы" и от 07.05.2018 </w:t>
      </w:r>
      <w:hyperlink r:id="rId11" w:history="1">
        <w:r>
          <w:rPr>
            <w:color w:val="0000FF"/>
          </w:rPr>
          <w:t>N 204</w:t>
        </w:r>
      </w:hyperlink>
      <w:r>
        <w:t xml:space="preserve"> "О национальных целях и стратегических задачах развития Российской Федерации на период до 2024 года" Правительство Алтайского края постановляет:</w:t>
      </w:r>
    </w:p>
    <w:p w14:paraId="6FE7395B" w14:textId="77777777" w:rsidR="00FB1025" w:rsidRDefault="00FB1025">
      <w:pPr>
        <w:pStyle w:val="ConsPlusNormal"/>
        <w:spacing w:before="220"/>
        <w:ind w:firstLine="540"/>
        <w:jc w:val="both"/>
      </w:pPr>
      <w:r>
        <w:t xml:space="preserve">1. Утвердить государственную </w:t>
      </w:r>
      <w:hyperlink w:anchor="P35" w:history="1">
        <w:r>
          <w:rPr>
            <w:color w:val="0000FF"/>
          </w:rPr>
          <w:t>программу</w:t>
        </w:r>
      </w:hyperlink>
      <w:r>
        <w:t xml:space="preserve"> Алтайского края "Цифровое развитие экономики и информационной среды Алтайского края" (приложение).</w:t>
      </w:r>
    </w:p>
    <w:p w14:paraId="1490569E" w14:textId="77777777" w:rsidR="00FB1025" w:rsidRDefault="00FB1025">
      <w:pPr>
        <w:pStyle w:val="ConsPlusNormal"/>
        <w:spacing w:before="220"/>
        <w:ind w:firstLine="540"/>
        <w:jc w:val="both"/>
      </w:pPr>
      <w:r>
        <w:t>2. Настоящее постановление вступает в силу с даты официального опубликования и распространяет свое действие на правоотношения, возникшие с 01.01.2020.</w:t>
      </w:r>
    </w:p>
    <w:p w14:paraId="005796F0" w14:textId="77777777" w:rsidR="00FB1025" w:rsidRDefault="00FB1025">
      <w:pPr>
        <w:pStyle w:val="ConsPlusNormal"/>
        <w:jc w:val="both"/>
      </w:pPr>
    </w:p>
    <w:p w14:paraId="3B4616C2" w14:textId="77777777" w:rsidR="00FB1025" w:rsidRDefault="00FB1025">
      <w:pPr>
        <w:pStyle w:val="ConsPlusNormal"/>
        <w:jc w:val="right"/>
      </w:pPr>
      <w:r>
        <w:t>Губернатор Алтайского края,</w:t>
      </w:r>
    </w:p>
    <w:p w14:paraId="0AE3D258" w14:textId="77777777" w:rsidR="00FB1025" w:rsidRDefault="00FB1025">
      <w:pPr>
        <w:pStyle w:val="ConsPlusNormal"/>
        <w:jc w:val="right"/>
      </w:pPr>
      <w:r>
        <w:t>Председатель Правительства</w:t>
      </w:r>
    </w:p>
    <w:p w14:paraId="61092EDE" w14:textId="77777777" w:rsidR="00FB1025" w:rsidRDefault="00FB1025">
      <w:pPr>
        <w:pStyle w:val="ConsPlusNormal"/>
        <w:jc w:val="right"/>
      </w:pPr>
      <w:r>
        <w:t>Алтайского края</w:t>
      </w:r>
    </w:p>
    <w:p w14:paraId="3857DDA1" w14:textId="77777777" w:rsidR="00FB1025" w:rsidRDefault="00FB1025">
      <w:pPr>
        <w:pStyle w:val="ConsPlusNormal"/>
        <w:jc w:val="right"/>
      </w:pPr>
      <w:r>
        <w:t>В.П.ТОМЕНКО</w:t>
      </w:r>
    </w:p>
    <w:p w14:paraId="1DDE414F" w14:textId="77777777" w:rsidR="00FB1025" w:rsidRDefault="00FB1025">
      <w:pPr>
        <w:pStyle w:val="ConsPlusNormal"/>
        <w:jc w:val="both"/>
      </w:pPr>
    </w:p>
    <w:p w14:paraId="316F1B0E" w14:textId="77777777" w:rsidR="00FB1025" w:rsidRDefault="00FB1025">
      <w:pPr>
        <w:pStyle w:val="ConsPlusNormal"/>
        <w:jc w:val="both"/>
      </w:pPr>
    </w:p>
    <w:p w14:paraId="0E6DBF15" w14:textId="77777777" w:rsidR="00FB1025" w:rsidRDefault="00FB1025">
      <w:pPr>
        <w:pStyle w:val="ConsPlusNormal"/>
        <w:jc w:val="right"/>
        <w:outlineLvl w:val="0"/>
      </w:pPr>
      <w:r>
        <w:t>Приложение</w:t>
      </w:r>
    </w:p>
    <w:p w14:paraId="234837B0" w14:textId="77777777" w:rsidR="00FB1025" w:rsidRDefault="00FB1025">
      <w:pPr>
        <w:pStyle w:val="ConsPlusNormal"/>
        <w:jc w:val="both"/>
      </w:pPr>
    </w:p>
    <w:p w14:paraId="248D111D" w14:textId="77777777" w:rsidR="00FB1025" w:rsidRDefault="00FB1025">
      <w:pPr>
        <w:pStyle w:val="ConsPlusNormal"/>
        <w:jc w:val="right"/>
      </w:pPr>
      <w:r>
        <w:t>Утверждена</w:t>
      </w:r>
    </w:p>
    <w:p w14:paraId="52D64586" w14:textId="77777777" w:rsidR="00FB1025" w:rsidRDefault="00FB1025">
      <w:pPr>
        <w:pStyle w:val="ConsPlusNormal"/>
        <w:jc w:val="right"/>
      </w:pPr>
      <w:r>
        <w:t>Постановлением</w:t>
      </w:r>
    </w:p>
    <w:p w14:paraId="0136042B" w14:textId="77777777" w:rsidR="00FB1025" w:rsidRDefault="00FB1025">
      <w:pPr>
        <w:pStyle w:val="ConsPlusNormal"/>
        <w:jc w:val="right"/>
      </w:pPr>
      <w:r>
        <w:t>Правительства Алтайского края</w:t>
      </w:r>
    </w:p>
    <w:p w14:paraId="104A9AF9" w14:textId="77777777" w:rsidR="00FB1025" w:rsidRDefault="00FB1025">
      <w:pPr>
        <w:pStyle w:val="ConsPlusNormal"/>
        <w:jc w:val="right"/>
      </w:pPr>
      <w:r>
        <w:t>от 24 января 2020 г. N 25</w:t>
      </w:r>
    </w:p>
    <w:p w14:paraId="19280286" w14:textId="77777777" w:rsidR="00FB1025" w:rsidRDefault="00FB1025">
      <w:pPr>
        <w:pStyle w:val="ConsPlusNormal"/>
        <w:jc w:val="both"/>
      </w:pPr>
    </w:p>
    <w:p w14:paraId="2EF59946" w14:textId="77777777" w:rsidR="00FB1025" w:rsidRDefault="00FB1025">
      <w:pPr>
        <w:pStyle w:val="ConsPlusTitle"/>
        <w:jc w:val="center"/>
      </w:pPr>
      <w:bookmarkStart w:id="0" w:name="P35"/>
      <w:bookmarkEnd w:id="0"/>
      <w:r>
        <w:t>ГОСУДАРСТВЕННАЯ ПРОГРАММА</w:t>
      </w:r>
    </w:p>
    <w:p w14:paraId="1F05D24F" w14:textId="77777777" w:rsidR="00FB1025" w:rsidRDefault="00FB1025">
      <w:pPr>
        <w:pStyle w:val="ConsPlusTitle"/>
        <w:jc w:val="center"/>
      </w:pPr>
      <w:r>
        <w:t>АЛТАЙСКОГО КРАЯ "ЦИФРОВОЕ РАЗВИТИЕ ЭКОНОМИКИ</w:t>
      </w:r>
    </w:p>
    <w:p w14:paraId="3D61E18D" w14:textId="77777777" w:rsidR="00FB1025" w:rsidRDefault="00FB1025">
      <w:pPr>
        <w:pStyle w:val="ConsPlusTitle"/>
        <w:jc w:val="center"/>
      </w:pPr>
      <w:r>
        <w:t>И ИНФОРМАЦИОННОЙ СРЕДЫ АЛТАЙСКОГО КРАЯ"</w:t>
      </w:r>
    </w:p>
    <w:p w14:paraId="6F16ACEF" w14:textId="77777777" w:rsidR="00FB1025" w:rsidRDefault="00FB102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1025" w14:paraId="20727E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F532BA" w14:textId="77777777" w:rsidR="00FB1025" w:rsidRDefault="00FB102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0A7E49D" w14:textId="77777777" w:rsidR="00FB1025" w:rsidRDefault="00FB102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43FA02BF" w14:textId="77777777" w:rsidR="00FB1025" w:rsidRDefault="00FB1025">
            <w:pPr>
              <w:pStyle w:val="ConsPlusNormal"/>
              <w:jc w:val="center"/>
            </w:pPr>
            <w:r>
              <w:rPr>
                <w:color w:val="392C69"/>
              </w:rPr>
              <w:t>Список изменяющих документов</w:t>
            </w:r>
          </w:p>
          <w:p w14:paraId="69483D91" w14:textId="77777777" w:rsidR="00FB1025" w:rsidRDefault="00FB1025">
            <w:pPr>
              <w:pStyle w:val="ConsPlusNormal"/>
              <w:jc w:val="center"/>
            </w:pPr>
            <w:r>
              <w:rPr>
                <w:color w:val="392C69"/>
              </w:rPr>
              <w:t>(в ред. Постановлений Правительства Алтайского края</w:t>
            </w:r>
          </w:p>
          <w:p w14:paraId="136EC35D" w14:textId="77777777" w:rsidR="00FB1025" w:rsidRDefault="00FB1025">
            <w:pPr>
              <w:pStyle w:val="ConsPlusNormal"/>
              <w:jc w:val="center"/>
            </w:pPr>
            <w:r>
              <w:rPr>
                <w:color w:val="392C69"/>
              </w:rPr>
              <w:t xml:space="preserve">от 09.07.2020 </w:t>
            </w:r>
            <w:hyperlink r:id="rId12" w:history="1">
              <w:r>
                <w:rPr>
                  <w:color w:val="0000FF"/>
                </w:rPr>
                <w:t>N 296</w:t>
              </w:r>
            </w:hyperlink>
            <w:r>
              <w:rPr>
                <w:color w:val="392C69"/>
              </w:rPr>
              <w:t xml:space="preserve">, от 26.11.2020 </w:t>
            </w:r>
            <w:hyperlink r:id="rId13" w:history="1">
              <w:r>
                <w:rPr>
                  <w:color w:val="0000FF"/>
                </w:rPr>
                <w:t>N 506</w:t>
              </w:r>
            </w:hyperlink>
            <w:r>
              <w:rPr>
                <w:color w:val="392C69"/>
              </w:rPr>
              <w:t xml:space="preserve">, от 02.03.2021 </w:t>
            </w:r>
            <w:hyperlink r:id="rId14" w:history="1">
              <w:r>
                <w:rPr>
                  <w:color w:val="0000FF"/>
                </w:rPr>
                <w:t>N 57</w:t>
              </w:r>
            </w:hyperlink>
            <w:r>
              <w:rPr>
                <w:color w:val="392C69"/>
              </w:rPr>
              <w:t>,</w:t>
            </w:r>
          </w:p>
          <w:p w14:paraId="1B49788A" w14:textId="77777777" w:rsidR="00FB1025" w:rsidRDefault="00FB1025">
            <w:pPr>
              <w:pStyle w:val="ConsPlusNormal"/>
              <w:jc w:val="center"/>
            </w:pPr>
            <w:r>
              <w:rPr>
                <w:color w:val="392C69"/>
              </w:rPr>
              <w:t xml:space="preserve">от 27.05.2021 </w:t>
            </w:r>
            <w:hyperlink r:id="rId15" w:history="1">
              <w:r>
                <w:rPr>
                  <w:color w:val="0000FF"/>
                </w:rPr>
                <w:t>N 177</w:t>
              </w:r>
            </w:hyperlink>
            <w:r>
              <w:rPr>
                <w:color w:val="392C69"/>
              </w:rPr>
              <w:t xml:space="preserve">, от 26.08.2021 </w:t>
            </w:r>
            <w:hyperlink r:id="rId16" w:history="1">
              <w:r>
                <w:rPr>
                  <w:color w:val="0000FF"/>
                </w:rPr>
                <w:t>N 310</w:t>
              </w:r>
            </w:hyperlink>
            <w:r>
              <w:rPr>
                <w:color w:val="392C69"/>
              </w:rPr>
              <w:t xml:space="preserve">, от 27.12.2021 </w:t>
            </w:r>
            <w:hyperlink r:id="rId17" w:history="1">
              <w:r>
                <w:rPr>
                  <w:color w:val="0000FF"/>
                </w:rPr>
                <w:t>N 486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A210FC" w14:textId="77777777" w:rsidR="00FB1025" w:rsidRDefault="00FB1025">
            <w:pPr>
              <w:spacing w:after="1" w:line="0" w:lineRule="atLeast"/>
            </w:pPr>
          </w:p>
        </w:tc>
      </w:tr>
    </w:tbl>
    <w:p w14:paraId="637EC265" w14:textId="77777777" w:rsidR="00FB1025" w:rsidRDefault="00FB1025">
      <w:pPr>
        <w:pStyle w:val="ConsPlusNormal"/>
        <w:jc w:val="both"/>
      </w:pPr>
    </w:p>
    <w:p w14:paraId="10F47AA8" w14:textId="77777777" w:rsidR="00FB1025" w:rsidRDefault="00FB1025">
      <w:pPr>
        <w:pStyle w:val="ConsPlusTitle"/>
        <w:jc w:val="center"/>
        <w:outlineLvl w:val="1"/>
      </w:pPr>
      <w:r>
        <w:t>Паспорт</w:t>
      </w:r>
    </w:p>
    <w:p w14:paraId="0E1229F8" w14:textId="77777777" w:rsidR="00FB1025" w:rsidRDefault="00FB1025">
      <w:pPr>
        <w:pStyle w:val="ConsPlusTitle"/>
        <w:jc w:val="center"/>
      </w:pPr>
      <w:r>
        <w:t>государственной программы Алтайского края "Цифровое развитие</w:t>
      </w:r>
    </w:p>
    <w:p w14:paraId="69E0C5A4" w14:textId="77777777" w:rsidR="00FB1025" w:rsidRDefault="00FB1025">
      <w:pPr>
        <w:pStyle w:val="ConsPlusTitle"/>
        <w:jc w:val="center"/>
      </w:pPr>
      <w:r>
        <w:t>экономики и информационной среды Алтайского края"</w:t>
      </w:r>
    </w:p>
    <w:p w14:paraId="6F0B0768" w14:textId="77777777" w:rsidR="00FB1025" w:rsidRDefault="00FB1025">
      <w:pPr>
        <w:pStyle w:val="ConsPlusNormal"/>
        <w:jc w:val="center"/>
      </w:pPr>
      <w:r>
        <w:t xml:space="preserve">(в ред. </w:t>
      </w:r>
      <w:hyperlink r:id="rId18" w:history="1">
        <w:r>
          <w:rPr>
            <w:color w:val="0000FF"/>
          </w:rPr>
          <w:t>Постановления</w:t>
        </w:r>
      </w:hyperlink>
      <w:r>
        <w:t xml:space="preserve"> Правительства Алтайского края</w:t>
      </w:r>
    </w:p>
    <w:p w14:paraId="15281107" w14:textId="77777777" w:rsidR="00FB1025" w:rsidRDefault="00FB1025">
      <w:pPr>
        <w:pStyle w:val="ConsPlusNormal"/>
        <w:jc w:val="center"/>
      </w:pPr>
      <w:r>
        <w:t>от 02.03.2021 N 57)</w:t>
      </w:r>
    </w:p>
    <w:p w14:paraId="3D21F0EA" w14:textId="77777777" w:rsidR="00FB1025" w:rsidRDefault="00FB102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6803"/>
      </w:tblGrid>
      <w:tr w:rsidR="00FB1025" w14:paraId="4BA20F3E" w14:textId="77777777">
        <w:tc>
          <w:tcPr>
            <w:tcW w:w="2268" w:type="dxa"/>
            <w:tcBorders>
              <w:top w:val="nil"/>
              <w:left w:val="nil"/>
              <w:bottom w:val="nil"/>
              <w:right w:val="nil"/>
            </w:tcBorders>
          </w:tcPr>
          <w:p w14:paraId="5A2423C3" w14:textId="77777777" w:rsidR="00FB1025" w:rsidRDefault="00FB1025">
            <w:pPr>
              <w:pStyle w:val="ConsPlusNormal"/>
              <w:jc w:val="both"/>
            </w:pPr>
            <w:r>
              <w:lastRenderedPageBreak/>
              <w:t>Ответственный исполнитель программы</w:t>
            </w:r>
          </w:p>
        </w:tc>
        <w:tc>
          <w:tcPr>
            <w:tcW w:w="6803" w:type="dxa"/>
            <w:tcBorders>
              <w:top w:val="nil"/>
              <w:left w:val="nil"/>
              <w:bottom w:val="nil"/>
              <w:right w:val="nil"/>
            </w:tcBorders>
          </w:tcPr>
          <w:p w14:paraId="377CD91D" w14:textId="77777777" w:rsidR="00FB1025" w:rsidRDefault="00FB1025">
            <w:pPr>
              <w:pStyle w:val="ConsPlusNormal"/>
              <w:jc w:val="both"/>
            </w:pPr>
            <w:r>
              <w:t>Министерство цифрового развития и связи Алтайского края</w:t>
            </w:r>
          </w:p>
        </w:tc>
      </w:tr>
      <w:tr w:rsidR="00FB1025" w14:paraId="548745C4" w14:textId="77777777">
        <w:tc>
          <w:tcPr>
            <w:tcW w:w="2268" w:type="dxa"/>
            <w:tcBorders>
              <w:top w:val="nil"/>
              <w:left w:val="nil"/>
              <w:bottom w:val="nil"/>
              <w:right w:val="nil"/>
            </w:tcBorders>
          </w:tcPr>
          <w:p w14:paraId="232F91F8" w14:textId="77777777" w:rsidR="00FB1025" w:rsidRDefault="00FB1025">
            <w:pPr>
              <w:pStyle w:val="ConsPlusNormal"/>
              <w:jc w:val="both"/>
            </w:pPr>
            <w:r>
              <w:t>Соисполнитель программы</w:t>
            </w:r>
          </w:p>
        </w:tc>
        <w:tc>
          <w:tcPr>
            <w:tcW w:w="6803" w:type="dxa"/>
            <w:tcBorders>
              <w:top w:val="nil"/>
              <w:left w:val="nil"/>
              <w:bottom w:val="nil"/>
              <w:right w:val="nil"/>
            </w:tcBorders>
          </w:tcPr>
          <w:p w14:paraId="72FFA5C4" w14:textId="77777777" w:rsidR="00FB1025" w:rsidRDefault="00FB1025">
            <w:pPr>
              <w:pStyle w:val="ConsPlusNormal"/>
              <w:jc w:val="both"/>
            </w:pPr>
            <w:r>
              <w:t>управление печати и массовых коммуникаций Алтайского края</w:t>
            </w:r>
          </w:p>
        </w:tc>
      </w:tr>
      <w:tr w:rsidR="00FB1025" w14:paraId="3F3723C4" w14:textId="77777777">
        <w:tc>
          <w:tcPr>
            <w:tcW w:w="2268" w:type="dxa"/>
            <w:tcBorders>
              <w:top w:val="nil"/>
              <w:left w:val="nil"/>
              <w:bottom w:val="nil"/>
              <w:right w:val="nil"/>
            </w:tcBorders>
          </w:tcPr>
          <w:p w14:paraId="648C49E4" w14:textId="77777777" w:rsidR="00FB1025" w:rsidRDefault="00FB1025">
            <w:pPr>
              <w:pStyle w:val="ConsPlusNormal"/>
              <w:jc w:val="both"/>
            </w:pPr>
            <w:r>
              <w:t>Участники программы</w:t>
            </w:r>
          </w:p>
        </w:tc>
        <w:tc>
          <w:tcPr>
            <w:tcW w:w="6803" w:type="dxa"/>
            <w:tcBorders>
              <w:top w:val="nil"/>
              <w:left w:val="nil"/>
              <w:bottom w:val="nil"/>
              <w:right w:val="nil"/>
            </w:tcBorders>
          </w:tcPr>
          <w:p w14:paraId="74FB99EC" w14:textId="77777777" w:rsidR="00FB1025" w:rsidRDefault="00FB1025">
            <w:pPr>
              <w:pStyle w:val="ConsPlusNormal"/>
              <w:jc w:val="both"/>
            </w:pPr>
            <w:r>
              <w:t>Министерство экономического развития Алтайского края;</w:t>
            </w:r>
          </w:p>
          <w:p w14:paraId="734CFABA" w14:textId="77777777" w:rsidR="00FB1025" w:rsidRDefault="00FB1025">
            <w:pPr>
              <w:pStyle w:val="ConsPlusNormal"/>
              <w:jc w:val="both"/>
            </w:pPr>
            <w:r>
              <w:t>Министерство промышленности и энергетики Алтайского края;</w:t>
            </w:r>
          </w:p>
          <w:p w14:paraId="6B3BA57B" w14:textId="77777777" w:rsidR="00FB1025" w:rsidRDefault="00FB1025">
            <w:pPr>
              <w:pStyle w:val="ConsPlusNormal"/>
              <w:jc w:val="both"/>
            </w:pPr>
            <w:r>
              <w:t>Министерство сельского хозяйства Алтайского края;</w:t>
            </w:r>
          </w:p>
          <w:p w14:paraId="6A485FE2" w14:textId="77777777" w:rsidR="00FB1025" w:rsidRDefault="00FB1025">
            <w:pPr>
              <w:pStyle w:val="ConsPlusNormal"/>
              <w:jc w:val="both"/>
            </w:pPr>
            <w:r>
              <w:t>Министерство здравоохранения Алтайского края;</w:t>
            </w:r>
          </w:p>
          <w:p w14:paraId="75935935" w14:textId="77777777" w:rsidR="00FB1025" w:rsidRDefault="00FB1025">
            <w:pPr>
              <w:pStyle w:val="ConsPlusNormal"/>
              <w:jc w:val="both"/>
            </w:pPr>
            <w:r>
              <w:t>Министерство образования и науки Алтайского края;</w:t>
            </w:r>
          </w:p>
          <w:p w14:paraId="30D24CFA" w14:textId="77777777" w:rsidR="00FB1025" w:rsidRDefault="00FB1025">
            <w:pPr>
              <w:pStyle w:val="ConsPlusNormal"/>
              <w:jc w:val="both"/>
            </w:pPr>
            <w:r>
              <w:t>Министерство социальной защиты Алтайского края;</w:t>
            </w:r>
          </w:p>
          <w:p w14:paraId="0EDFDD14" w14:textId="77777777" w:rsidR="00FB1025" w:rsidRDefault="00FB1025">
            <w:pPr>
              <w:pStyle w:val="ConsPlusNormal"/>
              <w:jc w:val="both"/>
            </w:pPr>
            <w:r>
              <w:t>Министерство строительства и жилищно-коммунального хозяйства Алтайского края;</w:t>
            </w:r>
          </w:p>
          <w:p w14:paraId="3D30FBF7" w14:textId="77777777" w:rsidR="00FB1025" w:rsidRDefault="00FB1025">
            <w:pPr>
              <w:pStyle w:val="ConsPlusNormal"/>
              <w:jc w:val="both"/>
            </w:pPr>
            <w:r>
              <w:t>Министерство транспорта Алтайского края;</w:t>
            </w:r>
          </w:p>
          <w:p w14:paraId="1B3F194F" w14:textId="77777777" w:rsidR="00FB1025" w:rsidRDefault="00FB1025">
            <w:pPr>
              <w:pStyle w:val="ConsPlusNormal"/>
              <w:jc w:val="both"/>
            </w:pPr>
            <w:r>
              <w:t>управление Алтайского края по труду и занятости населения;</w:t>
            </w:r>
          </w:p>
          <w:p w14:paraId="5EBAB8B9" w14:textId="77777777" w:rsidR="00FB1025" w:rsidRDefault="00FB1025">
            <w:pPr>
              <w:pStyle w:val="ConsPlusNormal"/>
              <w:jc w:val="both"/>
            </w:pPr>
            <w:r>
              <w:t>управление юстиции Алтайского края;</w:t>
            </w:r>
          </w:p>
          <w:p w14:paraId="3C4D86EC" w14:textId="77777777" w:rsidR="00FB1025" w:rsidRDefault="00FB1025">
            <w:pPr>
              <w:pStyle w:val="ConsPlusNormal"/>
              <w:jc w:val="both"/>
            </w:pPr>
            <w:r>
              <w:t>управление Алтайского края по развитию предпринимательства и рыночной инфраструктуры;</w:t>
            </w:r>
          </w:p>
          <w:p w14:paraId="053DCCED" w14:textId="77777777" w:rsidR="00FB1025" w:rsidRDefault="00FB1025">
            <w:pPr>
              <w:pStyle w:val="ConsPlusNormal"/>
              <w:jc w:val="both"/>
            </w:pPr>
            <w:r>
              <w:t>управление Алтайского края по государственному регулированию цен и тарифов;</w:t>
            </w:r>
          </w:p>
          <w:p w14:paraId="2EEB54A0" w14:textId="77777777" w:rsidR="00FB1025" w:rsidRDefault="00FB1025">
            <w:pPr>
              <w:pStyle w:val="ConsPlusNormal"/>
              <w:jc w:val="both"/>
            </w:pPr>
            <w:r>
              <w:t>иные органы исполнительной власти Алтайского края;</w:t>
            </w:r>
          </w:p>
          <w:p w14:paraId="151A3E44" w14:textId="77777777" w:rsidR="00FB1025" w:rsidRDefault="00FB1025">
            <w:pPr>
              <w:pStyle w:val="ConsPlusNormal"/>
              <w:jc w:val="both"/>
            </w:pPr>
            <w:r>
              <w:t>Алтайская торгово-промышленная палата (по согласованию);</w:t>
            </w:r>
          </w:p>
          <w:p w14:paraId="2AD37CC3" w14:textId="77777777" w:rsidR="00FB1025" w:rsidRDefault="00FB1025">
            <w:pPr>
              <w:pStyle w:val="ConsPlusNormal"/>
              <w:jc w:val="both"/>
            </w:pPr>
            <w:r>
              <w:t>краевое государственное бюджетное учреждение "Оператор электронного правительства Алтайского края";</w:t>
            </w:r>
          </w:p>
          <w:p w14:paraId="0E661850" w14:textId="77777777" w:rsidR="00FB1025" w:rsidRDefault="00FB1025">
            <w:pPr>
              <w:pStyle w:val="ConsPlusNormal"/>
              <w:jc w:val="both"/>
            </w:pPr>
            <w:r>
              <w:t>краевое бюджетное учреждение "Издательский дом "Регион" (далее - КБУ ИД "Регион");</w:t>
            </w:r>
          </w:p>
          <w:p w14:paraId="7DBF75DF" w14:textId="77777777" w:rsidR="00FB1025" w:rsidRDefault="00FB1025">
            <w:pPr>
              <w:pStyle w:val="ConsPlusNormal"/>
              <w:jc w:val="both"/>
            </w:pPr>
            <w:r>
              <w:t>краевое государственное унитарное предприятие газета "Алтайская правда" (далее - КГУП газета "Алтайская правда");</w:t>
            </w:r>
          </w:p>
          <w:p w14:paraId="3519F0C9" w14:textId="77777777" w:rsidR="00FB1025" w:rsidRDefault="00FB1025">
            <w:pPr>
              <w:pStyle w:val="ConsPlusNormal"/>
              <w:jc w:val="both"/>
            </w:pPr>
            <w:r>
              <w:t>органы местного самоуправления Алтайского края (по согласованию)</w:t>
            </w:r>
          </w:p>
        </w:tc>
      </w:tr>
      <w:tr w:rsidR="00FB1025" w14:paraId="5493F937" w14:textId="77777777">
        <w:tc>
          <w:tcPr>
            <w:tcW w:w="2268" w:type="dxa"/>
            <w:tcBorders>
              <w:top w:val="nil"/>
              <w:left w:val="nil"/>
              <w:bottom w:val="nil"/>
              <w:right w:val="nil"/>
            </w:tcBorders>
          </w:tcPr>
          <w:p w14:paraId="4163DA63" w14:textId="77777777" w:rsidR="00FB1025" w:rsidRDefault="00FB1025">
            <w:pPr>
              <w:pStyle w:val="ConsPlusNormal"/>
              <w:jc w:val="both"/>
            </w:pPr>
            <w:r>
              <w:t>Подпрограммы программы</w:t>
            </w:r>
          </w:p>
        </w:tc>
        <w:tc>
          <w:tcPr>
            <w:tcW w:w="6803" w:type="dxa"/>
            <w:tcBorders>
              <w:top w:val="nil"/>
              <w:left w:val="nil"/>
              <w:bottom w:val="nil"/>
              <w:right w:val="nil"/>
            </w:tcBorders>
          </w:tcPr>
          <w:p w14:paraId="2EBDED0B" w14:textId="77777777" w:rsidR="00FB1025" w:rsidRDefault="00FB1025">
            <w:pPr>
              <w:pStyle w:val="ConsPlusNormal"/>
              <w:jc w:val="both"/>
            </w:pPr>
            <w:r>
              <w:t>подпрограмма 1 "Цифровое развитие экономики Алтайского края";</w:t>
            </w:r>
          </w:p>
          <w:p w14:paraId="473B9A1C" w14:textId="77777777" w:rsidR="00FB1025" w:rsidRDefault="00FB1025">
            <w:pPr>
              <w:pStyle w:val="ConsPlusNormal"/>
              <w:jc w:val="both"/>
            </w:pPr>
            <w:r>
              <w:t>подпрограмма 2 "Информационная среда Алтайского края"</w:t>
            </w:r>
          </w:p>
        </w:tc>
      </w:tr>
      <w:tr w:rsidR="00FB1025" w14:paraId="6C7CB201" w14:textId="77777777">
        <w:tc>
          <w:tcPr>
            <w:tcW w:w="2268" w:type="dxa"/>
            <w:tcBorders>
              <w:top w:val="nil"/>
              <w:left w:val="nil"/>
              <w:bottom w:val="nil"/>
              <w:right w:val="nil"/>
            </w:tcBorders>
          </w:tcPr>
          <w:p w14:paraId="4BCC930A" w14:textId="77777777" w:rsidR="00FB1025" w:rsidRDefault="00FB1025">
            <w:pPr>
              <w:pStyle w:val="ConsPlusNormal"/>
              <w:jc w:val="both"/>
            </w:pPr>
            <w:r>
              <w:t>Региональные проекты, реализуемые в рамках программы</w:t>
            </w:r>
          </w:p>
        </w:tc>
        <w:tc>
          <w:tcPr>
            <w:tcW w:w="6803" w:type="dxa"/>
            <w:tcBorders>
              <w:top w:val="nil"/>
              <w:left w:val="nil"/>
              <w:bottom w:val="nil"/>
              <w:right w:val="nil"/>
            </w:tcBorders>
          </w:tcPr>
          <w:p w14:paraId="0231BB3B" w14:textId="77777777" w:rsidR="00FB1025" w:rsidRDefault="00FB1025">
            <w:pPr>
              <w:pStyle w:val="ConsPlusNormal"/>
              <w:jc w:val="both"/>
            </w:pPr>
            <w:r>
              <w:t>"Информационная инфраструктура";</w:t>
            </w:r>
          </w:p>
          <w:p w14:paraId="48E87CAE" w14:textId="77777777" w:rsidR="00FB1025" w:rsidRDefault="00FB1025">
            <w:pPr>
              <w:pStyle w:val="ConsPlusNormal"/>
              <w:jc w:val="both"/>
            </w:pPr>
            <w:r>
              <w:t>"Информационная безопасность";</w:t>
            </w:r>
          </w:p>
          <w:p w14:paraId="1A040C89" w14:textId="77777777" w:rsidR="00FB1025" w:rsidRDefault="00FB1025">
            <w:pPr>
              <w:pStyle w:val="ConsPlusNormal"/>
              <w:jc w:val="both"/>
            </w:pPr>
            <w:r>
              <w:t>"Цифровые технологии";</w:t>
            </w:r>
          </w:p>
          <w:p w14:paraId="2861AEC6" w14:textId="77777777" w:rsidR="00FB1025" w:rsidRDefault="00FB1025">
            <w:pPr>
              <w:pStyle w:val="ConsPlusNormal"/>
              <w:jc w:val="both"/>
            </w:pPr>
            <w:r>
              <w:t>"Цифровое государственное управление";</w:t>
            </w:r>
          </w:p>
          <w:p w14:paraId="467AB4F3" w14:textId="77777777" w:rsidR="00FB1025" w:rsidRDefault="00FB1025">
            <w:pPr>
              <w:pStyle w:val="ConsPlusNormal"/>
              <w:jc w:val="both"/>
            </w:pPr>
            <w:r>
              <w:t>"Кадры для цифровой экономики"</w:t>
            </w:r>
          </w:p>
        </w:tc>
      </w:tr>
      <w:tr w:rsidR="00FB1025" w14:paraId="040D0EB2" w14:textId="77777777">
        <w:tc>
          <w:tcPr>
            <w:tcW w:w="2268" w:type="dxa"/>
            <w:tcBorders>
              <w:top w:val="nil"/>
              <w:left w:val="nil"/>
              <w:bottom w:val="nil"/>
              <w:right w:val="nil"/>
            </w:tcBorders>
          </w:tcPr>
          <w:p w14:paraId="06C5C781" w14:textId="77777777" w:rsidR="00FB1025" w:rsidRDefault="00FB1025">
            <w:pPr>
              <w:pStyle w:val="ConsPlusNormal"/>
              <w:jc w:val="both"/>
            </w:pPr>
            <w:r>
              <w:t>Цель программы</w:t>
            </w:r>
          </w:p>
        </w:tc>
        <w:tc>
          <w:tcPr>
            <w:tcW w:w="6803" w:type="dxa"/>
            <w:tcBorders>
              <w:top w:val="nil"/>
              <w:left w:val="nil"/>
              <w:bottom w:val="nil"/>
              <w:right w:val="nil"/>
            </w:tcBorders>
          </w:tcPr>
          <w:p w14:paraId="6C834C25" w14:textId="77777777" w:rsidR="00FB1025" w:rsidRDefault="00FB1025">
            <w:pPr>
              <w:pStyle w:val="ConsPlusNormal"/>
              <w:jc w:val="both"/>
            </w:pPr>
            <w:r>
              <w:t>создание условий для цифрового развития экономики и информационной среды Алтайского края</w:t>
            </w:r>
          </w:p>
        </w:tc>
      </w:tr>
      <w:tr w:rsidR="00FB1025" w14:paraId="608589EF" w14:textId="77777777">
        <w:tc>
          <w:tcPr>
            <w:tcW w:w="2268" w:type="dxa"/>
            <w:tcBorders>
              <w:top w:val="nil"/>
              <w:left w:val="nil"/>
              <w:bottom w:val="nil"/>
              <w:right w:val="nil"/>
            </w:tcBorders>
          </w:tcPr>
          <w:p w14:paraId="03F981D5" w14:textId="77777777" w:rsidR="00FB1025" w:rsidRDefault="00FB1025">
            <w:pPr>
              <w:pStyle w:val="ConsPlusNormal"/>
              <w:jc w:val="both"/>
            </w:pPr>
            <w:r>
              <w:t>Задачи программы</w:t>
            </w:r>
          </w:p>
        </w:tc>
        <w:tc>
          <w:tcPr>
            <w:tcW w:w="6803" w:type="dxa"/>
            <w:tcBorders>
              <w:top w:val="nil"/>
              <w:left w:val="nil"/>
              <w:bottom w:val="nil"/>
              <w:right w:val="nil"/>
            </w:tcBorders>
          </w:tcPr>
          <w:p w14:paraId="15F68094" w14:textId="77777777" w:rsidR="00FB1025" w:rsidRDefault="00FB1025">
            <w:pPr>
              <w:pStyle w:val="ConsPlusNormal"/>
              <w:jc w:val="both"/>
            </w:pPr>
            <w:r>
              <w:t>преобразование приоритетных отраслей экономики и социальной сферы Алтайского края, включая здравоохранение, образование, промышленность, сельское хозяйство, строительство, городское хозяйство, транспортную и энергетическую инфраструктуру, посредством внедрения сквозных цифровых технологий и платформенных решений;</w:t>
            </w:r>
          </w:p>
          <w:p w14:paraId="2CAF6A16" w14:textId="77777777" w:rsidR="00FB1025" w:rsidRDefault="00FB1025">
            <w:pPr>
              <w:pStyle w:val="ConsPlusNormal"/>
              <w:jc w:val="both"/>
            </w:pPr>
            <w:r>
              <w:t>информационное обеспечение социально-экономического, культурного и технологического развития Алтайского края</w:t>
            </w:r>
          </w:p>
        </w:tc>
      </w:tr>
      <w:tr w:rsidR="00FB1025" w14:paraId="1B04D74D" w14:textId="77777777">
        <w:tc>
          <w:tcPr>
            <w:tcW w:w="2268" w:type="dxa"/>
            <w:tcBorders>
              <w:top w:val="nil"/>
              <w:left w:val="nil"/>
              <w:bottom w:val="nil"/>
              <w:right w:val="nil"/>
            </w:tcBorders>
          </w:tcPr>
          <w:p w14:paraId="7E097BA6" w14:textId="77777777" w:rsidR="00FB1025" w:rsidRDefault="00FB1025">
            <w:pPr>
              <w:pStyle w:val="ConsPlusNormal"/>
              <w:jc w:val="both"/>
            </w:pPr>
            <w:r>
              <w:t>Индикаторы и показатели программы</w:t>
            </w:r>
          </w:p>
        </w:tc>
        <w:tc>
          <w:tcPr>
            <w:tcW w:w="6803" w:type="dxa"/>
            <w:tcBorders>
              <w:top w:val="nil"/>
              <w:left w:val="nil"/>
              <w:bottom w:val="nil"/>
              <w:right w:val="nil"/>
            </w:tcBorders>
          </w:tcPr>
          <w:p w14:paraId="4CD989BD" w14:textId="77777777" w:rsidR="00FB1025" w:rsidRDefault="00FB1025">
            <w:pPr>
              <w:pStyle w:val="ConsPlusNormal"/>
              <w:jc w:val="both"/>
            </w:pPr>
            <w:r>
              <w:t>уровень "цифровой зрелости" ключевых отраслей экономики и социальной сферы, в том числе здравоохранения и образования, а также государственного управления;</w:t>
            </w:r>
          </w:p>
          <w:p w14:paraId="5085EA01" w14:textId="77777777" w:rsidR="00FB1025" w:rsidRDefault="00FB1025">
            <w:pPr>
              <w:pStyle w:val="ConsPlusNormal"/>
              <w:jc w:val="both"/>
            </w:pPr>
            <w:r>
              <w:t xml:space="preserve">доля массовых социально значимых услуг в электронном виде, </w:t>
            </w:r>
            <w:r>
              <w:lastRenderedPageBreak/>
              <w:t>предоставляемых с использованием Единого портала государственных и муниципальных услуг (функций), в общем количестве таких услуг, предоставляемых в электронном виде;</w:t>
            </w:r>
          </w:p>
          <w:p w14:paraId="3C6F1A1B" w14:textId="77777777" w:rsidR="00FB1025" w:rsidRDefault="00FB1025">
            <w:pPr>
              <w:pStyle w:val="ConsPlusNormal"/>
              <w:jc w:val="both"/>
            </w:pPr>
            <w:r>
              <w:t>уровень обеспеченности местными печатными средствами массовой информации жителей муниципальных образований Алтайского края;</w:t>
            </w:r>
          </w:p>
          <w:p w14:paraId="0D494D50" w14:textId="77777777" w:rsidR="00FB1025" w:rsidRDefault="00FB1025">
            <w:pPr>
              <w:pStyle w:val="ConsPlusNormal"/>
              <w:jc w:val="both"/>
            </w:pPr>
            <w:r>
              <w:t>доля населения Алтайского края, имеющего возможность принимать трансляцию обязательного общедоступного краевого телеканала "Катунь 24", в общей численности населения региона;</w:t>
            </w:r>
          </w:p>
          <w:p w14:paraId="50279ED3" w14:textId="77777777" w:rsidR="00FB1025" w:rsidRDefault="00FB1025">
            <w:pPr>
              <w:pStyle w:val="ConsPlusNormal"/>
              <w:jc w:val="both"/>
            </w:pPr>
            <w:r>
              <w:t>количество просмотров официального сайта Правительства Алтайского края (за год)</w:t>
            </w:r>
          </w:p>
        </w:tc>
      </w:tr>
      <w:tr w:rsidR="00FB1025" w14:paraId="3853F099" w14:textId="77777777">
        <w:tc>
          <w:tcPr>
            <w:tcW w:w="2268" w:type="dxa"/>
            <w:tcBorders>
              <w:top w:val="nil"/>
              <w:left w:val="nil"/>
              <w:bottom w:val="nil"/>
              <w:right w:val="nil"/>
            </w:tcBorders>
          </w:tcPr>
          <w:p w14:paraId="23C465DD" w14:textId="77777777" w:rsidR="00FB1025" w:rsidRDefault="00FB1025">
            <w:pPr>
              <w:pStyle w:val="ConsPlusNormal"/>
              <w:jc w:val="both"/>
            </w:pPr>
            <w:r>
              <w:lastRenderedPageBreak/>
              <w:t>Сроки реализации программы</w:t>
            </w:r>
          </w:p>
        </w:tc>
        <w:tc>
          <w:tcPr>
            <w:tcW w:w="6803" w:type="dxa"/>
            <w:tcBorders>
              <w:top w:val="nil"/>
              <w:left w:val="nil"/>
              <w:bottom w:val="nil"/>
              <w:right w:val="nil"/>
            </w:tcBorders>
          </w:tcPr>
          <w:p w14:paraId="40848E4D" w14:textId="77777777" w:rsidR="00FB1025" w:rsidRDefault="00FB1025">
            <w:pPr>
              <w:pStyle w:val="ConsPlusNormal"/>
              <w:jc w:val="both"/>
            </w:pPr>
            <w:r>
              <w:t>2020 - 2024 годы</w:t>
            </w:r>
          </w:p>
        </w:tc>
      </w:tr>
      <w:tr w:rsidR="00FB1025" w14:paraId="24CBCF9E" w14:textId="77777777">
        <w:tc>
          <w:tcPr>
            <w:tcW w:w="2268" w:type="dxa"/>
            <w:tcBorders>
              <w:top w:val="nil"/>
              <w:left w:val="nil"/>
              <w:bottom w:val="nil"/>
              <w:right w:val="nil"/>
            </w:tcBorders>
          </w:tcPr>
          <w:p w14:paraId="0741E225" w14:textId="77777777" w:rsidR="00FB1025" w:rsidRDefault="00FB1025">
            <w:pPr>
              <w:pStyle w:val="ConsPlusNormal"/>
              <w:jc w:val="both"/>
            </w:pPr>
            <w:r>
              <w:t>Объемы финансирования программы</w:t>
            </w:r>
          </w:p>
        </w:tc>
        <w:tc>
          <w:tcPr>
            <w:tcW w:w="6803" w:type="dxa"/>
            <w:tcBorders>
              <w:top w:val="nil"/>
              <w:left w:val="nil"/>
              <w:bottom w:val="nil"/>
              <w:right w:val="nil"/>
            </w:tcBorders>
          </w:tcPr>
          <w:p w14:paraId="058D60A3" w14:textId="77777777" w:rsidR="00FB1025" w:rsidRDefault="00FB1025">
            <w:pPr>
              <w:pStyle w:val="ConsPlusNormal"/>
              <w:jc w:val="both"/>
            </w:pPr>
            <w:r>
              <w:t>общий объем финансирования государственной программы Алтайского края "Цифровое развитие экономики и информационной среды Алтайского края" (далее - "государственная программа", "программа") в 2020 - 2024 годах составляет 3495932,79 тыс. рублей, в том числе по годам:</w:t>
            </w:r>
          </w:p>
          <w:p w14:paraId="1BC113BA" w14:textId="77777777" w:rsidR="00FB1025" w:rsidRDefault="00FB1025">
            <w:pPr>
              <w:pStyle w:val="ConsPlusNormal"/>
              <w:jc w:val="both"/>
            </w:pPr>
            <w:r>
              <w:t>в 2020 году - 1042295,79 тыс. рублей;</w:t>
            </w:r>
          </w:p>
          <w:p w14:paraId="591E771F" w14:textId="77777777" w:rsidR="00FB1025" w:rsidRDefault="00FB1025">
            <w:pPr>
              <w:pStyle w:val="ConsPlusNormal"/>
              <w:jc w:val="both"/>
            </w:pPr>
            <w:r>
              <w:t>в 2021 году - 808698,9 тыс. рублей;</w:t>
            </w:r>
          </w:p>
          <w:p w14:paraId="00CCD514" w14:textId="77777777" w:rsidR="00FB1025" w:rsidRDefault="00FB1025">
            <w:pPr>
              <w:pStyle w:val="ConsPlusNormal"/>
              <w:jc w:val="both"/>
            </w:pPr>
            <w:r>
              <w:t>в 2022 году - 1019897,1 тыс. рублей;</w:t>
            </w:r>
          </w:p>
          <w:p w14:paraId="4D171A8F" w14:textId="77777777" w:rsidR="00FB1025" w:rsidRDefault="00FB1025">
            <w:pPr>
              <w:pStyle w:val="ConsPlusNormal"/>
              <w:jc w:val="both"/>
            </w:pPr>
            <w:r>
              <w:t>в 2023 году - 314267,5 тыс. рублей;</w:t>
            </w:r>
          </w:p>
          <w:p w14:paraId="0A62C5EE" w14:textId="77777777" w:rsidR="00FB1025" w:rsidRDefault="00FB1025">
            <w:pPr>
              <w:pStyle w:val="ConsPlusNormal"/>
              <w:jc w:val="both"/>
            </w:pPr>
            <w:r>
              <w:t>в 2024 году - 310773,5 тыс. рублей;</w:t>
            </w:r>
          </w:p>
          <w:p w14:paraId="0A500292" w14:textId="77777777" w:rsidR="00FB1025" w:rsidRDefault="00FB1025">
            <w:pPr>
              <w:pStyle w:val="ConsPlusNormal"/>
              <w:jc w:val="both"/>
            </w:pPr>
            <w:r>
              <w:t>за счет средств федерального бюджета - 1605615,93 тыс. рублей, в том числе по годам:</w:t>
            </w:r>
          </w:p>
          <w:p w14:paraId="3A7F5CFA" w14:textId="77777777" w:rsidR="00FB1025" w:rsidRDefault="00FB1025">
            <w:pPr>
              <w:pStyle w:val="ConsPlusNormal"/>
              <w:jc w:val="both"/>
            </w:pPr>
            <w:r>
              <w:t>в 2020 году - 525410,63 рублей;</w:t>
            </w:r>
          </w:p>
          <w:p w14:paraId="431EB6AA" w14:textId="77777777" w:rsidR="00FB1025" w:rsidRDefault="00FB1025">
            <w:pPr>
              <w:pStyle w:val="ConsPlusNormal"/>
              <w:jc w:val="both"/>
            </w:pPr>
            <w:r>
              <w:t>в 2021 году - 379784,4 тыс. рублей;</w:t>
            </w:r>
          </w:p>
          <w:p w14:paraId="0C527B6A" w14:textId="77777777" w:rsidR="00FB1025" w:rsidRDefault="00FB1025">
            <w:pPr>
              <w:pStyle w:val="ConsPlusNormal"/>
              <w:jc w:val="both"/>
            </w:pPr>
            <w:r>
              <w:t>в 2022 году - 654592,3 тыс. рублей;</w:t>
            </w:r>
          </w:p>
          <w:p w14:paraId="53555B50" w14:textId="77777777" w:rsidR="00FB1025" w:rsidRDefault="00FB1025">
            <w:pPr>
              <w:pStyle w:val="ConsPlusNormal"/>
              <w:jc w:val="both"/>
            </w:pPr>
            <w:r>
              <w:t>в 2023 году - 22914,3 тыс. рублей;</w:t>
            </w:r>
          </w:p>
          <w:p w14:paraId="0C9CE2AF" w14:textId="77777777" w:rsidR="00FB1025" w:rsidRDefault="00FB1025">
            <w:pPr>
              <w:pStyle w:val="ConsPlusNormal"/>
              <w:jc w:val="both"/>
            </w:pPr>
            <w:r>
              <w:t>в 2024 году - 22914,3 тыс. рублей;</w:t>
            </w:r>
          </w:p>
          <w:p w14:paraId="79B10626" w14:textId="77777777" w:rsidR="00FB1025" w:rsidRDefault="00FB1025">
            <w:pPr>
              <w:pStyle w:val="ConsPlusNormal"/>
              <w:jc w:val="both"/>
            </w:pPr>
            <w:r>
              <w:t>за счет средств краевого бюджета - 1890316,86 тыс. рублей, в том числе по годам:</w:t>
            </w:r>
          </w:p>
          <w:p w14:paraId="1745D0F3" w14:textId="77777777" w:rsidR="00FB1025" w:rsidRDefault="00FB1025">
            <w:pPr>
              <w:pStyle w:val="ConsPlusNormal"/>
              <w:jc w:val="both"/>
            </w:pPr>
            <w:r>
              <w:t>в 2020 году - 516885,16 тыс. рублей;</w:t>
            </w:r>
          </w:p>
          <w:p w14:paraId="6C6DB88A" w14:textId="77777777" w:rsidR="00FB1025" w:rsidRDefault="00FB1025">
            <w:pPr>
              <w:pStyle w:val="ConsPlusNormal"/>
              <w:jc w:val="both"/>
            </w:pPr>
            <w:r>
              <w:t>в 2021 году - 428914,5 тыс. рублей;</w:t>
            </w:r>
          </w:p>
          <w:p w14:paraId="484D8429" w14:textId="77777777" w:rsidR="00FB1025" w:rsidRDefault="00FB1025">
            <w:pPr>
              <w:pStyle w:val="ConsPlusNormal"/>
              <w:jc w:val="both"/>
            </w:pPr>
            <w:r>
              <w:t>в 2022 году - 365304,8 тыс. рублей;</w:t>
            </w:r>
          </w:p>
          <w:p w14:paraId="60D406D0" w14:textId="77777777" w:rsidR="00FB1025" w:rsidRDefault="00FB1025">
            <w:pPr>
              <w:pStyle w:val="ConsPlusNormal"/>
              <w:jc w:val="both"/>
            </w:pPr>
            <w:r>
              <w:t>в 2023 году - 291353,2 тыс. рублей;</w:t>
            </w:r>
          </w:p>
          <w:p w14:paraId="4116454F" w14:textId="77777777" w:rsidR="00FB1025" w:rsidRDefault="00FB1025">
            <w:pPr>
              <w:pStyle w:val="ConsPlusNormal"/>
              <w:jc w:val="both"/>
            </w:pPr>
            <w:r>
              <w:t>в 2024 году - 287859,2 тыс. рублей.</w:t>
            </w:r>
          </w:p>
          <w:p w14:paraId="0E6DC92F" w14:textId="77777777" w:rsidR="00FB1025" w:rsidRDefault="00FB1025">
            <w:pPr>
              <w:pStyle w:val="ConsPlusNormal"/>
              <w:jc w:val="both"/>
            </w:pPr>
            <w:r>
              <w:t>Объемы финансирования подлежат ежегодному уточнению в соответствии с законами о краевом бюджете на очередной финансовый год и на плановый период</w:t>
            </w:r>
          </w:p>
        </w:tc>
      </w:tr>
      <w:tr w:rsidR="00FB1025" w14:paraId="2AABC7FB" w14:textId="77777777">
        <w:tc>
          <w:tcPr>
            <w:tcW w:w="9071" w:type="dxa"/>
            <w:gridSpan w:val="2"/>
            <w:tcBorders>
              <w:top w:val="nil"/>
              <w:left w:val="nil"/>
              <w:bottom w:val="nil"/>
              <w:right w:val="nil"/>
            </w:tcBorders>
          </w:tcPr>
          <w:p w14:paraId="39E89513" w14:textId="77777777" w:rsidR="00FB1025" w:rsidRDefault="00FB1025">
            <w:pPr>
              <w:pStyle w:val="ConsPlusNormal"/>
              <w:jc w:val="both"/>
            </w:pPr>
            <w:r>
              <w:t xml:space="preserve">(в ред. </w:t>
            </w:r>
            <w:hyperlink r:id="rId19" w:history="1">
              <w:r>
                <w:rPr>
                  <w:color w:val="0000FF"/>
                </w:rPr>
                <w:t>Постановления</w:t>
              </w:r>
            </w:hyperlink>
            <w:r>
              <w:t xml:space="preserve"> Правительства Алтайского края от 27.12.2021 N 486)</w:t>
            </w:r>
          </w:p>
        </w:tc>
      </w:tr>
      <w:tr w:rsidR="00FB1025" w14:paraId="50C19E7A" w14:textId="77777777">
        <w:tc>
          <w:tcPr>
            <w:tcW w:w="2268" w:type="dxa"/>
            <w:tcBorders>
              <w:top w:val="nil"/>
              <w:left w:val="nil"/>
              <w:bottom w:val="nil"/>
              <w:right w:val="nil"/>
            </w:tcBorders>
          </w:tcPr>
          <w:p w14:paraId="1B23A601" w14:textId="77777777" w:rsidR="00FB1025" w:rsidRDefault="00FB1025">
            <w:pPr>
              <w:pStyle w:val="ConsPlusNormal"/>
              <w:jc w:val="both"/>
            </w:pPr>
            <w:proofErr w:type="spellStart"/>
            <w:r>
              <w:t>Справочно</w:t>
            </w:r>
            <w:proofErr w:type="spellEnd"/>
            <w:r>
              <w:t>: объем налоговых расходов Алтайского края в рамках реализации государственной программы (всего)</w:t>
            </w:r>
          </w:p>
        </w:tc>
        <w:tc>
          <w:tcPr>
            <w:tcW w:w="6803" w:type="dxa"/>
            <w:tcBorders>
              <w:top w:val="nil"/>
              <w:left w:val="nil"/>
              <w:bottom w:val="nil"/>
              <w:right w:val="nil"/>
            </w:tcBorders>
          </w:tcPr>
          <w:p w14:paraId="41A42238" w14:textId="77777777" w:rsidR="00FB1025" w:rsidRDefault="00FB1025">
            <w:pPr>
              <w:pStyle w:val="ConsPlusNormal"/>
              <w:jc w:val="both"/>
            </w:pPr>
            <w:r>
              <w:t>не предусмотрен</w:t>
            </w:r>
          </w:p>
        </w:tc>
      </w:tr>
      <w:tr w:rsidR="00FB1025" w14:paraId="280868DF" w14:textId="77777777">
        <w:tc>
          <w:tcPr>
            <w:tcW w:w="2268" w:type="dxa"/>
            <w:tcBorders>
              <w:top w:val="nil"/>
              <w:left w:val="nil"/>
              <w:bottom w:val="nil"/>
              <w:right w:val="nil"/>
            </w:tcBorders>
          </w:tcPr>
          <w:p w14:paraId="2EE989E2" w14:textId="77777777" w:rsidR="00FB1025" w:rsidRDefault="00FB1025">
            <w:pPr>
              <w:pStyle w:val="ConsPlusNormal"/>
              <w:jc w:val="both"/>
            </w:pPr>
            <w:r>
              <w:t>Ожидаемые результаты реализации программы</w:t>
            </w:r>
          </w:p>
        </w:tc>
        <w:tc>
          <w:tcPr>
            <w:tcW w:w="6803" w:type="dxa"/>
            <w:tcBorders>
              <w:top w:val="nil"/>
              <w:left w:val="nil"/>
              <w:bottom w:val="nil"/>
              <w:right w:val="nil"/>
            </w:tcBorders>
          </w:tcPr>
          <w:p w14:paraId="505B7B97" w14:textId="77777777" w:rsidR="00FB1025" w:rsidRDefault="00FB1025">
            <w:pPr>
              <w:pStyle w:val="ConsPlusNormal"/>
              <w:jc w:val="both"/>
            </w:pPr>
            <w:r>
              <w:t>к концу 2024 года:</w:t>
            </w:r>
          </w:p>
          <w:p w14:paraId="60A13D8C" w14:textId="77777777" w:rsidR="00FB1025" w:rsidRDefault="00FB1025">
            <w:pPr>
              <w:pStyle w:val="ConsPlusNormal"/>
              <w:jc w:val="both"/>
            </w:pPr>
            <w:r>
              <w:t>уровень "цифровой зрелости" ключевых отраслей экономики и социальной сферы, в том числе здравоохранения и образования, а также государственного управления, составит 32%;</w:t>
            </w:r>
          </w:p>
          <w:p w14:paraId="24C32111" w14:textId="77777777" w:rsidR="00FB1025" w:rsidRDefault="00FB1025">
            <w:pPr>
              <w:pStyle w:val="ConsPlusNormal"/>
              <w:jc w:val="both"/>
            </w:pPr>
            <w:r>
              <w:t xml:space="preserve">доля массовых социально значимых услуг в электронном виде, предоставляемых с использованием Единого портала государственных </w:t>
            </w:r>
            <w:r>
              <w:lastRenderedPageBreak/>
              <w:t>и муниципальных услуг (функций), в общем количестве таких услуг, предоставляемых в электронном виде, составит не менее 95%;</w:t>
            </w:r>
          </w:p>
          <w:p w14:paraId="6CD850A8" w14:textId="77777777" w:rsidR="00FB1025" w:rsidRDefault="00FB1025">
            <w:pPr>
              <w:pStyle w:val="ConsPlusNormal"/>
              <w:jc w:val="both"/>
            </w:pPr>
            <w:r>
              <w:t>сохранение уровня обеспеченности местными печатными СМИ жителей муниципальных образований Алтайского края из расчета не менее одного периодического печатного издания на муниципальный район (городской округ);</w:t>
            </w:r>
          </w:p>
          <w:p w14:paraId="419B21CF" w14:textId="77777777" w:rsidR="00FB1025" w:rsidRDefault="00FB1025">
            <w:pPr>
              <w:pStyle w:val="ConsPlusNormal"/>
              <w:jc w:val="both"/>
            </w:pPr>
            <w:r>
              <w:t>доля населения Алтайского края, имеющего возможность принимать трансляцию обязательного общедоступного краевого телеканала "Катунь 24", составит 97% в общей численности населения региона;</w:t>
            </w:r>
          </w:p>
          <w:p w14:paraId="776CE7E0" w14:textId="77777777" w:rsidR="00FB1025" w:rsidRDefault="00FB1025">
            <w:pPr>
              <w:pStyle w:val="ConsPlusNormal"/>
              <w:jc w:val="both"/>
            </w:pPr>
            <w:r>
              <w:t>количество просмотров официального сайта Правительства Алтайского края увеличится до 6,5 млн просмотров в год</w:t>
            </w:r>
          </w:p>
        </w:tc>
      </w:tr>
    </w:tbl>
    <w:p w14:paraId="65AC0D73" w14:textId="77777777" w:rsidR="00FB1025" w:rsidRDefault="00FB1025">
      <w:pPr>
        <w:pStyle w:val="ConsPlusNormal"/>
        <w:jc w:val="both"/>
      </w:pPr>
    </w:p>
    <w:p w14:paraId="148CD7D6" w14:textId="77777777" w:rsidR="00FB1025" w:rsidRDefault="00FB1025">
      <w:pPr>
        <w:pStyle w:val="ConsPlusTitle"/>
        <w:jc w:val="center"/>
        <w:outlineLvl w:val="1"/>
      </w:pPr>
      <w:r>
        <w:t>I. Общая характеристика сферы реализации</w:t>
      </w:r>
    </w:p>
    <w:p w14:paraId="7A40E529" w14:textId="77777777" w:rsidR="00FB1025" w:rsidRDefault="00FB1025">
      <w:pPr>
        <w:pStyle w:val="ConsPlusTitle"/>
        <w:jc w:val="center"/>
      </w:pPr>
      <w:r>
        <w:t>государственной программы</w:t>
      </w:r>
    </w:p>
    <w:p w14:paraId="26A44D7B" w14:textId="77777777" w:rsidR="00FB1025" w:rsidRDefault="00FB1025">
      <w:pPr>
        <w:pStyle w:val="ConsPlusNormal"/>
        <w:jc w:val="both"/>
      </w:pPr>
    </w:p>
    <w:p w14:paraId="083D3DA1" w14:textId="77777777" w:rsidR="00FB1025" w:rsidRDefault="00FB1025">
      <w:pPr>
        <w:pStyle w:val="ConsPlusNormal"/>
        <w:ind w:firstLine="540"/>
        <w:jc w:val="both"/>
      </w:pPr>
      <w:r>
        <w:t>При формировании настоящей государственной программы наряду с анализом тенденций развития самого региона, определения его потенциала и уровня конкурентоспособности в современных условиях учитываются и оцениваются факторы внешней среды, а также глобальные процессы, под воздействием которых происходит трансформация всего окружающего пространства и самого социума.</w:t>
      </w:r>
    </w:p>
    <w:p w14:paraId="30720A14" w14:textId="77777777" w:rsidR="00FB1025" w:rsidRDefault="00FB1025">
      <w:pPr>
        <w:pStyle w:val="ConsPlusNormal"/>
        <w:spacing w:before="220"/>
        <w:ind w:firstLine="540"/>
        <w:jc w:val="both"/>
      </w:pPr>
      <w:r>
        <w:t>Характеризуя внешнюю среду, необходимо отметить ускоренный рост технологических инноваций, глубинную перестройку производства, логистики и потребления. В традиционных отраслях в рамках так называемой "четвертой промышленной революции" практически ежегодно меняются технологии и бизнес-модели. Происходит устранение посредников, идет переход к прямым транзакциям между поставщиком и потребителем товаров (услуг) благодаря широкому внедрению цифровых платформ и сервисов. Новые технологии - интернет вещей, облачные технологии, распределенный реестр, искусственный интеллект, большие данные - кардинально меняют организационные модели, а современные информационные экосистемы являются основой появления и роста целых глобальных рынков, основной характеристикой которых становится переход к многосторонним партнерствам.</w:t>
      </w:r>
    </w:p>
    <w:p w14:paraId="21F96AC6" w14:textId="77777777" w:rsidR="00FB1025" w:rsidRDefault="00FB1025">
      <w:pPr>
        <w:pStyle w:val="ConsPlusNormal"/>
        <w:spacing w:before="220"/>
        <w:ind w:firstLine="540"/>
        <w:jc w:val="both"/>
      </w:pPr>
      <w:r>
        <w:t>Обозначенные глобальные вызовы и тенденции долгосрочного развития для Алтайского края в целях настоящей Программы находят двойственное отражение. С одной стороны, они учитываются как факторы, препятствующие устойчивому поступательному социально-экономическому развитию и обостряющие вопросы конкурентоспособности региона. С другой стороны, большинство вызовов открывают в долгосрочной перспективе огромные возможности наращивания экономического потенциала при эффективном управленческом подходе.</w:t>
      </w:r>
    </w:p>
    <w:p w14:paraId="7881E8AC" w14:textId="77777777" w:rsidR="00FB1025" w:rsidRDefault="00FB1025">
      <w:pPr>
        <w:pStyle w:val="ConsPlusNormal"/>
        <w:spacing w:before="220"/>
        <w:ind w:firstLine="540"/>
        <w:jc w:val="both"/>
      </w:pPr>
      <w:r>
        <w:t>Разработка и применение цифровых технологий, биотехнологий, внедрение аддитивных технологий и стимулирование научных исследований и разработок дадут мощный толчок к развитию промышленности и смежных с ней сфер. Реализация стратегии развития промышленных предприятий в концепции "Индустрия 4.0" приведет к формированию новой конкурентной среды, коренным изменениям в традиционных отраслях и в дальнейшем к формированию новых отраслей экономики. В стратегической перспективе, развивая образовательную, научно-исследовательскую, инновационную сферы, край сам станет активным генератором знаний и технологических инноваций.</w:t>
      </w:r>
    </w:p>
    <w:p w14:paraId="2AC7F7E9" w14:textId="77777777" w:rsidR="00FB1025" w:rsidRDefault="00FB1025">
      <w:pPr>
        <w:pStyle w:val="ConsPlusNormal"/>
        <w:spacing w:before="220"/>
        <w:ind w:firstLine="540"/>
        <w:jc w:val="both"/>
      </w:pPr>
      <w:r>
        <w:t>С учетом стратегических документов социально-экономического развития Алтайского края основой региональной политики становится интенсификация факторов экономического роста. Указанный сценарий предполагает ускоренную цифровую трансформацию региональной экономики, активизацию инвестиционной и инновационной деятельности, масштабное привлечение частных инвестиций к модернизации и развитию широкого спектра отраслей (в том числе к созданию новых отраслей), повсеместное использование инновационных и цифровых технологий, способствующих наиболее эффективному использованию ресурсов региона, росту производительности труда.</w:t>
      </w:r>
    </w:p>
    <w:p w14:paraId="547E6F00" w14:textId="77777777" w:rsidR="00FB1025" w:rsidRDefault="00FB1025">
      <w:pPr>
        <w:pStyle w:val="ConsPlusNormal"/>
        <w:spacing w:before="220"/>
        <w:ind w:firstLine="540"/>
        <w:jc w:val="both"/>
      </w:pPr>
      <w:r>
        <w:lastRenderedPageBreak/>
        <w:t>Информационные технологии дают возможность повышения эффективности и качества развития экономики региона в самых многочисленных ее аспектах, способствуют ускорению и масштабированию технологического прогресса в различных отраслях.</w:t>
      </w:r>
    </w:p>
    <w:p w14:paraId="1175262C" w14:textId="77777777" w:rsidR="00FB1025" w:rsidRDefault="00FB1025">
      <w:pPr>
        <w:pStyle w:val="ConsPlusNormal"/>
        <w:spacing w:before="220"/>
        <w:ind w:firstLine="540"/>
        <w:jc w:val="both"/>
      </w:pPr>
      <w:r>
        <w:t>Благодаря реализации федеральных целевых программ, региональных программ и проектов, а также инвестиционных программ операторов связи динамичное развитие в последние годы получила инфраструктура связи Алтайского края. За 2007 - 2018 годы значительно увеличен охват населения сотовой связью: телефонная плотность (проникновение) связи на 100 человек населения увеличилась в 3 раза, количество абонентов - в 2,1 раза, количество базовых станций - более чем в 10 раз. Сегодня доступ к мобильной сети имеет 97% населения, развернуты и эксплуатируются сети связи 4-го поколения в стандарте LTE.</w:t>
      </w:r>
    </w:p>
    <w:p w14:paraId="56463149" w14:textId="77777777" w:rsidR="00FB1025" w:rsidRDefault="00FB1025">
      <w:pPr>
        <w:pStyle w:val="ConsPlusNormal"/>
        <w:spacing w:before="220"/>
        <w:ind w:firstLine="540"/>
        <w:jc w:val="both"/>
      </w:pPr>
      <w:r>
        <w:t xml:space="preserve">В результате развития </w:t>
      </w:r>
      <w:proofErr w:type="spellStart"/>
      <w:r>
        <w:t>мультисервисной</w:t>
      </w:r>
      <w:proofErr w:type="spellEnd"/>
      <w:r>
        <w:t xml:space="preserve"> сети обеспечено продвижение услуг широкополосного доступа к сети "Интернет" во всех городах и районах Алтайского края. В сравнении с 2006 годом количество абонентов фиксированного широкополосного доступа к сети "Интернет" увеличилось до 425 тыс., число абонентов в сельских районах выросло с нескольких тысяч до 100 тыс.</w:t>
      </w:r>
    </w:p>
    <w:p w14:paraId="5DDDAC69" w14:textId="77777777" w:rsidR="00FB1025" w:rsidRDefault="00FB1025">
      <w:pPr>
        <w:pStyle w:val="ConsPlusNormal"/>
        <w:spacing w:before="220"/>
        <w:ind w:firstLine="540"/>
        <w:jc w:val="both"/>
      </w:pPr>
      <w:r>
        <w:t>Благодаря этому одним из важнейших факторов, качественно меняющих структуру цифрового потребления в Алтайском крае в последние годы, стал переход на использование преимущественно мобильных устройств, рост пользовательского спроса на интеллектуальные цифровые сервисы, применение датчиков и исполнительных устройств для оборудования материальных объектов и их подключение к сетевой инфраструктуре, дальнейшее внедрение цифровых технологий в управление бизнесом, автоматизацию государственного сектора.</w:t>
      </w:r>
    </w:p>
    <w:p w14:paraId="1C2C31C1" w14:textId="77777777" w:rsidR="00FB1025" w:rsidRDefault="00FB1025">
      <w:pPr>
        <w:pStyle w:val="ConsPlusNormal"/>
        <w:spacing w:before="220"/>
        <w:ind w:firstLine="540"/>
        <w:jc w:val="both"/>
      </w:pPr>
      <w:r>
        <w:t>В настоящее время рассматриваемая сфера активно развивается, оформляясь в самостоятельную целостную отрасль. На территории региона осуществляют свою деятельность свыше 150 компаний в сфере информационных технологий. Разрабатываются системы электронной коммерции, интернет-порталы, прикладное программное обеспечение, а также программное обеспечение для наиболее популярных мобильных платформ; действуют центры интеграции информационных систем для автоматизации бизнес-процессов, технические сервисные центры.</w:t>
      </w:r>
    </w:p>
    <w:p w14:paraId="667D8B62" w14:textId="77777777" w:rsidR="00FB1025" w:rsidRDefault="00FB1025">
      <w:pPr>
        <w:pStyle w:val="ConsPlusNormal"/>
        <w:spacing w:before="220"/>
        <w:ind w:firstLine="540"/>
        <w:jc w:val="both"/>
      </w:pPr>
      <w:r>
        <w:t xml:space="preserve">Дальнейший характер развития регионального ИТ-сектора будет обусловлен совокупностью тенденций. К ним относятся как мировые (рост спроса на "умные устройства" и интернет-сервисы, цифровая трансформация экономики, дальнейший рост количества пользователей мобильных устройств, развитие искусственного интеллекта, квантовых технологий и систем виртуальной и дополненной реальности), так и российские (низкий уровень применения цифровых технологий по сравнению с развитыми странами и, как следствие, - ограниченность рынка, импортозамещение в сфере программного обеспечения в органах государственной власти, реализация мероприятий национальной </w:t>
      </w:r>
      <w:hyperlink r:id="rId20" w:history="1">
        <w:r>
          <w:rPr>
            <w:color w:val="0000FF"/>
          </w:rPr>
          <w:t>программы</w:t>
        </w:r>
      </w:hyperlink>
      <w:r>
        <w:t xml:space="preserve"> "Цифровая экономика Российской Федерации").</w:t>
      </w:r>
    </w:p>
    <w:p w14:paraId="7959195F" w14:textId="77777777" w:rsidR="00FB1025" w:rsidRDefault="00FB1025">
      <w:pPr>
        <w:pStyle w:val="ConsPlusNormal"/>
        <w:spacing w:before="220"/>
        <w:ind w:firstLine="540"/>
        <w:jc w:val="both"/>
      </w:pPr>
      <w:r>
        <w:t>По мере цифрового развития экономики Алтайского края системообразующая роль рынка ИТ-услуг, как его сегмента, становится все более существенной. Растет понимание того, что использование цифровых технологий повышает конкурентоспособность компаний и принципиально изменяет управленческую архитектуру предприятий и отраслей. Распространение мобильных устройств, в том числе представляющих собой интеллектуальные системы, повышение безопасности и удобства автомобильного транспорта, необходимость сохранения окружающей среды и снижение энергетических затрат позволит системам искусственного интеллекта стать неотъемлемой частью повседневной жизни в Алтайском крае уже к 2024 году.</w:t>
      </w:r>
    </w:p>
    <w:p w14:paraId="6A2F4B7E" w14:textId="77777777" w:rsidR="00FB1025" w:rsidRDefault="00FB1025">
      <w:pPr>
        <w:pStyle w:val="ConsPlusNormal"/>
        <w:spacing w:before="220"/>
        <w:ind w:firstLine="540"/>
        <w:jc w:val="both"/>
      </w:pPr>
      <w:r>
        <w:t>Государственная информационная политика Алтайского края также является составной частью стратегии социально-экономического развития региона, в основании которой лежит ориентация на улучшение качества жизни населения за счет обеспечения конституционного права граждан на получение информации.</w:t>
      </w:r>
    </w:p>
    <w:p w14:paraId="337015E3" w14:textId="77777777" w:rsidR="00FB1025" w:rsidRDefault="00FB1025">
      <w:pPr>
        <w:pStyle w:val="ConsPlusNormal"/>
        <w:spacing w:before="220"/>
        <w:ind w:firstLine="540"/>
        <w:jc w:val="both"/>
      </w:pPr>
      <w:r>
        <w:t>Долгосрочной стратегической целью информационной политики является построение социально ориентированного информационного общества, органичное вхождение региона на новом, более высоком уровне в российское и мировое информационное пространство.</w:t>
      </w:r>
    </w:p>
    <w:p w14:paraId="6E047BA1" w14:textId="77777777" w:rsidR="00FB1025" w:rsidRDefault="00FB1025">
      <w:pPr>
        <w:pStyle w:val="ConsPlusNormal"/>
        <w:jc w:val="both"/>
      </w:pPr>
    </w:p>
    <w:p w14:paraId="3D07CB58" w14:textId="77777777" w:rsidR="00FB1025" w:rsidRDefault="00FB1025">
      <w:pPr>
        <w:pStyle w:val="ConsPlusTitle"/>
        <w:jc w:val="center"/>
        <w:outlineLvl w:val="1"/>
      </w:pPr>
      <w:r>
        <w:t>II. Приоритеты региональной политики в сфере реализации</w:t>
      </w:r>
    </w:p>
    <w:p w14:paraId="6F10D28C" w14:textId="77777777" w:rsidR="00FB1025" w:rsidRDefault="00FB1025">
      <w:pPr>
        <w:pStyle w:val="ConsPlusTitle"/>
        <w:jc w:val="center"/>
      </w:pPr>
      <w:r>
        <w:t>государственной программы, цели и задачи, описание основных</w:t>
      </w:r>
    </w:p>
    <w:p w14:paraId="736A2E0E" w14:textId="77777777" w:rsidR="00FB1025" w:rsidRDefault="00FB1025">
      <w:pPr>
        <w:pStyle w:val="ConsPlusTitle"/>
        <w:jc w:val="center"/>
      </w:pPr>
      <w:r>
        <w:t>ожидаемых конечных результатов государственной программы,</w:t>
      </w:r>
    </w:p>
    <w:p w14:paraId="4B75D030" w14:textId="77777777" w:rsidR="00FB1025" w:rsidRDefault="00FB1025">
      <w:pPr>
        <w:pStyle w:val="ConsPlusTitle"/>
        <w:jc w:val="center"/>
      </w:pPr>
      <w:r>
        <w:t>сроков и этапов ее реализации</w:t>
      </w:r>
    </w:p>
    <w:p w14:paraId="01C09A15" w14:textId="77777777" w:rsidR="00FB1025" w:rsidRDefault="00FB1025">
      <w:pPr>
        <w:pStyle w:val="ConsPlusNormal"/>
        <w:jc w:val="both"/>
      </w:pPr>
    </w:p>
    <w:p w14:paraId="54E3C688" w14:textId="77777777" w:rsidR="00FB1025" w:rsidRDefault="00FB1025">
      <w:pPr>
        <w:pStyle w:val="ConsPlusNormal"/>
        <w:ind w:firstLine="540"/>
        <w:jc w:val="both"/>
      </w:pPr>
      <w:r>
        <w:t xml:space="preserve">Настоящая государственная программа, ориентируясь на </w:t>
      </w:r>
      <w:hyperlink r:id="rId21" w:history="1">
        <w:r>
          <w:rPr>
            <w:color w:val="0000FF"/>
          </w:rPr>
          <w:t>Стратегию</w:t>
        </w:r>
      </w:hyperlink>
      <w:r>
        <w:t xml:space="preserve"> развития информационного общества в Российской Федерации на 2017 - 2030 годы, утвержденную Указом Президента Российской Федерации от 09.05.2017 N 203, исходит из того, что цифровая экономика представляет собой хозяйственную деятельность, ключевым фактором производства в которой являются данные в цифровой форме. Соответственно, приоритетами региональной политики в сфере реализации государственной программы становятся формирование информационного пространства с учетом потребностей граждан и общества в получении качественных и достоверных сведений, развитие информационной инфраструктуры, создание и применение отечественных цифровых технологий, формирование новой технологической основы для социальной и экономической сферы, обеспечение государственной защиты граждан в информационной сфере.</w:t>
      </w:r>
    </w:p>
    <w:p w14:paraId="4144445F" w14:textId="77777777" w:rsidR="00FB1025" w:rsidRDefault="00FB1025">
      <w:pPr>
        <w:pStyle w:val="ConsPlusNormal"/>
        <w:spacing w:before="220"/>
        <w:ind w:firstLine="540"/>
        <w:jc w:val="both"/>
      </w:pPr>
      <w:r>
        <w:t xml:space="preserve">При разработке государственной программы также учтены приоритеты, предусмотренные </w:t>
      </w:r>
      <w:hyperlink r:id="rId22" w:history="1">
        <w:r>
          <w:rPr>
            <w:color w:val="0000FF"/>
          </w:rPr>
          <w:t>Указом</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национальной </w:t>
      </w:r>
      <w:hyperlink r:id="rId23" w:history="1">
        <w:r>
          <w:rPr>
            <w:color w:val="0000FF"/>
          </w:rPr>
          <w:t>программой</w:t>
        </w:r>
      </w:hyperlink>
      <w:r>
        <w:t xml:space="preserve"> "Цифровая экономика Российской Федерации" и входящими в ее состав федеральными проектами "Информационная инфраструктура", "Информационная безопасность", "Цифровые технологии", "Цифровое государственное управление", "Кадры для цифровой экономики", Стратегией цифровой трансформации отраслей экономики, социальной сферы и государственного управления Алтайского края, утвержденной Губернатором Алтайского края, Председателем Правительства Алтайского края 18.08.2021 N 116-п.</w:t>
      </w:r>
    </w:p>
    <w:p w14:paraId="72FFCFBE" w14:textId="77777777" w:rsidR="00FB1025" w:rsidRDefault="00FB1025">
      <w:pPr>
        <w:pStyle w:val="ConsPlusNormal"/>
        <w:jc w:val="both"/>
      </w:pPr>
      <w:r>
        <w:t xml:space="preserve">(в ред. </w:t>
      </w:r>
      <w:hyperlink r:id="rId24" w:history="1">
        <w:r>
          <w:rPr>
            <w:color w:val="0000FF"/>
          </w:rPr>
          <w:t>Постановления</w:t>
        </w:r>
      </w:hyperlink>
      <w:r>
        <w:t xml:space="preserve"> Правительства Алтайского края от 27.12.2021 N 486)</w:t>
      </w:r>
    </w:p>
    <w:p w14:paraId="5AD1A70E" w14:textId="77777777" w:rsidR="00FB1025" w:rsidRDefault="00FB1025">
      <w:pPr>
        <w:pStyle w:val="ConsPlusNormal"/>
        <w:spacing w:before="220"/>
        <w:ind w:firstLine="540"/>
        <w:jc w:val="both"/>
      </w:pPr>
      <w:r>
        <w:t>Целью настоящей государственной программы является создание условий для цифрового развития экономики и информационной среды Алтайского края.</w:t>
      </w:r>
    </w:p>
    <w:p w14:paraId="3802A7D1" w14:textId="77777777" w:rsidR="00FB1025" w:rsidRDefault="00FB1025">
      <w:pPr>
        <w:pStyle w:val="ConsPlusNormal"/>
        <w:spacing w:before="220"/>
        <w:ind w:firstLine="540"/>
        <w:jc w:val="both"/>
      </w:pPr>
      <w:r>
        <w:t>Задачи государственной программы:</w:t>
      </w:r>
    </w:p>
    <w:p w14:paraId="58ECCDB3" w14:textId="77777777" w:rsidR="00FB1025" w:rsidRDefault="00FB1025">
      <w:pPr>
        <w:pStyle w:val="ConsPlusNormal"/>
        <w:spacing w:before="220"/>
        <w:ind w:firstLine="540"/>
        <w:jc w:val="both"/>
      </w:pPr>
      <w:r>
        <w:t>преобразование приоритетных отраслей экономики и социальной сферы Алтайского края, включая здравоохранение, образование, промышленность, сельское хозяйство, строительство, городское хозяйство, транспортную и энергетическую инфраструктуру, посредством внедрения сквозных цифровых технологий и платформенных решений;</w:t>
      </w:r>
    </w:p>
    <w:p w14:paraId="0F9C1E87" w14:textId="77777777" w:rsidR="00FB1025" w:rsidRDefault="00FB1025">
      <w:pPr>
        <w:pStyle w:val="ConsPlusNormal"/>
        <w:spacing w:before="220"/>
        <w:ind w:firstLine="540"/>
        <w:jc w:val="both"/>
      </w:pPr>
      <w:r>
        <w:t>информационное обеспечение социально-экономического, культурного и технологического развития Алтайского края.</w:t>
      </w:r>
    </w:p>
    <w:p w14:paraId="734BD3FE" w14:textId="77777777" w:rsidR="00FB1025" w:rsidRDefault="00FB1025">
      <w:pPr>
        <w:pStyle w:val="ConsPlusNormal"/>
        <w:spacing w:before="220"/>
        <w:ind w:firstLine="540"/>
        <w:jc w:val="both"/>
      </w:pPr>
      <w:r>
        <w:t>Основными ожидаемыми конечными результатами реализации государственной программы должно стать достижение к концу 2024 года количественных показателей:</w:t>
      </w:r>
    </w:p>
    <w:p w14:paraId="3F10A4E5" w14:textId="77777777" w:rsidR="00FB1025" w:rsidRDefault="00FB1025">
      <w:pPr>
        <w:pStyle w:val="ConsPlusNormal"/>
        <w:spacing w:before="220"/>
        <w:ind w:firstLine="540"/>
        <w:jc w:val="both"/>
      </w:pPr>
      <w:r>
        <w:t>уровень "цифровой зрелости" ключевых отраслей экономики и социальной сферы, в том числе здравоохранения и образования, а также государственного управления, составит 32%;</w:t>
      </w:r>
    </w:p>
    <w:p w14:paraId="7C92B523" w14:textId="77777777" w:rsidR="00FB1025" w:rsidRDefault="00FB1025">
      <w:pPr>
        <w:pStyle w:val="ConsPlusNormal"/>
        <w:jc w:val="both"/>
      </w:pPr>
      <w:r>
        <w:t xml:space="preserve">(в ред. </w:t>
      </w:r>
      <w:hyperlink r:id="rId25" w:history="1">
        <w:r>
          <w:rPr>
            <w:color w:val="0000FF"/>
          </w:rPr>
          <w:t>Постановления</w:t>
        </w:r>
      </w:hyperlink>
      <w:r>
        <w:t xml:space="preserve"> Правительства Алтайского края от 02.03.2021 N 57)</w:t>
      </w:r>
    </w:p>
    <w:p w14:paraId="233BF8A7" w14:textId="77777777" w:rsidR="00FB1025" w:rsidRDefault="00FB1025">
      <w:pPr>
        <w:pStyle w:val="ConsPlusNormal"/>
        <w:spacing w:before="220"/>
        <w:ind w:firstLine="540"/>
        <w:jc w:val="both"/>
      </w:pPr>
      <w:r>
        <w:t>доля массовых социально значимых услуг в электронном виде, предоставляемых с использованием Единого портала государственных и муниципальных услуг (функций), в общем количестве таких услуг, предоставляемых в электронном виде, составит не менее 95%;</w:t>
      </w:r>
    </w:p>
    <w:p w14:paraId="4EBED8BD" w14:textId="77777777" w:rsidR="00FB1025" w:rsidRDefault="00FB1025">
      <w:pPr>
        <w:pStyle w:val="ConsPlusNormal"/>
        <w:jc w:val="both"/>
      </w:pPr>
      <w:r>
        <w:t xml:space="preserve">(в ред. </w:t>
      </w:r>
      <w:hyperlink r:id="rId26" w:history="1">
        <w:r>
          <w:rPr>
            <w:color w:val="0000FF"/>
          </w:rPr>
          <w:t>Постановления</w:t>
        </w:r>
      </w:hyperlink>
      <w:r>
        <w:t xml:space="preserve"> Правительства Алтайского края от 02.03.2021 N 57)</w:t>
      </w:r>
    </w:p>
    <w:p w14:paraId="0A8D9BBC" w14:textId="77777777" w:rsidR="00FB1025" w:rsidRDefault="00FB1025">
      <w:pPr>
        <w:pStyle w:val="ConsPlusNormal"/>
        <w:spacing w:before="220"/>
        <w:ind w:firstLine="540"/>
        <w:jc w:val="both"/>
      </w:pPr>
      <w:r>
        <w:t>сохранение уровня обеспеченности местными печатными СМИ жителей муниципальных образований Алтайского края из расчета не менее одного периодического печатного издания на муниципальный район (городской округ);</w:t>
      </w:r>
    </w:p>
    <w:p w14:paraId="759C434D" w14:textId="77777777" w:rsidR="00FB1025" w:rsidRDefault="00FB1025">
      <w:pPr>
        <w:pStyle w:val="ConsPlusNormal"/>
        <w:spacing w:before="220"/>
        <w:ind w:firstLine="540"/>
        <w:jc w:val="both"/>
      </w:pPr>
      <w:r>
        <w:t xml:space="preserve">доля населения Алтайского края, имеющего возможность принимать трансляцию </w:t>
      </w:r>
      <w:r>
        <w:lastRenderedPageBreak/>
        <w:t>обязательного общедоступного краевого телеканала "Катунь 24", составит 97% в общей численности населения региона;</w:t>
      </w:r>
    </w:p>
    <w:p w14:paraId="06CED02C" w14:textId="77777777" w:rsidR="00FB1025" w:rsidRDefault="00FB1025">
      <w:pPr>
        <w:pStyle w:val="ConsPlusNormal"/>
        <w:spacing w:before="220"/>
        <w:ind w:firstLine="540"/>
        <w:jc w:val="both"/>
      </w:pPr>
      <w:r>
        <w:t>количество просмотров официального сайта Правительства Алтайского края увеличится до 6,5 млн просмотров в год.</w:t>
      </w:r>
    </w:p>
    <w:p w14:paraId="4714CA60" w14:textId="77777777" w:rsidR="00FB1025" w:rsidRDefault="00FB1025">
      <w:pPr>
        <w:pStyle w:val="ConsPlusNormal"/>
        <w:jc w:val="both"/>
      </w:pPr>
    </w:p>
    <w:p w14:paraId="03A4AD08" w14:textId="77777777" w:rsidR="00FB1025" w:rsidRDefault="00FB1025">
      <w:pPr>
        <w:pStyle w:val="ConsPlusTitle"/>
        <w:jc w:val="center"/>
        <w:outlineLvl w:val="1"/>
      </w:pPr>
      <w:r>
        <w:t>III. Обобщенная характеристика мероприятий</w:t>
      </w:r>
    </w:p>
    <w:p w14:paraId="5F8EAB73" w14:textId="77777777" w:rsidR="00FB1025" w:rsidRDefault="00FB1025">
      <w:pPr>
        <w:pStyle w:val="ConsPlusTitle"/>
        <w:jc w:val="center"/>
      </w:pPr>
      <w:r>
        <w:t>государственной программы</w:t>
      </w:r>
    </w:p>
    <w:p w14:paraId="7F5446AC" w14:textId="77777777" w:rsidR="00FB1025" w:rsidRDefault="00FB1025">
      <w:pPr>
        <w:pStyle w:val="ConsPlusNormal"/>
        <w:jc w:val="both"/>
      </w:pPr>
    </w:p>
    <w:p w14:paraId="5F2823E7" w14:textId="77777777" w:rsidR="00FB1025" w:rsidRDefault="00FB1025">
      <w:pPr>
        <w:pStyle w:val="ConsPlusNormal"/>
        <w:ind w:firstLine="540"/>
        <w:jc w:val="both"/>
      </w:pPr>
      <w:r>
        <w:t xml:space="preserve">Достижение цели и решение поставленных задач государственной программы обеспечивается путем реализации мероприятий, сгруппированных в рамках двух подпрограмм: "Цифровое развитие экономики Алтайского края" </w:t>
      </w:r>
      <w:hyperlink w:anchor="P2656" w:history="1">
        <w:r>
          <w:rPr>
            <w:color w:val="0000FF"/>
          </w:rPr>
          <w:t>(приложение 1)</w:t>
        </w:r>
      </w:hyperlink>
      <w:r>
        <w:t xml:space="preserve">; "Информационная среда Алтайского края" </w:t>
      </w:r>
      <w:hyperlink w:anchor="P3012" w:history="1">
        <w:r>
          <w:rPr>
            <w:color w:val="0000FF"/>
          </w:rPr>
          <w:t>(приложение 2)</w:t>
        </w:r>
      </w:hyperlink>
      <w:r>
        <w:t>.</w:t>
      </w:r>
    </w:p>
    <w:p w14:paraId="21F632A8" w14:textId="77777777" w:rsidR="00FB1025" w:rsidRDefault="00FB1025">
      <w:pPr>
        <w:pStyle w:val="ConsPlusNormal"/>
        <w:jc w:val="both"/>
      </w:pPr>
    </w:p>
    <w:p w14:paraId="7D02136C" w14:textId="77777777" w:rsidR="00FB1025" w:rsidRDefault="00FB1025">
      <w:pPr>
        <w:pStyle w:val="ConsPlusTitle"/>
        <w:jc w:val="center"/>
        <w:outlineLvl w:val="2"/>
      </w:pPr>
      <w:r>
        <w:t>3.1. Мероприятия подпрограммы</w:t>
      </w:r>
    </w:p>
    <w:p w14:paraId="53AFFF82" w14:textId="77777777" w:rsidR="00FB1025" w:rsidRDefault="00FB1025">
      <w:pPr>
        <w:pStyle w:val="ConsPlusTitle"/>
        <w:jc w:val="center"/>
      </w:pPr>
      <w:r>
        <w:t>"Цифровое развитие экономики Алтайского края"</w:t>
      </w:r>
    </w:p>
    <w:p w14:paraId="21EA0003" w14:textId="77777777" w:rsidR="00FB1025" w:rsidRDefault="00FB1025">
      <w:pPr>
        <w:pStyle w:val="ConsPlusNormal"/>
        <w:jc w:val="both"/>
      </w:pPr>
    </w:p>
    <w:p w14:paraId="290F2824" w14:textId="77777777" w:rsidR="00FB1025" w:rsidRDefault="00FB1025">
      <w:pPr>
        <w:pStyle w:val="ConsPlusNormal"/>
        <w:ind w:firstLine="540"/>
        <w:jc w:val="both"/>
      </w:pPr>
      <w:r>
        <w:t>Программные мероприятия сгруппированы в соответствии с задачами региональных проектов "Информационная инфраструктура", "Информационная безопасность", "Цифровые технологии", "Цифровое государственное управление", "Кадры для цифровой экономики".</w:t>
      </w:r>
    </w:p>
    <w:p w14:paraId="4583B7A2" w14:textId="77777777" w:rsidR="00FB1025" w:rsidRDefault="00FB1025">
      <w:pPr>
        <w:pStyle w:val="ConsPlusNormal"/>
        <w:jc w:val="both"/>
      </w:pPr>
      <w:r>
        <w:t xml:space="preserve">(в ред. </w:t>
      </w:r>
      <w:hyperlink r:id="rId27" w:history="1">
        <w:r>
          <w:rPr>
            <w:color w:val="0000FF"/>
          </w:rPr>
          <w:t>Постановления</w:t>
        </w:r>
      </w:hyperlink>
      <w:r>
        <w:t xml:space="preserve"> Правительства Алтайского края от 27.05.2021 N 177)</w:t>
      </w:r>
    </w:p>
    <w:p w14:paraId="6928916C" w14:textId="77777777" w:rsidR="00FB1025" w:rsidRDefault="00FB1025">
      <w:pPr>
        <w:pStyle w:val="ConsPlusNormal"/>
        <w:spacing w:before="220"/>
        <w:ind w:firstLine="540"/>
        <w:jc w:val="both"/>
      </w:pPr>
      <w:r>
        <w:t>Так, в рамках раздела "Информационная инфраструктура" будут выполняться мероприятия, направленные на подключение к сети "Интернет" социально значимых объектов (медицинские и образовательные организации, фельдшерские и фельдшерско-акушерские пункты), создание и развитие центра хранения и обработки информации органов исполнительной власти Алтайского края.</w:t>
      </w:r>
    </w:p>
    <w:p w14:paraId="545FD8B0" w14:textId="77777777" w:rsidR="00FB1025" w:rsidRDefault="00FB1025">
      <w:pPr>
        <w:pStyle w:val="ConsPlusNormal"/>
        <w:spacing w:before="220"/>
        <w:ind w:firstLine="540"/>
        <w:jc w:val="both"/>
      </w:pPr>
      <w:r>
        <w:t>Раздел "Информационная безопасность" включает мероприятия, связанные с переходом на использование органами исполнительной власти и органами местного самоуправления Алтайского края отечественного программного обеспечения.</w:t>
      </w:r>
    </w:p>
    <w:p w14:paraId="7C08CCD3" w14:textId="77777777" w:rsidR="00FB1025" w:rsidRDefault="00FB1025">
      <w:pPr>
        <w:pStyle w:val="ConsPlusNormal"/>
        <w:spacing w:before="220"/>
        <w:ind w:firstLine="540"/>
        <w:jc w:val="both"/>
      </w:pPr>
      <w:r>
        <w:t>В рамках реализации раздела "Цифровые технологии" будут проводиться информационные кампании с целью доведения до зарегистрированных на территории Алтайского края организаций сведений об условиях получения мер поддержки федерального уровня (гранты, льготное кредитование).</w:t>
      </w:r>
    </w:p>
    <w:p w14:paraId="78A6A246" w14:textId="77777777" w:rsidR="00FB1025" w:rsidRDefault="00FB1025">
      <w:pPr>
        <w:pStyle w:val="ConsPlusNormal"/>
        <w:spacing w:before="220"/>
        <w:ind w:firstLine="540"/>
        <w:jc w:val="both"/>
      </w:pPr>
      <w:r>
        <w:t>Ключевыми мероприятиями раздела "Цифровое государственное управление" является цифровая трансформация государственных и муниципальных услуг с целью повышения их качества и востребованности, а также внедрение цифровых платформ и сервисов, позволяющих повысить эффективность государственного и муниципального управления в Алтайском крае.</w:t>
      </w:r>
    </w:p>
    <w:p w14:paraId="2BAC5FBA" w14:textId="77777777" w:rsidR="00FB1025" w:rsidRDefault="00FB1025">
      <w:pPr>
        <w:pStyle w:val="ConsPlusNormal"/>
        <w:spacing w:before="220"/>
        <w:ind w:firstLine="540"/>
        <w:jc w:val="both"/>
      </w:pPr>
      <w:r>
        <w:t>Раздел "Кадры для цифровой экономики" включает мероприятия, направленные на содействие гражданам, в том числе предпенсионного и старшего возраста, в освоении ключевых компетенций цифровой экономики, а также на информирование организаций в сфере образования об условиях получения грантовой поддержки федерального уровня.</w:t>
      </w:r>
    </w:p>
    <w:p w14:paraId="0EE125A2" w14:textId="77777777" w:rsidR="00FB1025" w:rsidRDefault="00FB1025">
      <w:pPr>
        <w:pStyle w:val="ConsPlusNormal"/>
        <w:spacing w:before="220"/>
        <w:ind w:firstLine="540"/>
        <w:jc w:val="both"/>
      </w:pPr>
      <w:r>
        <w:t xml:space="preserve">Абзац исключен. - </w:t>
      </w:r>
      <w:hyperlink r:id="rId28" w:history="1">
        <w:r>
          <w:rPr>
            <w:color w:val="0000FF"/>
          </w:rPr>
          <w:t>Постановление</w:t>
        </w:r>
      </w:hyperlink>
      <w:r>
        <w:t xml:space="preserve"> Правительства Алтайского края от 02.03.2021 N 57.</w:t>
      </w:r>
    </w:p>
    <w:p w14:paraId="6E6D8121" w14:textId="77777777" w:rsidR="00FB1025" w:rsidRDefault="00FB1025">
      <w:pPr>
        <w:pStyle w:val="ConsPlusNormal"/>
        <w:jc w:val="both"/>
      </w:pPr>
    </w:p>
    <w:p w14:paraId="79FFC18D" w14:textId="77777777" w:rsidR="00FB1025" w:rsidRDefault="00FB1025">
      <w:pPr>
        <w:pStyle w:val="ConsPlusTitle"/>
        <w:jc w:val="center"/>
        <w:outlineLvl w:val="2"/>
      </w:pPr>
      <w:r>
        <w:t>3.2. Мероприятия подпрограммы</w:t>
      </w:r>
    </w:p>
    <w:p w14:paraId="63B13415" w14:textId="77777777" w:rsidR="00FB1025" w:rsidRDefault="00FB1025">
      <w:pPr>
        <w:pStyle w:val="ConsPlusTitle"/>
        <w:jc w:val="center"/>
      </w:pPr>
      <w:r>
        <w:t>"Информационная среда Алтайского края"</w:t>
      </w:r>
    </w:p>
    <w:p w14:paraId="2027FF32" w14:textId="77777777" w:rsidR="00FB1025" w:rsidRDefault="00FB1025">
      <w:pPr>
        <w:pStyle w:val="ConsPlusNormal"/>
        <w:jc w:val="both"/>
      </w:pPr>
    </w:p>
    <w:p w14:paraId="3975D46A" w14:textId="77777777" w:rsidR="00FB1025" w:rsidRDefault="00FB1025">
      <w:pPr>
        <w:pStyle w:val="ConsPlusNormal"/>
        <w:ind w:firstLine="540"/>
        <w:jc w:val="both"/>
      </w:pPr>
      <w:r>
        <w:t>В подпрограмму включены группирующиеся в соответствии с основными задачами мероприятия, направленные на информационное обеспечение социально-экономического, культурного и технологического развития Алтайского края.</w:t>
      </w:r>
    </w:p>
    <w:p w14:paraId="7862C9A3" w14:textId="77777777" w:rsidR="00FB1025" w:rsidRDefault="00FB1025">
      <w:pPr>
        <w:pStyle w:val="ConsPlusNormal"/>
        <w:spacing w:before="220"/>
        <w:ind w:firstLine="540"/>
        <w:jc w:val="both"/>
      </w:pPr>
      <w:r>
        <w:t xml:space="preserve">В целях сохранения и развития информационного пространства региона, соответствующего интересам и потребностям населения, будут реализованы мероприятия, направленные на </w:t>
      </w:r>
      <w:r>
        <w:lastRenderedPageBreak/>
        <w:t>подготовку и размещение в краевых и муниципальных печатных СМИ, в сетевых изданиях, иных интернет-ресурсах, социальных сетях социально значимых материалов; на официальное опубликование правовых актов органов государственной власти Алтайского края; на обеспечение уставной деятельности краевого бюджетного учреждения "Издательский дом "Регион" и его материально-техническое переоснащение; на проведение обучающих семинаров для сотрудников редакций СМИ и иных представителей массмедиа, включая главных редакторов (редакторов) периодических печатных изданий, руководителей телерадиокомпаний, редакторов отделов (заведующих отделами), корреспондентов и фотокорреспондентов и др. Обучающие семинары, направленные на постоянное повышение профессионального уровня работников отрасли, проводятся с привлечением экспертов, ученых и преподавателей вузов, а также представителей Союза журналистов Алтайского края, Союза журналистов России.</w:t>
      </w:r>
    </w:p>
    <w:p w14:paraId="00DE57F9" w14:textId="77777777" w:rsidR="00FB1025" w:rsidRDefault="00FB1025">
      <w:pPr>
        <w:pStyle w:val="ConsPlusNormal"/>
        <w:spacing w:before="220"/>
        <w:ind w:firstLine="540"/>
        <w:jc w:val="both"/>
      </w:pPr>
      <w:r>
        <w:t>В целях формирования благоприятного имиджа Алтайского края посредством проведения целенаправленной информационной политики Правительства Алтайского края программой предусмотрены мероприятия, связанные с содержанием в соответствии с нормативными требованиями краевых рекламных конструкций (трассовых модулей) с размещенной на них социальной рекламой без нарушений архитектурного облика; созданием дизайн-макетов социальной рекламы, в том числе наружной социальной рекламы; проведением профессиональных творческих конкурсов для журналистов печатных и электронных средств массовой информации Алтайского края и социологического исследования.</w:t>
      </w:r>
    </w:p>
    <w:p w14:paraId="6CE19258" w14:textId="77777777" w:rsidR="00FB1025" w:rsidRDefault="00FB1025">
      <w:pPr>
        <w:pStyle w:val="ConsPlusNormal"/>
        <w:jc w:val="both"/>
      </w:pPr>
      <w:r>
        <w:t xml:space="preserve">(в ред. </w:t>
      </w:r>
      <w:hyperlink r:id="rId29" w:history="1">
        <w:r>
          <w:rPr>
            <w:color w:val="0000FF"/>
          </w:rPr>
          <w:t>Постановления</w:t>
        </w:r>
      </w:hyperlink>
      <w:r>
        <w:t xml:space="preserve"> Правительства Алтайского края от 02.03.2021 N 57)</w:t>
      </w:r>
    </w:p>
    <w:p w14:paraId="24B81E3A" w14:textId="77777777" w:rsidR="00FB1025" w:rsidRDefault="00FB1025">
      <w:pPr>
        <w:pStyle w:val="ConsPlusNormal"/>
        <w:jc w:val="both"/>
      </w:pPr>
    </w:p>
    <w:p w14:paraId="466C576F" w14:textId="77777777" w:rsidR="00FB1025" w:rsidRDefault="00FB1025">
      <w:pPr>
        <w:pStyle w:val="ConsPlusTitle"/>
        <w:jc w:val="center"/>
        <w:outlineLvl w:val="1"/>
      </w:pPr>
      <w:r>
        <w:t>IV. Общий объем финансовых ресурсов, необходимых</w:t>
      </w:r>
    </w:p>
    <w:p w14:paraId="4563184A" w14:textId="77777777" w:rsidR="00FB1025" w:rsidRDefault="00FB1025">
      <w:pPr>
        <w:pStyle w:val="ConsPlusTitle"/>
        <w:jc w:val="center"/>
      </w:pPr>
      <w:r>
        <w:t>для реализации государственной программы</w:t>
      </w:r>
    </w:p>
    <w:p w14:paraId="05A795FE" w14:textId="77777777" w:rsidR="00FB1025" w:rsidRDefault="00FB1025">
      <w:pPr>
        <w:pStyle w:val="ConsPlusNormal"/>
        <w:jc w:val="center"/>
      </w:pPr>
      <w:r>
        <w:t xml:space="preserve">(в ред. </w:t>
      </w:r>
      <w:hyperlink r:id="rId30" w:history="1">
        <w:r>
          <w:rPr>
            <w:color w:val="0000FF"/>
          </w:rPr>
          <w:t>Постановления</w:t>
        </w:r>
      </w:hyperlink>
      <w:r>
        <w:t xml:space="preserve"> Правительства Алтайского края</w:t>
      </w:r>
    </w:p>
    <w:p w14:paraId="0931F337" w14:textId="77777777" w:rsidR="00FB1025" w:rsidRDefault="00FB1025">
      <w:pPr>
        <w:pStyle w:val="ConsPlusNormal"/>
        <w:jc w:val="center"/>
      </w:pPr>
      <w:r>
        <w:t>от 27.12.2021 N 486)</w:t>
      </w:r>
    </w:p>
    <w:p w14:paraId="5C4C3276" w14:textId="77777777" w:rsidR="00FB1025" w:rsidRDefault="00FB1025">
      <w:pPr>
        <w:pStyle w:val="ConsPlusNormal"/>
        <w:jc w:val="both"/>
      </w:pPr>
    </w:p>
    <w:p w14:paraId="7238BC85" w14:textId="77777777" w:rsidR="00FB1025" w:rsidRDefault="00FB1025">
      <w:pPr>
        <w:pStyle w:val="ConsPlusNormal"/>
        <w:ind w:firstLine="540"/>
        <w:jc w:val="both"/>
      </w:pPr>
      <w:r>
        <w:t>Общий объем финансирования программы на 2020 - 2024 годы составит 3495932,79 тыс. рублей, в том числе по годам:</w:t>
      </w:r>
    </w:p>
    <w:p w14:paraId="05A52A7D" w14:textId="77777777" w:rsidR="00FB1025" w:rsidRDefault="00FB1025">
      <w:pPr>
        <w:pStyle w:val="ConsPlusNormal"/>
        <w:spacing w:before="220"/>
        <w:ind w:firstLine="540"/>
        <w:jc w:val="both"/>
      </w:pPr>
      <w:r>
        <w:t>в 2020 году - 1042295,79 тыс. рублей;</w:t>
      </w:r>
    </w:p>
    <w:p w14:paraId="2C5BADBE" w14:textId="77777777" w:rsidR="00FB1025" w:rsidRDefault="00FB1025">
      <w:pPr>
        <w:pStyle w:val="ConsPlusNormal"/>
        <w:spacing w:before="220"/>
        <w:ind w:firstLine="540"/>
        <w:jc w:val="both"/>
      </w:pPr>
      <w:r>
        <w:t>в 2021 году - 808698,9 тыс. рублей;</w:t>
      </w:r>
    </w:p>
    <w:p w14:paraId="54250B91" w14:textId="77777777" w:rsidR="00FB1025" w:rsidRDefault="00FB1025">
      <w:pPr>
        <w:pStyle w:val="ConsPlusNormal"/>
        <w:spacing w:before="220"/>
        <w:ind w:firstLine="540"/>
        <w:jc w:val="both"/>
      </w:pPr>
      <w:r>
        <w:t>в 2022 году - 1019897,1 тыс. рублей;</w:t>
      </w:r>
    </w:p>
    <w:p w14:paraId="2C39A6B3" w14:textId="77777777" w:rsidR="00FB1025" w:rsidRDefault="00FB1025">
      <w:pPr>
        <w:pStyle w:val="ConsPlusNormal"/>
        <w:spacing w:before="220"/>
        <w:ind w:firstLine="540"/>
        <w:jc w:val="both"/>
      </w:pPr>
      <w:r>
        <w:t>в 2023 году - 314267,5 тыс. рублей;</w:t>
      </w:r>
    </w:p>
    <w:p w14:paraId="3ABCDF85" w14:textId="77777777" w:rsidR="00FB1025" w:rsidRDefault="00FB1025">
      <w:pPr>
        <w:pStyle w:val="ConsPlusNormal"/>
        <w:spacing w:before="220"/>
        <w:ind w:firstLine="540"/>
        <w:jc w:val="both"/>
      </w:pPr>
      <w:r>
        <w:t>в 2024 году - 310773,5 тыс. рублей;</w:t>
      </w:r>
    </w:p>
    <w:p w14:paraId="7AD7B785" w14:textId="77777777" w:rsidR="00FB1025" w:rsidRDefault="00FB1025">
      <w:pPr>
        <w:pStyle w:val="ConsPlusNormal"/>
        <w:spacing w:before="220"/>
        <w:ind w:firstLine="540"/>
        <w:jc w:val="both"/>
      </w:pPr>
      <w:r>
        <w:t>за счет средств федерального бюджета - 1605615,93 тыс. рублей, в том числе по годам:</w:t>
      </w:r>
    </w:p>
    <w:p w14:paraId="40A87116" w14:textId="77777777" w:rsidR="00FB1025" w:rsidRDefault="00FB1025">
      <w:pPr>
        <w:pStyle w:val="ConsPlusNormal"/>
        <w:spacing w:before="220"/>
        <w:ind w:firstLine="540"/>
        <w:jc w:val="both"/>
      </w:pPr>
      <w:r>
        <w:t>в 2020 году - 525410,63 тыс. рублей;</w:t>
      </w:r>
    </w:p>
    <w:p w14:paraId="190737EE" w14:textId="77777777" w:rsidR="00FB1025" w:rsidRDefault="00FB1025">
      <w:pPr>
        <w:pStyle w:val="ConsPlusNormal"/>
        <w:spacing w:before="220"/>
        <w:ind w:firstLine="540"/>
        <w:jc w:val="both"/>
      </w:pPr>
      <w:r>
        <w:t>в 2021 году - 379784,4 тыс. рублей;</w:t>
      </w:r>
    </w:p>
    <w:p w14:paraId="44F95E42" w14:textId="77777777" w:rsidR="00FB1025" w:rsidRDefault="00FB1025">
      <w:pPr>
        <w:pStyle w:val="ConsPlusNormal"/>
        <w:spacing w:before="220"/>
        <w:ind w:firstLine="540"/>
        <w:jc w:val="both"/>
      </w:pPr>
      <w:r>
        <w:t>в 2022 году - 654592,3 тыс. рублей;</w:t>
      </w:r>
    </w:p>
    <w:p w14:paraId="2DA1D7AE" w14:textId="77777777" w:rsidR="00FB1025" w:rsidRDefault="00FB1025">
      <w:pPr>
        <w:pStyle w:val="ConsPlusNormal"/>
        <w:spacing w:before="220"/>
        <w:ind w:firstLine="540"/>
        <w:jc w:val="both"/>
      </w:pPr>
      <w:r>
        <w:t>в 2023 году - 22914,3 тыс. рублей;</w:t>
      </w:r>
    </w:p>
    <w:p w14:paraId="34DBEF8D" w14:textId="77777777" w:rsidR="00FB1025" w:rsidRDefault="00FB1025">
      <w:pPr>
        <w:pStyle w:val="ConsPlusNormal"/>
        <w:spacing w:before="220"/>
        <w:ind w:firstLine="540"/>
        <w:jc w:val="both"/>
      </w:pPr>
      <w:r>
        <w:t>в 2024 году - 22914,3 тыс. рублей;</w:t>
      </w:r>
    </w:p>
    <w:p w14:paraId="7481B6AE" w14:textId="77777777" w:rsidR="00FB1025" w:rsidRDefault="00FB1025">
      <w:pPr>
        <w:pStyle w:val="ConsPlusNormal"/>
        <w:spacing w:before="220"/>
        <w:ind w:firstLine="540"/>
        <w:jc w:val="both"/>
      </w:pPr>
      <w:r>
        <w:t>за счет средств краевого бюджета - 1890316,86 тыс. рублей, в том числе по годам:</w:t>
      </w:r>
    </w:p>
    <w:p w14:paraId="2F4A35D6" w14:textId="77777777" w:rsidR="00FB1025" w:rsidRDefault="00FB1025">
      <w:pPr>
        <w:pStyle w:val="ConsPlusNormal"/>
        <w:spacing w:before="220"/>
        <w:ind w:firstLine="540"/>
        <w:jc w:val="both"/>
      </w:pPr>
      <w:r>
        <w:t>в 2020 году - 516885,16 тыс. рублей;</w:t>
      </w:r>
    </w:p>
    <w:p w14:paraId="4D0019B3" w14:textId="77777777" w:rsidR="00FB1025" w:rsidRDefault="00FB1025">
      <w:pPr>
        <w:pStyle w:val="ConsPlusNormal"/>
        <w:spacing w:before="220"/>
        <w:ind w:firstLine="540"/>
        <w:jc w:val="both"/>
      </w:pPr>
      <w:r>
        <w:t>в 2021 году - 428914,5 тыс. рублей;</w:t>
      </w:r>
    </w:p>
    <w:p w14:paraId="17E6C265" w14:textId="77777777" w:rsidR="00FB1025" w:rsidRDefault="00FB1025">
      <w:pPr>
        <w:pStyle w:val="ConsPlusNormal"/>
        <w:spacing w:before="220"/>
        <w:ind w:firstLine="540"/>
        <w:jc w:val="both"/>
      </w:pPr>
      <w:r>
        <w:t>в 2022 году - 365304,8 тыс. рублей;</w:t>
      </w:r>
    </w:p>
    <w:p w14:paraId="0ABC526B" w14:textId="77777777" w:rsidR="00FB1025" w:rsidRDefault="00FB1025">
      <w:pPr>
        <w:pStyle w:val="ConsPlusNormal"/>
        <w:spacing w:before="220"/>
        <w:ind w:firstLine="540"/>
        <w:jc w:val="both"/>
      </w:pPr>
      <w:r>
        <w:lastRenderedPageBreak/>
        <w:t>в 2023 году - 291353,2 тыс. рублей;</w:t>
      </w:r>
    </w:p>
    <w:p w14:paraId="75B28F69" w14:textId="77777777" w:rsidR="00FB1025" w:rsidRDefault="00FB1025">
      <w:pPr>
        <w:pStyle w:val="ConsPlusNormal"/>
        <w:spacing w:before="220"/>
        <w:ind w:firstLine="540"/>
        <w:jc w:val="both"/>
      </w:pPr>
      <w:r>
        <w:t>в 2024 году - 287859,2 тыс. рублей.</w:t>
      </w:r>
    </w:p>
    <w:p w14:paraId="5E34A65B" w14:textId="77777777" w:rsidR="00FB1025" w:rsidRDefault="00FB1025">
      <w:pPr>
        <w:pStyle w:val="ConsPlusNormal"/>
        <w:spacing w:before="220"/>
        <w:ind w:firstLine="540"/>
        <w:jc w:val="both"/>
      </w:pPr>
      <w:r>
        <w:t>Объемы финансирования подлежат ежегодному уточнению в соответствии с законами о краевом бюджете на очередной финансовый год и на плановый период.</w:t>
      </w:r>
    </w:p>
    <w:p w14:paraId="24DECA9A" w14:textId="77777777" w:rsidR="00FB1025" w:rsidRDefault="00FB1025">
      <w:pPr>
        <w:pStyle w:val="ConsPlusNormal"/>
        <w:jc w:val="both"/>
      </w:pPr>
    </w:p>
    <w:p w14:paraId="120F2BBF" w14:textId="77777777" w:rsidR="00FB1025" w:rsidRDefault="00FB1025">
      <w:pPr>
        <w:pStyle w:val="ConsPlusTitle"/>
        <w:jc w:val="center"/>
        <w:outlineLvl w:val="1"/>
      </w:pPr>
      <w:r>
        <w:t>V. Механизм реализации государственной программы</w:t>
      </w:r>
    </w:p>
    <w:p w14:paraId="6B0E01E5" w14:textId="77777777" w:rsidR="00FB1025" w:rsidRDefault="00FB1025">
      <w:pPr>
        <w:pStyle w:val="ConsPlusNormal"/>
        <w:jc w:val="both"/>
      </w:pPr>
    </w:p>
    <w:p w14:paraId="136BA149" w14:textId="77777777" w:rsidR="00FB1025" w:rsidRDefault="00FB1025">
      <w:pPr>
        <w:pStyle w:val="ConsPlusNormal"/>
        <w:ind w:firstLine="540"/>
        <w:jc w:val="both"/>
      </w:pPr>
      <w:r>
        <w:t>Министерство цифрового развития и связи Алтайского края совместно с управлением печати и массовых коммуникаций Алтайского края организует оперативное управление реализацией утвержденной государственной программы, включая координацию деятельности исполнителей программных мероприятий.</w:t>
      </w:r>
    </w:p>
    <w:p w14:paraId="231720FF" w14:textId="77777777" w:rsidR="00FB1025" w:rsidRDefault="00FB1025">
      <w:pPr>
        <w:pStyle w:val="ConsPlusNormal"/>
        <w:spacing w:before="220"/>
        <w:ind w:firstLine="540"/>
        <w:jc w:val="both"/>
      </w:pPr>
      <w:r>
        <w:t xml:space="preserve">Участники мероприятий государственной программы в рамках своей компетенции организуют исполнение мероприятий программы; обеспечивают анализ действующих нормативных правовых актов Алтайского края и внесение в них соответствующих изменений; разрабатывают нормативные правовые акты Алтайского края, направленные на реализацию национальной </w:t>
      </w:r>
      <w:hyperlink r:id="rId31" w:history="1">
        <w:r>
          <w:rPr>
            <w:color w:val="0000FF"/>
          </w:rPr>
          <w:t>программы</w:t>
        </w:r>
      </w:hyperlink>
      <w:r>
        <w:t xml:space="preserve"> "Цифровая экономика Российской Федерации"; в установленные сроки представляют информацию об исполнении мероприятий программы; осуществляют подготовку предложений по корректировке программы на соответствующий год.</w:t>
      </w:r>
    </w:p>
    <w:p w14:paraId="4959A84F" w14:textId="77777777" w:rsidR="00FB1025" w:rsidRDefault="00FB1025">
      <w:pPr>
        <w:pStyle w:val="ConsPlusNormal"/>
        <w:spacing w:before="220"/>
        <w:ind w:firstLine="540"/>
        <w:jc w:val="both"/>
      </w:pPr>
      <w:r>
        <w:t>Участники мероприятий и соисполнители государственной программы представляют информацию о ходе ее реализации в Министерство цифрового развития и связи Алтайского края ежеквартально, до 10 числа месяца, следующего за отчетным периодом. Министерство цифрового развития и связи Алтайского края ежеквартально, до 20 числа месяца, следующего за отчетным периодом, направляет сводный отчет о ходе выполнения программы в Министерство экономического развития Алтайского края в установленном порядке.</w:t>
      </w:r>
    </w:p>
    <w:p w14:paraId="0F9AB818" w14:textId="77777777" w:rsidR="00FB1025" w:rsidRDefault="00FB1025">
      <w:pPr>
        <w:pStyle w:val="ConsPlusNormal"/>
        <w:spacing w:before="220"/>
        <w:ind w:firstLine="540"/>
        <w:jc w:val="both"/>
      </w:pPr>
      <w:r>
        <w:t>Координация исполнения настоящей государственной программы осуществляется также в рамках деятельности комиссии по цифровой трансформации основных отраслей экономики и социальной сферы Алтайского края.</w:t>
      </w:r>
    </w:p>
    <w:p w14:paraId="3D951895" w14:textId="77777777" w:rsidR="00FB1025" w:rsidRDefault="00FB1025">
      <w:pPr>
        <w:pStyle w:val="ConsPlusNormal"/>
        <w:jc w:val="both"/>
      </w:pPr>
    </w:p>
    <w:p w14:paraId="1BDCD7E2" w14:textId="77777777" w:rsidR="00FB1025" w:rsidRDefault="00FB1025">
      <w:pPr>
        <w:pStyle w:val="ConsPlusTitle"/>
        <w:jc w:val="center"/>
        <w:outlineLvl w:val="1"/>
      </w:pPr>
      <w:r>
        <w:t>VI. Анализ рисков реализации государственной программы</w:t>
      </w:r>
    </w:p>
    <w:p w14:paraId="0252C515" w14:textId="77777777" w:rsidR="00FB1025" w:rsidRDefault="00FB1025">
      <w:pPr>
        <w:pStyle w:val="ConsPlusTitle"/>
        <w:jc w:val="center"/>
      </w:pPr>
      <w:r>
        <w:t>и описание мер управления рисками реализации</w:t>
      </w:r>
    </w:p>
    <w:p w14:paraId="3C5F7126" w14:textId="77777777" w:rsidR="00FB1025" w:rsidRDefault="00FB1025">
      <w:pPr>
        <w:pStyle w:val="ConsPlusTitle"/>
        <w:jc w:val="center"/>
      </w:pPr>
      <w:r>
        <w:t>государственной программы</w:t>
      </w:r>
    </w:p>
    <w:p w14:paraId="34849354" w14:textId="77777777" w:rsidR="00FB1025" w:rsidRDefault="00FB1025">
      <w:pPr>
        <w:pStyle w:val="ConsPlusNormal"/>
        <w:jc w:val="both"/>
      </w:pPr>
    </w:p>
    <w:p w14:paraId="5D14C3CC" w14:textId="77777777" w:rsidR="00FB1025" w:rsidRDefault="00FB1025">
      <w:pPr>
        <w:pStyle w:val="ConsPlusNormal"/>
        <w:ind w:firstLine="540"/>
        <w:jc w:val="both"/>
      </w:pPr>
      <w:r>
        <w:t>При реализации настоящей государственной программы и для достижения поставленной цели необходимо учитывать возможные риски.</w:t>
      </w:r>
    </w:p>
    <w:p w14:paraId="00A8517D" w14:textId="77777777" w:rsidR="00FB1025" w:rsidRDefault="00FB1025">
      <w:pPr>
        <w:pStyle w:val="ConsPlusNormal"/>
        <w:spacing w:before="220"/>
        <w:ind w:firstLine="540"/>
        <w:jc w:val="both"/>
      </w:pPr>
      <w:r>
        <w:t>По характеру влияния на ход и конечные результаты реализации программы существенными являются следующие риски: нормативно-правовые (изменение федерального законодательства; непринятие или несвоевременное принятие необходимых нормативных актов на региональном уровне, влияющих на мероприятия программы), организационные (недостаточное кадровое обеспечение органов исполнительной власти края и органов местного самоуправления сотрудниками (специалистами) с компетенциями в области цифровой экономики и СМИ) и управленческие (недостаточная проработка вопросов, решаемых в рамках государственной программы; недостаточное ресурсное обеспечение запланированных мероприятий; недостаточная координация деятельности исполнителей и участников программы в период ее реализации, недостаточно оперативное реагирование на постоянно меняющиеся условия рынка) риски.</w:t>
      </w:r>
    </w:p>
    <w:p w14:paraId="544ADCDC" w14:textId="77777777" w:rsidR="00FB1025" w:rsidRDefault="00FB1025">
      <w:pPr>
        <w:pStyle w:val="ConsPlusNormal"/>
        <w:spacing w:before="220"/>
        <w:ind w:firstLine="540"/>
        <w:jc w:val="both"/>
      </w:pPr>
      <w:r>
        <w:t>Важнейшими условиями успешной реализации программы являются: устранение (минимизация) указанных рисков, которое достигается в ходе регулярного мониторинга выполнения намеченных мероприятий, оценки эффективности реализации мероприятий программы, принятия оперативных мер по корректировке основных мероприятий и показателей программы, а также внесения необходимых изменений.</w:t>
      </w:r>
    </w:p>
    <w:p w14:paraId="5707C375" w14:textId="77777777" w:rsidR="00FB1025" w:rsidRDefault="00FB1025">
      <w:pPr>
        <w:pStyle w:val="ConsPlusNormal"/>
        <w:jc w:val="both"/>
      </w:pPr>
    </w:p>
    <w:p w14:paraId="5FE23525" w14:textId="77777777" w:rsidR="00FB1025" w:rsidRDefault="00FB1025">
      <w:pPr>
        <w:pStyle w:val="ConsPlusTitle"/>
        <w:jc w:val="center"/>
        <w:outlineLvl w:val="1"/>
      </w:pPr>
      <w:r>
        <w:t>VII. Методика оценки эффективности государственной программы</w:t>
      </w:r>
    </w:p>
    <w:p w14:paraId="041DBDE3" w14:textId="77777777" w:rsidR="00FB1025" w:rsidRDefault="00FB1025">
      <w:pPr>
        <w:pStyle w:val="ConsPlusNormal"/>
        <w:jc w:val="both"/>
      </w:pPr>
    </w:p>
    <w:p w14:paraId="040A6118" w14:textId="77777777" w:rsidR="00FB1025" w:rsidRDefault="00FB1025">
      <w:pPr>
        <w:pStyle w:val="ConsPlusNormal"/>
        <w:ind w:firstLine="540"/>
        <w:jc w:val="both"/>
      </w:pPr>
      <w:r>
        <w:t xml:space="preserve">Исключен. - </w:t>
      </w:r>
      <w:hyperlink r:id="rId32" w:history="1">
        <w:r>
          <w:rPr>
            <w:color w:val="0000FF"/>
          </w:rPr>
          <w:t>Постановление</w:t>
        </w:r>
      </w:hyperlink>
      <w:r>
        <w:t xml:space="preserve"> Правительства Алтайского края от 09.07.2020 N 296.</w:t>
      </w:r>
    </w:p>
    <w:p w14:paraId="1D3B8EF7" w14:textId="77777777" w:rsidR="00FB1025" w:rsidRDefault="00FB1025">
      <w:pPr>
        <w:pStyle w:val="ConsPlusNormal"/>
        <w:jc w:val="both"/>
      </w:pPr>
    </w:p>
    <w:p w14:paraId="10E86AE2" w14:textId="77777777" w:rsidR="00FB1025" w:rsidRDefault="00FB1025">
      <w:pPr>
        <w:pStyle w:val="ConsPlusNormal"/>
        <w:jc w:val="both"/>
      </w:pPr>
    </w:p>
    <w:p w14:paraId="3F5908B7" w14:textId="77777777" w:rsidR="00FB1025" w:rsidRDefault="00FB1025">
      <w:pPr>
        <w:pStyle w:val="ConsPlusNormal"/>
        <w:jc w:val="right"/>
        <w:outlineLvl w:val="1"/>
      </w:pPr>
      <w:r>
        <w:t>Таблица 1</w:t>
      </w:r>
    </w:p>
    <w:p w14:paraId="55B01930" w14:textId="77777777" w:rsidR="00FB1025" w:rsidRDefault="00FB1025">
      <w:pPr>
        <w:pStyle w:val="ConsPlusNormal"/>
        <w:jc w:val="both"/>
      </w:pPr>
    </w:p>
    <w:p w14:paraId="5FC335EE" w14:textId="77777777" w:rsidR="00FB1025" w:rsidRDefault="00FB1025">
      <w:pPr>
        <w:pStyle w:val="ConsPlusTitle"/>
        <w:jc w:val="center"/>
      </w:pPr>
      <w:bookmarkStart w:id="1" w:name="P236"/>
      <w:bookmarkEnd w:id="1"/>
      <w:r>
        <w:t>Сведения</w:t>
      </w:r>
    </w:p>
    <w:p w14:paraId="5EF8D017" w14:textId="77777777" w:rsidR="00FB1025" w:rsidRDefault="00FB1025">
      <w:pPr>
        <w:pStyle w:val="ConsPlusTitle"/>
        <w:jc w:val="center"/>
      </w:pPr>
      <w:r>
        <w:t>об индикаторах государственной программы Алтайского края</w:t>
      </w:r>
    </w:p>
    <w:p w14:paraId="0A53DA06" w14:textId="77777777" w:rsidR="00FB1025" w:rsidRDefault="00FB1025">
      <w:pPr>
        <w:pStyle w:val="ConsPlusTitle"/>
        <w:jc w:val="center"/>
      </w:pPr>
      <w:r>
        <w:t>"Цифровое развитие экономики и информационной среды</w:t>
      </w:r>
    </w:p>
    <w:p w14:paraId="4DDFDF96" w14:textId="77777777" w:rsidR="00FB1025" w:rsidRDefault="00FB1025">
      <w:pPr>
        <w:pStyle w:val="ConsPlusTitle"/>
        <w:jc w:val="center"/>
      </w:pPr>
      <w:r>
        <w:t>Алтайского края"</w:t>
      </w:r>
    </w:p>
    <w:p w14:paraId="20915B4E" w14:textId="77777777" w:rsidR="00FB1025" w:rsidRDefault="00FB1025">
      <w:pPr>
        <w:pStyle w:val="ConsPlusNormal"/>
        <w:jc w:val="center"/>
      </w:pPr>
      <w:r>
        <w:t xml:space="preserve">(в ред. </w:t>
      </w:r>
      <w:hyperlink r:id="rId33" w:history="1">
        <w:r>
          <w:rPr>
            <w:color w:val="0000FF"/>
          </w:rPr>
          <w:t>Постановления</w:t>
        </w:r>
      </w:hyperlink>
      <w:r>
        <w:t xml:space="preserve"> Правительства Алтайского края</w:t>
      </w:r>
    </w:p>
    <w:p w14:paraId="036882B3" w14:textId="77777777" w:rsidR="00FB1025" w:rsidRDefault="00FB1025">
      <w:pPr>
        <w:pStyle w:val="ConsPlusNormal"/>
        <w:jc w:val="center"/>
      </w:pPr>
      <w:r>
        <w:t>от 02.03.2021 N 57)</w:t>
      </w:r>
    </w:p>
    <w:p w14:paraId="5B6ACBD1" w14:textId="77777777" w:rsidR="00FB1025" w:rsidRDefault="00FB1025">
      <w:pPr>
        <w:pStyle w:val="ConsPlusNormal"/>
        <w:jc w:val="both"/>
      </w:pPr>
    </w:p>
    <w:p w14:paraId="2B19F302" w14:textId="77777777" w:rsidR="00FB1025" w:rsidRDefault="00FB1025">
      <w:pPr>
        <w:sectPr w:rsidR="00FB1025" w:rsidSect="00FB1025">
          <w:pgSz w:w="11906" w:h="16838"/>
          <w:pgMar w:top="426"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4354"/>
        <w:gridCol w:w="1417"/>
        <w:gridCol w:w="1030"/>
        <w:gridCol w:w="1030"/>
        <w:gridCol w:w="1030"/>
        <w:gridCol w:w="1030"/>
        <w:gridCol w:w="1030"/>
        <w:gridCol w:w="1030"/>
        <w:gridCol w:w="1034"/>
      </w:tblGrid>
      <w:tr w:rsidR="00FB1025" w14:paraId="3DEAFC2B" w14:textId="77777777">
        <w:tc>
          <w:tcPr>
            <w:tcW w:w="581" w:type="dxa"/>
            <w:vMerge w:val="restart"/>
          </w:tcPr>
          <w:p w14:paraId="1D8C64A7" w14:textId="77777777" w:rsidR="00FB1025" w:rsidRDefault="00FB1025">
            <w:pPr>
              <w:pStyle w:val="ConsPlusNormal"/>
              <w:jc w:val="center"/>
            </w:pPr>
            <w:r>
              <w:lastRenderedPageBreak/>
              <w:t>N п/п</w:t>
            </w:r>
          </w:p>
        </w:tc>
        <w:tc>
          <w:tcPr>
            <w:tcW w:w="4354" w:type="dxa"/>
            <w:vMerge w:val="restart"/>
          </w:tcPr>
          <w:p w14:paraId="2DFE14BD" w14:textId="77777777" w:rsidR="00FB1025" w:rsidRDefault="00FB1025">
            <w:pPr>
              <w:pStyle w:val="ConsPlusNormal"/>
              <w:jc w:val="center"/>
            </w:pPr>
            <w:r>
              <w:t>Целевой индикатор</w:t>
            </w:r>
          </w:p>
        </w:tc>
        <w:tc>
          <w:tcPr>
            <w:tcW w:w="1417" w:type="dxa"/>
            <w:vMerge w:val="restart"/>
          </w:tcPr>
          <w:p w14:paraId="076E67BD" w14:textId="77777777" w:rsidR="00FB1025" w:rsidRDefault="00FB1025">
            <w:pPr>
              <w:pStyle w:val="ConsPlusNormal"/>
              <w:jc w:val="center"/>
            </w:pPr>
            <w:r>
              <w:t>Единица измерения</w:t>
            </w:r>
          </w:p>
        </w:tc>
        <w:tc>
          <w:tcPr>
            <w:tcW w:w="7214" w:type="dxa"/>
            <w:gridSpan w:val="7"/>
          </w:tcPr>
          <w:p w14:paraId="318E5F4E" w14:textId="77777777" w:rsidR="00FB1025" w:rsidRDefault="00FB1025">
            <w:pPr>
              <w:pStyle w:val="ConsPlusNormal"/>
              <w:jc w:val="center"/>
            </w:pPr>
            <w:r>
              <w:t>Значение индикатора по годам</w:t>
            </w:r>
          </w:p>
        </w:tc>
      </w:tr>
      <w:tr w:rsidR="00FB1025" w14:paraId="2327326F" w14:textId="77777777">
        <w:tc>
          <w:tcPr>
            <w:tcW w:w="581" w:type="dxa"/>
            <w:vMerge/>
          </w:tcPr>
          <w:p w14:paraId="7AD8C660" w14:textId="77777777" w:rsidR="00FB1025" w:rsidRDefault="00FB1025">
            <w:pPr>
              <w:spacing w:after="1" w:line="0" w:lineRule="atLeast"/>
            </w:pPr>
          </w:p>
        </w:tc>
        <w:tc>
          <w:tcPr>
            <w:tcW w:w="4354" w:type="dxa"/>
            <w:vMerge/>
          </w:tcPr>
          <w:p w14:paraId="693F3906" w14:textId="77777777" w:rsidR="00FB1025" w:rsidRDefault="00FB1025">
            <w:pPr>
              <w:spacing w:after="1" w:line="0" w:lineRule="atLeast"/>
            </w:pPr>
          </w:p>
        </w:tc>
        <w:tc>
          <w:tcPr>
            <w:tcW w:w="1417" w:type="dxa"/>
            <w:vMerge/>
          </w:tcPr>
          <w:p w14:paraId="397B879A" w14:textId="77777777" w:rsidR="00FB1025" w:rsidRDefault="00FB1025">
            <w:pPr>
              <w:spacing w:after="1" w:line="0" w:lineRule="atLeast"/>
            </w:pPr>
          </w:p>
        </w:tc>
        <w:tc>
          <w:tcPr>
            <w:tcW w:w="1030" w:type="dxa"/>
          </w:tcPr>
          <w:p w14:paraId="530DF26A" w14:textId="77777777" w:rsidR="00FB1025" w:rsidRDefault="00FB1025">
            <w:pPr>
              <w:pStyle w:val="ConsPlusNormal"/>
              <w:jc w:val="center"/>
            </w:pPr>
            <w:r>
              <w:t>2018 г. (факт)</w:t>
            </w:r>
          </w:p>
        </w:tc>
        <w:tc>
          <w:tcPr>
            <w:tcW w:w="1030" w:type="dxa"/>
          </w:tcPr>
          <w:p w14:paraId="5919B3AF" w14:textId="77777777" w:rsidR="00FB1025" w:rsidRDefault="00FB1025">
            <w:pPr>
              <w:pStyle w:val="ConsPlusNormal"/>
              <w:jc w:val="center"/>
            </w:pPr>
            <w:r>
              <w:t>2019 г. (оценка)</w:t>
            </w:r>
          </w:p>
        </w:tc>
        <w:tc>
          <w:tcPr>
            <w:tcW w:w="1030" w:type="dxa"/>
          </w:tcPr>
          <w:p w14:paraId="4A0F1EFC" w14:textId="77777777" w:rsidR="00FB1025" w:rsidRDefault="00FB1025">
            <w:pPr>
              <w:pStyle w:val="ConsPlusNormal"/>
              <w:jc w:val="center"/>
            </w:pPr>
            <w:r>
              <w:t>2020 г.</w:t>
            </w:r>
          </w:p>
        </w:tc>
        <w:tc>
          <w:tcPr>
            <w:tcW w:w="1030" w:type="dxa"/>
          </w:tcPr>
          <w:p w14:paraId="41247E4B" w14:textId="77777777" w:rsidR="00FB1025" w:rsidRDefault="00FB1025">
            <w:pPr>
              <w:pStyle w:val="ConsPlusNormal"/>
              <w:jc w:val="center"/>
            </w:pPr>
            <w:r>
              <w:t>2021 г.</w:t>
            </w:r>
          </w:p>
        </w:tc>
        <w:tc>
          <w:tcPr>
            <w:tcW w:w="1030" w:type="dxa"/>
          </w:tcPr>
          <w:p w14:paraId="300DC76F" w14:textId="77777777" w:rsidR="00FB1025" w:rsidRDefault="00FB1025">
            <w:pPr>
              <w:pStyle w:val="ConsPlusNormal"/>
              <w:jc w:val="center"/>
            </w:pPr>
            <w:r>
              <w:t>2022 г.</w:t>
            </w:r>
          </w:p>
        </w:tc>
        <w:tc>
          <w:tcPr>
            <w:tcW w:w="1030" w:type="dxa"/>
          </w:tcPr>
          <w:p w14:paraId="1BA8AC0B" w14:textId="77777777" w:rsidR="00FB1025" w:rsidRDefault="00FB1025">
            <w:pPr>
              <w:pStyle w:val="ConsPlusNormal"/>
              <w:jc w:val="center"/>
            </w:pPr>
            <w:r>
              <w:t>2023 г.</w:t>
            </w:r>
          </w:p>
        </w:tc>
        <w:tc>
          <w:tcPr>
            <w:tcW w:w="1034" w:type="dxa"/>
          </w:tcPr>
          <w:p w14:paraId="30DCD6BF" w14:textId="77777777" w:rsidR="00FB1025" w:rsidRDefault="00FB1025">
            <w:pPr>
              <w:pStyle w:val="ConsPlusNormal"/>
              <w:jc w:val="center"/>
            </w:pPr>
            <w:r>
              <w:t>2024 г.</w:t>
            </w:r>
          </w:p>
        </w:tc>
      </w:tr>
      <w:tr w:rsidR="00FB1025" w14:paraId="43019252" w14:textId="77777777">
        <w:tc>
          <w:tcPr>
            <w:tcW w:w="581" w:type="dxa"/>
          </w:tcPr>
          <w:p w14:paraId="31C68605" w14:textId="77777777" w:rsidR="00FB1025" w:rsidRDefault="00FB1025">
            <w:pPr>
              <w:pStyle w:val="ConsPlusNormal"/>
              <w:jc w:val="center"/>
            </w:pPr>
            <w:r>
              <w:t>1</w:t>
            </w:r>
          </w:p>
        </w:tc>
        <w:tc>
          <w:tcPr>
            <w:tcW w:w="4354" w:type="dxa"/>
          </w:tcPr>
          <w:p w14:paraId="2810426A" w14:textId="77777777" w:rsidR="00FB1025" w:rsidRDefault="00FB1025">
            <w:pPr>
              <w:pStyle w:val="ConsPlusNormal"/>
              <w:jc w:val="center"/>
            </w:pPr>
            <w:r>
              <w:t>2</w:t>
            </w:r>
          </w:p>
        </w:tc>
        <w:tc>
          <w:tcPr>
            <w:tcW w:w="1417" w:type="dxa"/>
          </w:tcPr>
          <w:p w14:paraId="12D092C2" w14:textId="77777777" w:rsidR="00FB1025" w:rsidRDefault="00FB1025">
            <w:pPr>
              <w:pStyle w:val="ConsPlusNormal"/>
              <w:jc w:val="center"/>
            </w:pPr>
            <w:r>
              <w:t>3</w:t>
            </w:r>
          </w:p>
        </w:tc>
        <w:tc>
          <w:tcPr>
            <w:tcW w:w="1030" w:type="dxa"/>
          </w:tcPr>
          <w:p w14:paraId="669AE36E" w14:textId="77777777" w:rsidR="00FB1025" w:rsidRDefault="00FB1025">
            <w:pPr>
              <w:pStyle w:val="ConsPlusNormal"/>
              <w:jc w:val="center"/>
            </w:pPr>
            <w:r>
              <w:t>4</w:t>
            </w:r>
          </w:p>
        </w:tc>
        <w:tc>
          <w:tcPr>
            <w:tcW w:w="1030" w:type="dxa"/>
          </w:tcPr>
          <w:p w14:paraId="5F13F3B0" w14:textId="77777777" w:rsidR="00FB1025" w:rsidRDefault="00FB1025">
            <w:pPr>
              <w:pStyle w:val="ConsPlusNormal"/>
              <w:jc w:val="center"/>
            </w:pPr>
            <w:r>
              <w:t>5</w:t>
            </w:r>
          </w:p>
        </w:tc>
        <w:tc>
          <w:tcPr>
            <w:tcW w:w="1030" w:type="dxa"/>
          </w:tcPr>
          <w:p w14:paraId="1B788307" w14:textId="77777777" w:rsidR="00FB1025" w:rsidRDefault="00FB1025">
            <w:pPr>
              <w:pStyle w:val="ConsPlusNormal"/>
              <w:jc w:val="center"/>
            </w:pPr>
            <w:r>
              <w:t>6</w:t>
            </w:r>
          </w:p>
        </w:tc>
        <w:tc>
          <w:tcPr>
            <w:tcW w:w="1030" w:type="dxa"/>
          </w:tcPr>
          <w:p w14:paraId="79476015" w14:textId="77777777" w:rsidR="00FB1025" w:rsidRDefault="00FB1025">
            <w:pPr>
              <w:pStyle w:val="ConsPlusNormal"/>
              <w:jc w:val="center"/>
            </w:pPr>
            <w:r>
              <w:t>7</w:t>
            </w:r>
          </w:p>
        </w:tc>
        <w:tc>
          <w:tcPr>
            <w:tcW w:w="1030" w:type="dxa"/>
          </w:tcPr>
          <w:p w14:paraId="423DFCD7" w14:textId="77777777" w:rsidR="00FB1025" w:rsidRDefault="00FB1025">
            <w:pPr>
              <w:pStyle w:val="ConsPlusNormal"/>
              <w:jc w:val="center"/>
            </w:pPr>
            <w:r>
              <w:t>8</w:t>
            </w:r>
          </w:p>
        </w:tc>
        <w:tc>
          <w:tcPr>
            <w:tcW w:w="1030" w:type="dxa"/>
          </w:tcPr>
          <w:p w14:paraId="5F199DA5" w14:textId="77777777" w:rsidR="00FB1025" w:rsidRDefault="00FB1025">
            <w:pPr>
              <w:pStyle w:val="ConsPlusNormal"/>
              <w:jc w:val="center"/>
            </w:pPr>
            <w:r>
              <w:t>9</w:t>
            </w:r>
          </w:p>
        </w:tc>
        <w:tc>
          <w:tcPr>
            <w:tcW w:w="1034" w:type="dxa"/>
          </w:tcPr>
          <w:p w14:paraId="74C19F1A" w14:textId="77777777" w:rsidR="00FB1025" w:rsidRDefault="00FB1025">
            <w:pPr>
              <w:pStyle w:val="ConsPlusNormal"/>
              <w:jc w:val="center"/>
            </w:pPr>
            <w:r>
              <w:t>10</w:t>
            </w:r>
          </w:p>
        </w:tc>
      </w:tr>
      <w:tr w:rsidR="00FB1025" w14:paraId="5F8A21A9" w14:textId="77777777">
        <w:tc>
          <w:tcPr>
            <w:tcW w:w="13566" w:type="dxa"/>
            <w:gridSpan w:val="10"/>
          </w:tcPr>
          <w:p w14:paraId="2E572098" w14:textId="77777777" w:rsidR="00FB1025" w:rsidRDefault="00FB1025">
            <w:pPr>
              <w:pStyle w:val="ConsPlusNormal"/>
              <w:jc w:val="center"/>
              <w:outlineLvl w:val="2"/>
            </w:pPr>
            <w:r>
              <w:t>Государственная программа Алтайского края "Цифровое развитие экономики и информационной среды Алтайского края"</w:t>
            </w:r>
          </w:p>
        </w:tc>
      </w:tr>
      <w:tr w:rsidR="00FB1025" w14:paraId="435B6477" w14:textId="77777777">
        <w:tblPrEx>
          <w:tblBorders>
            <w:insideH w:val="nil"/>
          </w:tblBorders>
        </w:tblPrEx>
        <w:tc>
          <w:tcPr>
            <w:tcW w:w="13566" w:type="dxa"/>
            <w:gridSpan w:val="10"/>
            <w:tcBorders>
              <w:bottom w:val="nil"/>
            </w:tcBorders>
          </w:tcPr>
          <w:p w14:paraId="513A444F" w14:textId="77777777" w:rsidR="00FB1025" w:rsidRDefault="00FB1025">
            <w:pPr>
              <w:pStyle w:val="ConsPlusNormal"/>
              <w:jc w:val="both"/>
            </w:pPr>
            <w:r>
              <w:t xml:space="preserve">1 - 2. Исключены. - </w:t>
            </w:r>
            <w:hyperlink r:id="rId34" w:history="1">
              <w:r>
                <w:rPr>
                  <w:color w:val="0000FF"/>
                </w:rPr>
                <w:t>Постановление</w:t>
              </w:r>
            </w:hyperlink>
            <w:r>
              <w:t xml:space="preserve"> Правительства Алтайского края от 27.05.2021 N 177</w:t>
            </w:r>
          </w:p>
        </w:tc>
      </w:tr>
      <w:tr w:rsidR="00FB1025" w14:paraId="26A7CC25" w14:textId="77777777">
        <w:tc>
          <w:tcPr>
            <w:tcW w:w="581" w:type="dxa"/>
          </w:tcPr>
          <w:p w14:paraId="2429F3F0" w14:textId="77777777" w:rsidR="00FB1025" w:rsidRDefault="00FB1025">
            <w:pPr>
              <w:pStyle w:val="ConsPlusNormal"/>
              <w:jc w:val="both"/>
            </w:pPr>
            <w:r>
              <w:t>3.</w:t>
            </w:r>
          </w:p>
        </w:tc>
        <w:tc>
          <w:tcPr>
            <w:tcW w:w="4354" w:type="dxa"/>
          </w:tcPr>
          <w:p w14:paraId="787FF555" w14:textId="77777777" w:rsidR="00FB1025" w:rsidRDefault="00FB1025">
            <w:pPr>
              <w:pStyle w:val="ConsPlusNormal"/>
              <w:jc w:val="both"/>
            </w:pPr>
            <w:r>
              <w:t>Уровень "цифровой зрелости" ключевых отраслей экономики и социальной сферы, в том числе здравоохранения и образования, а также государственного управления</w:t>
            </w:r>
          </w:p>
        </w:tc>
        <w:tc>
          <w:tcPr>
            <w:tcW w:w="1417" w:type="dxa"/>
          </w:tcPr>
          <w:p w14:paraId="5FF3B217" w14:textId="77777777" w:rsidR="00FB1025" w:rsidRDefault="00FB1025">
            <w:pPr>
              <w:pStyle w:val="ConsPlusNormal"/>
              <w:jc w:val="center"/>
            </w:pPr>
            <w:r>
              <w:t>%</w:t>
            </w:r>
          </w:p>
        </w:tc>
        <w:tc>
          <w:tcPr>
            <w:tcW w:w="1030" w:type="dxa"/>
          </w:tcPr>
          <w:p w14:paraId="23041212" w14:textId="77777777" w:rsidR="00FB1025" w:rsidRDefault="00FB1025">
            <w:pPr>
              <w:pStyle w:val="ConsPlusNormal"/>
              <w:jc w:val="center"/>
            </w:pPr>
            <w:r>
              <w:t>-</w:t>
            </w:r>
          </w:p>
        </w:tc>
        <w:tc>
          <w:tcPr>
            <w:tcW w:w="1030" w:type="dxa"/>
          </w:tcPr>
          <w:p w14:paraId="6E35FDB9" w14:textId="77777777" w:rsidR="00FB1025" w:rsidRDefault="00FB1025">
            <w:pPr>
              <w:pStyle w:val="ConsPlusNormal"/>
              <w:jc w:val="center"/>
            </w:pPr>
            <w:r>
              <w:t>-</w:t>
            </w:r>
          </w:p>
        </w:tc>
        <w:tc>
          <w:tcPr>
            <w:tcW w:w="1030" w:type="dxa"/>
          </w:tcPr>
          <w:p w14:paraId="2853A376" w14:textId="77777777" w:rsidR="00FB1025" w:rsidRDefault="00FB1025">
            <w:pPr>
              <w:pStyle w:val="ConsPlusNormal"/>
              <w:jc w:val="center"/>
            </w:pPr>
            <w:r>
              <w:t>4</w:t>
            </w:r>
          </w:p>
        </w:tc>
        <w:tc>
          <w:tcPr>
            <w:tcW w:w="1030" w:type="dxa"/>
          </w:tcPr>
          <w:p w14:paraId="2BB2A615" w14:textId="77777777" w:rsidR="00FB1025" w:rsidRDefault="00FB1025">
            <w:pPr>
              <w:pStyle w:val="ConsPlusNormal"/>
              <w:jc w:val="center"/>
            </w:pPr>
            <w:r>
              <w:t>11</w:t>
            </w:r>
          </w:p>
        </w:tc>
        <w:tc>
          <w:tcPr>
            <w:tcW w:w="1030" w:type="dxa"/>
          </w:tcPr>
          <w:p w14:paraId="7F9A40A7" w14:textId="77777777" w:rsidR="00FB1025" w:rsidRDefault="00FB1025">
            <w:pPr>
              <w:pStyle w:val="ConsPlusNormal"/>
              <w:jc w:val="center"/>
            </w:pPr>
            <w:r>
              <w:t>18</w:t>
            </w:r>
          </w:p>
        </w:tc>
        <w:tc>
          <w:tcPr>
            <w:tcW w:w="1030" w:type="dxa"/>
          </w:tcPr>
          <w:p w14:paraId="5BAF3C61" w14:textId="77777777" w:rsidR="00FB1025" w:rsidRDefault="00FB1025">
            <w:pPr>
              <w:pStyle w:val="ConsPlusNormal"/>
              <w:jc w:val="center"/>
            </w:pPr>
            <w:r>
              <w:t>25</w:t>
            </w:r>
          </w:p>
        </w:tc>
        <w:tc>
          <w:tcPr>
            <w:tcW w:w="1034" w:type="dxa"/>
          </w:tcPr>
          <w:p w14:paraId="6CAC3CDD" w14:textId="77777777" w:rsidR="00FB1025" w:rsidRDefault="00FB1025">
            <w:pPr>
              <w:pStyle w:val="ConsPlusNormal"/>
              <w:jc w:val="center"/>
            </w:pPr>
            <w:r>
              <w:t>32</w:t>
            </w:r>
          </w:p>
        </w:tc>
      </w:tr>
      <w:tr w:rsidR="00FB1025" w14:paraId="4A48FB16" w14:textId="77777777">
        <w:tc>
          <w:tcPr>
            <w:tcW w:w="581" w:type="dxa"/>
          </w:tcPr>
          <w:p w14:paraId="0E4F639D" w14:textId="77777777" w:rsidR="00FB1025" w:rsidRDefault="00FB1025">
            <w:pPr>
              <w:pStyle w:val="ConsPlusNormal"/>
              <w:jc w:val="both"/>
            </w:pPr>
            <w:r>
              <w:t>4.</w:t>
            </w:r>
          </w:p>
        </w:tc>
        <w:tc>
          <w:tcPr>
            <w:tcW w:w="4354" w:type="dxa"/>
          </w:tcPr>
          <w:p w14:paraId="16AD2C0B" w14:textId="77777777" w:rsidR="00FB1025" w:rsidRDefault="00FB1025">
            <w:pPr>
              <w:pStyle w:val="ConsPlusNormal"/>
              <w:jc w:val="both"/>
            </w:pPr>
            <w:r>
              <w:t>Доля массовых социально значимых услуг в электронном виде, предоставляемых с использованием Единого портала государственных и муниципальных услуг (функций) (далее - ЕПГУ), в общем количестве таких услуг, предоставляемых в электронном виде</w:t>
            </w:r>
          </w:p>
        </w:tc>
        <w:tc>
          <w:tcPr>
            <w:tcW w:w="1417" w:type="dxa"/>
          </w:tcPr>
          <w:p w14:paraId="0C7F69B5" w14:textId="77777777" w:rsidR="00FB1025" w:rsidRDefault="00FB1025">
            <w:pPr>
              <w:pStyle w:val="ConsPlusNormal"/>
              <w:jc w:val="center"/>
            </w:pPr>
            <w:r>
              <w:t>%</w:t>
            </w:r>
          </w:p>
        </w:tc>
        <w:tc>
          <w:tcPr>
            <w:tcW w:w="1030" w:type="dxa"/>
          </w:tcPr>
          <w:p w14:paraId="0F06F1B7" w14:textId="77777777" w:rsidR="00FB1025" w:rsidRDefault="00FB1025">
            <w:pPr>
              <w:pStyle w:val="ConsPlusNormal"/>
              <w:jc w:val="center"/>
            </w:pPr>
            <w:r>
              <w:t>-</w:t>
            </w:r>
          </w:p>
        </w:tc>
        <w:tc>
          <w:tcPr>
            <w:tcW w:w="1030" w:type="dxa"/>
          </w:tcPr>
          <w:p w14:paraId="1873AC5C" w14:textId="77777777" w:rsidR="00FB1025" w:rsidRDefault="00FB1025">
            <w:pPr>
              <w:pStyle w:val="ConsPlusNormal"/>
              <w:jc w:val="center"/>
            </w:pPr>
            <w:r>
              <w:t>-</w:t>
            </w:r>
          </w:p>
        </w:tc>
        <w:tc>
          <w:tcPr>
            <w:tcW w:w="1030" w:type="dxa"/>
          </w:tcPr>
          <w:p w14:paraId="28A805B6" w14:textId="77777777" w:rsidR="00FB1025" w:rsidRDefault="00FB1025">
            <w:pPr>
              <w:pStyle w:val="ConsPlusNormal"/>
              <w:jc w:val="center"/>
            </w:pPr>
            <w:r>
              <w:t>-</w:t>
            </w:r>
          </w:p>
        </w:tc>
        <w:tc>
          <w:tcPr>
            <w:tcW w:w="1030" w:type="dxa"/>
          </w:tcPr>
          <w:p w14:paraId="50EFEB1C" w14:textId="77777777" w:rsidR="00FB1025" w:rsidRDefault="00FB1025">
            <w:pPr>
              <w:pStyle w:val="ConsPlusNormal"/>
              <w:jc w:val="center"/>
            </w:pPr>
            <w:r>
              <w:t>25</w:t>
            </w:r>
          </w:p>
        </w:tc>
        <w:tc>
          <w:tcPr>
            <w:tcW w:w="1030" w:type="dxa"/>
          </w:tcPr>
          <w:p w14:paraId="1F1B82C4" w14:textId="77777777" w:rsidR="00FB1025" w:rsidRDefault="00FB1025">
            <w:pPr>
              <w:pStyle w:val="ConsPlusNormal"/>
              <w:jc w:val="center"/>
            </w:pPr>
            <w:r>
              <w:t>55</w:t>
            </w:r>
          </w:p>
        </w:tc>
        <w:tc>
          <w:tcPr>
            <w:tcW w:w="1030" w:type="dxa"/>
          </w:tcPr>
          <w:p w14:paraId="7D745AC3" w14:textId="77777777" w:rsidR="00FB1025" w:rsidRDefault="00FB1025">
            <w:pPr>
              <w:pStyle w:val="ConsPlusNormal"/>
              <w:jc w:val="center"/>
            </w:pPr>
            <w:r>
              <w:t>75</w:t>
            </w:r>
          </w:p>
        </w:tc>
        <w:tc>
          <w:tcPr>
            <w:tcW w:w="1034" w:type="dxa"/>
          </w:tcPr>
          <w:p w14:paraId="73CAE891" w14:textId="77777777" w:rsidR="00FB1025" w:rsidRDefault="00FB1025">
            <w:pPr>
              <w:pStyle w:val="ConsPlusNormal"/>
              <w:jc w:val="center"/>
            </w:pPr>
            <w:r>
              <w:t>95</w:t>
            </w:r>
          </w:p>
        </w:tc>
      </w:tr>
      <w:tr w:rsidR="00FB1025" w14:paraId="37FCB021" w14:textId="77777777">
        <w:tc>
          <w:tcPr>
            <w:tcW w:w="581" w:type="dxa"/>
          </w:tcPr>
          <w:p w14:paraId="6CD550EF" w14:textId="77777777" w:rsidR="00FB1025" w:rsidRDefault="00FB1025">
            <w:pPr>
              <w:pStyle w:val="ConsPlusNormal"/>
              <w:jc w:val="both"/>
            </w:pPr>
            <w:r>
              <w:t>5.</w:t>
            </w:r>
          </w:p>
        </w:tc>
        <w:tc>
          <w:tcPr>
            <w:tcW w:w="4354" w:type="dxa"/>
          </w:tcPr>
          <w:p w14:paraId="4E8EC7C6" w14:textId="77777777" w:rsidR="00FB1025" w:rsidRDefault="00FB1025">
            <w:pPr>
              <w:pStyle w:val="ConsPlusNormal"/>
              <w:jc w:val="both"/>
            </w:pPr>
            <w:r>
              <w:t>Уровень обеспеченности местными печатными СМИ жителей муниципальных образований Алтайского края</w:t>
            </w:r>
          </w:p>
        </w:tc>
        <w:tc>
          <w:tcPr>
            <w:tcW w:w="1417" w:type="dxa"/>
          </w:tcPr>
          <w:p w14:paraId="5692E6F2" w14:textId="77777777" w:rsidR="00FB1025" w:rsidRDefault="00FB1025">
            <w:pPr>
              <w:pStyle w:val="ConsPlusNormal"/>
              <w:jc w:val="center"/>
            </w:pPr>
            <w:r>
              <w:t>количество единиц периодических печатных изданий на муниципальный район (городской округ)</w:t>
            </w:r>
          </w:p>
        </w:tc>
        <w:tc>
          <w:tcPr>
            <w:tcW w:w="1030" w:type="dxa"/>
          </w:tcPr>
          <w:p w14:paraId="5CB2C0F5" w14:textId="77777777" w:rsidR="00FB1025" w:rsidRDefault="00FB1025">
            <w:pPr>
              <w:pStyle w:val="ConsPlusNormal"/>
              <w:jc w:val="center"/>
            </w:pPr>
            <w:r>
              <w:t>-</w:t>
            </w:r>
          </w:p>
        </w:tc>
        <w:tc>
          <w:tcPr>
            <w:tcW w:w="1030" w:type="dxa"/>
          </w:tcPr>
          <w:p w14:paraId="50A1582F" w14:textId="77777777" w:rsidR="00FB1025" w:rsidRDefault="00FB1025">
            <w:pPr>
              <w:pStyle w:val="ConsPlusNormal"/>
              <w:jc w:val="center"/>
            </w:pPr>
            <w:r>
              <w:t>-</w:t>
            </w:r>
          </w:p>
        </w:tc>
        <w:tc>
          <w:tcPr>
            <w:tcW w:w="1030" w:type="dxa"/>
          </w:tcPr>
          <w:p w14:paraId="58C0F377" w14:textId="77777777" w:rsidR="00FB1025" w:rsidRDefault="00FB1025">
            <w:pPr>
              <w:pStyle w:val="ConsPlusNormal"/>
              <w:jc w:val="center"/>
            </w:pPr>
            <w:r>
              <w:t>не менее 1</w:t>
            </w:r>
          </w:p>
        </w:tc>
        <w:tc>
          <w:tcPr>
            <w:tcW w:w="1030" w:type="dxa"/>
          </w:tcPr>
          <w:p w14:paraId="7D4907C0" w14:textId="77777777" w:rsidR="00FB1025" w:rsidRDefault="00FB1025">
            <w:pPr>
              <w:pStyle w:val="ConsPlusNormal"/>
              <w:jc w:val="center"/>
            </w:pPr>
            <w:r>
              <w:t>не менее 1</w:t>
            </w:r>
          </w:p>
        </w:tc>
        <w:tc>
          <w:tcPr>
            <w:tcW w:w="1030" w:type="dxa"/>
          </w:tcPr>
          <w:p w14:paraId="75BB43B0" w14:textId="77777777" w:rsidR="00FB1025" w:rsidRDefault="00FB1025">
            <w:pPr>
              <w:pStyle w:val="ConsPlusNormal"/>
              <w:jc w:val="center"/>
            </w:pPr>
            <w:r>
              <w:t>не менее 1</w:t>
            </w:r>
          </w:p>
        </w:tc>
        <w:tc>
          <w:tcPr>
            <w:tcW w:w="1030" w:type="dxa"/>
          </w:tcPr>
          <w:p w14:paraId="2C20A95B" w14:textId="77777777" w:rsidR="00FB1025" w:rsidRDefault="00FB1025">
            <w:pPr>
              <w:pStyle w:val="ConsPlusNormal"/>
              <w:jc w:val="center"/>
            </w:pPr>
            <w:r>
              <w:t>не менее 1</w:t>
            </w:r>
          </w:p>
        </w:tc>
        <w:tc>
          <w:tcPr>
            <w:tcW w:w="1034" w:type="dxa"/>
          </w:tcPr>
          <w:p w14:paraId="7C0DC99E" w14:textId="77777777" w:rsidR="00FB1025" w:rsidRDefault="00FB1025">
            <w:pPr>
              <w:pStyle w:val="ConsPlusNormal"/>
              <w:jc w:val="center"/>
            </w:pPr>
            <w:r>
              <w:t>не менее 1</w:t>
            </w:r>
          </w:p>
        </w:tc>
      </w:tr>
      <w:tr w:rsidR="00FB1025" w14:paraId="1EBD33C0" w14:textId="77777777">
        <w:tc>
          <w:tcPr>
            <w:tcW w:w="581" w:type="dxa"/>
          </w:tcPr>
          <w:p w14:paraId="73FDB408" w14:textId="77777777" w:rsidR="00FB1025" w:rsidRDefault="00FB1025">
            <w:pPr>
              <w:pStyle w:val="ConsPlusNormal"/>
              <w:jc w:val="both"/>
            </w:pPr>
            <w:r>
              <w:t>6.</w:t>
            </w:r>
          </w:p>
        </w:tc>
        <w:tc>
          <w:tcPr>
            <w:tcW w:w="4354" w:type="dxa"/>
          </w:tcPr>
          <w:p w14:paraId="66F09323" w14:textId="77777777" w:rsidR="00FB1025" w:rsidRDefault="00FB1025">
            <w:pPr>
              <w:pStyle w:val="ConsPlusNormal"/>
              <w:jc w:val="both"/>
            </w:pPr>
            <w:r>
              <w:t xml:space="preserve">Доля населения Алтайского края, имеющего </w:t>
            </w:r>
            <w:r>
              <w:lastRenderedPageBreak/>
              <w:t>возможность принимать трансляцию обязательного общедоступного краевого телеканала "Катунь 24", в общей численности населения региона</w:t>
            </w:r>
          </w:p>
        </w:tc>
        <w:tc>
          <w:tcPr>
            <w:tcW w:w="1417" w:type="dxa"/>
          </w:tcPr>
          <w:p w14:paraId="364985D9" w14:textId="77777777" w:rsidR="00FB1025" w:rsidRDefault="00FB1025">
            <w:pPr>
              <w:pStyle w:val="ConsPlusNormal"/>
              <w:jc w:val="center"/>
            </w:pPr>
            <w:r>
              <w:lastRenderedPageBreak/>
              <w:t>%</w:t>
            </w:r>
          </w:p>
        </w:tc>
        <w:tc>
          <w:tcPr>
            <w:tcW w:w="1030" w:type="dxa"/>
          </w:tcPr>
          <w:p w14:paraId="3DA0B165" w14:textId="77777777" w:rsidR="00FB1025" w:rsidRDefault="00FB1025">
            <w:pPr>
              <w:pStyle w:val="ConsPlusNormal"/>
              <w:jc w:val="center"/>
            </w:pPr>
            <w:r>
              <w:t>-</w:t>
            </w:r>
          </w:p>
        </w:tc>
        <w:tc>
          <w:tcPr>
            <w:tcW w:w="1030" w:type="dxa"/>
          </w:tcPr>
          <w:p w14:paraId="58C2482E" w14:textId="77777777" w:rsidR="00FB1025" w:rsidRDefault="00FB1025">
            <w:pPr>
              <w:pStyle w:val="ConsPlusNormal"/>
              <w:jc w:val="center"/>
            </w:pPr>
            <w:r>
              <w:t>-</w:t>
            </w:r>
          </w:p>
        </w:tc>
        <w:tc>
          <w:tcPr>
            <w:tcW w:w="1030" w:type="dxa"/>
          </w:tcPr>
          <w:p w14:paraId="3057FA68" w14:textId="77777777" w:rsidR="00FB1025" w:rsidRDefault="00FB1025">
            <w:pPr>
              <w:pStyle w:val="ConsPlusNormal"/>
              <w:jc w:val="center"/>
            </w:pPr>
            <w:r>
              <w:t>97</w:t>
            </w:r>
          </w:p>
        </w:tc>
        <w:tc>
          <w:tcPr>
            <w:tcW w:w="1030" w:type="dxa"/>
          </w:tcPr>
          <w:p w14:paraId="3A2E3EA0" w14:textId="77777777" w:rsidR="00FB1025" w:rsidRDefault="00FB1025">
            <w:pPr>
              <w:pStyle w:val="ConsPlusNormal"/>
              <w:jc w:val="center"/>
            </w:pPr>
            <w:r>
              <w:t>97</w:t>
            </w:r>
          </w:p>
        </w:tc>
        <w:tc>
          <w:tcPr>
            <w:tcW w:w="1030" w:type="dxa"/>
          </w:tcPr>
          <w:p w14:paraId="1B25479C" w14:textId="77777777" w:rsidR="00FB1025" w:rsidRDefault="00FB1025">
            <w:pPr>
              <w:pStyle w:val="ConsPlusNormal"/>
              <w:jc w:val="center"/>
            </w:pPr>
            <w:r>
              <w:t>97</w:t>
            </w:r>
          </w:p>
        </w:tc>
        <w:tc>
          <w:tcPr>
            <w:tcW w:w="1030" w:type="dxa"/>
          </w:tcPr>
          <w:p w14:paraId="0038EA17" w14:textId="77777777" w:rsidR="00FB1025" w:rsidRDefault="00FB1025">
            <w:pPr>
              <w:pStyle w:val="ConsPlusNormal"/>
              <w:jc w:val="center"/>
            </w:pPr>
            <w:r>
              <w:t>97</w:t>
            </w:r>
          </w:p>
        </w:tc>
        <w:tc>
          <w:tcPr>
            <w:tcW w:w="1034" w:type="dxa"/>
          </w:tcPr>
          <w:p w14:paraId="22793399" w14:textId="77777777" w:rsidR="00FB1025" w:rsidRDefault="00FB1025">
            <w:pPr>
              <w:pStyle w:val="ConsPlusNormal"/>
              <w:jc w:val="center"/>
            </w:pPr>
            <w:r>
              <w:t>97</w:t>
            </w:r>
          </w:p>
        </w:tc>
      </w:tr>
      <w:tr w:rsidR="00FB1025" w14:paraId="05B442B5" w14:textId="77777777">
        <w:tc>
          <w:tcPr>
            <w:tcW w:w="581" w:type="dxa"/>
          </w:tcPr>
          <w:p w14:paraId="5B771355" w14:textId="77777777" w:rsidR="00FB1025" w:rsidRDefault="00FB1025">
            <w:pPr>
              <w:pStyle w:val="ConsPlusNormal"/>
              <w:jc w:val="both"/>
            </w:pPr>
            <w:r>
              <w:t>7.</w:t>
            </w:r>
          </w:p>
        </w:tc>
        <w:tc>
          <w:tcPr>
            <w:tcW w:w="4354" w:type="dxa"/>
          </w:tcPr>
          <w:p w14:paraId="022D81C5" w14:textId="77777777" w:rsidR="00FB1025" w:rsidRDefault="00FB1025">
            <w:pPr>
              <w:pStyle w:val="ConsPlusNormal"/>
              <w:jc w:val="both"/>
            </w:pPr>
            <w:r>
              <w:t>Количество просмотров официального сайта Правительства Алтайского края</w:t>
            </w:r>
          </w:p>
        </w:tc>
        <w:tc>
          <w:tcPr>
            <w:tcW w:w="1417" w:type="dxa"/>
          </w:tcPr>
          <w:p w14:paraId="26D80689" w14:textId="77777777" w:rsidR="00FB1025" w:rsidRDefault="00FB1025">
            <w:pPr>
              <w:pStyle w:val="ConsPlusNormal"/>
              <w:jc w:val="center"/>
            </w:pPr>
            <w:r>
              <w:t>млн просмотров</w:t>
            </w:r>
          </w:p>
        </w:tc>
        <w:tc>
          <w:tcPr>
            <w:tcW w:w="1030" w:type="dxa"/>
          </w:tcPr>
          <w:p w14:paraId="487F7071" w14:textId="77777777" w:rsidR="00FB1025" w:rsidRDefault="00FB1025">
            <w:pPr>
              <w:pStyle w:val="ConsPlusNormal"/>
              <w:jc w:val="center"/>
            </w:pPr>
            <w:r>
              <w:t>3,02</w:t>
            </w:r>
          </w:p>
        </w:tc>
        <w:tc>
          <w:tcPr>
            <w:tcW w:w="1030" w:type="dxa"/>
          </w:tcPr>
          <w:p w14:paraId="5C097225" w14:textId="77777777" w:rsidR="00FB1025" w:rsidRDefault="00FB1025">
            <w:pPr>
              <w:pStyle w:val="ConsPlusNormal"/>
              <w:jc w:val="center"/>
            </w:pPr>
            <w:r>
              <w:t>2,375</w:t>
            </w:r>
          </w:p>
        </w:tc>
        <w:tc>
          <w:tcPr>
            <w:tcW w:w="1030" w:type="dxa"/>
          </w:tcPr>
          <w:p w14:paraId="716CE023" w14:textId="77777777" w:rsidR="00FB1025" w:rsidRDefault="00FB1025">
            <w:pPr>
              <w:pStyle w:val="ConsPlusNormal"/>
              <w:jc w:val="center"/>
            </w:pPr>
            <w:r>
              <w:t>6,10</w:t>
            </w:r>
          </w:p>
        </w:tc>
        <w:tc>
          <w:tcPr>
            <w:tcW w:w="1030" w:type="dxa"/>
          </w:tcPr>
          <w:p w14:paraId="78DF91BA" w14:textId="77777777" w:rsidR="00FB1025" w:rsidRDefault="00FB1025">
            <w:pPr>
              <w:pStyle w:val="ConsPlusNormal"/>
              <w:jc w:val="center"/>
            </w:pPr>
            <w:r>
              <w:t>6,20</w:t>
            </w:r>
          </w:p>
        </w:tc>
        <w:tc>
          <w:tcPr>
            <w:tcW w:w="1030" w:type="dxa"/>
          </w:tcPr>
          <w:p w14:paraId="33E685E1" w14:textId="77777777" w:rsidR="00FB1025" w:rsidRDefault="00FB1025">
            <w:pPr>
              <w:pStyle w:val="ConsPlusNormal"/>
              <w:jc w:val="center"/>
            </w:pPr>
            <w:r>
              <w:t>6,30</w:t>
            </w:r>
          </w:p>
        </w:tc>
        <w:tc>
          <w:tcPr>
            <w:tcW w:w="1030" w:type="dxa"/>
          </w:tcPr>
          <w:p w14:paraId="2DAAE593" w14:textId="77777777" w:rsidR="00FB1025" w:rsidRDefault="00FB1025">
            <w:pPr>
              <w:pStyle w:val="ConsPlusNormal"/>
              <w:jc w:val="center"/>
            </w:pPr>
            <w:r>
              <w:t>6,40</w:t>
            </w:r>
          </w:p>
        </w:tc>
        <w:tc>
          <w:tcPr>
            <w:tcW w:w="1034" w:type="dxa"/>
          </w:tcPr>
          <w:p w14:paraId="10361445" w14:textId="77777777" w:rsidR="00FB1025" w:rsidRDefault="00FB1025">
            <w:pPr>
              <w:pStyle w:val="ConsPlusNormal"/>
              <w:jc w:val="center"/>
            </w:pPr>
            <w:r>
              <w:t>6,50</w:t>
            </w:r>
          </w:p>
        </w:tc>
      </w:tr>
      <w:tr w:rsidR="00FB1025" w14:paraId="2FA27C49" w14:textId="77777777">
        <w:tc>
          <w:tcPr>
            <w:tcW w:w="13566" w:type="dxa"/>
            <w:gridSpan w:val="10"/>
          </w:tcPr>
          <w:p w14:paraId="6F6FD099" w14:textId="77777777" w:rsidR="00FB1025" w:rsidRDefault="00FB1025">
            <w:pPr>
              <w:pStyle w:val="ConsPlusNormal"/>
              <w:jc w:val="center"/>
              <w:outlineLvl w:val="3"/>
            </w:pPr>
            <w:r>
              <w:t>Подпрограмма 1 "Цифровое развитие экономики Алтайского края"</w:t>
            </w:r>
          </w:p>
        </w:tc>
      </w:tr>
      <w:tr w:rsidR="00FB1025" w14:paraId="3B193AEF" w14:textId="77777777">
        <w:tc>
          <w:tcPr>
            <w:tcW w:w="581" w:type="dxa"/>
          </w:tcPr>
          <w:p w14:paraId="0786DC5B" w14:textId="77777777" w:rsidR="00FB1025" w:rsidRDefault="00FB1025">
            <w:pPr>
              <w:pStyle w:val="ConsPlusNormal"/>
              <w:jc w:val="both"/>
            </w:pPr>
            <w:r>
              <w:t>8.</w:t>
            </w:r>
          </w:p>
        </w:tc>
        <w:tc>
          <w:tcPr>
            <w:tcW w:w="4354" w:type="dxa"/>
          </w:tcPr>
          <w:p w14:paraId="5BC04EBF" w14:textId="77777777" w:rsidR="00FB1025" w:rsidRDefault="00FB1025">
            <w:pPr>
              <w:pStyle w:val="ConsPlusNormal"/>
              <w:jc w:val="both"/>
            </w:pPr>
            <w:r>
              <w:t>Доля медицинских организаций государственной системы здравоохранения Алтайского края (больницы и поликлиники), подключенных к сети "Интернет"</w:t>
            </w:r>
          </w:p>
        </w:tc>
        <w:tc>
          <w:tcPr>
            <w:tcW w:w="1417" w:type="dxa"/>
          </w:tcPr>
          <w:p w14:paraId="7B99DE5C" w14:textId="77777777" w:rsidR="00FB1025" w:rsidRDefault="00FB1025">
            <w:pPr>
              <w:pStyle w:val="ConsPlusNormal"/>
              <w:jc w:val="center"/>
            </w:pPr>
            <w:r>
              <w:t>%</w:t>
            </w:r>
          </w:p>
        </w:tc>
        <w:tc>
          <w:tcPr>
            <w:tcW w:w="1030" w:type="dxa"/>
          </w:tcPr>
          <w:p w14:paraId="58F45B9E" w14:textId="77777777" w:rsidR="00FB1025" w:rsidRDefault="00FB1025">
            <w:pPr>
              <w:pStyle w:val="ConsPlusNormal"/>
              <w:jc w:val="center"/>
            </w:pPr>
            <w:r>
              <w:t>100</w:t>
            </w:r>
          </w:p>
        </w:tc>
        <w:tc>
          <w:tcPr>
            <w:tcW w:w="1030" w:type="dxa"/>
          </w:tcPr>
          <w:p w14:paraId="316BA154" w14:textId="77777777" w:rsidR="00FB1025" w:rsidRDefault="00FB1025">
            <w:pPr>
              <w:pStyle w:val="ConsPlusNormal"/>
              <w:jc w:val="center"/>
            </w:pPr>
            <w:r>
              <w:t>100</w:t>
            </w:r>
          </w:p>
        </w:tc>
        <w:tc>
          <w:tcPr>
            <w:tcW w:w="1030" w:type="dxa"/>
          </w:tcPr>
          <w:p w14:paraId="0918E0B2" w14:textId="77777777" w:rsidR="00FB1025" w:rsidRDefault="00FB1025">
            <w:pPr>
              <w:pStyle w:val="ConsPlusNormal"/>
              <w:jc w:val="center"/>
            </w:pPr>
            <w:r>
              <w:t>100</w:t>
            </w:r>
          </w:p>
        </w:tc>
        <w:tc>
          <w:tcPr>
            <w:tcW w:w="1030" w:type="dxa"/>
          </w:tcPr>
          <w:p w14:paraId="1A70C397" w14:textId="77777777" w:rsidR="00FB1025" w:rsidRDefault="00FB1025">
            <w:pPr>
              <w:pStyle w:val="ConsPlusNormal"/>
              <w:jc w:val="center"/>
            </w:pPr>
            <w:r>
              <w:t>-</w:t>
            </w:r>
          </w:p>
        </w:tc>
        <w:tc>
          <w:tcPr>
            <w:tcW w:w="1030" w:type="dxa"/>
          </w:tcPr>
          <w:p w14:paraId="730C30CC" w14:textId="77777777" w:rsidR="00FB1025" w:rsidRDefault="00FB1025">
            <w:pPr>
              <w:pStyle w:val="ConsPlusNormal"/>
              <w:jc w:val="center"/>
            </w:pPr>
            <w:r>
              <w:t>-</w:t>
            </w:r>
          </w:p>
        </w:tc>
        <w:tc>
          <w:tcPr>
            <w:tcW w:w="1030" w:type="dxa"/>
          </w:tcPr>
          <w:p w14:paraId="35B9041C" w14:textId="77777777" w:rsidR="00FB1025" w:rsidRDefault="00FB1025">
            <w:pPr>
              <w:pStyle w:val="ConsPlusNormal"/>
              <w:jc w:val="center"/>
            </w:pPr>
            <w:r>
              <w:t>-</w:t>
            </w:r>
          </w:p>
        </w:tc>
        <w:tc>
          <w:tcPr>
            <w:tcW w:w="1034" w:type="dxa"/>
          </w:tcPr>
          <w:p w14:paraId="15DF85B5" w14:textId="77777777" w:rsidR="00FB1025" w:rsidRDefault="00FB1025">
            <w:pPr>
              <w:pStyle w:val="ConsPlusNormal"/>
              <w:jc w:val="center"/>
            </w:pPr>
            <w:r>
              <w:t>-</w:t>
            </w:r>
          </w:p>
        </w:tc>
      </w:tr>
      <w:tr w:rsidR="00FB1025" w14:paraId="0BDEA61A" w14:textId="77777777">
        <w:tc>
          <w:tcPr>
            <w:tcW w:w="581" w:type="dxa"/>
          </w:tcPr>
          <w:p w14:paraId="51F6B5EB" w14:textId="77777777" w:rsidR="00FB1025" w:rsidRDefault="00FB1025">
            <w:pPr>
              <w:pStyle w:val="ConsPlusNormal"/>
              <w:jc w:val="both"/>
            </w:pPr>
            <w:r>
              <w:t>9.</w:t>
            </w:r>
          </w:p>
        </w:tc>
        <w:tc>
          <w:tcPr>
            <w:tcW w:w="4354" w:type="dxa"/>
          </w:tcPr>
          <w:p w14:paraId="00ADE313" w14:textId="77777777" w:rsidR="00FB1025" w:rsidRDefault="00FB1025">
            <w:pPr>
              <w:pStyle w:val="ConsPlusNormal"/>
              <w:jc w:val="both"/>
            </w:pPr>
            <w:r>
              <w:t>Доля фельдшерских и фельдшерско-акушерских пунктов медицинских организаций государственной системы здравоохранения Алтайского края, подключенных к сети "Интернет"</w:t>
            </w:r>
          </w:p>
        </w:tc>
        <w:tc>
          <w:tcPr>
            <w:tcW w:w="1417" w:type="dxa"/>
          </w:tcPr>
          <w:p w14:paraId="29ECF631" w14:textId="77777777" w:rsidR="00FB1025" w:rsidRDefault="00FB1025">
            <w:pPr>
              <w:pStyle w:val="ConsPlusNormal"/>
              <w:jc w:val="center"/>
            </w:pPr>
            <w:r>
              <w:t>%</w:t>
            </w:r>
          </w:p>
        </w:tc>
        <w:tc>
          <w:tcPr>
            <w:tcW w:w="1030" w:type="dxa"/>
          </w:tcPr>
          <w:p w14:paraId="02AD88AD" w14:textId="77777777" w:rsidR="00FB1025" w:rsidRDefault="00FB1025">
            <w:pPr>
              <w:pStyle w:val="ConsPlusNormal"/>
              <w:jc w:val="center"/>
            </w:pPr>
            <w:r>
              <w:t>8,76</w:t>
            </w:r>
          </w:p>
        </w:tc>
        <w:tc>
          <w:tcPr>
            <w:tcW w:w="1030" w:type="dxa"/>
          </w:tcPr>
          <w:p w14:paraId="56610FC7" w14:textId="77777777" w:rsidR="00FB1025" w:rsidRDefault="00FB1025">
            <w:pPr>
              <w:pStyle w:val="ConsPlusNormal"/>
              <w:jc w:val="center"/>
            </w:pPr>
            <w:r>
              <w:t>11</w:t>
            </w:r>
          </w:p>
        </w:tc>
        <w:tc>
          <w:tcPr>
            <w:tcW w:w="1030" w:type="dxa"/>
          </w:tcPr>
          <w:p w14:paraId="64A72CF5" w14:textId="77777777" w:rsidR="00FB1025" w:rsidRDefault="00FB1025">
            <w:pPr>
              <w:pStyle w:val="ConsPlusNormal"/>
              <w:jc w:val="center"/>
            </w:pPr>
            <w:r>
              <w:t>34</w:t>
            </w:r>
          </w:p>
        </w:tc>
        <w:tc>
          <w:tcPr>
            <w:tcW w:w="1030" w:type="dxa"/>
          </w:tcPr>
          <w:p w14:paraId="7C749C20" w14:textId="77777777" w:rsidR="00FB1025" w:rsidRDefault="00FB1025">
            <w:pPr>
              <w:pStyle w:val="ConsPlusNormal"/>
              <w:jc w:val="center"/>
            </w:pPr>
            <w:r>
              <w:t>-</w:t>
            </w:r>
          </w:p>
        </w:tc>
        <w:tc>
          <w:tcPr>
            <w:tcW w:w="1030" w:type="dxa"/>
          </w:tcPr>
          <w:p w14:paraId="209671C3" w14:textId="77777777" w:rsidR="00FB1025" w:rsidRDefault="00FB1025">
            <w:pPr>
              <w:pStyle w:val="ConsPlusNormal"/>
              <w:jc w:val="center"/>
            </w:pPr>
            <w:r>
              <w:t>-</w:t>
            </w:r>
          </w:p>
        </w:tc>
        <w:tc>
          <w:tcPr>
            <w:tcW w:w="1030" w:type="dxa"/>
          </w:tcPr>
          <w:p w14:paraId="4696FC50" w14:textId="77777777" w:rsidR="00FB1025" w:rsidRDefault="00FB1025">
            <w:pPr>
              <w:pStyle w:val="ConsPlusNormal"/>
              <w:jc w:val="center"/>
            </w:pPr>
            <w:r>
              <w:t>-</w:t>
            </w:r>
          </w:p>
        </w:tc>
        <w:tc>
          <w:tcPr>
            <w:tcW w:w="1034" w:type="dxa"/>
          </w:tcPr>
          <w:p w14:paraId="295A64ED" w14:textId="77777777" w:rsidR="00FB1025" w:rsidRDefault="00FB1025">
            <w:pPr>
              <w:pStyle w:val="ConsPlusNormal"/>
              <w:jc w:val="center"/>
            </w:pPr>
            <w:r>
              <w:t>-</w:t>
            </w:r>
          </w:p>
        </w:tc>
      </w:tr>
      <w:tr w:rsidR="00FB1025" w14:paraId="3CAE5974" w14:textId="77777777">
        <w:tc>
          <w:tcPr>
            <w:tcW w:w="581" w:type="dxa"/>
          </w:tcPr>
          <w:p w14:paraId="7796EA4A" w14:textId="77777777" w:rsidR="00FB1025" w:rsidRDefault="00FB1025">
            <w:pPr>
              <w:pStyle w:val="ConsPlusNormal"/>
              <w:jc w:val="both"/>
            </w:pPr>
            <w:r>
              <w:t>10.</w:t>
            </w:r>
          </w:p>
        </w:tc>
        <w:tc>
          <w:tcPr>
            <w:tcW w:w="4354" w:type="dxa"/>
          </w:tcPr>
          <w:p w14:paraId="73A71795" w14:textId="77777777" w:rsidR="00FB1025" w:rsidRDefault="00FB1025">
            <w:pPr>
              <w:pStyle w:val="ConsPlusNormal"/>
              <w:jc w:val="both"/>
            </w:pPr>
            <w:r>
              <w:t>Доля образовательных организаций государственной собственности Алтайского края и муниципальной собственности, реализующих образовательные программы общего образования и (или) среднего профессионального образования, подключенных к сети "Интернет"</w:t>
            </w:r>
          </w:p>
        </w:tc>
        <w:tc>
          <w:tcPr>
            <w:tcW w:w="1417" w:type="dxa"/>
          </w:tcPr>
          <w:p w14:paraId="6C40B553" w14:textId="77777777" w:rsidR="00FB1025" w:rsidRDefault="00FB1025">
            <w:pPr>
              <w:pStyle w:val="ConsPlusNormal"/>
              <w:jc w:val="center"/>
            </w:pPr>
            <w:r>
              <w:t>%</w:t>
            </w:r>
          </w:p>
        </w:tc>
        <w:tc>
          <w:tcPr>
            <w:tcW w:w="1030" w:type="dxa"/>
          </w:tcPr>
          <w:p w14:paraId="09791749" w14:textId="77777777" w:rsidR="00FB1025" w:rsidRDefault="00FB1025">
            <w:pPr>
              <w:pStyle w:val="ConsPlusNormal"/>
              <w:jc w:val="center"/>
            </w:pPr>
            <w:r>
              <w:t>15,56</w:t>
            </w:r>
          </w:p>
        </w:tc>
        <w:tc>
          <w:tcPr>
            <w:tcW w:w="1030" w:type="dxa"/>
          </w:tcPr>
          <w:p w14:paraId="057EEED1" w14:textId="77777777" w:rsidR="00FB1025" w:rsidRDefault="00FB1025">
            <w:pPr>
              <w:pStyle w:val="ConsPlusNormal"/>
              <w:jc w:val="center"/>
            </w:pPr>
            <w:r>
              <w:t>20</w:t>
            </w:r>
          </w:p>
        </w:tc>
        <w:tc>
          <w:tcPr>
            <w:tcW w:w="1030" w:type="dxa"/>
          </w:tcPr>
          <w:p w14:paraId="719C6A3E" w14:textId="77777777" w:rsidR="00FB1025" w:rsidRDefault="00FB1025">
            <w:pPr>
              <w:pStyle w:val="ConsPlusNormal"/>
              <w:jc w:val="center"/>
            </w:pPr>
            <w:r>
              <w:t>53</w:t>
            </w:r>
          </w:p>
        </w:tc>
        <w:tc>
          <w:tcPr>
            <w:tcW w:w="1030" w:type="dxa"/>
          </w:tcPr>
          <w:p w14:paraId="18A4ADB5" w14:textId="77777777" w:rsidR="00FB1025" w:rsidRDefault="00FB1025">
            <w:pPr>
              <w:pStyle w:val="ConsPlusNormal"/>
              <w:jc w:val="center"/>
            </w:pPr>
            <w:r>
              <w:t>-</w:t>
            </w:r>
          </w:p>
        </w:tc>
        <w:tc>
          <w:tcPr>
            <w:tcW w:w="1030" w:type="dxa"/>
          </w:tcPr>
          <w:p w14:paraId="00A8C2DD" w14:textId="77777777" w:rsidR="00FB1025" w:rsidRDefault="00FB1025">
            <w:pPr>
              <w:pStyle w:val="ConsPlusNormal"/>
              <w:jc w:val="center"/>
            </w:pPr>
            <w:r>
              <w:t>-</w:t>
            </w:r>
          </w:p>
        </w:tc>
        <w:tc>
          <w:tcPr>
            <w:tcW w:w="1030" w:type="dxa"/>
          </w:tcPr>
          <w:p w14:paraId="65483E0C" w14:textId="77777777" w:rsidR="00FB1025" w:rsidRDefault="00FB1025">
            <w:pPr>
              <w:pStyle w:val="ConsPlusNormal"/>
              <w:jc w:val="center"/>
            </w:pPr>
            <w:r>
              <w:t>-</w:t>
            </w:r>
          </w:p>
        </w:tc>
        <w:tc>
          <w:tcPr>
            <w:tcW w:w="1034" w:type="dxa"/>
          </w:tcPr>
          <w:p w14:paraId="1F81412F" w14:textId="77777777" w:rsidR="00FB1025" w:rsidRDefault="00FB1025">
            <w:pPr>
              <w:pStyle w:val="ConsPlusNormal"/>
              <w:jc w:val="center"/>
            </w:pPr>
            <w:r>
              <w:t>-</w:t>
            </w:r>
          </w:p>
        </w:tc>
      </w:tr>
      <w:tr w:rsidR="00FB1025" w14:paraId="78A670F1" w14:textId="77777777">
        <w:tc>
          <w:tcPr>
            <w:tcW w:w="581" w:type="dxa"/>
          </w:tcPr>
          <w:p w14:paraId="07AA8585" w14:textId="77777777" w:rsidR="00FB1025" w:rsidRDefault="00FB1025">
            <w:pPr>
              <w:pStyle w:val="ConsPlusNormal"/>
              <w:jc w:val="both"/>
            </w:pPr>
            <w:r>
              <w:t>11.</w:t>
            </w:r>
          </w:p>
        </w:tc>
        <w:tc>
          <w:tcPr>
            <w:tcW w:w="4354" w:type="dxa"/>
          </w:tcPr>
          <w:p w14:paraId="33D0F2A5" w14:textId="77777777" w:rsidR="00FB1025" w:rsidRDefault="00FB1025">
            <w:pPr>
              <w:pStyle w:val="ConsPlusNormal"/>
              <w:jc w:val="both"/>
            </w:pPr>
            <w:r>
              <w:t>Доля органов власти Алтайского края и органов местного самоуправления Алтайского края, подключенных к сети "Интернет"</w:t>
            </w:r>
          </w:p>
        </w:tc>
        <w:tc>
          <w:tcPr>
            <w:tcW w:w="1417" w:type="dxa"/>
          </w:tcPr>
          <w:p w14:paraId="71F967AD" w14:textId="77777777" w:rsidR="00FB1025" w:rsidRDefault="00FB1025">
            <w:pPr>
              <w:pStyle w:val="ConsPlusNormal"/>
              <w:jc w:val="center"/>
            </w:pPr>
            <w:r>
              <w:t>%</w:t>
            </w:r>
          </w:p>
        </w:tc>
        <w:tc>
          <w:tcPr>
            <w:tcW w:w="1030" w:type="dxa"/>
          </w:tcPr>
          <w:p w14:paraId="080B397C" w14:textId="77777777" w:rsidR="00FB1025" w:rsidRDefault="00FB1025">
            <w:pPr>
              <w:pStyle w:val="ConsPlusNormal"/>
              <w:jc w:val="center"/>
            </w:pPr>
            <w:r>
              <w:t>18,82</w:t>
            </w:r>
          </w:p>
        </w:tc>
        <w:tc>
          <w:tcPr>
            <w:tcW w:w="1030" w:type="dxa"/>
          </w:tcPr>
          <w:p w14:paraId="31A8F13C" w14:textId="77777777" w:rsidR="00FB1025" w:rsidRDefault="00FB1025">
            <w:pPr>
              <w:pStyle w:val="ConsPlusNormal"/>
              <w:jc w:val="center"/>
            </w:pPr>
            <w:r>
              <w:t>20</w:t>
            </w:r>
          </w:p>
        </w:tc>
        <w:tc>
          <w:tcPr>
            <w:tcW w:w="1030" w:type="dxa"/>
          </w:tcPr>
          <w:p w14:paraId="393B6490" w14:textId="77777777" w:rsidR="00FB1025" w:rsidRDefault="00FB1025">
            <w:pPr>
              <w:pStyle w:val="ConsPlusNormal"/>
              <w:jc w:val="center"/>
            </w:pPr>
            <w:r>
              <w:t>63</w:t>
            </w:r>
          </w:p>
        </w:tc>
        <w:tc>
          <w:tcPr>
            <w:tcW w:w="1030" w:type="dxa"/>
          </w:tcPr>
          <w:p w14:paraId="368DB304" w14:textId="77777777" w:rsidR="00FB1025" w:rsidRDefault="00FB1025">
            <w:pPr>
              <w:pStyle w:val="ConsPlusNormal"/>
              <w:jc w:val="center"/>
            </w:pPr>
            <w:r>
              <w:t>-</w:t>
            </w:r>
          </w:p>
        </w:tc>
        <w:tc>
          <w:tcPr>
            <w:tcW w:w="1030" w:type="dxa"/>
          </w:tcPr>
          <w:p w14:paraId="75197DF6" w14:textId="77777777" w:rsidR="00FB1025" w:rsidRDefault="00FB1025">
            <w:pPr>
              <w:pStyle w:val="ConsPlusNormal"/>
              <w:jc w:val="center"/>
            </w:pPr>
            <w:r>
              <w:t>-</w:t>
            </w:r>
          </w:p>
        </w:tc>
        <w:tc>
          <w:tcPr>
            <w:tcW w:w="1030" w:type="dxa"/>
          </w:tcPr>
          <w:p w14:paraId="6E023A94" w14:textId="77777777" w:rsidR="00FB1025" w:rsidRDefault="00FB1025">
            <w:pPr>
              <w:pStyle w:val="ConsPlusNormal"/>
              <w:jc w:val="center"/>
            </w:pPr>
            <w:r>
              <w:t>-</w:t>
            </w:r>
          </w:p>
        </w:tc>
        <w:tc>
          <w:tcPr>
            <w:tcW w:w="1034" w:type="dxa"/>
          </w:tcPr>
          <w:p w14:paraId="668E357A" w14:textId="77777777" w:rsidR="00FB1025" w:rsidRDefault="00FB1025">
            <w:pPr>
              <w:pStyle w:val="ConsPlusNormal"/>
              <w:jc w:val="center"/>
            </w:pPr>
            <w:r>
              <w:t>-</w:t>
            </w:r>
          </w:p>
        </w:tc>
      </w:tr>
      <w:tr w:rsidR="00FB1025" w14:paraId="484A0873" w14:textId="77777777">
        <w:tc>
          <w:tcPr>
            <w:tcW w:w="581" w:type="dxa"/>
          </w:tcPr>
          <w:p w14:paraId="2447D5C6" w14:textId="77777777" w:rsidR="00FB1025" w:rsidRDefault="00FB1025">
            <w:pPr>
              <w:pStyle w:val="ConsPlusNormal"/>
              <w:jc w:val="both"/>
            </w:pPr>
            <w:r>
              <w:t>12.</w:t>
            </w:r>
          </w:p>
        </w:tc>
        <w:tc>
          <w:tcPr>
            <w:tcW w:w="4354" w:type="dxa"/>
          </w:tcPr>
          <w:p w14:paraId="72E0C918" w14:textId="77777777" w:rsidR="00FB1025" w:rsidRDefault="00FB1025">
            <w:pPr>
              <w:pStyle w:val="ConsPlusNormal"/>
              <w:jc w:val="both"/>
            </w:pPr>
            <w:r>
              <w:t xml:space="preserve">Доля социально значимых объектов, </w:t>
            </w:r>
            <w:r>
              <w:lastRenderedPageBreak/>
              <w:t>имеющих широкополосный доступ к информационно-телекоммуникационной сети "Интернет" в соответствии с утвержденными требованиями</w:t>
            </w:r>
          </w:p>
        </w:tc>
        <w:tc>
          <w:tcPr>
            <w:tcW w:w="1417" w:type="dxa"/>
          </w:tcPr>
          <w:p w14:paraId="348F9874" w14:textId="77777777" w:rsidR="00FB1025" w:rsidRDefault="00FB1025">
            <w:pPr>
              <w:pStyle w:val="ConsPlusNormal"/>
              <w:jc w:val="center"/>
            </w:pPr>
            <w:r>
              <w:lastRenderedPageBreak/>
              <w:t>%</w:t>
            </w:r>
          </w:p>
        </w:tc>
        <w:tc>
          <w:tcPr>
            <w:tcW w:w="1030" w:type="dxa"/>
          </w:tcPr>
          <w:p w14:paraId="03D86200" w14:textId="77777777" w:rsidR="00FB1025" w:rsidRDefault="00FB1025">
            <w:pPr>
              <w:pStyle w:val="ConsPlusNormal"/>
              <w:jc w:val="center"/>
            </w:pPr>
            <w:r>
              <w:t>-</w:t>
            </w:r>
          </w:p>
        </w:tc>
        <w:tc>
          <w:tcPr>
            <w:tcW w:w="1030" w:type="dxa"/>
          </w:tcPr>
          <w:p w14:paraId="1F3454E5" w14:textId="77777777" w:rsidR="00FB1025" w:rsidRDefault="00FB1025">
            <w:pPr>
              <w:pStyle w:val="ConsPlusNormal"/>
              <w:jc w:val="center"/>
            </w:pPr>
            <w:r>
              <w:t>-</w:t>
            </w:r>
          </w:p>
        </w:tc>
        <w:tc>
          <w:tcPr>
            <w:tcW w:w="1030" w:type="dxa"/>
          </w:tcPr>
          <w:p w14:paraId="35A9A631" w14:textId="77777777" w:rsidR="00FB1025" w:rsidRDefault="00FB1025">
            <w:pPr>
              <w:pStyle w:val="ConsPlusNormal"/>
              <w:jc w:val="center"/>
            </w:pPr>
            <w:r>
              <w:t>52</w:t>
            </w:r>
          </w:p>
        </w:tc>
        <w:tc>
          <w:tcPr>
            <w:tcW w:w="1030" w:type="dxa"/>
          </w:tcPr>
          <w:p w14:paraId="485966D7" w14:textId="77777777" w:rsidR="00FB1025" w:rsidRDefault="00FB1025">
            <w:pPr>
              <w:pStyle w:val="ConsPlusNormal"/>
              <w:jc w:val="center"/>
            </w:pPr>
            <w:r>
              <w:t>100</w:t>
            </w:r>
          </w:p>
        </w:tc>
        <w:tc>
          <w:tcPr>
            <w:tcW w:w="1030" w:type="dxa"/>
          </w:tcPr>
          <w:p w14:paraId="28CB130F" w14:textId="77777777" w:rsidR="00FB1025" w:rsidRDefault="00FB1025">
            <w:pPr>
              <w:pStyle w:val="ConsPlusNormal"/>
              <w:jc w:val="center"/>
            </w:pPr>
            <w:r>
              <w:t>100</w:t>
            </w:r>
          </w:p>
        </w:tc>
        <w:tc>
          <w:tcPr>
            <w:tcW w:w="1030" w:type="dxa"/>
          </w:tcPr>
          <w:p w14:paraId="11A6EED5" w14:textId="77777777" w:rsidR="00FB1025" w:rsidRDefault="00FB1025">
            <w:pPr>
              <w:pStyle w:val="ConsPlusNormal"/>
              <w:jc w:val="center"/>
            </w:pPr>
            <w:r>
              <w:t>100</w:t>
            </w:r>
          </w:p>
        </w:tc>
        <w:tc>
          <w:tcPr>
            <w:tcW w:w="1034" w:type="dxa"/>
          </w:tcPr>
          <w:p w14:paraId="4C2526B0" w14:textId="77777777" w:rsidR="00FB1025" w:rsidRDefault="00FB1025">
            <w:pPr>
              <w:pStyle w:val="ConsPlusNormal"/>
              <w:jc w:val="center"/>
            </w:pPr>
            <w:r>
              <w:t>100</w:t>
            </w:r>
          </w:p>
        </w:tc>
      </w:tr>
      <w:tr w:rsidR="00FB1025" w14:paraId="466D63F8" w14:textId="77777777">
        <w:tc>
          <w:tcPr>
            <w:tcW w:w="581" w:type="dxa"/>
          </w:tcPr>
          <w:p w14:paraId="5B330DCD" w14:textId="77777777" w:rsidR="00FB1025" w:rsidRDefault="00FB1025">
            <w:pPr>
              <w:pStyle w:val="ConsPlusNormal"/>
              <w:jc w:val="both"/>
            </w:pPr>
            <w:r>
              <w:t>13.</w:t>
            </w:r>
          </w:p>
        </w:tc>
        <w:tc>
          <w:tcPr>
            <w:tcW w:w="4354" w:type="dxa"/>
          </w:tcPr>
          <w:p w14:paraId="50A54C23" w14:textId="77777777" w:rsidR="00FB1025" w:rsidRDefault="00FB1025">
            <w:pPr>
              <w:pStyle w:val="ConsPlusNormal"/>
              <w:jc w:val="both"/>
            </w:pPr>
            <w:r>
              <w:t>Количество общеобразовательных организаций, для которых приобретено оборудование, позволяющее обеспечить развитие информационно-телекоммуникационной инфраструктуры</w:t>
            </w:r>
          </w:p>
        </w:tc>
        <w:tc>
          <w:tcPr>
            <w:tcW w:w="1417" w:type="dxa"/>
          </w:tcPr>
          <w:p w14:paraId="7066AC4F" w14:textId="77777777" w:rsidR="00FB1025" w:rsidRDefault="00FB1025">
            <w:pPr>
              <w:pStyle w:val="ConsPlusNormal"/>
              <w:jc w:val="center"/>
            </w:pPr>
            <w:r>
              <w:t>единиц</w:t>
            </w:r>
          </w:p>
        </w:tc>
        <w:tc>
          <w:tcPr>
            <w:tcW w:w="1030" w:type="dxa"/>
          </w:tcPr>
          <w:p w14:paraId="2DED4B7C" w14:textId="77777777" w:rsidR="00FB1025" w:rsidRDefault="00FB1025">
            <w:pPr>
              <w:pStyle w:val="ConsPlusNormal"/>
              <w:jc w:val="center"/>
            </w:pPr>
            <w:r>
              <w:t>-</w:t>
            </w:r>
          </w:p>
        </w:tc>
        <w:tc>
          <w:tcPr>
            <w:tcW w:w="1030" w:type="dxa"/>
          </w:tcPr>
          <w:p w14:paraId="0375A666" w14:textId="77777777" w:rsidR="00FB1025" w:rsidRDefault="00FB1025">
            <w:pPr>
              <w:pStyle w:val="ConsPlusNormal"/>
              <w:jc w:val="center"/>
            </w:pPr>
            <w:r>
              <w:t>-</w:t>
            </w:r>
          </w:p>
        </w:tc>
        <w:tc>
          <w:tcPr>
            <w:tcW w:w="1030" w:type="dxa"/>
          </w:tcPr>
          <w:p w14:paraId="537D3C12" w14:textId="77777777" w:rsidR="00FB1025" w:rsidRDefault="00FB1025">
            <w:pPr>
              <w:pStyle w:val="ConsPlusNormal"/>
              <w:jc w:val="center"/>
            </w:pPr>
            <w:r>
              <w:t>271</w:t>
            </w:r>
          </w:p>
        </w:tc>
        <w:tc>
          <w:tcPr>
            <w:tcW w:w="1030" w:type="dxa"/>
          </w:tcPr>
          <w:p w14:paraId="06764E0B" w14:textId="77777777" w:rsidR="00FB1025" w:rsidRDefault="00FB1025">
            <w:pPr>
              <w:pStyle w:val="ConsPlusNormal"/>
              <w:jc w:val="center"/>
            </w:pPr>
            <w:r>
              <w:t>-</w:t>
            </w:r>
          </w:p>
        </w:tc>
        <w:tc>
          <w:tcPr>
            <w:tcW w:w="1030" w:type="dxa"/>
          </w:tcPr>
          <w:p w14:paraId="039CA4C3" w14:textId="77777777" w:rsidR="00FB1025" w:rsidRDefault="00FB1025">
            <w:pPr>
              <w:pStyle w:val="ConsPlusNormal"/>
              <w:jc w:val="center"/>
            </w:pPr>
            <w:r>
              <w:t>-</w:t>
            </w:r>
          </w:p>
        </w:tc>
        <w:tc>
          <w:tcPr>
            <w:tcW w:w="1030" w:type="dxa"/>
          </w:tcPr>
          <w:p w14:paraId="2B697920" w14:textId="77777777" w:rsidR="00FB1025" w:rsidRDefault="00FB1025">
            <w:pPr>
              <w:pStyle w:val="ConsPlusNormal"/>
              <w:jc w:val="center"/>
            </w:pPr>
            <w:r>
              <w:t>-</w:t>
            </w:r>
          </w:p>
        </w:tc>
        <w:tc>
          <w:tcPr>
            <w:tcW w:w="1034" w:type="dxa"/>
          </w:tcPr>
          <w:p w14:paraId="08588184" w14:textId="77777777" w:rsidR="00FB1025" w:rsidRDefault="00FB1025">
            <w:pPr>
              <w:pStyle w:val="ConsPlusNormal"/>
              <w:jc w:val="center"/>
            </w:pPr>
            <w:r>
              <w:t>-</w:t>
            </w:r>
          </w:p>
        </w:tc>
      </w:tr>
      <w:tr w:rsidR="00FB1025" w14:paraId="3B7715C7" w14:textId="77777777">
        <w:tc>
          <w:tcPr>
            <w:tcW w:w="581" w:type="dxa"/>
          </w:tcPr>
          <w:p w14:paraId="6DA0F1B7" w14:textId="77777777" w:rsidR="00FB1025" w:rsidRDefault="00FB1025">
            <w:pPr>
              <w:pStyle w:val="ConsPlusNormal"/>
              <w:jc w:val="both"/>
            </w:pPr>
            <w:r>
              <w:t>14.</w:t>
            </w:r>
          </w:p>
        </w:tc>
        <w:tc>
          <w:tcPr>
            <w:tcW w:w="4354" w:type="dxa"/>
          </w:tcPr>
          <w:p w14:paraId="5265E467" w14:textId="77777777" w:rsidR="00FB1025" w:rsidRDefault="00FB1025">
            <w:pPr>
              <w:pStyle w:val="ConsPlusNormal"/>
              <w:jc w:val="both"/>
            </w:pPr>
            <w:r>
              <w:t xml:space="preserve">Доля государственных и муниципальных образовательных организаций, реализующих программы начального общего, основного общего, среднего общего образования, в учебных классах которых обеспечена возможность беспроводного широкополосного доступа к информационно-телекоммуникационной сети "Интернет" по технологии </w:t>
            </w:r>
            <w:proofErr w:type="spellStart"/>
            <w:r>
              <w:t>Wi</w:t>
            </w:r>
            <w:proofErr w:type="spellEnd"/>
            <w:r>
              <w:t>-Fi</w:t>
            </w:r>
          </w:p>
        </w:tc>
        <w:tc>
          <w:tcPr>
            <w:tcW w:w="1417" w:type="dxa"/>
          </w:tcPr>
          <w:p w14:paraId="29F8250D" w14:textId="77777777" w:rsidR="00FB1025" w:rsidRDefault="00FB1025">
            <w:pPr>
              <w:pStyle w:val="ConsPlusNormal"/>
              <w:jc w:val="center"/>
            </w:pPr>
            <w:r>
              <w:t>%</w:t>
            </w:r>
          </w:p>
        </w:tc>
        <w:tc>
          <w:tcPr>
            <w:tcW w:w="1030" w:type="dxa"/>
          </w:tcPr>
          <w:p w14:paraId="2FB23133" w14:textId="77777777" w:rsidR="00FB1025" w:rsidRDefault="00FB1025">
            <w:pPr>
              <w:pStyle w:val="ConsPlusNormal"/>
              <w:jc w:val="center"/>
            </w:pPr>
            <w:r>
              <w:t>-</w:t>
            </w:r>
          </w:p>
        </w:tc>
        <w:tc>
          <w:tcPr>
            <w:tcW w:w="1030" w:type="dxa"/>
          </w:tcPr>
          <w:p w14:paraId="62164452" w14:textId="77777777" w:rsidR="00FB1025" w:rsidRDefault="00FB1025">
            <w:pPr>
              <w:pStyle w:val="ConsPlusNormal"/>
              <w:jc w:val="center"/>
            </w:pPr>
            <w:r>
              <w:t>-</w:t>
            </w:r>
          </w:p>
        </w:tc>
        <w:tc>
          <w:tcPr>
            <w:tcW w:w="1030" w:type="dxa"/>
          </w:tcPr>
          <w:p w14:paraId="0B47F2FB" w14:textId="77777777" w:rsidR="00FB1025" w:rsidRDefault="00FB1025">
            <w:pPr>
              <w:pStyle w:val="ConsPlusNormal"/>
              <w:jc w:val="center"/>
            </w:pPr>
            <w:r>
              <w:t>-</w:t>
            </w:r>
          </w:p>
        </w:tc>
        <w:tc>
          <w:tcPr>
            <w:tcW w:w="1030" w:type="dxa"/>
          </w:tcPr>
          <w:p w14:paraId="62413DF4" w14:textId="77777777" w:rsidR="00FB1025" w:rsidRDefault="00FB1025">
            <w:pPr>
              <w:pStyle w:val="ConsPlusNormal"/>
              <w:jc w:val="center"/>
            </w:pPr>
            <w:r>
              <w:t>25,78</w:t>
            </w:r>
          </w:p>
        </w:tc>
        <w:tc>
          <w:tcPr>
            <w:tcW w:w="1030" w:type="dxa"/>
          </w:tcPr>
          <w:p w14:paraId="7BF2B15F" w14:textId="77777777" w:rsidR="00FB1025" w:rsidRDefault="00FB1025">
            <w:pPr>
              <w:pStyle w:val="ConsPlusNormal"/>
              <w:jc w:val="center"/>
            </w:pPr>
            <w:r>
              <w:t>100</w:t>
            </w:r>
          </w:p>
        </w:tc>
        <w:tc>
          <w:tcPr>
            <w:tcW w:w="1030" w:type="dxa"/>
          </w:tcPr>
          <w:p w14:paraId="288B93C2" w14:textId="77777777" w:rsidR="00FB1025" w:rsidRDefault="00FB1025">
            <w:pPr>
              <w:pStyle w:val="ConsPlusNormal"/>
              <w:jc w:val="center"/>
            </w:pPr>
            <w:r>
              <w:t>100</w:t>
            </w:r>
          </w:p>
        </w:tc>
        <w:tc>
          <w:tcPr>
            <w:tcW w:w="1034" w:type="dxa"/>
          </w:tcPr>
          <w:p w14:paraId="0DB031E7" w14:textId="77777777" w:rsidR="00FB1025" w:rsidRDefault="00FB1025">
            <w:pPr>
              <w:pStyle w:val="ConsPlusNormal"/>
              <w:jc w:val="center"/>
            </w:pPr>
            <w:r>
              <w:t>100</w:t>
            </w:r>
          </w:p>
        </w:tc>
      </w:tr>
      <w:tr w:rsidR="00FB1025" w14:paraId="25BF1F9D" w14:textId="77777777">
        <w:tc>
          <w:tcPr>
            <w:tcW w:w="581" w:type="dxa"/>
          </w:tcPr>
          <w:p w14:paraId="628B493C" w14:textId="77777777" w:rsidR="00FB1025" w:rsidRDefault="00FB1025">
            <w:pPr>
              <w:pStyle w:val="ConsPlusNormal"/>
              <w:jc w:val="both"/>
            </w:pPr>
            <w:r>
              <w:t>15.</w:t>
            </w:r>
          </w:p>
        </w:tc>
        <w:tc>
          <w:tcPr>
            <w:tcW w:w="4354" w:type="dxa"/>
          </w:tcPr>
          <w:p w14:paraId="148569C0" w14:textId="77777777" w:rsidR="00FB1025" w:rsidRDefault="00FB1025">
            <w:pPr>
              <w:pStyle w:val="ConsPlusNormal"/>
              <w:jc w:val="both"/>
            </w:pPr>
            <w:r>
              <w:t>Доля мировых судебных участков Алтайского края, на которых обеспечено защищенное подключение к сети системы "Правосудие", а также организовано защищенное межведомственное электронное взаимодействие, в общем количестве судебных участков мировых судей в Алтайском крае</w:t>
            </w:r>
          </w:p>
        </w:tc>
        <w:tc>
          <w:tcPr>
            <w:tcW w:w="1417" w:type="dxa"/>
          </w:tcPr>
          <w:p w14:paraId="5D36B441" w14:textId="77777777" w:rsidR="00FB1025" w:rsidRDefault="00FB1025">
            <w:pPr>
              <w:pStyle w:val="ConsPlusNormal"/>
              <w:jc w:val="center"/>
            </w:pPr>
            <w:r>
              <w:t>%</w:t>
            </w:r>
          </w:p>
        </w:tc>
        <w:tc>
          <w:tcPr>
            <w:tcW w:w="1030" w:type="dxa"/>
          </w:tcPr>
          <w:p w14:paraId="16AE02B9" w14:textId="77777777" w:rsidR="00FB1025" w:rsidRDefault="00FB1025">
            <w:pPr>
              <w:pStyle w:val="ConsPlusNormal"/>
              <w:jc w:val="center"/>
            </w:pPr>
            <w:r>
              <w:t>-</w:t>
            </w:r>
          </w:p>
        </w:tc>
        <w:tc>
          <w:tcPr>
            <w:tcW w:w="1030" w:type="dxa"/>
          </w:tcPr>
          <w:p w14:paraId="2CAB3645" w14:textId="77777777" w:rsidR="00FB1025" w:rsidRDefault="00FB1025">
            <w:pPr>
              <w:pStyle w:val="ConsPlusNormal"/>
              <w:jc w:val="center"/>
            </w:pPr>
            <w:r>
              <w:t>-</w:t>
            </w:r>
          </w:p>
        </w:tc>
        <w:tc>
          <w:tcPr>
            <w:tcW w:w="1030" w:type="dxa"/>
          </w:tcPr>
          <w:p w14:paraId="3F4DBE59" w14:textId="77777777" w:rsidR="00FB1025" w:rsidRDefault="00FB1025">
            <w:pPr>
              <w:pStyle w:val="ConsPlusNormal"/>
              <w:jc w:val="center"/>
            </w:pPr>
            <w:r>
              <w:t>-</w:t>
            </w:r>
          </w:p>
        </w:tc>
        <w:tc>
          <w:tcPr>
            <w:tcW w:w="1030" w:type="dxa"/>
          </w:tcPr>
          <w:p w14:paraId="248C2889" w14:textId="77777777" w:rsidR="00FB1025" w:rsidRDefault="00FB1025">
            <w:pPr>
              <w:pStyle w:val="ConsPlusNormal"/>
              <w:jc w:val="center"/>
            </w:pPr>
            <w:r>
              <w:t>100</w:t>
            </w:r>
          </w:p>
        </w:tc>
        <w:tc>
          <w:tcPr>
            <w:tcW w:w="1030" w:type="dxa"/>
          </w:tcPr>
          <w:p w14:paraId="2FFBDF32" w14:textId="77777777" w:rsidR="00FB1025" w:rsidRDefault="00FB1025">
            <w:pPr>
              <w:pStyle w:val="ConsPlusNormal"/>
              <w:jc w:val="center"/>
            </w:pPr>
            <w:r>
              <w:t>100</w:t>
            </w:r>
          </w:p>
        </w:tc>
        <w:tc>
          <w:tcPr>
            <w:tcW w:w="1030" w:type="dxa"/>
          </w:tcPr>
          <w:p w14:paraId="6CAE4951" w14:textId="77777777" w:rsidR="00FB1025" w:rsidRDefault="00FB1025">
            <w:pPr>
              <w:pStyle w:val="ConsPlusNormal"/>
              <w:jc w:val="center"/>
            </w:pPr>
            <w:r>
              <w:t>100</w:t>
            </w:r>
          </w:p>
        </w:tc>
        <w:tc>
          <w:tcPr>
            <w:tcW w:w="1034" w:type="dxa"/>
          </w:tcPr>
          <w:p w14:paraId="753FA58E" w14:textId="77777777" w:rsidR="00FB1025" w:rsidRDefault="00FB1025">
            <w:pPr>
              <w:pStyle w:val="ConsPlusNormal"/>
              <w:jc w:val="center"/>
            </w:pPr>
            <w:r>
              <w:t>100</w:t>
            </w:r>
          </w:p>
        </w:tc>
      </w:tr>
      <w:tr w:rsidR="00FB1025" w14:paraId="71ED5526" w14:textId="77777777">
        <w:tc>
          <w:tcPr>
            <w:tcW w:w="581" w:type="dxa"/>
          </w:tcPr>
          <w:p w14:paraId="302C9A96" w14:textId="77777777" w:rsidR="00FB1025" w:rsidRDefault="00FB1025">
            <w:pPr>
              <w:pStyle w:val="ConsPlusNormal"/>
              <w:jc w:val="both"/>
            </w:pPr>
            <w:r>
              <w:t>16.</w:t>
            </w:r>
          </w:p>
        </w:tc>
        <w:tc>
          <w:tcPr>
            <w:tcW w:w="4354" w:type="dxa"/>
          </w:tcPr>
          <w:p w14:paraId="3A332A15" w14:textId="77777777" w:rsidR="00FB1025" w:rsidRDefault="00FB1025">
            <w:pPr>
              <w:pStyle w:val="ConsPlusNormal"/>
              <w:jc w:val="both"/>
            </w:pPr>
            <w:r>
              <w:t xml:space="preserve">Доля мировых судебных участков Алтайского края, на которых обеспечено формирование и обеспечение функционирования необходимой </w:t>
            </w:r>
            <w:r>
              <w:lastRenderedPageBreak/>
              <w:t>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 в общем количестве мировых судебных участков в Алтайском крае</w:t>
            </w:r>
          </w:p>
        </w:tc>
        <w:tc>
          <w:tcPr>
            <w:tcW w:w="1417" w:type="dxa"/>
          </w:tcPr>
          <w:p w14:paraId="57E24D4E" w14:textId="77777777" w:rsidR="00FB1025" w:rsidRDefault="00FB1025">
            <w:pPr>
              <w:pStyle w:val="ConsPlusNormal"/>
              <w:jc w:val="center"/>
            </w:pPr>
            <w:r>
              <w:lastRenderedPageBreak/>
              <w:t>%</w:t>
            </w:r>
          </w:p>
        </w:tc>
        <w:tc>
          <w:tcPr>
            <w:tcW w:w="1030" w:type="dxa"/>
          </w:tcPr>
          <w:p w14:paraId="1FBC95D6" w14:textId="77777777" w:rsidR="00FB1025" w:rsidRDefault="00FB1025">
            <w:pPr>
              <w:pStyle w:val="ConsPlusNormal"/>
              <w:jc w:val="center"/>
            </w:pPr>
            <w:r>
              <w:t>-</w:t>
            </w:r>
          </w:p>
        </w:tc>
        <w:tc>
          <w:tcPr>
            <w:tcW w:w="1030" w:type="dxa"/>
          </w:tcPr>
          <w:p w14:paraId="20CCE6D2" w14:textId="77777777" w:rsidR="00FB1025" w:rsidRDefault="00FB1025">
            <w:pPr>
              <w:pStyle w:val="ConsPlusNormal"/>
              <w:jc w:val="center"/>
            </w:pPr>
            <w:r>
              <w:t>-</w:t>
            </w:r>
          </w:p>
        </w:tc>
        <w:tc>
          <w:tcPr>
            <w:tcW w:w="1030" w:type="dxa"/>
          </w:tcPr>
          <w:p w14:paraId="6FBFC2FA" w14:textId="77777777" w:rsidR="00FB1025" w:rsidRDefault="00FB1025">
            <w:pPr>
              <w:pStyle w:val="ConsPlusNormal"/>
              <w:jc w:val="center"/>
            </w:pPr>
            <w:r>
              <w:t>-</w:t>
            </w:r>
          </w:p>
        </w:tc>
        <w:tc>
          <w:tcPr>
            <w:tcW w:w="1030" w:type="dxa"/>
          </w:tcPr>
          <w:p w14:paraId="2AA7F5F8" w14:textId="77777777" w:rsidR="00FB1025" w:rsidRDefault="00FB1025">
            <w:pPr>
              <w:pStyle w:val="ConsPlusNormal"/>
              <w:jc w:val="center"/>
            </w:pPr>
            <w:r>
              <w:t>-</w:t>
            </w:r>
          </w:p>
        </w:tc>
        <w:tc>
          <w:tcPr>
            <w:tcW w:w="1030" w:type="dxa"/>
          </w:tcPr>
          <w:p w14:paraId="0893FC65" w14:textId="77777777" w:rsidR="00FB1025" w:rsidRDefault="00FB1025">
            <w:pPr>
              <w:pStyle w:val="ConsPlusNormal"/>
              <w:jc w:val="center"/>
            </w:pPr>
            <w:r>
              <w:t>50</w:t>
            </w:r>
          </w:p>
        </w:tc>
        <w:tc>
          <w:tcPr>
            <w:tcW w:w="1030" w:type="dxa"/>
          </w:tcPr>
          <w:p w14:paraId="3046653E" w14:textId="77777777" w:rsidR="00FB1025" w:rsidRDefault="00FB1025">
            <w:pPr>
              <w:pStyle w:val="ConsPlusNormal"/>
              <w:jc w:val="center"/>
            </w:pPr>
            <w:r>
              <w:t>100</w:t>
            </w:r>
          </w:p>
        </w:tc>
        <w:tc>
          <w:tcPr>
            <w:tcW w:w="1034" w:type="dxa"/>
          </w:tcPr>
          <w:p w14:paraId="17A6B7FE" w14:textId="77777777" w:rsidR="00FB1025" w:rsidRDefault="00FB1025">
            <w:pPr>
              <w:pStyle w:val="ConsPlusNormal"/>
              <w:jc w:val="center"/>
            </w:pPr>
            <w:r>
              <w:t>100</w:t>
            </w:r>
          </w:p>
        </w:tc>
      </w:tr>
      <w:tr w:rsidR="00FB1025" w14:paraId="4DEC3F02" w14:textId="77777777">
        <w:tblPrEx>
          <w:tblBorders>
            <w:insideH w:val="nil"/>
          </w:tblBorders>
        </w:tblPrEx>
        <w:tc>
          <w:tcPr>
            <w:tcW w:w="13566" w:type="dxa"/>
            <w:gridSpan w:val="10"/>
            <w:tcBorders>
              <w:bottom w:val="nil"/>
            </w:tcBorders>
          </w:tcPr>
          <w:p w14:paraId="38E896C1" w14:textId="77777777" w:rsidR="00FB1025" w:rsidRDefault="00FB1025">
            <w:pPr>
              <w:pStyle w:val="ConsPlusNormal"/>
              <w:jc w:val="both"/>
            </w:pPr>
            <w:r>
              <w:t xml:space="preserve">17 - 18. Исключен. - </w:t>
            </w:r>
            <w:hyperlink r:id="rId35" w:history="1">
              <w:r>
                <w:rPr>
                  <w:color w:val="0000FF"/>
                </w:rPr>
                <w:t>Постановление</w:t>
              </w:r>
            </w:hyperlink>
            <w:r>
              <w:t xml:space="preserve"> Правительства Алтайского края от 27.05.2021 N 177</w:t>
            </w:r>
          </w:p>
        </w:tc>
      </w:tr>
      <w:tr w:rsidR="00FB1025" w14:paraId="022E2337" w14:textId="77777777">
        <w:tc>
          <w:tcPr>
            <w:tcW w:w="581" w:type="dxa"/>
          </w:tcPr>
          <w:p w14:paraId="7B3A01D8" w14:textId="77777777" w:rsidR="00FB1025" w:rsidRDefault="00FB1025">
            <w:pPr>
              <w:pStyle w:val="ConsPlusNormal"/>
              <w:jc w:val="both"/>
            </w:pPr>
            <w:r>
              <w:t>19.</w:t>
            </w:r>
          </w:p>
        </w:tc>
        <w:tc>
          <w:tcPr>
            <w:tcW w:w="4354" w:type="dxa"/>
          </w:tcPr>
          <w:p w14:paraId="7B65BEAA" w14:textId="77777777" w:rsidR="00FB1025" w:rsidRDefault="00FB1025">
            <w:pPr>
              <w:pStyle w:val="ConsPlusNormal"/>
              <w:jc w:val="both"/>
            </w:pPr>
            <w:r>
              <w:t>Средний срок недоступности сервисов цифрового государственного управления и информационных систем, размещенных на единой площадке размещения сервисов цифрового государственного управления и информационных систем органов исполнительной власти Алтайского края</w:t>
            </w:r>
          </w:p>
        </w:tc>
        <w:tc>
          <w:tcPr>
            <w:tcW w:w="1417" w:type="dxa"/>
          </w:tcPr>
          <w:p w14:paraId="09508210" w14:textId="77777777" w:rsidR="00FB1025" w:rsidRDefault="00FB1025">
            <w:pPr>
              <w:pStyle w:val="ConsPlusNormal"/>
              <w:jc w:val="center"/>
            </w:pPr>
            <w:r>
              <w:t>часов</w:t>
            </w:r>
          </w:p>
        </w:tc>
        <w:tc>
          <w:tcPr>
            <w:tcW w:w="1030" w:type="dxa"/>
          </w:tcPr>
          <w:p w14:paraId="709A4E7D" w14:textId="77777777" w:rsidR="00FB1025" w:rsidRDefault="00FB1025">
            <w:pPr>
              <w:pStyle w:val="ConsPlusNormal"/>
              <w:jc w:val="center"/>
            </w:pPr>
            <w:r>
              <w:t>-</w:t>
            </w:r>
          </w:p>
        </w:tc>
        <w:tc>
          <w:tcPr>
            <w:tcW w:w="1030" w:type="dxa"/>
          </w:tcPr>
          <w:p w14:paraId="6AC217D4" w14:textId="77777777" w:rsidR="00FB1025" w:rsidRDefault="00FB1025">
            <w:pPr>
              <w:pStyle w:val="ConsPlusNormal"/>
              <w:jc w:val="center"/>
            </w:pPr>
            <w:r>
              <w:t>-</w:t>
            </w:r>
          </w:p>
        </w:tc>
        <w:tc>
          <w:tcPr>
            <w:tcW w:w="1030" w:type="dxa"/>
          </w:tcPr>
          <w:p w14:paraId="33191B20" w14:textId="77777777" w:rsidR="00FB1025" w:rsidRDefault="00FB1025">
            <w:pPr>
              <w:pStyle w:val="ConsPlusNormal"/>
              <w:jc w:val="center"/>
            </w:pPr>
            <w:r>
              <w:t>96</w:t>
            </w:r>
          </w:p>
        </w:tc>
        <w:tc>
          <w:tcPr>
            <w:tcW w:w="1030" w:type="dxa"/>
          </w:tcPr>
          <w:p w14:paraId="65325ECF" w14:textId="77777777" w:rsidR="00FB1025" w:rsidRDefault="00FB1025">
            <w:pPr>
              <w:pStyle w:val="ConsPlusNormal"/>
              <w:jc w:val="center"/>
            </w:pPr>
            <w:r>
              <w:t>72</w:t>
            </w:r>
          </w:p>
        </w:tc>
        <w:tc>
          <w:tcPr>
            <w:tcW w:w="1030" w:type="dxa"/>
          </w:tcPr>
          <w:p w14:paraId="586C1047" w14:textId="77777777" w:rsidR="00FB1025" w:rsidRDefault="00FB1025">
            <w:pPr>
              <w:pStyle w:val="ConsPlusNormal"/>
              <w:jc w:val="center"/>
            </w:pPr>
            <w:r>
              <w:t>48</w:t>
            </w:r>
          </w:p>
        </w:tc>
        <w:tc>
          <w:tcPr>
            <w:tcW w:w="1030" w:type="dxa"/>
          </w:tcPr>
          <w:p w14:paraId="44B94EE8" w14:textId="77777777" w:rsidR="00FB1025" w:rsidRDefault="00FB1025">
            <w:pPr>
              <w:pStyle w:val="ConsPlusNormal"/>
              <w:jc w:val="center"/>
            </w:pPr>
            <w:r>
              <w:t>32</w:t>
            </w:r>
          </w:p>
        </w:tc>
        <w:tc>
          <w:tcPr>
            <w:tcW w:w="1034" w:type="dxa"/>
          </w:tcPr>
          <w:p w14:paraId="1414EF54" w14:textId="77777777" w:rsidR="00FB1025" w:rsidRDefault="00FB1025">
            <w:pPr>
              <w:pStyle w:val="ConsPlusNormal"/>
              <w:jc w:val="center"/>
            </w:pPr>
            <w:r>
              <w:t>16</w:t>
            </w:r>
          </w:p>
        </w:tc>
      </w:tr>
      <w:tr w:rsidR="00FB1025" w14:paraId="20750940" w14:textId="77777777">
        <w:tc>
          <w:tcPr>
            <w:tcW w:w="581" w:type="dxa"/>
          </w:tcPr>
          <w:p w14:paraId="3F09A336" w14:textId="77777777" w:rsidR="00FB1025" w:rsidRDefault="00FB1025">
            <w:pPr>
              <w:pStyle w:val="ConsPlusNormal"/>
              <w:jc w:val="both"/>
            </w:pPr>
            <w:r>
              <w:t>20.</w:t>
            </w:r>
          </w:p>
        </w:tc>
        <w:tc>
          <w:tcPr>
            <w:tcW w:w="4354" w:type="dxa"/>
          </w:tcPr>
          <w:p w14:paraId="6FC72B3A" w14:textId="77777777" w:rsidR="00FB1025" w:rsidRDefault="00FB1025">
            <w:pPr>
              <w:pStyle w:val="ConsPlusNormal"/>
              <w:jc w:val="both"/>
            </w:pPr>
            <w:r>
              <w:t xml:space="preserve">Доля органов исполнительной власти Алтайского края, подключенных к региональному сегменту сети </w:t>
            </w:r>
            <w:proofErr w:type="spellStart"/>
            <w:r>
              <w:t>RSNet</w:t>
            </w:r>
            <w:proofErr w:type="spellEnd"/>
            <w:r>
              <w:t>, в общем количестве органов исполнительной власти Алтайского края</w:t>
            </w:r>
          </w:p>
        </w:tc>
        <w:tc>
          <w:tcPr>
            <w:tcW w:w="1417" w:type="dxa"/>
          </w:tcPr>
          <w:p w14:paraId="46D25465" w14:textId="77777777" w:rsidR="00FB1025" w:rsidRDefault="00FB1025">
            <w:pPr>
              <w:pStyle w:val="ConsPlusNormal"/>
              <w:jc w:val="center"/>
            </w:pPr>
            <w:r>
              <w:t>%</w:t>
            </w:r>
          </w:p>
        </w:tc>
        <w:tc>
          <w:tcPr>
            <w:tcW w:w="1030" w:type="dxa"/>
          </w:tcPr>
          <w:p w14:paraId="0DFC7824" w14:textId="77777777" w:rsidR="00FB1025" w:rsidRDefault="00FB1025">
            <w:pPr>
              <w:pStyle w:val="ConsPlusNormal"/>
              <w:jc w:val="center"/>
            </w:pPr>
            <w:r>
              <w:t>5</w:t>
            </w:r>
          </w:p>
        </w:tc>
        <w:tc>
          <w:tcPr>
            <w:tcW w:w="1030" w:type="dxa"/>
          </w:tcPr>
          <w:p w14:paraId="2999C190" w14:textId="77777777" w:rsidR="00FB1025" w:rsidRDefault="00FB1025">
            <w:pPr>
              <w:pStyle w:val="ConsPlusNormal"/>
              <w:jc w:val="center"/>
            </w:pPr>
            <w:r>
              <w:t>40</w:t>
            </w:r>
          </w:p>
        </w:tc>
        <w:tc>
          <w:tcPr>
            <w:tcW w:w="1030" w:type="dxa"/>
          </w:tcPr>
          <w:p w14:paraId="0AA38BE8" w14:textId="77777777" w:rsidR="00FB1025" w:rsidRDefault="00FB1025">
            <w:pPr>
              <w:pStyle w:val="ConsPlusNormal"/>
              <w:jc w:val="center"/>
            </w:pPr>
            <w:r>
              <w:t>50</w:t>
            </w:r>
          </w:p>
        </w:tc>
        <w:tc>
          <w:tcPr>
            <w:tcW w:w="1030" w:type="dxa"/>
          </w:tcPr>
          <w:p w14:paraId="3F3AE78C" w14:textId="77777777" w:rsidR="00FB1025" w:rsidRDefault="00FB1025">
            <w:pPr>
              <w:pStyle w:val="ConsPlusNormal"/>
              <w:jc w:val="center"/>
            </w:pPr>
            <w:r>
              <w:t>100</w:t>
            </w:r>
          </w:p>
        </w:tc>
        <w:tc>
          <w:tcPr>
            <w:tcW w:w="1030" w:type="dxa"/>
          </w:tcPr>
          <w:p w14:paraId="51D1BC67" w14:textId="77777777" w:rsidR="00FB1025" w:rsidRDefault="00FB1025">
            <w:pPr>
              <w:pStyle w:val="ConsPlusNormal"/>
              <w:jc w:val="center"/>
            </w:pPr>
            <w:r>
              <w:t>100</w:t>
            </w:r>
          </w:p>
        </w:tc>
        <w:tc>
          <w:tcPr>
            <w:tcW w:w="1030" w:type="dxa"/>
          </w:tcPr>
          <w:p w14:paraId="76358D63" w14:textId="77777777" w:rsidR="00FB1025" w:rsidRDefault="00FB1025">
            <w:pPr>
              <w:pStyle w:val="ConsPlusNormal"/>
              <w:jc w:val="center"/>
            </w:pPr>
            <w:r>
              <w:t>100</w:t>
            </w:r>
          </w:p>
        </w:tc>
        <w:tc>
          <w:tcPr>
            <w:tcW w:w="1034" w:type="dxa"/>
          </w:tcPr>
          <w:p w14:paraId="7F7E0439" w14:textId="77777777" w:rsidR="00FB1025" w:rsidRDefault="00FB1025">
            <w:pPr>
              <w:pStyle w:val="ConsPlusNormal"/>
              <w:jc w:val="center"/>
            </w:pPr>
            <w:r>
              <w:t>100</w:t>
            </w:r>
          </w:p>
        </w:tc>
      </w:tr>
      <w:tr w:rsidR="00FB1025" w14:paraId="226C57CD" w14:textId="77777777">
        <w:tc>
          <w:tcPr>
            <w:tcW w:w="581" w:type="dxa"/>
          </w:tcPr>
          <w:p w14:paraId="44F0B08B" w14:textId="77777777" w:rsidR="00FB1025" w:rsidRDefault="00FB1025">
            <w:pPr>
              <w:pStyle w:val="ConsPlusNormal"/>
              <w:jc w:val="both"/>
            </w:pPr>
            <w:r>
              <w:t>21.</w:t>
            </w:r>
          </w:p>
        </w:tc>
        <w:tc>
          <w:tcPr>
            <w:tcW w:w="4354" w:type="dxa"/>
          </w:tcPr>
          <w:p w14:paraId="60B1AB99" w14:textId="77777777" w:rsidR="00FB1025" w:rsidRDefault="00FB1025">
            <w:pPr>
              <w:pStyle w:val="ConsPlusNormal"/>
              <w:jc w:val="both"/>
            </w:pPr>
            <w:r>
              <w:t>Количество электронных подписей, ежегодно выдаваемых удостоверяющим центром Алтайского края</w:t>
            </w:r>
          </w:p>
        </w:tc>
        <w:tc>
          <w:tcPr>
            <w:tcW w:w="1417" w:type="dxa"/>
          </w:tcPr>
          <w:p w14:paraId="1B10E407" w14:textId="77777777" w:rsidR="00FB1025" w:rsidRDefault="00FB1025">
            <w:pPr>
              <w:pStyle w:val="ConsPlusNormal"/>
              <w:jc w:val="center"/>
            </w:pPr>
            <w:r>
              <w:t>единиц</w:t>
            </w:r>
          </w:p>
        </w:tc>
        <w:tc>
          <w:tcPr>
            <w:tcW w:w="1030" w:type="dxa"/>
          </w:tcPr>
          <w:p w14:paraId="7208930B" w14:textId="77777777" w:rsidR="00FB1025" w:rsidRDefault="00FB1025">
            <w:pPr>
              <w:pStyle w:val="ConsPlusNormal"/>
              <w:jc w:val="center"/>
            </w:pPr>
            <w:r>
              <w:t>4500</w:t>
            </w:r>
          </w:p>
        </w:tc>
        <w:tc>
          <w:tcPr>
            <w:tcW w:w="1030" w:type="dxa"/>
          </w:tcPr>
          <w:p w14:paraId="4DFDF72B" w14:textId="77777777" w:rsidR="00FB1025" w:rsidRDefault="00FB1025">
            <w:pPr>
              <w:pStyle w:val="ConsPlusNormal"/>
              <w:jc w:val="center"/>
            </w:pPr>
            <w:r>
              <w:t>4500</w:t>
            </w:r>
          </w:p>
        </w:tc>
        <w:tc>
          <w:tcPr>
            <w:tcW w:w="1030" w:type="dxa"/>
          </w:tcPr>
          <w:p w14:paraId="2300154C" w14:textId="77777777" w:rsidR="00FB1025" w:rsidRDefault="00FB1025">
            <w:pPr>
              <w:pStyle w:val="ConsPlusNormal"/>
              <w:jc w:val="center"/>
            </w:pPr>
            <w:r>
              <w:t>3000</w:t>
            </w:r>
          </w:p>
        </w:tc>
        <w:tc>
          <w:tcPr>
            <w:tcW w:w="1030" w:type="dxa"/>
          </w:tcPr>
          <w:p w14:paraId="553DD4EE" w14:textId="77777777" w:rsidR="00FB1025" w:rsidRDefault="00FB1025">
            <w:pPr>
              <w:pStyle w:val="ConsPlusNormal"/>
              <w:jc w:val="center"/>
            </w:pPr>
            <w:r>
              <w:t>750</w:t>
            </w:r>
          </w:p>
        </w:tc>
        <w:tc>
          <w:tcPr>
            <w:tcW w:w="1030" w:type="dxa"/>
          </w:tcPr>
          <w:p w14:paraId="401EA3E0" w14:textId="77777777" w:rsidR="00FB1025" w:rsidRDefault="00FB1025">
            <w:pPr>
              <w:pStyle w:val="ConsPlusNormal"/>
              <w:jc w:val="center"/>
            </w:pPr>
            <w:r>
              <w:t>-</w:t>
            </w:r>
          </w:p>
        </w:tc>
        <w:tc>
          <w:tcPr>
            <w:tcW w:w="1030" w:type="dxa"/>
          </w:tcPr>
          <w:p w14:paraId="7281940D" w14:textId="77777777" w:rsidR="00FB1025" w:rsidRDefault="00FB1025">
            <w:pPr>
              <w:pStyle w:val="ConsPlusNormal"/>
              <w:jc w:val="center"/>
            </w:pPr>
            <w:r>
              <w:t>-</w:t>
            </w:r>
          </w:p>
        </w:tc>
        <w:tc>
          <w:tcPr>
            <w:tcW w:w="1034" w:type="dxa"/>
          </w:tcPr>
          <w:p w14:paraId="7019A218" w14:textId="77777777" w:rsidR="00FB1025" w:rsidRDefault="00FB1025">
            <w:pPr>
              <w:pStyle w:val="ConsPlusNormal"/>
              <w:jc w:val="center"/>
            </w:pPr>
            <w:r>
              <w:t>-</w:t>
            </w:r>
          </w:p>
        </w:tc>
      </w:tr>
      <w:tr w:rsidR="00FB1025" w14:paraId="48F4DAB3" w14:textId="77777777">
        <w:tblPrEx>
          <w:tblBorders>
            <w:insideH w:val="nil"/>
          </w:tblBorders>
        </w:tblPrEx>
        <w:tc>
          <w:tcPr>
            <w:tcW w:w="581" w:type="dxa"/>
            <w:tcBorders>
              <w:bottom w:val="nil"/>
            </w:tcBorders>
          </w:tcPr>
          <w:p w14:paraId="3171084C" w14:textId="77777777" w:rsidR="00FB1025" w:rsidRDefault="00FB1025">
            <w:pPr>
              <w:pStyle w:val="ConsPlusNormal"/>
              <w:jc w:val="both"/>
            </w:pPr>
            <w:r>
              <w:t>22.</w:t>
            </w:r>
          </w:p>
        </w:tc>
        <w:tc>
          <w:tcPr>
            <w:tcW w:w="12985" w:type="dxa"/>
            <w:gridSpan w:val="9"/>
            <w:tcBorders>
              <w:bottom w:val="nil"/>
            </w:tcBorders>
          </w:tcPr>
          <w:p w14:paraId="5858279F" w14:textId="77777777" w:rsidR="00FB1025" w:rsidRDefault="00FB1025">
            <w:pPr>
              <w:pStyle w:val="ConsPlusNormal"/>
              <w:jc w:val="both"/>
            </w:pPr>
            <w:r>
              <w:t xml:space="preserve">Исключен. - </w:t>
            </w:r>
            <w:hyperlink r:id="rId36" w:history="1">
              <w:r>
                <w:rPr>
                  <w:color w:val="0000FF"/>
                </w:rPr>
                <w:t>Постановление</w:t>
              </w:r>
            </w:hyperlink>
            <w:r>
              <w:t xml:space="preserve"> Правительства Алтайского края от 27.05.2021 N 177</w:t>
            </w:r>
          </w:p>
        </w:tc>
      </w:tr>
      <w:tr w:rsidR="00FB1025" w14:paraId="24610A7F" w14:textId="77777777">
        <w:tc>
          <w:tcPr>
            <w:tcW w:w="581" w:type="dxa"/>
          </w:tcPr>
          <w:p w14:paraId="7476D9FE" w14:textId="77777777" w:rsidR="00FB1025" w:rsidRDefault="00FB1025">
            <w:pPr>
              <w:pStyle w:val="ConsPlusNormal"/>
              <w:jc w:val="both"/>
            </w:pPr>
            <w:r>
              <w:t>23.</w:t>
            </w:r>
          </w:p>
        </w:tc>
        <w:tc>
          <w:tcPr>
            <w:tcW w:w="4354" w:type="dxa"/>
          </w:tcPr>
          <w:p w14:paraId="0E95E4BB" w14:textId="77777777" w:rsidR="00FB1025" w:rsidRDefault="00FB1025">
            <w:pPr>
              <w:pStyle w:val="ConsPlusNormal"/>
              <w:jc w:val="both"/>
            </w:pPr>
            <w:r>
              <w:t xml:space="preserve">Доля рабочих мест в органах </w:t>
            </w:r>
            <w:r>
              <w:lastRenderedPageBreak/>
              <w:t>исполнительной власти Алтайского края, подключенных к Единой системе электронного документооборота, в общем количестве рабочих мест государственных гражданских служащих Алтайского края</w:t>
            </w:r>
          </w:p>
        </w:tc>
        <w:tc>
          <w:tcPr>
            <w:tcW w:w="1417" w:type="dxa"/>
          </w:tcPr>
          <w:p w14:paraId="27748C5D" w14:textId="77777777" w:rsidR="00FB1025" w:rsidRDefault="00FB1025">
            <w:pPr>
              <w:pStyle w:val="ConsPlusNormal"/>
              <w:jc w:val="center"/>
            </w:pPr>
            <w:r>
              <w:lastRenderedPageBreak/>
              <w:t>%</w:t>
            </w:r>
          </w:p>
        </w:tc>
        <w:tc>
          <w:tcPr>
            <w:tcW w:w="1030" w:type="dxa"/>
          </w:tcPr>
          <w:p w14:paraId="3D3988A1" w14:textId="77777777" w:rsidR="00FB1025" w:rsidRDefault="00FB1025">
            <w:pPr>
              <w:pStyle w:val="ConsPlusNormal"/>
              <w:jc w:val="center"/>
            </w:pPr>
            <w:r>
              <w:t>65</w:t>
            </w:r>
          </w:p>
        </w:tc>
        <w:tc>
          <w:tcPr>
            <w:tcW w:w="1030" w:type="dxa"/>
          </w:tcPr>
          <w:p w14:paraId="633B4ED8" w14:textId="77777777" w:rsidR="00FB1025" w:rsidRDefault="00FB1025">
            <w:pPr>
              <w:pStyle w:val="ConsPlusNormal"/>
              <w:jc w:val="center"/>
            </w:pPr>
            <w:r>
              <w:t>70</w:t>
            </w:r>
          </w:p>
        </w:tc>
        <w:tc>
          <w:tcPr>
            <w:tcW w:w="1030" w:type="dxa"/>
          </w:tcPr>
          <w:p w14:paraId="754CA3CF" w14:textId="77777777" w:rsidR="00FB1025" w:rsidRDefault="00FB1025">
            <w:pPr>
              <w:pStyle w:val="ConsPlusNormal"/>
              <w:jc w:val="center"/>
            </w:pPr>
            <w:r>
              <w:t>75</w:t>
            </w:r>
          </w:p>
        </w:tc>
        <w:tc>
          <w:tcPr>
            <w:tcW w:w="1030" w:type="dxa"/>
          </w:tcPr>
          <w:p w14:paraId="18353942" w14:textId="77777777" w:rsidR="00FB1025" w:rsidRDefault="00FB1025">
            <w:pPr>
              <w:pStyle w:val="ConsPlusNormal"/>
              <w:jc w:val="center"/>
            </w:pPr>
            <w:r>
              <w:t>80</w:t>
            </w:r>
          </w:p>
        </w:tc>
        <w:tc>
          <w:tcPr>
            <w:tcW w:w="1030" w:type="dxa"/>
          </w:tcPr>
          <w:p w14:paraId="4CE25299" w14:textId="77777777" w:rsidR="00FB1025" w:rsidRDefault="00FB1025">
            <w:pPr>
              <w:pStyle w:val="ConsPlusNormal"/>
              <w:jc w:val="center"/>
            </w:pPr>
            <w:r>
              <w:t>85</w:t>
            </w:r>
          </w:p>
        </w:tc>
        <w:tc>
          <w:tcPr>
            <w:tcW w:w="1030" w:type="dxa"/>
          </w:tcPr>
          <w:p w14:paraId="21878536" w14:textId="77777777" w:rsidR="00FB1025" w:rsidRDefault="00FB1025">
            <w:pPr>
              <w:pStyle w:val="ConsPlusNormal"/>
              <w:jc w:val="center"/>
            </w:pPr>
            <w:r>
              <w:t>90</w:t>
            </w:r>
          </w:p>
        </w:tc>
        <w:tc>
          <w:tcPr>
            <w:tcW w:w="1034" w:type="dxa"/>
          </w:tcPr>
          <w:p w14:paraId="670E22FC" w14:textId="77777777" w:rsidR="00FB1025" w:rsidRDefault="00FB1025">
            <w:pPr>
              <w:pStyle w:val="ConsPlusNormal"/>
              <w:jc w:val="center"/>
            </w:pPr>
            <w:r>
              <w:t>95</w:t>
            </w:r>
          </w:p>
        </w:tc>
      </w:tr>
      <w:tr w:rsidR="00FB1025" w14:paraId="20F44C3E" w14:textId="77777777">
        <w:tblPrEx>
          <w:tblBorders>
            <w:insideH w:val="nil"/>
          </w:tblBorders>
        </w:tblPrEx>
        <w:tc>
          <w:tcPr>
            <w:tcW w:w="581" w:type="dxa"/>
            <w:tcBorders>
              <w:bottom w:val="nil"/>
            </w:tcBorders>
          </w:tcPr>
          <w:p w14:paraId="39DC61A9" w14:textId="77777777" w:rsidR="00FB1025" w:rsidRDefault="00FB1025">
            <w:pPr>
              <w:pStyle w:val="ConsPlusNormal"/>
              <w:jc w:val="both"/>
            </w:pPr>
            <w:r>
              <w:t>24.</w:t>
            </w:r>
          </w:p>
        </w:tc>
        <w:tc>
          <w:tcPr>
            <w:tcW w:w="12985" w:type="dxa"/>
            <w:gridSpan w:val="9"/>
            <w:tcBorders>
              <w:bottom w:val="nil"/>
            </w:tcBorders>
          </w:tcPr>
          <w:p w14:paraId="569B5AB9" w14:textId="77777777" w:rsidR="00FB1025" w:rsidRDefault="00FB1025">
            <w:pPr>
              <w:pStyle w:val="ConsPlusNormal"/>
              <w:jc w:val="both"/>
            </w:pPr>
            <w:r>
              <w:t xml:space="preserve">Исключен. - </w:t>
            </w:r>
            <w:hyperlink r:id="rId37" w:history="1">
              <w:r>
                <w:rPr>
                  <w:color w:val="0000FF"/>
                </w:rPr>
                <w:t>Постановление</w:t>
              </w:r>
            </w:hyperlink>
            <w:r>
              <w:t xml:space="preserve"> Правительства Алтайского края от 27.05.2021 N 177</w:t>
            </w:r>
          </w:p>
        </w:tc>
      </w:tr>
      <w:tr w:rsidR="00FB1025" w14:paraId="3D06708B" w14:textId="77777777">
        <w:tc>
          <w:tcPr>
            <w:tcW w:w="581" w:type="dxa"/>
          </w:tcPr>
          <w:p w14:paraId="571DA29D" w14:textId="77777777" w:rsidR="00FB1025" w:rsidRDefault="00FB1025">
            <w:pPr>
              <w:pStyle w:val="ConsPlusNormal"/>
              <w:jc w:val="both"/>
            </w:pPr>
            <w:r>
              <w:t>25.</w:t>
            </w:r>
          </w:p>
        </w:tc>
        <w:tc>
          <w:tcPr>
            <w:tcW w:w="4354" w:type="dxa"/>
          </w:tcPr>
          <w:p w14:paraId="26F454CD" w14:textId="77777777" w:rsidR="00FB1025" w:rsidRDefault="00FB1025">
            <w:pPr>
              <w:pStyle w:val="ConsPlusNormal"/>
              <w:jc w:val="both"/>
            </w:pPr>
            <w:r>
              <w:t>Доля отказов при предоставлении приоритетных государственных услуг и сервисов, оказываемых органами исполнительной власти и органами местного самоуправления Алтайского края, организациями государственной собственности Алтайского края и муниципальной собственности, в общем числе отказов в 2018 году</w:t>
            </w:r>
          </w:p>
        </w:tc>
        <w:tc>
          <w:tcPr>
            <w:tcW w:w="1417" w:type="dxa"/>
          </w:tcPr>
          <w:p w14:paraId="0666084E" w14:textId="77777777" w:rsidR="00FB1025" w:rsidRDefault="00FB1025">
            <w:pPr>
              <w:pStyle w:val="ConsPlusNormal"/>
              <w:jc w:val="center"/>
            </w:pPr>
            <w:r>
              <w:t>%</w:t>
            </w:r>
          </w:p>
        </w:tc>
        <w:tc>
          <w:tcPr>
            <w:tcW w:w="1030" w:type="dxa"/>
          </w:tcPr>
          <w:p w14:paraId="135944EC" w14:textId="77777777" w:rsidR="00FB1025" w:rsidRDefault="00FB1025">
            <w:pPr>
              <w:pStyle w:val="ConsPlusNormal"/>
              <w:jc w:val="center"/>
            </w:pPr>
            <w:r>
              <w:t>100</w:t>
            </w:r>
          </w:p>
        </w:tc>
        <w:tc>
          <w:tcPr>
            <w:tcW w:w="1030" w:type="dxa"/>
          </w:tcPr>
          <w:p w14:paraId="62B5C821" w14:textId="77777777" w:rsidR="00FB1025" w:rsidRDefault="00FB1025">
            <w:pPr>
              <w:pStyle w:val="ConsPlusNormal"/>
              <w:jc w:val="center"/>
            </w:pPr>
            <w:r>
              <w:t>100</w:t>
            </w:r>
          </w:p>
        </w:tc>
        <w:tc>
          <w:tcPr>
            <w:tcW w:w="1030" w:type="dxa"/>
          </w:tcPr>
          <w:p w14:paraId="72CB953E" w14:textId="77777777" w:rsidR="00FB1025" w:rsidRDefault="00FB1025">
            <w:pPr>
              <w:pStyle w:val="ConsPlusNormal"/>
              <w:jc w:val="center"/>
            </w:pPr>
            <w:r>
              <w:t>100</w:t>
            </w:r>
          </w:p>
        </w:tc>
        <w:tc>
          <w:tcPr>
            <w:tcW w:w="1030" w:type="dxa"/>
          </w:tcPr>
          <w:p w14:paraId="07296403" w14:textId="77777777" w:rsidR="00FB1025" w:rsidRDefault="00FB1025">
            <w:pPr>
              <w:pStyle w:val="ConsPlusNormal"/>
              <w:jc w:val="center"/>
            </w:pPr>
            <w:r>
              <w:t>-</w:t>
            </w:r>
          </w:p>
        </w:tc>
        <w:tc>
          <w:tcPr>
            <w:tcW w:w="1030" w:type="dxa"/>
          </w:tcPr>
          <w:p w14:paraId="59EE7D90" w14:textId="77777777" w:rsidR="00FB1025" w:rsidRDefault="00FB1025">
            <w:pPr>
              <w:pStyle w:val="ConsPlusNormal"/>
              <w:jc w:val="center"/>
            </w:pPr>
            <w:r>
              <w:t>-</w:t>
            </w:r>
          </w:p>
        </w:tc>
        <w:tc>
          <w:tcPr>
            <w:tcW w:w="1030" w:type="dxa"/>
          </w:tcPr>
          <w:p w14:paraId="2D53D92D" w14:textId="77777777" w:rsidR="00FB1025" w:rsidRDefault="00FB1025">
            <w:pPr>
              <w:pStyle w:val="ConsPlusNormal"/>
              <w:jc w:val="center"/>
            </w:pPr>
            <w:r>
              <w:t>-</w:t>
            </w:r>
          </w:p>
        </w:tc>
        <w:tc>
          <w:tcPr>
            <w:tcW w:w="1034" w:type="dxa"/>
          </w:tcPr>
          <w:p w14:paraId="04BF615A" w14:textId="77777777" w:rsidR="00FB1025" w:rsidRDefault="00FB1025">
            <w:pPr>
              <w:pStyle w:val="ConsPlusNormal"/>
              <w:jc w:val="center"/>
            </w:pPr>
            <w:r>
              <w:t>-</w:t>
            </w:r>
          </w:p>
        </w:tc>
      </w:tr>
      <w:tr w:rsidR="00FB1025" w14:paraId="2C45D696" w14:textId="77777777">
        <w:tblPrEx>
          <w:tblBorders>
            <w:insideH w:val="nil"/>
          </w:tblBorders>
        </w:tblPrEx>
        <w:tc>
          <w:tcPr>
            <w:tcW w:w="581" w:type="dxa"/>
            <w:tcBorders>
              <w:bottom w:val="nil"/>
            </w:tcBorders>
          </w:tcPr>
          <w:p w14:paraId="3B185CD6" w14:textId="77777777" w:rsidR="00FB1025" w:rsidRDefault="00FB1025">
            <w:pPr>
              <w:pStyle w:val="ConsPlusNormal"/>
              <w:jc w:val="both"/>
            </w:pPr>
            <w:r>
              <w:t>26.</w:t>
            </w:r>
          </w:p>
        </w:tc>
        <w:tc>
          <w:tcPr>
            <w:tcW w:w="12985" w:type="dxa"/>
            <w:gridSpan w:val="9"/>
            <w:tcBorders>
              <w:bottom w:val="nil"/>
            </w:tcBorders>
          </w:tcPr>
          <w:p w14:paraId="30AE5D80" w14:textId="77777777" w:rsidR="00FB1025" w:rsidRDefault="00FB1025">
            <w:pPr>
              <w:pStyle w:val="ConsPlusNormal"/>
              <w:jc w:val="both"/>
            </w:pPr>
            <w:r>
              <w:t xml:space="preserve">Исключен. - </w:t>
            </w:r>
            <w:hyperlink r:id="rId38" w:history="1">
              <w:r>
                <w:rPr>
                  <w:color w:val="0000FF"/>
                </w:rPr>
                <w:t>Постановление</w:t>
              </w:r>
            </w:hyperlink>
            <w:r>
              <w:t xml:space="preserve"> Правительства Алтайского края от 27.05.2021 N 177</w:t>
            </w:r>
          </w:p>
        </w:tc>
      </w:tr>
      <w:tr w:rsidR="00FB1025" w14:paraId="5AB2769D" w14:textId="77777777">
        <w:tc>
          <w:tcPr>
            <w:tcW w:w="581" w:type="dxa"/>
          </w:tcPr>
          <w:p w14:paraId="0E45FF3A" w14:textId="77777777" w:rsidR="00FB1025" w:rsidRDefault="00FB1025">
            <w:pPr>
              <w:pStyle w:val="ConsPlusNormal"/>
              <w:jc w:val="both"/>
            </w:pPr>
            <w:r>
              <w:t>27.</w:t>
            </w:r>
          </w:p>
        </w:tc>
        <w:tc>
          <w:tcPr>
            <w:tcW w:w="4354" w:type="dxa"/>
          </w:tcPr>
          <w:p w14:paraId="2E5D1988" w14:textId="77777777" w:rsidR="00FB1025" w:rsidRDefault="00FB1025">
            <w:pPr>
              <w:pStyle w:val="ConsPlusNormal"/>
              <w:jc w:val="both"/>
            </w:pPr>
            <w:r>
              <w:t>Уровень удовлетворенности качеством предоставления массовых социально значимых государственных и муниципальных услуг в электронном виде с использованием ЕПГУ</w:t>
            </w:r>
          </w:p>
        </w:tc>
        <w:tc>
          <w:tcPr>
            <w:tcW w:w="1417" w:type="dxa"/>
          </w:tcPr>
          <w:p w14:paraId="44A9387E" w14:textId="77777777" w:rsidR="00FB1025" w:rsidRDefault="00FB1025">
            <w:pPr>
              <w:pStyle w:val="ConsPlusNormal"/>
              <w:jc w:val="center"/>
            </w:pPr>
            <w:r>
              <w:t>баллов</w:t>
            </w:r>
          </w:p>
        </w:tc>
        <w:tc>
          <w:tcPr>
            <w:tcW w:w="1030" w:type="dxa"/>
          </w:tcPr>
          <w:p w14:paraId="2AE91B8E" w14:textId="77777777" w:rsidR="00FB1025" w:rsidRDefault="00FB1025">
            <w:pPr>
              <w:pStyle w:val="ConsPlusNormal"/>
              <w:jc w:val="center"/>
            </w:pPr>
            <w:r>
              <w:t>-</w:t>
            </w:r>
          </w:p>
        </w:tc>
        <w:tc>
          <w:tcPr>
            <w:tcW w:w="1030" w:type="dxa"/>
          </w:tcPr>
          <w:p w14:paraId="4BD2F200" w14:textId="77777777" w:rsidR="00FB1025" w:rsidRDefault="00FB1025">
            <w:pPr>
              <w:pStyle w:val="ConsPlusNormal"/>
              <w:jc w:val="center"/>
            </w:pPr>
            <w:r>
              <w:t>-</w:t>
            </w:r>
          </w:p>
        </w:tc>
        <w:tc>
          <w:tcPr>
            <w:tcW w:w="1030" w:type="dxa"/>
          </w:tcPr>
          <w:p w14:paraId="769AB48D" w14:textId="77777777" w:rsidR="00FB1025" w:rsidRDefault="00FB1025">
            <w:pPr>
              <w:pStyle w:val="ConsPlusNormal"/>
              <w:jc w:val="center"/>
            </w:pPr>
            <w:r>
              <w:t>-</w:t>
            </w:r>
          </w:p>
        </w:tc>
        <w:tc>
          <w:tcPr>
            <w:tcW w:w="1030" w:type="dxa"/>
          </w:tcPr>
          <w:p w14:paraId="280D7B29" w14:textId="77777777" w:rsidR="00FB1025" w:rsidRDefault="00FB1025">
            <w:pPr>
              <w:pStyle w:val="ConsPlusNormal"/>
              <w:jc w:val="center"/>
            </w:pPr>
            <w:r>
              <w:t>3,8</w:t>
            </w:r>
          </w:p>
        </w:tc>
        <w:tc>
          <w:tcPr>
            <w:tcW w:w="1030" w:type="dxa"/>
          </w:tcPr>
          <w:p w14:paraId="283AAA24" w14:textId="77777777" w:rsidR="00FB1025" w:rsidRDefault="00FB1025">
            <w:pPr>
              <w:pStyle w:val="ConsPlusNormal"/>
              <w:jc w:val="center"/>
            </w:pPr>
            <w:r>
              <w:t>3,9</w:t>
            </w:r>
          </w:p>
        </w:tc>
        <w:tc>
          <w:tcPr>
            <w:tcW w:w="1030" w:type="dxa"/>
          </w:tcPr>
          <w:p w14:paraId="6D9DDD2D" w14:textId="77777777" w:rsidR="00FB1025" w:rsidRDefault="00FB1025">
            <w:pPr>
              <w:pStyle w:val="ConsPlusNormal"/>
              <w:jc w:val="center"/>
            </w:pPr>
            <w:r>
              <w:t>4</w:t>
            </w:r>
          </w:p>
        </w:tc>
        <w:tc>
          <w:tcPr>
            <w:tcW w:w="1034" w:type="dxa"/>
          </w:tcPr>
          <w:p w14:paraId="5C3AE6BB" w14:textId="77777777" w:rsidR="00FB1025" w:rsidRDefault="00FB1025">
            <w:pPr>
              <w:pStyle w:val="ConsPlusNormal"/>
              <w:jc w:val="center"/>
            </w:pPr>
            <w:r>
              <w:t>4,4</w:t>
            </w:r>
          </w:p>
        </w:tc>
      </w:tr>
      <w:tr w:rsidR="00FB1025" w14:paraId="385AFE68" w14:textId="77777777">
        <w:tc>
          <w:tcPr>
            <w:tcW w:w="581" w:type="dxa"/>
          </w:tcPr>
          <w:p w14:paraId="0B7D4758" w14:textId="77777777" w:rsidR="00FB1025" w:rsidRDefault="00FB1025">
            <w:pPr>
              <w:pStyle w:val="ConsPlusNormal"/>
              <w:jc w:val="both"/>
            </w:pPr>
            <w:r>
              <w:t>28.</w:t>
            </w:r>
          </w:p>
        </w:tc>
        <w:tc>
          <w:tcPr>
            <w:tcW w:w="4354" w:type="dxa"/>
          </w:tcPr>
          <w:p w14:paraId="6026BA6E" w14:textId="77777777" w:rsidR="00FB1025" w:rsidRDefault="00FB1025">
            <w:pPr>
              <w:pStyle w:val="ConsPlusNormal"/>
              <w:jc w:val="both"/>
            </w:pPr>
            <w:r>
              <w:t>Количество видов сведений, предоставляемых в режиме онлайн органами исполнительной власти Алтайского края в рамках межведомственного взаимодействия при предоставлении государственных услуги и исполнении функций</w:t>
            </w:r>
          </w:p>
        </w:tc>
        <w:tc>
          <w:tcPr>
            <w:tcW w:w="1417" w:type="dxa"/>
          </w:tcPr>
          <w:p w14:paraId="48CB0865" w14:textId="77777777" w:rsidR="00FB1025" w:rsidRDefault="00FB1025">
            <w:pPr>
              <w:pStyle w:val="ConsPlusNormal"/>
              <w:jc w:val="center"/>
            </w:pPr>
            <w:r>
              <w:t>условных единиц</w:t>
            </w:r>
          </w:p>
        </w:tc>
        <w:tc>
          <w:tcPr>
            <w:tcW w:w="1030" w:type="dxa"/>
          </w:tcPr>
          <w:p w14:paraId="300DDCE4" w14:textId="77777777" w:rsidR="00FB1025" w:rsidRDefault="00FB1025">
            <w:pPr>
              <w:pStyle w:val="ConsPlusNormal"/>
              <w:jc w:val="center"/>
            </w:pPr>
            <w:r>
              <w:t>-</w:t>
            </w:r>
          </w:p>
        </w:tc>
        <w:tc>
          <w:tcPr>
            <w:tcW w:w="1030" w:type="dxa"/>
          </w:tcPr>
          <w:p w14:paraId="1EDFD446" w14:textId="77777777" w:rsidR="00FB1025" w:rsidRDefault="00FB1025">
            <w:pPr>
              <w:pStyle w:val="ConsPlusNormal"/>
              <w:jc w:val="center"/>
            </w:pPr>
            <w:r>
              <w:t>-</w:t>
            </w:r>
          </w:p>
        </w:tc>
        <w:tc>
          <w:tcPr>
            <w:tcW w:w="1030" w:type="dxa"/>
          </w:tcPr>
          <w:p w14:paraId="0BDF32D0" w14:textId="77777777" w:rsidR="00FB1025" w:rsidRDefault="00FB1025">
            <w:pPr>
              <w:pStyle w:val="ConsPlusNormal"/>
              <w:jc w:val="center"/>
            </w:pPr>
            <w:r>
              <w:t>-</w:t>
            </w:r>
          </w:p>
        </w:tc>
        <w:tc>
          <w:tcPr>
            <w:tcW w:w="1030" w:type="dxa"/>
          </w:tcPr>
          <w:p w14:paraId="0CACFD94" w14:textId="77777777" w:rsidR="00FB1025" w:rsidRDefault="00FB1025">
            <w:pPr>
              <w:pStyle w:val="ConsPlusNormal"/>
              <w:jc w:val="center"/>
            </w:pPr>
            <w:r>
              <w:t>-</w:t>
            </w:r>
          </w:p>
        </w:tc>
        <w:tc>
          <w:tcPr>
            <w:tcW w:w="1030" w:type="dxa"/>
          </w:tcPr>
          <w:p w14:paraId="6388CA17" w14:textId="77777777" w:rsidR="00FB1025" w:rsidRDefault="00FB1025">
            <w:pPr>
              <w:pStyle w:val="ConsPlusNormal"/>
              <w:jc w:val="center"/>
            </w:pPr>
            <w:r>
              <w:t>1</w:t>
            </w:r>
          </w:p>
        </w:tc>
        <w:tc>
          <w:tcPr>
            <w:tcW w:w="1030" w:type="dxa"/>
          </w:tcPr>
          <w:p w14:paraId="11BDBE75" w14:textId="77777777" w:rsidR="00FB1025" w:rsidRDefault="00FB1025">
            <w:pPr>
              <w:pStyle w:val="ConsPlusNormal"/>
              <w:jc w:val="center"/>
            </w:pPr>
            <w:r>
              <w:t>2</w:t>
            </w:r>
          </w:p>
        </w:tc>
        <w:tc>
          <w:tcPr>
            <w:tcW w:w="1034" w:type="dxa"/>
          </w:tcPr>
          <w:p w14:paraId="374049C6" w14:textId="77777777" w:rsidR="00FB1025" w:rsidRDefault="00FB1025">
            <w:pPr>
              <w:pStyle w:val="ConsPlusNormal"/>
              <w:jc w:val="center"/>
            </w:pPr>
            <w:r>
              <w:t>3</w:t>
            </w:r>
          </w:p>
        </w:tc>
      </w:tr>
      <w:tr w:rsidR="00FB1025" w14:paraId="55EF0779" w14:textId="77777777">
        <w:tc>
          <w:tcPr>
            <w:tcW w:w="581" w:type="dxa"/>
          </w:tcPr>
          <w:p w14:paraId="15DEAE94" w14:textId="77777777" w:rsidR="00FB1025" w:rsidRDefault="00FB1025">
            <w:pPr>
              <w:pStyle w:val="ConsPlusNormal"/>
              <w:jc w:val="both"/>
            </w:pPr>
            <w:r>
              <w:t>29.</w:t>
            </w:r>
          </w:p>
        </w:tc>
        <w:tc>
          <w:tcPr>
            <w:tcW w:w="4354" w:type="dxa"/>
          </w:tcPr>
          <w:p w14:paraId="1ADC3298" w14:textId="77777777" w:rsidR="00FB1025" w:rsidRDefault="00FB1025">
            <w:pPr>
              <w:pStyle w:val="ConsPlusNormal"/>
              <w:jc w:val="both"/>
            </w:pPr>
            <w:r>
              <w:t xml:space="preserve">Доля зарегистрированных пользователей </w:t>
            </w:r>
            <w:r>
              <w:lastRenderedPageBreak/>
              <w:t>ЕПГУ, использующих сервисы ЕПГУ в текущем году в целях получения государственных и муниципальных услуг в электронном виде, в общем числе зарегистрированных пользователей ЕПГУ</w:t>
            </w:r>
          </w:p>
        </w:tc>
        <w:tc>
          <w:tcPr>
            <w:tcW w:w="1417" w:type="dxa"/>
          </w:tcPr>
          <w:p w14:paraId="0C8DA7FF" w14:textId="77777777" w:rsidR="00FB1025" w:rsidRDefault="00FB1025">
            <w:pPr>
              <w:pStyle w:val="ConsPlusNormal"/>
              <w:jc w:val="center"/>
            </w:pPr>
            <w:r>
              <w:lastRenderedPageBreak/>
              <w:t>%</w:t>
            </w:r>
          </w:p>
        </w:tc>
        <w:tc>
          <w:tcPr>
            <w:tcW w:w="1030" w:type="dxa"/>
          </w:tcPr>
          <w:p w14:paraId="31728CA6" w14:textId="77777777" w:rsidR="00FB1025" w:rsidRDefault="00FB1025">
            <w:pPr>
              <w:pStyle w:val="ConsPlusNormal"/>
              <w:jc w:val="center"/>
            </w:pPr>
            <w:r>
              <w:t>-</w:t>
            </w:r>
          </w:p>
        </w:tc>
        <w:tc>
          <w:tcPr>
            <w:tcW w:w="1030" w:type="dxa"/>
          </w:tcPr>
          <w:p w14:paraId="128A79D3" w14:textId="77777777" w:rsidR="00FB1025" w:rsidRDefault="00FB1025">
            <w:pPr>
              <w:pStyle w:val="ConsPlusNormal"/>
              <w:jc w:val="center"/>
            </w:pPr>
            <w:r>
              <w:t>-</w:t>
            </w:r>
          </w:p>
        </w:tc>
        <w:tc>
          <w:tcPr>
            <w:tcW w:w="1030" w:type="dxa"/>
          </w:tcPr>
          <w:p w14:paraId="65704BFF" w14:textId="77777777" w:rsidR="00FB1025" w:rsidRDefault="00FB1025">
            <w:pPr>
              <w:pStyle w:val="ConsPlusNormal"/>
              <w:jc w:val="center"/>
            </w:pPr>
            <w:r>
              <w:t>-</w:t>
            </w:r>
          </w:p>
        </w:tc>
        <w:tc>
          <w:tcPr>
            <w:tcW w:w="1030" w:type="dxa"/>
          </w:tcPr>
          <w:p w14:paraId="20206642" w14:textId="77777777" w:rsidR="00FB1025" w:rsidRDefault="00FB1025">
            <w:pPr>
              <w:pStyle w:val="ConsPlusNormal"/>
              <w:jc w:val="center"/>
            </w:pPr>
            <w:r>
              <w:t>30</w:t>
            </w:r>
          </w:p>
        </w:tc>
        <w:tc>
          <w:tcPr>
            <w:tcW w:w="1030" w:type="dxa"/>
          </w:tcPr>
          <w:p w14:paraId="15FFA5AE" w14:textId="77777777" w:rsidR="00FB1025" w:rsidRDefault="00FB1025">
            <w:pPr>
              <w:pStyle w:val="ConsPlusNormal"/>
              <w:jc w:val="center"/>
            </w:pPr>
            <w:r>
              <w:t>50</w:t>
            </w:r>
          </w:p>
        </w:tc>
        <w:tc>
          <w:tcPr>
            <w:tcW w:w="1030" w:type="dxa"/>
          </w:tcPr>
          <w:p w14:paraId="0B83C46E" w14:textId="77777777" w:rsidR="00FB1025" w:rsidRDefault="00FB1025">
            <w:pPr>
              <w:pStyle w:val="ConsPlusNormal"/>
              <w:jc w:val="center"/>
            </w:pPr>
            <w:r>
              <w:t>50</w:t>
            </w:r>
          </w:p>
        </w:tc>
        <w:tc>
          <w:tcPr>
            <w:tcW w:w="1034" w:type="dxa"/>
          </w:tcPr>
          <w:p w14:paraId="5913569F" w14:textId="77777777" w:rsidR="00FB1025" w:rsidRDefault="00FB1025">
            <w:pPr>
              <w:pStyle w:val="ConsPlusNormal"/>
              <w:jc w:val="center"/>
            </w:pPr>
            <w:r>
              <w:t>60</w:t>
            </w:r>
          </w:p>
        </w:tc>
      </w:tr>
      <w:tr w:rsidR="00FB1025" w14:paraId="56D0D8A2" w14:textId="77777777">
        <w:tc>
          <w:tcPr>
            <w:tcW w:w="581" w:type="dxa"/>
          </w:tcPr>
          <w:p w14:paraId="4DFE9482" w14:textId="77777777" w:rsidR="00FB1025" w:rsidRDefault="00FB1025">
            <w:pPr>
              <w:pStyle w:val="ConsPlusNormal"/>
              <w:jc w:val="both"/>
            </w:pPr>
            <w:r>
              <w:t>30.</w:t>
            </w:r>
          </w:p>
        </w:tc>
        <w:tc>
          <w:tcPr>
            <w:tcW w:w="4354" w:type="dxa"/>
          </w:tcPr>
          <w:p w14:paraId="3A941A1E" w14:textId="77777777" w:rsidR="00FB1025" w:rsidRDefault="00FB1025">
            <w:pPr>
              <w:pStyle w:val="ConsPlusNormal"/>
              <w:jc w:val="both"/>
            </w:pPr>
            <w:r>
              <w:t>Доля органов исполнительной власти Алтайского края, использующих государственные облачные сервисы и инфраструктуру</w:t>
            </w:r>
          </w:p>
        </w:tc>
        <w:tc>
          <w:tcPr>
            <w:tcW w:w="1417" w:type="dxa"/>
          </w:tcPr>
          <w:p w14:paraId="5EBAB109" w14:textId="77777777" w:rsidR="00FB1025" w:rsidRDefault="00FB1025">
            <w:pPr>
              <w:pStyle w:val="ConsPlusNormal"/>
              <w:jc w:val="center"/>
            </w:pPr>
            <w:r>
              <w:t>%</w:t>
            </w:r>
          </w:p>
        </w:tc>
        <w:tc>
          <w:tcPr>
            <w:tcW w:w="1030" w:type="dxa"/>
          </w:tcPr>
          <w:p w14:paraId="3B2692B1" w14:textId="77777777" w:rsidR="00FB1025" w:rsidRDefault="00FB1025">
            <w:pPr>
              <w:pStyle w:val="ConsPlusNormal"/>
              <w:jc w:val="center"/>
            </w:pPr>
            <w:r>
              <w:t>-</w:t>
            </w:r>
          </w:p>
        </w:tc>
        <w:tc>
          <w:tcPr>
            <w:tcW w:w="1030" w:type="dxa"/>
          </w:tcPr>
          <w:p w14:paraId="51D663C5" w14:textId="77777777" w:rsidR="00FB1025" w:rsidRDefault="00FB1025">
            <w:pPr>
              <w:pStyle w:val="ConsPlusNormal"/>
              <w:jc w:val="center"/>
            </w:pPr>
            <w:r>
              <w:t>-</w:t>
            </w:r>
          </w:p>
        </w:tc>
        <w:tc>
          <w:tcPr>
            <w:tcW w:w="1030" w:type="dxa"/>
          </w:tcPr>
          <w:p w14:paraId="28BE63BF" w14:textId="77777777" w:rsidR="00FB1025" w:rsidRDefault="00FB1025">
            <w:pPr>
              <w:pStyle w:val="ConsPlusNormal"/>
              <w:jc w:val="center"/>
            </w:pPr>
            <w:r>
              <w:t>-</w:t>
            </w:r>
          </w:p>
        </w:tc>
        <w:tc>
          <w:tcPr>
            <w:tcW w:w="1030" w:type="dxa"/>
          </w:tcPr>
          <w:p w14:paraId="2B054E6F" w14:textId="77777777" w:rsidR="00FB1025" w:rsidRDefault="00FB1025">
            <w:pPr>
              <w:pStyle w:val="ConsPlusNormal"/>
              <w:jc w:val="center"/>
            </w:pPr>
            <w:r>
              <w:t>-</w:t>
            </w:r>
          </w:p>
        </w:tc>
        <w:tc>
          <w:tcPr>
            <w:tcW w:w="1030" w:type="dxa"/>
          </w:tcPr>
          <w:p w14:paraId="059ECD12" w14:textId="77777777" w:rsidR="00FB1025" w:rsidRDefault="00FB1025">
            <w:pPr>
              <w:pStyle w:val="ConsPlusNormal"/>
              <w:jc w:val="center"/>
            </w:pPr>
            <w:r>
              <w:t>-</w:t>
            </w:r>
          </w:p>
        </w:tc>
        <w:tc>
          <w:tcPr>
            <w:tcW w:w="1030" w:type="dxa"/>
          </w:tcPr>
          <w:p w14:paraId="382DEFBA" w14:textId="77777777" w:rsidR="00FB1025" w:rsidRDefault="00FB1025">
            <w:pPr>
              <w:pStyle w:val="ConsPlusNormal"/>
              <w:jc w:val="center"/>
            </w:pPr>
            <w:r>
              <w:t>-</w:t>
            </w:r>
          </w:p>
        </w:tc>
        <w:tc>
          <w:tcPr>
            <w:tcW w:w="1034" w:type="dxa"/>
          </w:tcPr>
          <w:p w14:paraId="55527149" w14:textId="77777777" w:rsidR="00FB1025" w:rsidRDefault="00FB1025">
            <w:pPr>
              <w:pStyle w:val="ConsPlusNormal"/>
              <w:jc w:val="center"/>
            </w:pPr>
            <w:r>
              <w:t>100</w:t>
            </w:r>
          </w:p>
        </w:tc>
      </w:tr>
      <w:tr w:rsidR="00FB1025" w14:paraId="59EE5B0A" w14:textId="77777777">
        <w:tc>
          <w:tcPr>
            <w:tcW w:w="581" w:type="dxa"/>
          </w:tcPr>
          <w:p w14:paraId="251393E6" w14:textId="77777777" w:rsidR="00FB1025" w:rsidRDefault="00FB1025">
            <w:pPr>
              <w:pStyle w:val="ConsPlusNormal"/>
              <w:jc w:val="both"/>
            </w:pPr>
            <w:r>
              <w:t>31.</w:t>
            </w:r>
          </w:p>
        </w:tc>
        <w:tc>
          <w:tcPr>
            <w:tcW w:w="4354" w:type="dxa"/>
          </w:tcPr>
          <w:p w14:paraId="7B1D983F" w14:textId="77777777" w:rsidR="00FB1025" w:rsidRDefault="00FB1025">
            <w:pPr>
              <w:pStyle w:val="ConsPlusNormal"/>
              <w:jc w:val="both"/>
            </w:pPr>
            <w:r>
              <w:t>Количество реализованных на базе единой платформы сервисов обеспечения функций органов государственной власти и органов местного самоуправления, в том числе типовых функций</w:t>
            </w:r>
          </w:p>
        </w:tc>
        <w:tc>
          <w:tcPr>
            <w:tcW w:w="1417" w:type="dxa"/>
          </w:tcPr>
          <w:p w14:paraId="3966A3D8" w14:textId="77777777" w:rsidR="00FB1025" w:rsidRDefault="00FB1025">
            <w:pPr>
              <w:pStyle w:val="ConsPlusNormal"/>
              <w:jc w:val="center"/>
            </w:pPr>
            <w:r>
              <w:t>штук</w:t>
            </w:r>
          </w:p>
        </w:tc>
        <w:tc>
          <w:tcPr>
            <w:tcW w:w="1030" w:type="dxa"/>
          </w:tcPr>
          <w:p w14:paraId="31A87228" w14:textId="77777777" w:rsidR="00FB1025" w:rsidRDefault="00FB1025">
            <w:pPr>
              <w:pStyle w:val="ConsPlusNormal"/>
              <w:jc w:val="center"/>
            </w:pPr>
            <w:r>
              <w:t>-</w:t>
            </w:r>
          </w:p>
        </w:tc>
        <w:tc>
          <w:tcPr>
            <w:tcW w:w="1030" w:type="dxa"/>
          </w:tcPr>
          <w:p w14:paraId="26303675" w14:textId="77777777" w:rsidR="00FB1025" w:rsidRDefault="00FB1025">
            <w:pPr>
              <w:pStyle w:val="ConsPlusNormal"/>
              <w:jc w:val="center"/>
            </w:pPr>
            <w:r>
              <w:t>-</w:t>
            </w:r>
          </w:p>
        </w:tc>
        <w:tc>
          <w:tcPr>
            <w:tcW w:w="1030" w:type="dxa"/>
          </w:tcPr>
          <w:p w14:paraId="22A5FCC0" w14:textId="77777777" w:rsidR="00FB1025" w:rsidRDefault="00FB1025">
            <w:pPr>
              <w:pStyle w:val="ConsPlusNormal"/>
              <w:jc w:val="center"/>
            </w:pPr>
            <w:r>
              <w:t>-</w:t>
            </w:r>
          </w:p>
        </w:tc>
        <w:tc>
          <w:tcPr>
            <w:tcW w:w="1030" w:type="dxa"/>
          </w:tcPr>
          <w:p w14:paraId="54DE07D9" w14:textId="77777777" w:rsidR="00FB1025" w:rsidRDefault="00FB1025">
            <w:pPr>
              <w:pStyle w:val="ConsPlusNormal"/>
              <w:jc w:val="center"/>
            </w:pPr>
            <w:r>
              <w:t>25</w:t>
            </w:r>
          </w:p>
        </w:tc>
        <w:tc>
          <w:tcPr>
            <w:tcW w:w="1030" w:type="dxa"/>
          </w:tcPr>
          <w:p w14:paraId="64DFEF37" w14:textId="77777777" w:rsidR="00FB1025" w:rsidRDefault="00FB1025">
            <w:pPr>
              <w:pStyle w:val="ConsPlusNormal"/>
              <w:jc w:val="center"/>
            </w:pPr>
            <w:r>
              <w:t>50</w:t>
            </w:r>
          </w:p>
        </w:tc>
        <w:tc>
          <w:tcPr>
            <w:tcW w:w="1030" w:type="dxa"/>
          </w:tcPr>
          <w:p w14:paraId="7DE8F395" w14:textId="77777777" w:rsidR="00FB1025" w:rsidRDefault="00FB1025">
            <w:pPr>
              <w:pStyle w:val="ConsPlusNormal"/>
              <w:jc w:val="center"/>
            </w:pPr>
            <w:r>
              <w:t>70</w:t>
            </w:r>
          </w:p>
        </w:tc>
        <w:tc>
          <w:tcPr>
            <w:tcW w:w="1034" w:type="dxa"/>
          </w:tcPr>
          <w:p w14:paraId="6CD59CD4" w14:textId="77777777" w:rsidR="00FB1025" w:rsidRDefault="00FB1025">
            <w:pPr>
              <w:pStyle w:val="ConsPlusNormal"/>
              <w:jc w:val="center"/>
            </w:pPr>
            <w:r>
              <w:t>80</w:t>
            </w:r>
          </w:p>
        </w:tc>
      </w:tr>
      <w:tr w:rsidR="00FB1025" w14:paraId="1A3B0B6A" w14:textId="77777777">
        <w:tc>
          <w:tcPr>
            <w:tcW w:w="581" w:type="dxa"/>
          </w:tcPr>
          <w:p w14:paraId="2827695F" w14:textId="77777777" w:rsidR="00FB1025" w:rsidRDefault="00FB1025">
            <w:pPr>
              <w:pStyle w:val="ConsPlusNormal"/>
              <w:jc w:val="both"/>
            </w:pPr>
            <w:r>
              <w:t>32.</w:t>
            </w:r>
          </w:p>
        </w:tc>
        <w:tc>
          <w:tcPr>
            <w:tcW w:w="4354" w:type="dxa"/>
          </w:tcPr>
          <w:p w14:paraId="0B023A15" w14:textId="77777777" w:rsidR="00FB1025" w:rsidRDefault="00FB1025">
            <w:pPr>
              <w:pStyle w:val="ConsPlusNormal"/>
              <w:jc w:val="both"/>
            </w:pPr>
            <w:r>
              <w:t xml:space="preserve">Количество государственных услуг, предоставляемых органами государственной власти в реестровой модели и (или) в </w:t>
            </w:r>
            <w:proofErr w:type="spellStart"/>
            <w:r>
              <w:t>проактивном</w:t>
            </w:r>
            <w:proofErr w:type="spellEnd"/>
            <w:r>
              <w:t xml:space="preserve"> режиме с предоставлением результата в электронном виде на ЕПГУ</w:t>
            </w:r>
          </w:p>
        </w:tc>
        <w:tc>
          <w:tcPr>
            <w:tcW w:w="1417" w:type="dxa"/>
          </w:tcPr>
          <w:p w14:paraId="6F7ADF90" w14:textId="77777777" w:rsidR="00FB1025" w:rsidRDefault="00FB1025">
            <w:pPr>
              <w:pStyle w:val="ConsPlusNormal"/>
              <w:jc w:val="center"/>
            </w:pPr>
            <w:r>
              <w:t>условных единиц</w:t>
            </w:r>
          </w:p>
        </w:tc>
        <w:tc>
          <w:tcPr>
            <w:tcW w:w="1030" w:type="dxa"/>
          </w:tcPr>
          <w:p w14:paraId="57DF9065" w14:textId="77777777" w:rsidR="00FB1025" w:rsidRDefault="00FB1025">
            <w:pPr>
              <w:pStyle w:val="ConsPlusNormal"/>
              <w:jc w:val="center"/>
            </w:pPr>
            <w:r>
              <w:t>-</w:t>
            </w:r>
          </w:p>
        </w:tc>
        <w:tc>
          <w:tcPr>
            <w:tcW w:w="1030" w:type="dxa"/>
          </w:tcPr>
          <w:p w14:paraId="36B360E9" w14:textId="77777777" w:rsidR="00FB1025" w:rsidRDefault="00FB1025">
            <w:pPr>
              <w:pStyle w:val="ConsPlusNormal"/>
              <w:jc w:val="center"/>
            </w:pPr>
            <w:r>
              <w:t>-</w:t>
            </w:r>
          </w:p>
        </w:tc>
        <w:tc>
          <w:tcPr>
            <w:tcW w:w="1030" w:type="dxa"/>
          </w:tcPr>
          <w:p w14:paraId="1A99ABE7" w14:textId="77777777" w:rsidR="00FB1025" w:rsidRDefault="00FB1025">
            <w:pPr>
              <w:pStyle w:val="ConsPlusNormal"/>
              <w:jc w:val="center"/>
            </w:pPr>
            <w:r>
              <w:t>-</w:t>
            </w:r>
          </w:p>
        </w:tc>
        <w:tc>
          <w:tcPr>
            <w:tcW w:w="1030" w:type="dxa"/>
          </w:tcPr>
          <w:p w14:paraId="14648DEB" w14:textId="77777777" w:rsidR="00FB1025" w:rsidRDefault="00FB1025">
            <w:pPr>
              <w:pStyle w:val="ConsPlusNormal"/>
              <w:jc w:val="center"/>
            </w:pPr>
            <w:r>
              <w:t>10</w:t>
            </w:r>
          </w:p>
        </w:tc>
        <w:tc>
          <w:tcPr>
            <w:tcW w:w="1030" w:type="dxa"/>
          </w:tcPr>
          <w:p w14:paraId="70A53168" w14:textId="77777777" w:rsidR="00FB1025" w:rsidRDefault="00FB1025">
            <w:pPr>
              <w:pStyle w:val="ConsPlusNormal"/>
              <w:jc w:val="center"/>
            </w:pPr>
            <w:r>
              <w:t>20</w:t>
            </w:r>
          </w:p>
        </w:tc>
        <w:tc>
          <w:tcPr>
            <w:tcW w:w="1030" w:type="dxa"/>
          </w:tcPr>
          <w:p w14:paraId="0C655619" w14:textId="77777777" w:rsidR="00FB1025" w:rsidRDefault="00FB1025">
            <w:pPr>
              <w:pStyle w:val="ConsPlusNormal"/>
              <w:jc w:val="center"/>
            </w:pPr>
            <w:r>
              <w:t>40</w:t>
            </w:r>
          </w:p>
        </w:tc>
        <w:tc>
          <w:tcPr>
            <w:tcW w:w="1034" w:type="dxa"/>
          </w:tcPr>
          <w:p w14:paraId="26A4C58A" w14:textId="77777777" w:rsidR="00FB1025" w:rsidRDefault="00FB1025">
            <w:pPr>
              <w:pStyle w:val="ConsPlusNormal"/>
              <w:jc w:val="center"/>
            </w:pPr>
            <w:r>
              <w:t>50</w:t>
            </w:r>
          </w:p>
        </w:tc>
      </w:tr>
      <w:tr w:rsidR="00FB1025" w14:paraId="5BF6FC17" w14:textId="77777777">
        <w:tc>
          <w:tcPr>
            <w:tcW w:w="581" w:type="dxa"/>
          </w:tcPr>
          <w:p w14:paraId="66319189" w14:textId="77777777" w:rsidR="00FB1025" w:rsidRDefault="00FB1025">
            <w:pPr>
              <w:pStyle w:val="ConsPlusNormal"/>
              <w:jc w:val="both"/>
            </w:pPr>
            <w:r>
              <w:t>33.</w:t>
            </w:r>
          </w:p>
        </w:tc>
        <w:tc>
          <w:tcPr>
            <w:tcW w:w="4354" w:type="dxa"/>
          </w:tcPr>
          <w:p w14:paraId="16A91F2C" w14:textId="77777777" w:rsidR="00FB1025" w:rsidRDefault="00FB1025">
            <w:pPr>
              <w:pStyle w:val="ConsPlusNormal"/>
              <w:jc w:val="both"/>
            </w:pPr>
            <w:r>
              <w:t>Доля расходов на закупки и (или) аренду отечественного программного обеспечения и платформ в общих расходах на закупку или аренду программного обеспечения</w:t>
            </w:r>
          </w:p>
        </w:tc>
        <w:tc>
          <w:tcPr>
            <w:tcW w:w="1417" w:type="dxa"/>
          </w:tcPr>
          <w:p w14:paraId="711D8BC3" w14:textId="77777777" w:rsidR="00FB1025" w:rsidRDefault="00FB1025">
            <w:pPr>
              <w:pStyle w:val="ConsPlusNormal"/>
              <w:jc w:val="center"/>
            </w:pPr>
            <w:r>
              <w:t>%</w:t>
            </w:r>
          </w:p>
        </w:tc>
        <w:tc>
          <w:tcPr>
            <w:tcW w:w="1030" w:type="dxa"/>
          </w:tcPr>
          <w:p w14:paraId="15879B33" w14:textId="77777777" w:rsidR="00FB1025" w:rsidRDefault="00FB1025">
            <w:pPr>
              <w:pStyle w:val="ConsPlusNormal"/>
              <w:jc w:val="center"/>
            </w:pPr>
            <w:r>
              <w:t>-</w:t>
            </w:r>
          </w:p>
        </w:tc>
        <w:tc>
          <w:tcPr>
            <w:tcW w:w="1030" w:type="dxa"/>
          </w:tcPr>
          <w:p w14:paraId="0E59A19D" w14:textId="77777777" w:rsidR="00FB1025" w:rsidRDefault="00FB1025">
            <w:pPr>
              <w:pStyle w:val="ConsPlusNormal"/>
              <w:jc w:val="center"/>
            </w:pPr>
            <w:r>
              <w:t>-</w:t>
            </w:r>
          </w:p>
        </w:tc>
        <w:tc>
          <w:tcPr>
            <w:tcW w:w="1030" w:type="dxa"/>
          </w:tcPr>
          <w:p w14:paraId="1F99AC59" w14:textId="77777777" w:rsidR="00FB1025" w:rsidRDefault="00FB1025">
            <w:pPr>
              <w:pStyle w:val="ConsPlusNormal"/>
              <w:jc w:val="center"/>
            </w:pPr>
            <w:r>
              <w:t>-</w:t>
            </w:r>
          </w:p>
        </w:tc>
        <w:tc>
          <w:tcPr>
            <w:tcW w:w="1030" w:type="dxa"/>
          </w:tcPr>
          <w:p w14:paraId="6575A187" w14:textId="77777777" w:rsidR="00FB1025" w:rsidRDefault="00FB1025">
            <w:pPr>
              <w:pStyle w:val="ConsPlusNormal"/>
              <w:jc w:val="center"/>
            </w:pPr>
            <w:r>
              <w:t>25</w:t>
            </w:r>
          </w:p>
        </w:tc>
        <w:tc>
          <w:tcPr>
            <w:tcW w:w="1030" w:type="dxa"/>
          </w:tcPr>
          <w:p w14:paraId="6CC2B805" w14:textId="77777777" w:rsidR="00FB1025" w:rsidRDefault="00FB1025">
            <w:pPr>
              <w:pStyle w:val="ConsPlusNormal"/>
              <w:jc w:val="center"/>
            </w:pPr>
            <w:r>
              <w:t>50</w:t>
            </w:r>
          </w:p>
        </w:tc>
        <w:tc>
          <w:tcPr>
            <w:tcW w:w="1030" w:type="dxa"/>
          </w:tcPr>
          <w:p w14:paraId="051A7AF3" w14:textId="77777777" w:rsidR="00FB1025" w:rsidRDefault="00FB1025">
            <w:pPr>
              <w:pStyle w:val="ConsPlusNormal"/>
              <w:jc w:val="center"/>
            </w:pPr>
            <w:r>
              <w:t>70</w:t>
            </w:r>
          </w:p>
        </w:tc>
        <w:tc>
          <w:tcPr>
            <w:tcW w:w="1034" w:type="dxa"/>
          </w:tcPr>
          <w:p w14:paraId="63EB7BBD" w14:textId="77777777" w:rsidR="00FB1025" w:rsidRDefault="00FB1025">
            <w:pPr>
              <w:pStyle w:val="ConsPlusNormal"/>
              <w:jc w:val="center"/>
            </w:pPr>
            <w:r>
              <w:t>80</w:t>
            </w:r>
          </w:p>
        </w:tc>
      </w:tr>
      <w:tr w:rsidR="00FB1025" w14:paraId="78EFF4DC" w14:textId="77777777">
        <w:tc>
          <w:tcPr>
            <w:tcW w:w="581" w:type="dxa"/>
          </w:tcPr>
          <w:p w14:paraId="2D31F6EB" w14:textId="77777777" w:rsidR="00FB1025" w:rsidRDefault="00FB1025">
            <w:pPr>
              <w:pStyle w:val="ConsPlusNormal"/>
              <w:jc w:val="both"/>
            </w:pPr>
            <w:r>
              <w:t>34.</w:t>
            </w:r>
          </w:p>
        </w:tc>
        <w:tc>
          <w:tcPr>
            <w:tcW w:w="4354" w:type="dxa"/>
          </w:tcPr>
          <w:p w14:paraId="70DA52CF" w14:textId="77777777" w:rsidR="00FB1025" w:rsidRDefault="00FB1025">
            <w:pPr>
              <w:pStyle w:val="ConsPlusNormal"/>
              <w:jc w:val="both"/>
            </w:pPr>
            <w:r>
              <w:t xml:space="preserve">Доля обращений за получением массовых социально значимых государственных и муниципальных услуг в электронном виде с использованием ЕПГУ без необходимости личного посещения органов исполнительной власти Алтайского края, органов местного </w:t>
            </w:r>
            <w:r>
              <w:lastRenderedPageBreak/>
              <w:t>самоуправления и МФЦ в общем количестве таких услуг</w:t>
            </w:r>
          </w:p>
        </w:tc>
        <w:tc>
          <w:tcPr>
            <w:tcW w:w="1417" w:type="dxa"/>
          </w:tcPr>
          <w:p w14:paraId="02A7CD4F" w14:textId="77777777" w:rsidR="00FB1025" w:rsidRDefault="00FB1025">
            <w:pPr>
              <w:pStyle w:val="ConsPlusNormal"/>
              <w:jc w:val="center"/>
            </w:pPr>
            <w:r>
              <w:lastRenderedPageBreak/>
              <w:t>%</w:t>
            </w:r>
          </w:p>
        </w:tc>
        <w:tc>
          <w:tcPr>
            <w:tcW w:w="1030" w:type="dxa"/>
          </w:tcPr>
          <w:p w14:paraId="7A7BF7C8" w14:textId="77777777" w:rsidR="00FB1025" w:rsidRDefault="00FB1025">
            <w:pPr>
              <w:pStyle w:val="ConsPlusNormal"/>
              <w:jc w:val="center"/>
            </w:pPr>
            <w:r>
              <w:t>-</w:t>
            </w:r>
          </w:p>
        </w:tc>
        <w:tc>
          <w:tcPr>
            <w:tcW w:w="1030" w:type="dxa"/>
          </w:tcPr>
          <w:p w14:paraId="00DDBAAF" w14:textId="77777777" w:rsidR="00FB1025" w:rsidRDefault="00FB1025">
            <w:pPr>
              <w:pStyle w:val="ConsPlusNormal"/>
              <w:jc w:val="center"/>
            </w:pPr>
            <w:r>
              <w:t>-</w:t>
            </w:r>
          </w:p>
        </w:tc>
        <w:tc>
          <w:tcPr>
            <w:tcW w:w="1030" w:type="dxa"/>
          </w:tcPr>
          <w:p w14:paraId="554F7BE7" w14:textId="77777777" w:rsidR="00FB1025" w:rsidRDefault="00FB1025">
            <w:pPr>
              <w:pStyle w:val="ConsPlusNormal"/>
              <w:jc w:val="center"/>
            </w:pPr>
            <w:r>
              <w:t>-</w:t>
            </w:r>
          </w:p>
        </w:tc>
        <w:tc>
          <w:tcPr>
            <w:tcW w:w="1030" w:type="dxa"/>
          </w:tcPr>
          <w:p w14:paraId="65512CD3" w14:textId="77777777" w:rsidR="00FB1025" w:rsidRDefault="00FB1025">
            <w:pPr>
              <w:pStyle w:val="ConsPlusNormal"/>
              <w:jc w:val="center"/>
            </w:pPr>
            <w:r>
              <w:t>15</w:t>
            </w:r>
          </w:p>
        </w:tc>
        <w:tc>
          <w:tcPr>
            <w:tcW w:w="1030" w:type="dxa"/>
          </w:tcPr>
          <w:p w14:paraId="76319322" w14:textId="77777777" w:rsidR="00FB1025" w:rsidRDefault="00FB1025">
            <w:pPr>
              <w:pStyle w:val="ConsPlusNormal"/>
              <w:jc w:val="center"/>
            </w:pPr>
            <w:r>
              <w:t>30</w:t>
            </w:r>
          </w:p>
        </w:tc>
        <w:tc>
          <w:tcPr>
            <w:tcW w:w="1030" w:type="dxa"/>
          </w:tcPr>
          <w:p w14:paraId="66E6828D" w14:textId="77777777" w:rsidR="00FB1025" w:rsidRDefault="00FB1025">
            <w:pPr>
              <w:pStyle w:val="ConsPlusNormal"/>
              <w:jc w:val="center"/>
            </w:pPr>
            <w:r>
              <w:t>40</w:t>
            </w:r>
          </w:p>
        </w:tc>
        <w:tc>
          <w:tcPr>
            <w:tcW w:w="1034" w:type="dxa"/>
          </w:tcPr>
          <w:p w14:paraId="342B3729" w14:textId="77777777" w:rsidR="00FB1025" w:rsidRDefault="00FB1025">
            <w:pPr>
              <w:pStyle w:val="ConsPlusNormal"/>
              <w:jc w:val="center"/>
            </w:pPr>
            <w:r>
              <w:t>50</w:t>
            </w:r>
          </w:p>
        </w:tc>
      </w:tr>
      <w:tr w:rsidR="00FB1025" w14:paraId="75028AAA" w14:textId="77777777">
        <w:tblPrEx>
          <w:tblBorders>
            <w:insideH w:val="nil"/>
          </w:tblBorders>
        </w:tblPrEx>
        <w:tc>
          <w:tcPr>
            <w:tcW w:w="13566" w:type="dxa"/>
            <w:gridSpan w:val="10"/>
            <w:tcBorders>
              <w:bottom w:val="nil"/>
            </w:tcBorders>
          </w:tcPr>
          <w:p w14:paraId="28919B60" w14:textId="77777777" w:rsidR="00FB1025" w:rsidRDefault="00FB1025">
            <w:pPr>
              <w:pStyle w:val="ConsPlusNormal"/>
              <w:jc w:val="both"/>
            </w:pPr>
            <w:r>
              <w:t xml:space="preserve">35 - 36. Исключены. - </w:t>
            </w:r>
            <w:hyperlink r:id="rId39" w:history="1">
              <w:r>
                <w:rPr>
                  <w:color w:val="0000FF"/>
                </w:rPr>
                <w:t>Постановление</w:t>
              </w:r>
            </w:hyperlink>
            <w:r>
              <w:t xml:space="preserve"> Правительства Алтайского края от 27.05.2021 N 177</w:t>
            </w:r>
          </w:p>
        </w:tc>
      </w:tr>
      <w:tr w:rsidR="00FB1025" w14:paraId="03F91D29" w14:textId="77777777">
        <w:tc>
          <w:tcPr>
            <w:tcW w:w="581" w:type="dxa"/>
          </w:tcPr>
          <w:p w14:paraId="7D8E7EF6" w14:textId="77777777" w:rsidR="00FB1025" w:rsidRDefault="00FB1025">
            <w:pPr>
              <w:pStyle w:val="ConsPlusNormal"/>
              <w:jc w:val="both"/>
            </w:pPr>
            <w:r>
              <w:t>37.</w:t>
            </w:r>
          </w:p>
        </w:tc>
        <w:tc>
          <w:tcPr>
            <w:tcW w:w="4354" w:type="dxa"/>
          </w:tcPr>
          <w:p w14:paraId="5EA99016" w14:textId="77777777" w:rsidR="00FB1025" w:rsidRDefault="00FB1025">
            <w:pPr>
              <w:pStyle w:val="ConsPlusNormal"/>
              <w:jc w:val="both"/>
            </w:pPr>
            <w:r>
              <w:t>Количество государственных (муниципальных) служащих Алтайского края и работников учреждений, прошедших обучение компетенциям в сфере цифровой трансформации государственного и муниципального управления</w:t>
            </w:r>
          </w:p>
        </w:tc>
        <w:tc>
          <w:tcPr>
            <w:tcW w:w="1417" w:type="dxa"/>
          </w:tcPr>
          <w:p w14:paraId="2A098B6A" w14:textId="77777777" w:rsidR="00FB1025" w:rsidRDefault="00FB1025">
            <w:pPr>
              <w:pStyle w:val="ConsPlusNormal"/>
              <w:jc w:val="center"/>
            </w:pPr>
            <w:r>
              <w:t>человек</w:t>
            </w:r>
          </w:p>
        </w:tc>
        <w:tc>
          <w:tcPr>
            <w:tcW w:w="1030" w:type="dxa"/>
          </w:tcPr>
          <w:p w14:paraId="4B3618CE" w14:textId="77777777" w:rsidR="00FB1025" w:rsidRDefault="00FB1025">
            <w:pPr>
              <w:pStyle w:val="ConsPlusNormal"/>
              <w:jc w:val="center"/>
            </w:pPr>
            <w:r>
              <w:t>-</w:t>
            </w:r>
          </w:p>
        </w:tc>
        <w:tc>
          <w:tcPr>
            <w:tcW w:w="1030" w:type="dxa"/>
          </w:tcPr>
          <w:p w14:paraId="7562729F" w14:textId="77777777" w:rsidR="00FB1025" w:rsidRDefault="00FB1025">
            <w:pPr>
              <w:pStyle w:val="ConsPlusNormal"/>
              <w:jc w:val="center"/>
            </w:pPr>
            <w:r>
              <w:t>-</w:t>
            </w:r>
          </w:p>
        </w:tc>
        <w:tc>
          <w:tcPr>
            <w:tcW w:w="1030" w:type="dxa"/>
          </w:tcPr>
          <w:p w14:paraId="5CD42B28" w14:textId="77777777" w:rsidR="00FB1025" w:rsidRDefault="00FB1025">
            <w:pPr>
              <w:pStyle w:val="ConsPlusNormal"/>
              <w:jc w:val="center"/>
            </w:pPr>
            <w:r>
              <w:t>-</w:t>
            </w:r>
          </w:p>
        </w:tc>
        <w:tc>
          <w:tcPr>
            <w:tcW w:w="1030" w:type="dxa"/>
          </w:tcPr>
          <w:p w14:paraId="52887EDD" w14:textId="77777777" w:rsidR="00FB1025" w:rsidRDefault="00FB1025">
            <w:pPr>
              <w:pStyle w:val="ConsPlusNormal"/>
              <w:jc w:val="center"/>
            </w:pPr>
            <w:r>
              <w:t>175</w:t>
            </w:r>
          </w:p>
        </w:tc>
        <w:tc>
          <w:tcPr>
            <w:tcW w:w="1030" w:type="dxa"/>
          </w:tcPr>
          <w:p w14:paraId="5977BC40" w14:textId="77777777" w:rsidR="00FB1025" w:rsidRDefault="00FB1025">
            <w:pPr>
              <w:pStyle w:val="ConsPlusNormal"/>
              <w:jc w:val="center"/>
            </w:pPr>
            <w:r>
              <w:t>164</w:t>
            </w:r>
          </w:p>
        </w:tc>
        <w:tc>
          <w:tcPr>
            <w:tcW w:w="1030" w:type="dxa"/>
          </w:tcPr>
          <w:p w14:paraId="617DC687" w14:textId="77777777" w:rsidR="00FB1025" w:rsidRDefault="00FB1025">
            <w:pPr>
              <w:pStyle w:val="ConsPlusNormal"/>
              <w:jc w:val="center"/>
            </w:pPr>
            <w:r>
              <w:t>176</w:t>
            </w:r>
          </w:p>
        </w:tc>
        <w:tc>
          <w:tcPr>
            <w:tcW w:w="1034" w:type="dxa"/>
          </w:tcPr>
          <w:p w14:paraId="31361CBC" w14:textId="77777777" w:rsidR="00FB1025" w:rsidRDefault="00FB1025">
            <w:pPr>
              <w:pStyle w:val="ConsPlusNormal"/>
              <w:jc w:val="center"/>
            </w:pPr>
            <w:r>
              <w:t>179</w:t>
            </w:r>
          </w:p>
        </w:tc>
      </w:tr>
      <w:tr w:rsidR="00FB1025" w14:paraId="7D8F8DB5" w14:textId="77777777">
        <w:tc>
          <w:tcPr>
            <w:tcW w:w="581" w:type="dxa"/>
          </w:tcPr>
          <w:p w14:paraId="06E05E9A" w14:textId="77777777" w:rsidR="00FB1025" w:rsidRDefault="00FB1025">
            <w:pPr>
              <w:pStyle w:val="ConsPlusNormal"/>
              <w:jc w:val="both"/>
            </w:pPr>
            <w:r>
              <w:t>38.</w:t>
            </w:r>
          </w:p>
        </w:tc>
        <w:tc>
          <w:tcPr>
            <w:tcW w:w="4354" w:type="dxa"/>
          </w:tcPr>
          <w:p w14:paraId="6899EFF7" w14:textId="77777777" w:rsidR="00FB1025" w:rsidRDefault="00FB1025">
            <w:pPr>
              <w:pStyle w:val="ConsPlusNormal"/>
              <w:jc w:val="both"/>
            </w:pPr>
            <w:r>
              <w:t>Доля ресурсоснабжающих организаций, подключенных к Единой информационно-аналитической системе прогнозирования, анализа и контроля в сфере государственного регулирования тарифов на территории Алтайского края, в общем количестве регулируемых ресурсоснабжающих организаций</w:t>
            </w:r>
          </w:p>
        </w:tc>
        <w:tc>
          <w:tcPr>
            <w:tcW w:w="1417" w:type="dxa"/>
          </w:tcPr>
          <w:p w14:paraId="7497D582" w14:textId="77777777" w:rsidR="00FB1025" w:rsidRDefault="00FB1025">
            <w:pPr>
              <w:pStyle w:val="ConsPlusNormal"/>
              <w:jc w:val="center"/>
            </w:pPr>
            <w:r>
              <w:t>%</w:t>
            </w:r>
          </w:p>
        </w:tc>
        <w:tc>
          <w:tcPr>
            <w:tcW w:w="1030" w:type="dxa"/>
          </w:tcPr>
          <w:p w14:paraId="7FE6C2F3" w14:textId="77777777" w:rsidR="00FB1025" w:rsidRDefault="00FB1025">
            <w:pPr>
              <w:pStyle w:val="ConsPlusNormal"/>
              <w:jc w:val="center"/>
            </w:pPr>
            <w:r>
              <w:t>90</w:t>
            </w:r>
          </w:p>
        </w:tc>
        <w:tc>
          <w:tcPr>
            <w:tcW w:w="1030" w:type="dxa"/>
          </w:tcPr>
          <w:p w14:paraId="52D1E5AD" w14:textId="77777777" w:rsidR="00FB1025" w:rsidRDefault="00FB1025">
            <w:pPr>
              <w:pStyle w:val="ConsPlusNormal"/>
              <w:jc w:val="center"/>
            </w:pPr>
            <w:r>
              <w:t>90</w:t>
            </w:r>
          </w:p>
        </w:tc>
        <w:tc>
          <w:tcPr>
            <w:tcW w:w="1030" w:type="dxa"/>
          </w:tcPr>
          <w:p w14:paraId="5965125C" w14:textId="77777777" w:rsidR="00FB1025" w:rsidRDefault="00FB1025">
            <w:pPr>
              <w:pStyle w:val="ConsPlusNormal"/>
              <w:jc w:val="center"/>
            </w:pPr>
            <w:r>
              <w:t>92</w:t>
            </w:r>
          </w:p>
        </w:tc>
        <w:tc>
          <w:tcPr>
            <w:tcW w:w="1030" w:type="dxa"/>
          </w:tcPr>
          <w:p w14:paraId="157E3E92" w14:textId="77777777" w:rsidR="00FB1025" w:rsidRDefault="00FB1025">
            <w:pPr>
              <w:pStyle w:val="ConsPlusNormal"/>
              <w:jc w:val="center"/>
            </w:pPr>
            <w:r>
              <w:t>94</w:t>
            </w:r>
          </w:p>
        </w:tc>
        <w:tc>
          <w:tcPr>
            <w:tcW w:w="1030" w:type="dxa"/>
          </w:tcPr>
          <w:p w14:paraId="27333724" w14:textId="77777777" w:rsidR="00FB1025" w:rsidRDefault="00FB1025">
            <w:pPr>
              <w:pStyle w:val="ConsPlusNormal"/>
              <w:jc w:val="center"/>
            </w:pPr>
            <w:r>
              <w:t>96</w:t>
            </w:r>
          </w:p>
        </w:tc>
        <w:tc>
          <w:tcPr>
            <w:tcW w:w="1030" w:type="dxa"/>
          </w:tcPr>
          <w:p w14:paraId="72D71A38" w14:textId="77777777" w:rsidR="00FB1025" w:rsidRDefault="00FB1025">
            <w:pPr>
              <w:pStyle w:val="ConsPlusNormal"/>
              <w:jc w:val="center"/>
            </w:pPr>
            <w:r>
              <w:t>98</w:t>
            </w:r>
          </w:p>
        </w:tc>
        <w:tc>
          <w:tcPr>
            <w:tcW w:w="1034" w:type="dxa"/>
          </w:tcPr>
          <w:p w14:paraId="4115D4BF" w14:textId="77777777" w:rsidR="00FB1025" w:rsidRDefault="00FB1025">
            <w:pPr>
              <w:pStyle w:val="ConsPlusNormal"/>
              <w:jc w:val="center"/>
            </w:pPr>
            <w:r>
              <w:t>100</w:t>
            </w:r>
          </w:p>
        </w:tc>
      </w:tr>
      <w:tr w:rsidR="00FB1025" w14:paraId="1824157C" w14:textId="77777777">
        <w:tc>
          <w:tcPr>
            <w:tcW w:w="581" w:type="dxa"/>
          </w:tcPr>
          <w:p w14:paraId="073C4F4B" w14:textId="77777777" w:rsidR="00FB1025" w:rsidRDefault="00FB1025">
            <w:pPr>
              <w:pStyle w:val="ConsPlusNormal"/>
              <w:jc w:val="both"/>
            </w:pPr>
            <w:r>
              <w:t>39.</w:t>
            </w:r>
          </w:p>
        </w:tc>
        <w:tc>
          <w:tcPr>
            <w:tcW w:w="4354" w:type="dxa"/>
          </w:tcPr>
          <w:p w14:paraId="2FBAB183" w14:textId="77777777" w:rsidR="00FB1025" w:rsidRDefault="00FB1025">
            <w:pPr>
              <w:pStyle w:val="ConsPlusNormal"/>
              <w:jc w:val="both"/>
            </w:pPr>
            <w:r>
              <w:t>Доля администраций муниципальных районов и городских округов Алтайского края, подключенных к Единой информационно-аналитической системе прогнозирования, анализа и контроля в сфере государственного регулирования тарифов на территории Алтайского края, в общем количестве администраций муниципальных районов и городских округов Алтайского края</w:t>
            </w:r>
          </w:p>
        </w:tc>
        <w:tc>
          <w:tcPr>
            <w:tcW w:w="1417" w:type="dxa"/>
          </w:tcPr>
          <w:p w14:paraId="2838AA16" w14:textId="77777777" w:rsidR="00FB1025" w:rsidRDefault="00FB1025">
            <w:pPr>
              <w:pStyle w:val="ConsPlusNormal"/>
              <w:jc w:val="center"/>
            </w:pPr>
            <w:r>
              <w:t>%</w:t>
            </w:r>
          </w:p>
        </w:tc>
        <w:tc>
          <w:tcPr>
            <w:tcW w:w="1030" w:type="dxa"/>
          </w:tcPr>
          <w:p w14:paraId="20E1CA03" w14:textId="77777777" w:rsidR="00FB1025" w:rsidRDefault="00FB1025">
            <w:pPr>
              <w:pStyle w:val="ConsPlusNormal"/>
              <w:jc w:val="center"/>
            </w:pPr>
            <w:r>
              <w:t>100</w:t>
            </w:r>
          </w:p>
        </w:tc>
        <w:tc>
          <w:tcPr>
            <w:tcW w:w="1030" w:type="dxa"/>
          </w:tcPr>
          <w:p w14:paraId="110F9B87" w14:textId="77777777" w:rsidR="00FB1025" w:rsidRDefault="00FB1025">
            <w:pPr>
              <w:pStyle w:val="ConsPlusNormal"/>
              <w:jc w:val="center"/>
            </w:pPr>
            <w:r>
              <w:t>100</w:t>
            </w:r>
          </w:p>
        </w:tc>
        <w:tc>
          <w:tcPr>
            <w:tcW w:w="1030" w:type="dxa"/>
          </w:tcPr>
          <w:p w14:paraId="1ECE33A1" w14:textId="77777777" w:rsidR="00FB1025" w:rsidRDefault="00FB1025">
            <w:pPr>
              <w:pStyle w:val="ConsPlusNormal"/>
              <w:jc w:val="center"/>
            </w:pPr>
            <w:r>
              <w:t>100</w:t>
            </w:r>
          </w:p>
        </w:tc>
        <w:tc>
          <w:tcPr>
            <w:tcW w:w="1030" w:type="dxa"/>
          </w:tcPr>
          <w:p w14:paraId="679F7A0F" w14:textId="77777777" w:rsidR="00FB1025" w:rsidRDefault="00FB1025">
            <w:pPr>
              <w:pStyle w:val="ConsPlusNormal"/>
              <w:jc w:val="center"/>
            </w:pPr>
            <w:r>
              <w:t>100</w:t>
            </w:r>
          </w:p>
        </w:tc>
        <w:tc>
          <w:tcPr>
            <w:tcW w:w="1030" w:type="dxa"/>
          </w:tcPr>
          <w:p w14:paraId="6C1A71BB" w14:textId="77777777" w:rsidR="00FB1025" w:rsidRDefault="00FB1025">
            <w:pPr>
              <w:pStyle w:val="ConsPlusNormal"/>
              <w:jc w:val="center"/>
            </w:pPr>
            <w:r>
              <w:t>100</w:t>
            </w:r>
          </w:p>
        </w:tc>
        <w:tc>
          <w:tcPr>
            <w:tcW w:w="1030" w:type="dxa"/>
          </w:tcPr>
          <w:p w14:paraId="4D89FC6F" w14:textId="77777777" w:rsidR="00FB1025" w:rsidRDefault="00FB1025">
            <w:pPr>
              <w:pStyle w:val="ConsPlusNormal"/>
              <w:jc w:val="center"/>
            </w:pPr>
            <w:r>
              <w:t>100</w:t>
            </w:r>
          </w:p>
        </w:tc>
        <w:tc>
          <w:tcPr>
            <w:tcW w:w="1034" w:type="dxa"/>
          </w:tcPr>
          <w:p w14:paraId="41A5FE93" w14:textId="77777777" w:rsidR="00FB1025" w:rsidRDefault="00FB1025">
            <w:pPr>
              <w:pStyle w:val="ConsPlusNormal"/>
              <w:jc w:val="center"/>
            </w:pPr>
            <w:r>
              <w:t>100</w:t>
            </w:r>
          </w:p>
        </w:tc>
      </w:tr>
      <w:tr w:rsidR="00FB1025" w14:paraId="6D26B11E" w14:textId="77777777">
        <w:tc>
          <w:tcPr>
            <w:tcW w:w="581" w:type="dxa"/>
          </w:tcPr>
          <w:p w14:paraId="3B5905D9" w14:textId="77777777" w:rsidR="00FB1025" w:rsidRDefault="00FB1025">
            <w:pPr>
              <w:pStyle w:val="ConsPlusNormal"/>
              <w:jc w:val="both"/>
            </w:pPr>
            <w:r>
              <w:t>40.</w:t>
            </w:r>
          </w:p>
        </w:tc>
        <w:tc>
          <w:tcPr>
            <w:tcW w:w="4354" w:type="dxa"/>
          </w:tcPr>
          <w:p w14:paraId="61421A77" w14:textId="77777777" w:rsidR="00FB1025" w:rsidRDefault="00FB1025">
            <w:pPr>
              <w:pStyle w:val="ConsPlusNormal"/>
              <w:jc w:val="both"/>
            </w:pPr>
            <w:r>
              <w:t xml:space="preserve">Количество видов сведений, получение которых обеспечено с использованием единого электронного сервиса единой </w:t>
            </w:r>
            <w:r>
              <w:lastRenderedPageBreak/>
              <w:t>системы межведомственного электронного взаимодействия (СМЭВ 3)</w:t>
            </w:r>
          </w:p>
        </w:tc>
        <w:tc>
          <w:tcPr>
            <w:tcW w:w="1417" w:type="dxa"/>
          </w:tcPr>
          <w:p w14:paraId="3FFE2FC1" w14:textId="77777777" w:rsidR="00FB1025" w:rsidRDefault="00FB1025">
            <w:pPr>
              <w:pStyle w:val="ConsPlusNormal"/>
              <w:jc w:val="center"/>
            </w:pPr>
            <w:r>
              <w:lastRenderedPageBreak/>
              <w:t>единиц</w:t>
            </w:r>
          </w:p>
        </w:tc>
        <w:tc>
          <w:tcPr>
            <w:tcW w:w="1030" w:type="dxa"/>
          </w:tcPr>
          <w:p w14:paraId="157AE7DE" w14:textId="77777777" w:rsidR="00FB1025" w:rsidRDefault="00FB1025">
            <w:pPr>
              <w:pStyle w:val="ConsPlusNormal"/>
              <w:jc w:val="center"/>
            </w:pPr>
            <w:r>
              <w:t>-</w:t>
            </w:r>
          </w:p>
        </w:tc>
        <w:tc>
          <w:tcPr>
            <w:tcW w:w="1030" w:type="dxa"/>
          </w:tcPr>
          <w:p w14:paraId="271DE094" w14:textId="77777777" w:rsidR="00FB1025" w:rsidRDefault="00FB1025">
            <w:pPr>
              <w:pStyle w:val="ConsPlusNormal"/>
              <w:jc w:val="center"/>
            </w:pPr>
            <w:r>
              <w:t>-</w:t>
            </w:r>
          </w:p>
        </w:tc>
        <w:tc>
          <w:tcPr>
            <w:tcW w:w="1030" w:type="dxa"/>
          </w:tcPr>
          <w:p w14:paraId="403D58B2" w14:textId="77777777" w:rsidR="00FB1025" w:rsidRDefault="00FB1025">
            <w:pPr>
              <w:pStyle w:val="ConsPlusNormal"/>
              <w:jc w:val="center"/>
            </w:pPr>
            <w:r>
              <w:t>13</w:t>
            </w:r>
          </w:p>
        </w:tc>
        <w:tc>
          <w:tcPr>
            <w:tcW w:w="1030" w:type="dxa"/>
          </w:tcPr>
          <w:p w14:paraId="0C8070B8" w14:textId="77777777" w:rsidR="00FB1025" w:rsidRDefault="00FB1025">
            <w:pPr>
              <w:pStyle w:val="ConsPlusNormal"/>
              <w:jc w:val="center"/>
            </w:pPr>
            <w:r>
              <w:t>-</w:t>
            </w:r>
          </w:p>
        </w:tc>
        <w:tc>
          <w:tcPr>
            <w:tcW w:w="1030" w:type="dxa"/>
          </w:tcPr>
          <w:p w14:paraId="36710455" w14:textId="77777777" w:rsidR="00FB1025" w:rsidRDefault="00FB1025">
            <w:pPr>
              <w:pStyle w:val="ConsPlusNormal"/>
              <w:jc w:val="center"/>
            </w:pPr>
            <w:r>
              <w:t>-</w:t>
            </w:r>
          </w:p>
        </w:tc>
        <w:tc>
          <w:tcPr>
            <w:tcW w:w="1030" w:type="dxa"/>
          </w:tcPr>
          <w:p w14:paraId="28C00147" w14:textId="77777777" w:rsidR="00FB1025" w:rsidRDefault="00FB1025">
            <w:pPr>
              <w:pStyle w:val="ConsPlusNormal"/>
              <w:jc w:val="center"/>
            </w:pPr>
            <w:r>
              <w:t>-</w:t>
            </w:r>
          </w:p>
        </w:tc>
        <w:tc>
          <w:tcPr>
            <w:tcW w:w="1034" w:type="dxa"/>
          </w:tcPr>
          <w:p w14:paraId="68FDD6CF" w14:textId="77777777" w:rsidR="00FB1025" w:rsidRDefault="00FB1025">
            <w:pPr>
              <w:pStyle w:val="ConsPlusNormal"/>
              <w:jc w:val="center"/>
            </w:pPr>
            <w:r>
              <w:t>-</w:t>
            </w:r>
          </w:p>
        </w:tc>
      </w:tr>
      <w:tr w:rsidR="00FB1025" w14:paraId="2D5CCF2B" w14:textId="77777777">
        <w:tblPrEx>
          <w:tblBorders>
            <w:insideH w:val="nil"/>
          </w:tblBorders>
        </w:tblPrEx>
        <w:tc>
          <w:tcPr>
            <w:tcW w:w="581" w:type="dxa"/>
            <w:tcBorders>
              <w:bottom w:val="nil"/>
            </w:tcBorders>
          </w:tcPr>
          <w:p w14:paraId="0065B7A6" w14:textId="77777777" w:rsidR="00FB1025" w:rsidRDefault="00FB1025">
            <w:pPr>
              <w:pStyle w:val="ConsPlusNormal"/>
              <w:jc w:val="both"/>
            </w:pPr>
            <w:r>
              <w:t>40.1.</w:t>
            </w:r>
          </w:p>
        </w:tc>
        <w:tc>
          <w:tcPr>
            <w:tcW w:w="4354" w:type="dxa"/>
            <w:tcBorders>
              <w:bottom w:val="nil"/>
            </w:tcBorders>
          </w:tcPr>
          <w:p w14:paraId="59431692" w14:textId="77777777" w:rsidR="00FB1025" w:rsidRDefault="00FB1025">
            <w:pPr>
              <w:pStyle w:val="ConsPlusNormal"/>
              <w:jc w:val="both"/>
            </w:pPr>
            <w:r>
              <w:t>Сокращение регламентного времени предоставления государственных и муниципальных услуг в 3 раза при оказании услуг в электронном виде на Едином портале государственных и муниципальных услуг (функций)</w:t>
            </w:r>
          </w:p>
        </w:tc>
        <w:tc>
          <w:tcPr>
            <w:tcW w:w="1417" w:type="dxa"/>
            <w:tcBorders>
              <w:bottom w:val="nil"/>
            </w:tcBorders>
          </w:tcPr>
          <w:p w14:paraId="7DC5D2E0" w14:textId="77777777" w:rsidR="00FB1025" w:rsidRDefault="00FB1025">
            <w:pPr>
              <w:pStyle w:val="ConsPlusNormal"/>
              <w:jc w:val="center"/>
            </w:pPr>
            <w:r>
              <w:t>раз</w:t>
            </w:r>
          </w:p>
        </w:tc>
        <w:tc>
          <w:tcPr>
            <w:tcW w:w="1030" w:type="dxa"/>
            <w:tcBorders>
              <w:bottom w:val="nil"/>
            </w:tcBorders>
          </w:tcPr>
          <w:p w14:paraId="2937E2EC" w14:textId="77777777" w:rsidR="00FB1025" w:rsidRDefault="00FB1025">
            <w:pPr>
              <w:pStyle w:val="ConsPlusNormal"/>
              <w:jc w:val="center"/>
            </w:pPr>
            <w:r>
              <w:t>-</w:t>
            </w:r>
          </w:p>
        </w:tc>
        <w:tc>
          <w:tcPr>
            <w:tcW w:w="1030" w:type="dxa"/>
            <w:tcBorders>
              <w:bottom w:val="nil"/>
            </w:tcBorders>
          </w:tcPr>
          <w:p w14:paraId="600941D6" w14:textId="77777777" w:rsidR="00FB1025" w:rsidRDefault="00FB1025">
            <w:pPr>
              <w:pStyle w:val="ConsPlusNormal"/>
              <w:jc w:val="center"/>
            </w:pPr>
            <w:r>
              <w:t>-</w:t>
            </w:r>
          </w:p>
        </w:tc>
        <w:tc>
          <w:tcPr>
            <w:tcW w:w="1030" w:type="dxa"/>
            <w:tcBorders>
              <w:bottom w:val="nil"/>
            </w:tcBorders>
          </w:tcPr>
          <w:p w14:paraId="5E2FA13B" w14:textId="77777777" w:rsidR="00FB1025" w:rsidRDefault="00FB1025">
            <w:pPr>
              <w:pStyle w:val="ConsPlusNormal"/>
              <w:jc w:val="center"/>
            </w:pPr>
            <w:r>
              <w:t>-</w:t>
            </w:r>
          </w:p>
        </w:tc>
        <w:tc>
          <w:tcPr>
            <w:tcW w:w="1030" w:type="dxa"/>
            <w:tcBorders>
              <w:bottom w:val="nil"/>
            </w:tcBorders>
          </w:tcPr>
          <w:p w14:paraId="64494340" w14:textId="77777777" w:rsidR="00FB1025" w:rsidRDefault="00FB1025">
            <w:pPr>
              <w:pStyle w:val="ConsPlusNormal"/>
              <w:jc w:val="center"/>
            </w:pPr>
            <w:r>
              <w:t>-</w:t>
            </w:r>
          </w:p>
        </w:tc>
        <w:tc>
          <w:tcPr>
            <w:tcW w:w="1030" w:type="dxa"/>
            <w:tcBorders>
              <w:bottom w:val="nil"/>
            </w:tcBorders>
          </w:tcPr>
          <w:p w14:paraId="69A5E0E3" w14:textId="77777777" w:rsidR="00FB1025" w:rsidRDefault="00FB1025">
            <w:pPr>
              <w:pStyle w:val="ConsPlusNormal"/>
              <w:jc w:val="center"/>
            </w:pPr>
            <w:r>
              <w:t>1</w:t>
            </w:r>
          </w:p>
        </w:tc>
        <w:tc>
          <w:tcPr>
            <w:tcW w:w="1030" w:type="dxa"/>
            <w:tcBorders>
              <w:bottom w:val="nil"/>
            </w:tcBorders>
          </w:tcPr>
          <w:p w14:paraId="1BB16139" w14:textId="77777777" w:rsidR="00FB1025" w:rsidRDefault="00FB1025">
            <w:pPr>
              <w:pStyle w:val="ConsPlusNormal"/>
              <w:jc w:val="center"/>
            </w:pPr>
            <w:r>
              <w:t>1,5</w:t>
            </w:r>
          </w:p>
        </w:tc>
        <w:tc>
          <w:tcPr>
            <w:tcW w:w="1034" w:type="dxa"/>
            <w:tcBorders>
              <w:bottom w:val="nil"/>
            </w:tcBorders>
          </w:tcPr>
          <w:p w14:paraId="7EEB8BBD" w14:textId="77777777" w:rsidR="00FB1025" w:rsidRDefault="00FB1025">
            <w:pPr>
              <w:pStyle w:val="ConsPlusNormal"/>
              <w:jc w:val="center"/>
            </w:pPr>
            <w:r>
              <w:t>3</w:t>
            </w:r>
          </w:p>
        </w:tc>
      </w:tr>
      <w:tr w:rsidR="00FB1025" w14:paraId="5DA47833" w14:textId="77777777">
        <w:tblPrEx>
          <w:tblBorders>
            <w:insideH w:val="nil"/>
          </w:tblBorders>
        </w:tblPrEx>
        <w:tc>
          <w:tcPr>
            <w:tcW w:w="13566" w:type="dxa"/>
            <w:gridSpan w:val="10"/>
            <w:tcBorders>
              <w:top w:val="nil"/>
            </w:tcBorders>
          </w:tcPr>
          <w:p w14:paraId="5C8461B0" w14:textId="77777777" w:rsidR="00FB1025" w:rsidRDefault="00FB1025">
            <w:pPr>
              <w:pStyle w:val="ConsPlusNormal"/>
              <w:jc w:val="both"/>
            </w:pPr>
            <w:r>
              <w:t xml:space="preserve">(п. 40.1 введен </w:t>
            </w:r>
            <w:hyperlink r:id="rId40" w:history="1">
              <w:r>
                <w:rPr>
                  <w:color w:val="0000FF"/>
                </w:rPr>
                <w:t>Постановлением</w:t>
              </w:r>
            </w:hyperlink>
            <w:r>
              <w:t xml:space="preserve"> Правительства Алтайского края от 27.12.2021 N 486)</w:t>
            </w:r>
          </w:p>
        </w:tc>
      </w:tr>
      <w:tr w:rsidR="00FB1025" w14:paraId="0C24A096" w14:textId="77777777">
        <w:tblPrEx>
          <w:tblBorders>
            <w:insideH w:val="nil"/>
          </w:tblBorders>
        </w:tblPrEx>
        <w:tc>
          <w:tcPr>
            <w:tcW w:w="581" w:type="dxa"/>
            <w:tcBorders>
              <w:bottom w:val="nil"/>
            </w:tcBorders>
          </w:tcPr>
          <w:p w14:paraId="09A41F83" w14:textId="77777777" w:rsidR="00FB1025" w:rsidRDefault="00FB1025">
            <w:pPr>
              <w:pStyle w:val="ConsPlusNormal"/>
              <w:jc w:val="both"/>
            </w:pPr>
            <w:r>
              <w:t>40.2.</w:t>
            </w:r>
          </w:p>
        </w:tc>
        <w:tc>
          <w:tcPr>
            <w:tcW w:w="4354" w:type="dxa"/>
            <w:tcBorders>
              <w:bottom w:val="nil"/>
            </w:tcBorders>
          </w:tcPr>
          <w:p w14:paraId="7859960A" w14:textId="77777777" w:rsidR="00FB1025" w:rsidRDefault="00FB1025">
            <w:pPr>
              <w:pStyle w:val="ConsPlusNormal"/>
              <w:jc w:val="both"/>
            </w:pPr>
            <w:r>
              <w:t>Доля государственных и муниципальных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w:t>
            </w:r>
          </w:p>
        </w:tc>
        <w:tc>
          <w:tcPr>
            <w:tcW w:w="1417" w:type="dxa"/>
            <w:tcBorders>
              <w:bottom w:val="nil"/>
            </w:tcBorders>
          </w:tcPr>
          <w:p w14:paraId="1FDDF957" w14:textId="77777777" w:rsidR="00FB1025" w:rsidRDefault="00FB1025">
            <w:pPr>
              <w:pStyle w:val="ConsPlusNormal"/>
              <w:jc w:val="center"/>
            </w:pPr>
            <w:r>
              <w:t>%</w:t>
            </w:r>
          </w:p>
        </w:tc>
        <w:tc>
          <w:tcPr>
            <w:tcW w:w="1030" w:type="dxa"/>
            <w:tcBorders>
              <w:bottom w:val="nil"/>
            </w:tcBorders>
          </w:tcPr>
          <w:p w14:paraId="21B35440" w14:textId="77777777" w:rsidR="00FB1025" w:rsidRDefault="00FB1025">
            <w:pPr>
              <w:pStyle w:val="ConsPlusNormal"/>
              <w:jc w:val="center"/>
            </w:pPr>
            <w:r>
              <w:t>-</w:t>
            </w:r>
          </w:p>
        </w:tc>
        <w:tc>
          <w:tcPr>
            <w:tcW w:w="1030" w:type="dxa"/>
            <w:tcBorders>
              <w:bottom w:val="nil"/>
            </w:tcBorders>
          </w:tcPr>
          <w:p w14:paraId="77B3E653" w14:textId="77777777" w:rsidR="00FB1025" w:rsidRDefault="00FB1025">
            <w:pPr>
              <w:pStyle w:val="ConsPlusNormal"/>
              <w:jc w:val="center"/>
            </w:pPr>
            <w:r>
              <w:t>-</w:t>
            </w:r>
          </w:p>
        </w:tc>
        <w:tc>
          <w:tcPr>
            <w:tcW w:w="1030" w:type="dxa"/>
            <w:tcBorders>
              <w:bottom w:val="nil"/>
            </w:tcBorders>
          </w:tcPr>
          <w:p w14:paraId="4B97FE81" w14:textId="77777777" w:rsidR="00FB1025" w:rsidRDefault="00FB1025">
            <w:pPr>
              <w:pStyle w:val="ConsPlusNormal"/>
              <w:jc w:val="center"/>
            </w:pPr>
            <w:r>
              <w:t>-</w:t>
            </w:r>
          </w:p>
        </w:tc>
        <w:tc>
          <w:tcPr>
            <w:tcW w:w="1030" w:type="dxa"/>
            <w:tcBorders>
              <w:bottom w:val="nil"/>
            </w:tcBorders>
          </w:tcPr>
          <w:p w14:paraId="210B7A8D" w14:textId="77777777" w:rsidR="00FB1025" w:rsidRDefault="00FB1025">
            <w:pPr>
              <w:pStyle w:val="ConsPlusNormal"/>
              <w:jc w:val="center"/>
            </w:pPr>
            <w:r>
              <w:t>-</w:t>
            </w:r>
          </w:p>
        </w:tc>
        <w:tc>
          <w:tcPr>
            <w:tcW w:w="1030" w:type="dxa"/>
            <w:tcBorders>
              <w:bottom w:val="nil"/>
            </w:tcBorders>
          </w:tcPr>
          <w:p w14:paraId="506924F9" w14:textId="77777777" w:rsidR="00FB1025" w:rsidRDefault="00FB1025">
            <w:pPr>
              <w:pStyle w:val="ConsPlusNormal"/>
              <w:jc w:val="center"/>
            </w:pPr>
            <w:r>
              <w:t>85</w:t>
            </w:r>
          </w:p>
        </w:tc>
        <w:tc>
          <w:tcPr>
            <w:tcW w:w="1030" w:type="dxa"/>
            <w:tcBorders>
              <w:bottom w:val="nil"/>
            </w:tcBorders>
          </w:tcPr>
          <w:p w14:paraId="6CBC55AC" w14:textId="77777777" w:rsidR="00FB1025" w:rsidRDefault="00FB1025">
            <w:pPr>
              <w:pStyle w:val="ConsPlusNormal"/>
              <w:jc w:val="center"/>
            </w:pPr>
            <w:r>
              <w:t>90</w:t>
            </w:r>
          </w:p>
        </w:tc>
        <w:tc>
          <w:tcPr>
            <w:tcW w:w="1034" w:type="dxa"/>
            <w:tcBorders>
              <w:bottom w:val="nil"/>
            </w:tcBorders>
          </w:tcPr>
          <w:p w14:paraId="102F92EF" w14:textId="77777777" w:rsidR="00FB1025" w:rsidRDefault="00FB1025">
            <w:pPr>
              <w:pStyle w:val="ConsPlusNormal"/>
              <w:jc w:val="center"/>
            </w:pPr>
            <w:r>
              <w:t>100</w:t>
            </w:r>
          </w:p>
        </w:tc>
      </w:tr>
      <w:tr w:rsidR="00FB1025" w14:paraId="23270DA8" w14:textId="77777777">
        <w:tblPrEx>
          <w:tblBorders>
            <w:insideH w:val="nil"/>
          </w:tblBorders>
        </w:tblPrEx>
        <w:tc>
          <w:tcPr>
            <w:tcW w:w="13566" w:type="dxa"/>
            <w:gridSpan w:val="10"/>
            <w:tcBorders>
              <w:top w:val="nil"/>
            </w:tcBorders>
          </w:tcPr>
          <w:p w14:paraId="74315216" w14:textId="77777777" w:rsidR="00FB1025" w:rsidRDefault="00FB1025">
            <w:pPr>
              <w:pStyle w:val="ConsPlusNormal"/>
              <w:jc w:val="both"/>
            </w:pPr>
            <w:r>
              <w:t xml:space="preserve">(п. 40.2 введен </w:t>
            </w:r>
            <w:hyperlink r:id="rId41" w:history="1">
              <w:r>
                <w:rPr>
                  <w:color w:val="0000FF"/>
                </w:rPr>
                <w:t>Постановлением</w:t>
              </w:r>
            </w:hyperlink>
            <w:r>
              <w:t xml:space="preserve"> Правительства Алтайского края от 27.12.2021 N 486)</w:t>
            </w:r>
          </w:p>
        </w:tc>
      </w:tr>
      <w:tr w:rsidR="00FB1025" w14:paraId="0D3D1533" w14:textId="77777777">
        <w:tblPrEx>
          <w:tblBorders>
            <w:insideH w:val="nil"/>
          </w:tblBorders>
        </w:tblPrEx>
        <w:tc>
          <w:tcPr>
            <w:tcW w:w="581" w:type="dxa"/>
            <w:tcBorders>
              <w:bottom w:val="nil"/>
            </w:tcBorders>
          </w:tcPr>
          <w:p w14:paraId="2C439CA8" w14:textId="77777777" w:rsidR="00FB1025" w:rsidRDefault="00FB1025">
            <w:pPr>
              <w:pStyle w:val="ConsPlusNormal"/>
              <w:jc w:val="both"/>
            </w:pPr>
            <w:r>
              <w:t>40.3.</w:t>
            </w:r>
          </w:p>
        </w:tc>
        <w:tc>
          <w:tcPr>
            <w:tcW w:w="4354" w:type="dxa"/>
            <w:tcBorders>
              <w:bottom w:val="nil"/>
            </w:tcBorders>
          </w:tcPr>
          <w:p w14:paraId="38DD9C78" w14:textId="77777777" w:rsidR="00FB1025" w:rsidRDefault="00FB1025">
            <w:pPr>
              <w:pStyle w:val="ConsPlusNormal"/>
              <w:jc w:val="both"/>
            </w:pPr>
            <w:r>
              <w:t>Доля видов сведений в государственных или региональных информационных системах, доступных в электронном виде, необходимых для оказания массовых социально значимых услуг</w:t>
            </w:r>
          </w:p>
        </w:tc>
        <w:tc>
          <w:tcPr>
            <w:tcW w:w="1417" w:type="dxa"/>
            <w:tcBorders>
              <w:bottom w:val="nil"/>
            </w:tcBorders>
          </w:tcPr>
          <w:p w14:paraId="28C86D5B" w14:textId="77777777" w:rsidR="00FB1025" w:rsidRDefault="00FB1025">
            <w:pPr>
              <w:pStyle w:val="ConsPlusNormal"/>
              <w:jc w:val="center"/>
            </w:pPr>
            <w:r>
              <w:t>%</w:t>
            </w:r>
          </w:p>
        </w:tc>
        <w:tc>
          <w:tcPr>
            <w:tcW w:w="1030" w:type="dxa"/>
            <w:tcBorders>
              <w:bottom w:val="nil"/>
            </w:tcBorders>
          </w:tcPr>
          <w:p w14:paraId="2C17F3A8" w14:textId="77777777" w:rsidR="00FB1025" w:rsidRDefault="00FB1025">
            <w:pPr>
              <w:pStyle w:val="ConsPlusNormal"/>
              <w:jc w:val="center"/>
            </w:pPr>
            <w:r>
              <w:t>-</w:t>
            </w:r>
          </w:p>
        </w:tc>
        <w:tc>
          <w:tcPr>
            <w:tcW w:w="1030" w:type="dxa"/>
            <w:tcBorders>
              <w:bottom w:val="nil"/>
            </w:tcBorders>
          </w:tcPr>
          <w:p w14:paraId="2DEB4554" w14:textId="77777777" w:rsidR="00FB1025" w:rsidRDefault="00FB1025">
            <w:pPr>
              <w:pStyle w:val="ConsPlusNormal"/>
              <w:jc w:val="center"/>
            </w:pPr>
            <w:r>
              <w:t>-</w:t>
            </w:r>
          </w:p>
        </w:tc>
        <w:tc>
          <w:tcPr>
            <w:tcW w:w="1030" w:type="dxa"/>
            <w:tcBorders>
              <w:bottom w:val="nil"/>
            </w:tcBorders>
          </w:tcPr>
          <w:p w14:paraId="35CF846D" w14:textId="77777777" w:rsidR="00FB1025" w:rsidRDefault="00FB1025">
            <w:pPr>
              <w:pStyle w:val="ConsPlusNormal"/>
              <w:jc w:val="center"/>
            </w:pPr>
            <w:r>
              <w:t>-</w:t>
            </w:r>
          </w:p>
        </w:tc>
        <w:tc>
          <w:tcPr>
            <w:tcW w:w="1030" w:type="dxa"/>
            <w:tcBorders>
              <w:bottom w:val="nil"/>
            </w:tcBorders>
          </w:tcPr>
          <w:p w14:paraId="75182C6D" w14:textId="77777777" w:rsidR="00FB1025" w:rsidRDefault="00FB1025">
            <w:pPr>
              <w:pStyle w:val="ConsPlusNormal"/>
              <w:jc w:val="center"/>
            </w:pPr>
            <w:r>
              <w:t>-</w:t>
            </w:r>
          </w:p>
        </w:tc>
        <w:tc>
          <w:tcPr>
            <w:tcW w:w="1030" w:type="dxa"/>
            <w:tcBorders>
              <w:bottom w:val="nil"/>
            </w:tcBorders>
          </w:tcPr>
          <w:p w14:paraId="3B6D41D7" w14:textId="77777777" w:rsidR="00FB1025" w:rsidRDefault="00FB1025">
            <w:pPr>
              <w:pStyle w:val="ConsPlusNormal"/>
              <w:jc w:val="center"/>
            </w:pPr>
            <w:r>
              <w:t>75</w:t>
            </w:r>
          </w:p>
        </w:tc>
        <w:tc>
          <w:tcPr>
            <w:tcW w:w="1030" w:type="dxa"/>
            <w:tcBorders>
              <w:bottom w:val="nil"/>
            </w:tcBorders>
          </w:tcPr>
          <w:p w14:paraId="6983B2D7" w14:textId="77777777" w:rsidR="00FB1025" w:rsidRDefault="00FB1025">
            <w:pPr>
              <w:pStyle w:val="ConsPlusNormal"/>
              <w:jc w:val="center"/>
            </w:pPr>
            <w:r>
              <w:t>80</w:t>
            </w:r>
          </w:p>
        </w:tc>
        <w:tc>
          <w:tcPr>
            <w:tcW w:w="1034" w:type="dxa"/>
            <w:tcBorders>
              <w:bottom w:val="nil"/>
            </w:tcBorders>
          </w:tcPr>
          <w:p w14:paraId="7C70C4DC" w14:textId="77777777" w:rsidR="00FB1025" w:rsidRDefault="00FB1025">
            <w:pPr>
              <w:pStyle w:val="ConsPlusNormal"/>
              <w:jc w:val="center"/>
            </w:pPr>
            <w:r>
              <w:t>85</w:t>
            </w:r>
          </w:p>
        </w:tc>
      </w:tr>
      <w:tr w:rsidR="00FB1025" w14:paraId="20281F54" w14:textId="77777777">
        <w:tblPrEx>
          <w:tblBorders>
            <w:insideH w:val="nil"/>
          </w:tblBorders>
        </w:tblPrEx>
        <w:tc>
          <w:tcPr>
            <w:tcW w:w="13566" w:type="dxa"/>
            <w:gridSpan w:val="10"/>
            <w:tcBorders>
              <w:top w:val="nil"/>
            </w:tcBorders>
          </w:tcPr>
          <w:p w14:paraId="7B6300F1" w14:textId="77777777" w:rsidR="00FB1025" w:rsidRDefault="00FB1025">
            <w:pPr>
              <w:pStyle w:val="ConsPlusNormal"/>
              <w:jc w:val="both"/>
            </w:pPr>
            <w:r>
              <w:t xml:space="preserve">(п. 40.3 введен </w:t>
            </w:r>
            <w:hyperlink r:id="rId42" w:history="1">
              <w:r>
                <w:rPr>
                  <w:color w:val="0000FF"/>
                </w:rPr>
                <w:t>Постановлением</w:t>
              </w:r>
            </w:hyperlink>
            <w:r>
              <w:t xml:space="preserve"> Правительства Алтайского края от 27.12.2021 N 486)</w:t>
            </w:r>
          </w:p>
        </w:tc>
      </w:tr>
      <w:tr w:rsidR="00FB1025" w14:paraId="51FF4EE8" w14:textId="77777777">
        <w:tblPrEx>
          <w:tblBorders>
            <w:insideH w:val="nil"/>
          </w:tblBorders>
        </w:tblPrEx>
        <w:tc>
          <w:tcPr>
            <w:tcW w:w="581" w:type="dxa"/>
            <w:tcBorders>
              <w:bottom w:val="nil"/>
            </w:tcBorders>
          </w:tcPr>
          <w:p w14:paraId="3E46A412" w14:textId="77777777" w:rsidR="00FB1025" w:rsidRDefault="00FB1025">
            <w:pPr>
              <w:pStyle w:val="ConsPlusNormal"/>
              <w:jc w:val="both"/>
            </w:pPr>
            <w:r>
              <w:t>40.4.</w:t>
            </w:r>
          </w:p>
        </w:tc>
        <w:tc>
          <w:tcPr>
            <w:tcW w:w="4354" w:type="dxa"/>
            <w:tcBorders>
              <w:bottom w:val="nil"/>
            </w:tcBorders>
          </w:tcPr>
          <w:p w14:paraId="3711161D" w14:textId="77777777" w:rsidR="00FB1025" w:rsidRDefault="00FB1025">
            <w:pPr>
              <w:pStyle w:val="ConsPlusNormal"/>
              <w:jc w:val="both"/>
            </w:pPr>
            <w:r>
              <w:t>Доля проверок в рамках контрольно-надзорной деятельности, проведенных дистанционно, в том числе с использованием чек-листов в электронном виде</w:t>
            </w:r>
          </w:p>
        </w:tc>
        <w:tc>
          <w:tcPr>
            <w:tcW w:w="1417" w:type="dxa"/>
            <w:tcBorders>
              <w:bottom w:val="nil"/>
            </w:tcBorders>
          </w:tcPr>
          <w:p w14:paraId="258A2CA1" w14:textId="77777777" w:rsidR="00FB1025" w:rsidRDefault="00FB1025">
            <w:pPr>
              <w:pStyle w:val="ConsPlusNormal"/>
              <w:jc w:val="center"/>
            </w:pPr>
            <w:r>
              <w:t>%</w:t>
            </w:r>
          </w:p>
        </w:tc>
        <w:tc>
          <w:tcPr>
            <w:tcW w:w="1030" w:type="dxa"/>
            <w:tcBorders>
              <w:bottom w:val="nil"/>
            </w:tcBorders>
          </w:tcPr>
          <w:p w14:paraId="40DEEB03" w14:textId="77777777" w:rsidR="00FB1025" w:rsidRDefault="00FB1025">
            <w:pPr>
              <w:pStyle w:val="ConsPlusNormal"/>
              <w:jc w:val="center"/>
            </w:pPr>
            <w:r>
              <w:t>-</w:t>
            </w:r>
          </w:p>
        </w:tc>
        <w:tc>
          <w:tcPr>
            <w:tcW w:w="1030" w:type="dxa"/>
            <w:tcBorders>
              <w:bottom w:val="nil"/>
            </w:tcBorders>
          </w:tcPr>
          <w:p w14:paraId="42EAB9B7" w14:textId="77777777" w:rsidR="00FB1025" w:rsidRDefault="00FB1025">
            <w:pPr>
              <w:pStyle w:val="ConsPlusNormal"/>
              <w:jc w:val="center"/>
            </w:pPr>
            <w:r>
              <w:t>-</w:t>
            </w:r>
          </w:p>
        </w:tc>
        <w:tc>
          <w:tcPr>
            <w:tcW w:w="1030" w:type="dxa"/>
            <w:tcBorders>
              <w:bottom w:val="nil"/>
            </w:tcBorders>
          </w:tcPr>
          <w:p w14:paraId="41E38356" w14:textId="77777777" w:rsidR="00FB1025" w:rsidRDefault="00FB1025">
            <w:pPr>
              <w:pStyle w:val="ConsPlusNormal"/>
              <w:jc w:val="center"/>
            </w:pPr>
            <w:r>
              <w:t>-</w:t>
            </w:r>
          </w:p>
        </w:tc>
        <w:tc>
          <w:tcPr>
            <w:tcW w:w="1030" w:type="dxa"/>
            <w:tcBorders>
              <w:bottom w:val="nil"/>
            </w:tcBorders>
          </w:tcPr>
          <w:p w14:paraId="50325C9F" w14:textId="77777777" w:rsidR="00FB1025" w:rsidRDefault="00FB1025">
            <w:pPr>
              <w:pStyle w:val="ConsPlusNormal"/>
              <w:jc w:val="center"/>
            </w:pPr>
            <w:r>
              <w:t>-</w:t>
            </w:r>
          </w:p>
        </w:tc>
        <w:tc>
          <w:tcPr>
            <w:tcW w:w="1030" w:type="dxa"/>
            <w:tcBorders>
              <w:bottom w:val="nil"/>
            </w:tcBorders>
          </w:tcPr>
          <w:p w14:paraId="37182C8F" w14:textId="77777777" w:rsidR="00FB1025" w:rsidRDefault="00FB1025">
            <w:pPr>
              <w:pStyle w:val="ConsPlusNormal"/>
              <w:jc w:val="center"/>
            </w:pPr>
            <w:r>
              <w:t>-</w:t>
            </w:r>
          </w:p>
        </w:tc>
        <w:tc>
          <w:tcPr>
            <w:tcW w:w="1030" w:type="dxa"/>
            <w:tcBorders>
              <w:bottom w:val="nil"/>
            </w:tcBorders>
          </w:tcPr>
          <w:p w14:paraId="357239E6" w14:textId="77777777" w:rsidR="00FB1025" w:rsidRDefault="00FB1025">
            <w:pPr>
              <w:pStyle w:val="ConsPlusNormal"/>
              <w:jc w:val="center"/>
            </w:pPr>
            <w:r>
              <w:t>5</w:t>
            </w:r>
          </w:p>
        </w:tc>
        <w:tc>
          <w:tcPr>
            <w:tcW w:w="1034" w:type="dxa"/>
            <w:tcBorders>
              <w:bottom w:val="nil"/>
            </w:tcBorders>
          </w:tcPr>
          <w:p w14:paraId="7A23FF1F" w14:textId="77777777" w:rsidR="00FB1025" w:rsidRDefault="00FB1025">
            <w:pPr>
              <w:pStyle w:val="ConsPlusNormal"/>
              <w:jc w:val="center"/>
            </w:pPr>
            <w:r>
              <w:t>10</w:t>
            </w:r>
          </w:p>
        </w:tc>
      </w:tr>
      <w:tr w:rsidR="00FB1025" w14:paraId="1F37BFC7" w14:textId="77777777">
        <w:tblPrEx>
          <w:tblBorders>
            <w:insideH w:val="nil"/>
          </w:tblBorders>
        </w:tblPrEx>
        <w:tc>
          <w:tcPr>
            <w:tcW w:w="13566" w:type="dxa"/>
            <w:gridSpan w:val="10"/>
            <w:tcBorders>
              <w:top w:val="nil"/>
            </w:tcBorders>
          </w:tcPr>
          <w:p w14:paraId="4A8303DB" w14:textId="77777777" w:rsidR="00FB1025" w:rsidRDefault="00FB1025">
            <w:pPr>
              <w:pStyle w:val="ConsPlusNormal"/>
              <w:jc w:val="both"/>
            </w:pPr>
            <w:r>
              <w:lastRenderedPageBreak/>
              <w:t xml:space="preserve">(п. 40.4 введен </w:t>
            </w:r>
            <w:hyperlink r:id="rId43" w:history="1">
              <w:r>
                <w:rPr>
                  <w:color w:val="0000FF"/>
                </w:rPr>
                <w:t>Постановлением</w:t>
              </w:r>
            </w:hyperlink>
            <w:r>
              <w:t xml:space="preserve"> Правительства Алтайского края от 27.12.2021 N 486)</w:t>
            </w:r>
          </w:p>
        </w:tc>
      </w:tr>
      <w:tr w:rsidR="00FB1025" w14:paraId="1181ECEA" w14:textId="77777777">
        <w:tblPrEx>
          <w:tblBorders>
            <w:insideH w:val="nil"/>
          </w:tblBorders>
        </w:tblPrEx>
        <w:tc>
          <w:tcPr>
            <w:tcW w:w="581" w:type="dxa"/>
            <w:tcBorders>
              <w:bottom w:val="nil"/>
            </w:tcBorders>
          </w:tcPr>
          <w:p w14:paraId="38C4F941" w14:textId="77777777" w:rsidR="00FB1025" w:rsidRDefault="00FB1025">
            <w:pPr>
              <w:pStyle w:val="ConsPlusNormal"/>
              <w:jc w:val="both"/>
            </w:pPr>
            <w:r>
              <w:t>40.5.</w:t>
            </w:r>
          </w:p>
        </w:tc>
        <w:tc>
          <w:tcPr>
            <w:tcW w:w="4354" w:type="dxa"/>
            <w:tcBorders>
              <w:bottom w:val="nil"/>
            </w:tcBorders>
          </w:tcPr>
          <w:p w14:paraId="779B02C9" w14:textId="77777777" w:rsidR="00FB1025" w:rsidRDefault="00FB1025">
            <w:pPr>
              <w:pStyle w:val="ConsPlusNormal"/>
              <w:jc w:val="both"/>
            </w:pPr>
            <w:r>
              <w:t>Доля электронного юридически значимого документооборота между органами исполнительной власти, органами местного самоуправления Алтайского края и подведомственными им учреждениями</w:t>
            </w:r>
          </w:p>
        </w:tc>
        <w:tc>
          <w:tcPr>
            <w:tcW w:w="1417" w:type="dxa"/>
            <w:tcBorders>
              <w:bottom w:val="nil"/>
            </w:tcBorders>
          </w:tcPr>
          <w:p w14:paraId="10C6C080" w14:textId="77777777" w:rsidR="00FB1025" w:rsidRDefault="00FB1025">
            <w:pPr>
              <w:pStyle w:val="ConsPlusNormal"/>
              <w:jc w:val="center"/>
            </w:pPr>
            <w:r>
              <w:t>%</w:t>
            </w:r>
          </w:p>
        </w:tc>
        <w:tc>
          <w:tcPr>
            <w:tcW w:w="1030" w:type="dxa"/>
            <w:tcBorders>
              <w:bottom w:val="nil"/>
            </w:tcBorders>
          </w:tcPr>
          <w:p w14:paraId="33D39C22" w14:textId="77777777" w:rsidR="00FB1025" w:rsidRDefault="00FB1025">
            <w:pPr>
              <w:pStyle w:val="ConsPlusNormal"/>
              <w:jc w:val="center"/>
            </w:pPr>
            <w:r>
              <w:t>-</w:t>
            </w:r>
          </w:p>
        </w:tc>
        <w:tc>
          <w:tcPr>
            <w:tcW w:w="1030" w:type="dxa"/>
            <w:tcBorders>
              <w:bottom w:val="nil"/>
            </w:tcBorders>
          </w:tcPr>
          <w:p w14:paraId="58198F94" w14:textId="77777777" w:rsidR="00FB1025" w:rsidRDefault="00FB1025">
            <w:pPr>
              <w:pStyle w:val="ConsPlusNormal"/>
              <w:jc w:val="center"/>
            </w:pPr>
            <w:r>
              <w:t>-</w:t>
            </w:r>
          </w:p>
        </w:tc>
        <w:tc>
          <w:tcPr>
            <w:tcW w:w="1030" w:type="dxa"/>
            <w:tcBorders>
              <w:bottom w:val="nil"/>
            </w:tcBorders>
          </w:tcPr>
          <w:p w14:paraId="67A608B0" w14:textId="77777777" w:rsidR="00FB1025" w:rsidRDefault="00FB1025">
            <w:pPr>
              <w:pStyle w:val="ConsPlusNormal"/>
              <w:jc w:val="center"/>
            </w:pPr>
            <w:r>
              <w:t>-</w:t>
            </w:r>
          </w:p>
        </w:tc>
        <w:tc>
          <w:tcPr>
            <w:tcW w:w="1030" w:type="dxa"/>
            <w:tcBorders>
              <w:bottom w:val="nil"/>
            </w:tcBorders>
          </w:tcPr>
          <w:p w14:paraId="67A845AA" w14:textId="77777777" w:rsidR="00FB1025" w:rsidRDefault="00FB1025">
            <w:pPr>
              <w:pStyle w:val="ConsPlusNormal"/>
              <w:jc w:val="center"/>
            </w:pPr>
            <w:r>
              <w:t>-</w:t>
            </w:r>
          </w:p>
        </w:tc>
        <w:tc>
          <w:tcPr>
            <w:tcW w:w="1030" w:type="dxa"/>
            <w:tcBorders>
              <w:bottom w:val="nil"/>
            </w:tcBorders>
          </w:tcPr>
          <w:p w14:paraId="3D858305" w14:textId="77777777" w:rsidR="00FB1025" w:rsidRDefault="00FB1025">
            <w:pPr>
              <w:pStyle w:val="ConsPlusNormal"/>
              <w:jc w:val="center"/>
            </w:pPr>
            <w:r>
              <w:t>25</w:t>
            </w:r>
          </w:p>
        </w:tc>
        <w:tc>
          <w:tcPr>
            <w:tcW w:w="1030" w:type="dxa"/>
            <w:tcBorders>
              <w:bottom w:val="nil"/>
            </w:tcBorders>
          </w:tcPr>
          <w:p w14:paraId="46001EBF" w14:textId="77777777" w:rsidR="00FB1025" w:rsidRDefault="00FB1025">
            <w:pPr>
              <w:pStyle w:val="ConsPlusNormal"/>
              <w:jc w:val="center"/>
            </w:pPr>
            <w:r>
              <w:t>35</w:t>
            </w:r>
          </w:p>
        </w:tc>
        <w:tc>
          <w:tcPr>
            <w:tcW w:w="1034" w:type="dxa"/>
            <w:tcBorders>
              <w:bottom w:val="nil"/>
            </w:tcBorders>
          </w:tcPr>
          <w:p w14:paraId="0DA86D9E" w14:textId="77777777" w:rsidR="00FB1025" w:rsidRDefault="00FB1025">
            <w:pPr>
              <w:pStyle w:val="ConsPlusNormal"/>
              <w:jc w:val="center"/>
            </w:pPr>
            <w:r>
              <w:t>50</w:t>
            </w:r>
          </w:p>
        </w:tc>
      </w:tr>
      <w:tr w:rsidR="00FB1025" w14:paraId="52E68EAA" w14:textId="77777777">
        <w:tblPrEx>
          <w:tblBorders>
            <w:insideH w:val="nil"/>
          </w:tblBorders>
        </w:tblPrEx>
        <w:tc>
          <w:tcPr>
            <w:tcW w:w="13566" w:type="dxa"/>
            <w:gridSpan w:val="10"/>
            <w:tcBorders>
              <w:top w:val="nil"/>
            </w:tcBorders>
          </w:tcPr>
          <w:p w14:paraId="406A8E6C" w14:textId="77777777" w:rsidR="00FB1025" w:rsidRDefault="00FB1025">
            <w:pPr>
              <w:pStyle w:val="ConsPlusNormal"/>
              <w:jc w:val="both"/>
            </w:pPr>
            <w:r>
              <w:t xml:space="preserve">(п. 40.5 введен </w:t>
            </w:r>
            <w:hyperlink r:id="rId44" w:history="1">
              <w:r>
                <w:rPr>
                  <w:color w:val="0000FF"/>
                </w:rPr>
                <w:t>Постановлением</w:t>
              </w:r>
            </w:hyperlink>
            <w:r>
              <w:t xml:space="preserve"> Правительства Алтайского края от 27.12.2021 N 486)</w:t>
            </w:r>
          </w:p>
        </w:tc>
      </w:tr>
      <w:tr w:rsidR="00FB1025" w14:paraId="1B146515" w14:textId="77777777">
        <w:tblPrEx>
          <w:tblBorders>
            <w:insideH w:val="nil"/>
          </w:tblBorders>
        </w:tblPrEx>
        <w:tc>
          <w:tcPr>
            <w:tcW w:w="581" w:type="dxa"/>
            <w:tcBorders>
              <w:bottom w:val="nil"/>
            </w:tcBorders>
          </w:tcPr>
          <w:p w14:paraId="71FBE9E5" w14:textId="77777777" w:rsidR="00FB1025" w:rsidRDefault="00FB1025">
            <w:pPr>
              <w:pStyle w:val="ConsPlusNormal"/>
              <w:jc w:val="both"/>
            </w:pPr>
            <w:r>
              <w:t>40.6.</w:t>
            </w:r>
          </w:p>
        </w:tc>
        <w:tc>
          <w:tcPr>
            <w:tcW w:w="4354" w:type="dxa"/>
            <w:tcBorders>
              <w:bottom w:val="nil"/>
            </w:tcBorders>
          </w:tcPr>
          <w:p w14:paraId="6848E3BC" w14:textId="77777777" w:rsidR="00FB1025" w:rsidRDefault="00FB1025">
            <w:pPr>
              <w:pStyle w:val="ConsPlusNormal"/>
              <w:jc w:val="both"/>
            </w:pPr>
            <w:r>
              <w:t>Доля региональных массовых социально значимых услуг, реализуемых в Алтайском крае в электронном виде посредством ведомственных информационных систем с применением цифровых административных регламентов, в количестве региональных массовых социально значимых услуг, предоставляемых посредством ведомственных информационных систем в Алтайском крае</w:t>
            </w:r>
          </w:p>
        </w:tc>
        <w:tc>
          <w:tcPr>
            <w:tcW w:w="1417" w:type="dxa"/>
            <w:tcBorders>
              <w:bottom w:val="nil"/>
            </w:tcBorders>
          </w:tcPr>
          <w:p w14:paraId="4F5592B7" w14:textId="77777777" w:rsidR="00FB1025" w:rsidRDefault="00FB1025">
            <w:pPr>
              <w:pStyle w:val="ConsPlusNormal"/>
              <w:jc w:val="center"/>
            </w:pPr>
            <w:r>
              <w:t>%</w:t>
            </w:r>
          </w:p>
        </w:tc>
        <w:tc>
          <w:tcPr>
            <w:tcW w:w="1030" w:type="dxa"/>
            <w:tcBorders>
              <w:bottom w:val="nil"/>
            </w:tcBorders>
          </w:tcPr>
          <w:p w14:paraId="20EA5425" w14:textId="77777777" w:rsidR="00FB1025" w:rsidRDefault="00FB1025">
            <w:pPr>
              <w:pStyle w:val="ConsPlusNormal"/>
              <w:jc w:val="center"/>
            </w:pPr>
            <w:r>
              <w:t>-</w:t>
            </w:r>
          </w:p>
        </w:tc>
        <w:tc>
          <w:tcPr>
            <w:tcW w:w="1030" w:type="dxa"/>
            <w:tcBorders>
              <w:bottom w:val="nil"/>
            </w:tcBorders>
          </w:tcPr>
          <w:p w14:paraId="58AAC4DD" w14:textId="77777777" w:rsidR="00FB1025" w:rsidRDefault="00FB1025">
            <w:pPr>
              <w:pStyle w:val="ConsPlusNormal"/>
              <w:jc w:val="center"/>
            </w:pPr>
            <w:r>
              <w:t>-</w:t>
            </w:r>
          </w:p>
        </w:tc>
        <w:tc>
          <w:tcPr>
            <w:tcW w:w="1030" w:type="dxa"/>
            <w:tcBorders>
              <w:bottom w:val="nil"/>
            </w:tcBorders>
          </w:tcPr>
          <w:p w14:paraId="2A4F3FAF" w14:textId="77777777" w:rsidR="00FB1025" w:rsidRDefault="00FB1025">
            <w:pPr>
              <w:pStyle w:val="ConsPlusNormal"/>
              <w:jc w:val="center"/>
            </w:pPr>
            <w:r>
              <w:t>-</w:t>
            </w:r>
          </w:p>
        </w:tc>
        <w:tc>
          <w:tcPr>
            <w:tcW w:w="1030" w:type="dxa"/>
            <w:tcBorders>
              <w:bottom w:val="nil"/>
            </w:tcBorders>
          </w:tcPr>
          <w:p w14:paraId="3D4AD78B" w14:textId="77777777" w:rsidR="00FB1025" w:rsidRDefault="00FB1025">
            <w:pPr>
              <w:pStyle w:val="ConsPlusNormal"/>
              <w:jc w:val="center"/>
            </w:pPr>
            <w:r>
              <w:t>-</w:t>
            </w:r>
          </w:p>
        </w:tc>
        <w:tc>
          <w:tcPr>
            <w:tcW w:w="1030" w:type="dxa"/>
            <w:tcBorders>
              <w:bottom w:val="nil"/>
            </w:tcBorders>
          </w:tcPr>
          <w:p w14:paraId="7B3BC775" w14:textId="77777777" w:rsidR="00FB1025" w:rsidRDefault="00FB1025">
            <w:pPr>
              <w:pStyle w:val="ConsPlusNormal"/>
              <w:jc w:val="center"/>
            </w:pPr>
            <w:r>
              <w:t>30</w:t>
            </w:r>
          </w:p>
        </w:tc>
        <w:tc>
          <w:tcPr>
            <w:tcW w:w="1030" w:type="dxa"/>
            <w:tcBorders>
              <w:bottom w:val="nil"/>
            </w:tcBorders>
          </w:tcPr>
          <w:p w14:paraId="3F5FDD26" w14:textId="77777777" w:rsidR="00FB1025" w:rsidRDefault="00FB1025">
            <w:pPr>
              <w:pStyle w:val="ConsPlusNormal"/>
              <w:jc w:val="center"/>
            </w:pPr>
            <w:r>
              <w:t>60</w:t>
            </w:r>
          </w:p>
        </w:tc>
        <w:tc>
          <w:tcPr>
            <w:tcW w:w="1034" w:type="dxa"/>
            <w:tcBorders>
              <w:bottom w:val="nil"/>
            </w:tcBorders>
          </w:tcPr>
          <w:p w14:paraId="5BB3C834" w14:textId="77777777" w:rsidR="00FB1025" w:rsidRDefault="00FB1025">
            <w:pPr>
              <w:pStyle w:val="ConsPlusNormal"/>
              <w:jc w:val="center"/>
            </w:pPr>
            <w:r>
              <w:t>100</w:t>
            </w:r>
          </w:p>
        </w:tc>
      </w:tr>
      <w:tr w:rsidR="00FB1025" w14:paraId="7B544929" w14:textId="77777777">
        <w:tblPrEx>
          <w:tblBorders>
            <w:insideH w:val="nil"/>
          </w:tblBorders>
        </w:tblPrEx>
        <w:tc>
          <w:tcPr>
            <w:tcW w:w="13566" w:type="dxa"/>
            <w:gridSpan w:val="10"/>
            <w:tcBorders>
              <w:top w:val="nil"/>
            </w:tcBorders>
          </w:tcPr>
          <w:p w14:paraId="7876A992" w14:textId="77777777" w:rsidR="00FB1025" w:rsidRDefault="00FB1025">
            <w:pPr>
              <w:pStyle w:val="ConsPlusNormal"/>
              <w:jc w:val="both"/>
            </w:pPr>
            <w:r>
              <w:t xml:space="preserve">(п. 40.6 введен </w:t>
            </w:r>
            <w:hyperlink r:id="rId45" w:history="1">
              <w:r>
                <w:rPr>
                  <w:color w:val="0000FF"/>
                </w:rPr>
                <w:t>Постановлением</w:t>
              </w:r>
            </w:hyperlink>
            <w:r>
              <w:t xml:space="preserve"> Правительства Алтайского края от 27.12.2021 N 486)</w:t>
            </w:r>
          </w:p>
        </w:tc>
      </w:tr>
      <w:tr w:rsidR="00FB1025" w14:paraId="4DDD5B1B" w14:textId="77777777">
        <w:tc>
          <w:tcPr>
            <w:tcW w:w="13566" w:type="dxa"/>
            <w:gridSpan w:val="10"/>
          </w:tcPr>
          <w:p w14:paraId="6B87A54D" w14:textId="77777777" w:rsidR="00FB1025" w:rsidRDefault="00FB1025">
            <w:pPr>
              <w:pStyle w:val="ConsPlusNormal"/>
              <w:jc w:val="center"/>
              <w:outlineLvl w:val="3"/>
            </w:pPr>
            <w:r>
              <w:t>Подпрограмма 2 "Информационная среда Алтайского края"</w:t>
            </w:r>
          </w:p>
        </w:tc>
      </w:tr>
      <w:tr w:rsidR="00FB1025" w14:paraId="1963CFFB" w14:textId="77777777">
        <w:tc>
          <w:tcPr>
            <w:tcW w:w="581" w:type="dxa"/>
          </w:tcPr>
          <w:p w14:paraId="3FFCF672" w14:textId="77777777" w:rsidR="00FB1025" w:rsidRDefault="00FB1025">
            <w:pPr>
              <w:pStyle w:val="ConsPlusNormal"/>
              <w:jc w:val="both"/>
            </w:pPr>
            <w:r>
              <w:t>41.</w:t>
            </w:r>
          </w:p>
        </w:tc>
        <w:tc>
          <w:tcPr>
            <w:tcW w:w="4354" w:type="dxa"/>
          </w:tcPr>
          <w:p w14:paraId="668752DF" w14:textId="77777777" w:rsidR="00FB1025" w:rsidRDefault="00FB1025">
            <w:pPr>
              <w:pStyle w:val="ConsPlusNormal"/>
              <w:jc w:val="both"/>
            </w:pPr>
            <w:r>
              <w:t>Объем опубликованных социально значимых материалов в краевых и муниципальных печатных СМИ</w:t>
            </w:r>
          </w:p>
        </w:tc>
        <w:tc>
          <w:tcPr>
            <w:tcW w:w="1417" w:type="dxa"/>
          </w:tcPr>
          <w:p w14:paraId="70831E95" w14:textId="77777777" w:rsidR="00FB1025" w:rsidRDefault="00FB1025">
            <w:pPr>
              <w:pStyle w:val="ConsPlusNormal"/>
              <w:jc w:val="center"/>
            </w:pPr>
            <w:r>
              <w:t>кв. см</w:t>
            </w:r>
          </w:p>
        </w:tc>
        <w:tc>
          <w:tcPr>
            <w:tcW w:w="1030" w:type="dxa"/>
          </w:tcPr>
          <w:p w14:paraId="713937B5" w14:textId="77777777" w:rsidR="00FB1025" w:rsidRDefault="00FB1025">
            <w:pPr>
              <w:pStyle w:val="ConsPlusNormal"/>
              <w:jc w:val="center"/>
            </w:pPr>
            <w:r>
              <w:t>3876600</w:t>
            </w:r>
          </w:p>
        </w:tc>
        <w:tc>
          <w:tcPr>
            <w:tcW w:w="1030" w:type="dxa"/>
          </w:tcPr>
          <w:p w14:paraId="3B1B0514" w14:textId="77777777" w:rsidR="00FB1025" w:rsidRDefault="00FB1025">
            <w:pPr>
              <w:pStyle w:val="ConsPlusNormal"/>
              <w:jc w:val="center"/>
            </w:pPr>
            <w:r>
              <w:t>3260000</w:t>
            </w:r>
          </w:p>
        </w:tc>
        <w:tc>
          <w:tcPr>
            <w:tcW w:w="1030" w:type="dxa"/>
          </w:tcPr>
          <w:p w14:paraId="169EA084" w14:textId="77777777" w:rsidR="00FB1025" w:rsidRDefault="00FB1025">
            <w:pPr>
              <w:pStyle w:val="ConsPlusNormal"/>
              <w:jc w:val="center"/>
            </w:pPr>
            <w:r>
              <w:t>не менее 3260000</w:t>
            </w:r>
          </w:p>
        </w:tc>
        <w:tc>
          <w:tcPr>
            <w:tcW w:w="1030" w:type="dxa"/>
          </w:tcPr>
          <w:p w14:paraId="5E80B008" w14:textId="77777777" w:rsidR="00FB1025" w:rsidRDefault="00FB1025">
            <w:pPr>
              <w:pStyle w:val="ConsPlusNormal"/>
              <w:jc w:val="center"/>
            </w:pPr>
            <w:r>
              <w:t>не менее 3260000</w:t>
            </w:r>
          </w:p>
        </w:tc>
        <w:tc>
          <w:tcPr>
            <w:tcW w:w="1030" w:type="dxa"/>
          </w:tcPr>
          <w:p w14:paraId="09EE1912" w14:textId="77777777" w:rsidR="00FB1025" w:rsidRDefault="00FB1025">
            <w:pPr>
              <w:pStyle w:val="ConsPlusNormal"/>
              <w:jc w:val="center"/>
            </w:pPr>
            <w:r>
              <w:t>не менее 3260000</w:t>
            </w:r>
          </w:p>
        </w:tc>
        <w:tc>
          <w:tcPr>
            <w:tcW w:w="1030" w:type="dxa"/>
          </w:tcPr>
          <w:p w14:paraId="0E448C2D" w14:textId="77777777" w:rsidR="00FB1025" w:rsidRDefault="00FB1025">
            <w:pPr>
              <w:pStyle w:val="ConsPlusNormal"/>
              <w:jc w:val="center"/>
            </w:pPr>
            <w:r>
              <w:t>не менее 3260000</w:t>
            </w:r>
          </w:p>
        </w:tc>
        <w:tc>
          <w:tcPr>
            <w:tcW w:w="1034" w:type="dxa"/>
          </w:tcPr>
          <w:p w14:paraId="76C25C82" w14:textId="77777777" w:rsidR="00FB1025" w:rsidRDefault="00FB1025">
            <w:pPr>
              <w:pStyle w:val="ConsPlusNormal"/>
              <w:jc w:val="center"/>
            </w:pPr>
            <w:r>
              <w:t>не менее 3260000</w:t>
            </w:r>
          </w:p>
        </w:tc>
      </w:tr>
      <w:tr w:rsidR="00FB1025" w14:paraId="27A4B03C" w14:textId="77777777">
        <w:tc>
          <w:tcPr>
            <w:tcW w:w="581" w:type="dxa"/>
          </w:tcPr>
          <w:p w14:paraId="252E8143" w14:textId="77777777" w:rsidR="00FB1025" w:rsidRDefault="00FB1025">
            <w:pPr>
              <w:pStyle w:val="ConsPlusNormal"/>
              <w:jc w:val="both"/>
            </w:pPr>
            <w:r>
              <w:t>42.</w:t>
            </w:r>
          </w:p>
        </w:tc>
        <w:tc>
          <w:tcPr>
            <w:tcW w:w="4354" w:type="dxa"/>
          </w:tcPr>
          <w:p w14:paraId="0421C035" w14:textId="77777777" w:rsidR="00FB1025" w:rsidRDefault="00FB1025">
            <w:pPr>
              <w:pStyle w:val="ConsPlusNormal"/>
              <w:jc w:val="both"/>
            </w:pPr>
            <w:r>
              <w:t>Объем опубликованных социально значимых материалов в сетевых изданиях, иных интернет-ресурсах, социальных сетях</w:t>
            </w:r>
          </w:p>
        </w:tc>
        <w:tc>
          <w:tcPr>
            <w:tcW w:w="1417" w:type="dxa"/>
          </w:tcPr>
          <w:p w14:paraId="1DD77511" w14:textId="77777777" w:rsidR="00FB1025" w:rsidRDefault="00FB1025">
            <w:pPr>
              <w:pStyle w:val="ConsPlusNormal"/>
              <w:jc w:val="center"/>
            </w:pPr>
            <w:r>
              <w:t>единиц</w:t>
            </w:r>
          </w:p>
        </w:tc>
        <w:tc>
          <w:tcPr>
            <w:tcW w:w="1030" w:type="dxa"/>
          </w:tcPr>
          <w:p w14:paraId="6DB2CF69" w14:textId="77777777" w:rsidR="00FB1025" w:rsidRDefault="00FB1025">
            <w:pPr>
              <w:pStyle w:val="ConsPlusNormal"/>
              <w:jc w:val="center"/>
            </w:pPr>
            <w:r>
              <w:t>-</w:t>
            </w:r>
          </w:p>
        </w:tc>
        <w:tc>
          <w:tcPr>
            <w:tcW w:w="1030" w:type="dxa"/>
          </w:tcPr>
          <w:p w14:paraId="7FCBDEDC" w14:textId="77777777" w:rsidR="00FB1025" w:rsidRDefault="00FB1025">
            <w:pPr>
              <w:pStyle w:val="ConsPlusNormal"/>
              <w:jc w:val="center"/>
            </w:pPr>
            <w:r>
              <w:t>520</w:t>
            </w:r>
          </w:p>
        </w:tc>
        <w:tc>
          <w:tcPr>
            <w:tcW w:w="1030" w:type="dxa"/>
          </w:tcPr>
          <w:p w14:paraId="4B319788" w14:textId="77777777" w:rsidR="00FB1025" w:rsidRDefault="00FB1025">
            <w:pPr>
              <w:pStyle w:val="ConsPlusNormal"/>
              <w:jc w:val="center"/>
            </w:pPr>
            <w:r>
              <w:t>не менее 1000</w:t>
            </w:r>
          </w:p>
        </w:tc>
        <w:tc>
          <w:tcPr>
            <w:tcW w:w="1030" w:type="dxa"/>
          </w:tcPr>
          <w:p w14:paraId="488F0EC1" w14:textId="77777777" w:rsidR="00FB1025" w:rsidRDefault="00FB1025">
            <w:pPr>
              <w:pStyle w:val="ConsPlusNormal"/>
              <w:jc w:val="center"/>
            </w:pPr>
            <w:r>
              <w:t>не менее 1000</w:t>
            </w:r>
          </w:p>
        </w:tc>
        <w:tc>
          <w:tcPr>
            <w:tcW w:w="1030" w:type="dxa"/>
          </w:tcPr>
          <w:p w14:paraId="3335CD7E" w14:textId="77777777" w:rsidR="00FB1025" w:rsidRDefault="00FB1025">
            <w:pPr>
              <w:pStyle w:val="ConsPlusNormal"/>
              <w:jc w:val="center"/>
            </w:pPr>
            <w:r>
              <w:t>не менее 1000</w:t>
            </w:r>
          </w:p>
        </w:tc>
        <w:tc>
          <w:tcPr>
            <w:tcW w:w="1030" w:type="dxa"/>
          </w:tcPr>
          <w:p w14:paraId="32192A46" w14:textId="77777777" w:rsidR="00FB1025" w:rsidRDefault="00FB1025">
            <w:pPr>
              <w:pStyle w:val="ConsPlusNormal"/>
              <w:jc w:val="center"/>
            </w:pPr>
            <w:r>
              <w:t>не менее 1000</w:t>
            </w:r>
          </w:p>
        </w:tc>
        <w:tc>
          <w:tcPr>
            <w:tcW w:w="1034" w:type="dxa"/>
          </w:tcPr>
          <w:p w14:paraId="0A778E8F" w14:textId="77777777" w:rsidR="00FB1025" w:rsidRDefault="00FB1025">
            <w:pPr>
              <w:pStyle w:val="ConsPlusNormal"/>
              <w:jc w:val="center"/>
            </w:pPr>
            <w:r>
              <w:t>не менее 1000</w:t>
            </w:r>
          </w:p>
        </w:tc>
      </w:tr>
      <w:tr w:rsidR="00FB1025" w14:paraId="6582E450" w14:textId="77777777">
        <w:tc>
          <w:tcPr>
            <w:tcW w:w="581" w:type="dxa"/>
          </w:tcPr>
          <w:p w14:paraId="7409AEAF" w14:textId="77777777" w:rsidR="00FB1025" w:rsidRDefault="00FB1025">
            <w:pPr>
              <w:pStyle w:val="ConsPlusNormal"/>
              <w:jc w:val="both"/>
            </w:pPr>
            <w:r>
              <w:t>43.</w:t>
            </w:r>
          </w:p>
        </w:tc>
        <w:tc>
          <w:tcPr>
            <w:tcW w:w="4354" w:type="dxa"/>
          </w:tcPr>
          <w:p w14:paraId="327F54F4" w14:textId="77777777" w:rsidR="00FB1025" w:rsidRDefault="00FB1025">
            <w:pPr>
              <w:pStyle w:val="ConsPlusNormal"/>
              <w:jc w:val="both"/>
            </w:pPr>
            <w:r>
              <w:t xml:space="preserve">Количество вышедших в свет номеров периодического печатного издания, </w:t>
            </w:r>
            <w:r>
              <w:lastRenderedPageBreak/>
              <w:t>публикующего правовые акты органов государственной власти Алтайского края, иную официальную информацию</w:t>
            </w:r>
          </w:p>
        </w:tc>
        <w:tc>
          <w:tcPr>
            <w:tcW w:w="1417" w:type="dxa"/>
          </w:tcPr>
          <w:p w14:paraId="59EAE556" w14:textId="77777777" w:rsidR="00FB1025" w:rsidRDefault="00FB1025">
            <w:pPr>
              <w:pStyle w:val="ConsPlusNormal"/>
              <w:jc w:val="center"/>
            </w:pPr>
            <w:r>
              <w:lastRenderedPageBreak/>
              <w:t>единиц</w:t>
            </w:r>
          </w:p>
        </w:tc>
        <w:tc>
          <w:tcPr>
            <w:tcW w:w="1030" w:type="dxa"/>
          </w:tcPr>
          <w:p w14:paraId="236D0623" w14:textId="77777777" w:rsidR="00FB1025" w:rsidRDefault="00FB1025">
            <w:pPr>
              <w:pStyle w:val="ConsPlusNormal"/>
              <w:jc w:val="center"/>
            </w:pPr>
            <w:r>
              <w:t>245</w:t>
            </w:r>
          </w:p>
        </w:tc>
        <w:tc>
          <w:tcPr>
            <w:tcW w:w="1030" w:type="dxa"/>
          </w:tcPr>
          <w:p w14:paraId="289123CA" w14:textId="77777777" w:rsidR="00FB1025" w:rsidRDefault="00FB1025">
            <w:pPr>
              <w:pStyle w:val="ConsPlusNormal"/>
              <w:jc w:val="center"/>
            </w:pPr>
            <w:r>
              <w:t>245</w:t>
            </w:r>
          </w:p>
        </w:tc>
        <w:tc>
          <w:tcPr>
            <w:tcW w:w="1030" w:type="dxa"/>
          </w:tcPr>
          <w:p w14:paraId="6316C343" w14:textId="77777777" w:rsidR="00FB1025" w:rsidRDefault="00FB1025">
            <w:pPr>
              <w:pStyle w:val="ConsPlusNormal"/>
              <w:jc w:val="center"/>
            </w:pPr>
            <w:r>
              <w:t>не менее 245</w:t>
            </w:r>
          </w:p>
        </w:tc>
        <w:tc>
          <w:tcPr>
            <w:tcW w:w="1030" w:type="dxa"/>
          </w:tcPr>
          <w:p w14:paraId="7B4DDB18" w14:textId="77777777" w:rsidR="00FB1025" w:rsidRDefault="00FB1025">
            <w:pPr>
              <w:pStyle w:val="ConsPlusNormal"/>
              <w:jc w:val="center"/>
            </w:pPr>
            <w:r>
              <w:t>не менее 245</w:t>
            </w:r>
          </w:p>
        </w:tc>
        <w:tc>
          <w:tcPr>
            <w:tcW w:w="1030" w:type="dxa"/>
          </w:tcPr>
          <w:p w14:paraId="74DB2E49" w14:textId="77777777" w:rsidR="00FB1025" w:rsidRDefault="00FB1025">
            <w:pPr>
              <w:pStyle w:val="ConsPlusNormal"/>
              <w:jc w:val="center"/>
            </w:pPr>
            <w:r>
              <w:t>не менее 245</w:t>
            </w:r>
          </w:p>
        </w:tc>
        <w:tc>
          <w:tcPr>
            <w:tcW w:w="1030" w:type="dxa"/>
          </w:tcPr>
          <w:p w14:paraId="178BAF6B" w14:textId="77777777" w:rsidR="00FB1025" w:rsidRDefault="00FB1025">
            <w:pPr>
              <w:pStyle w:val="ConsPlusNormal"/>
              <w:jc w:val="center"/>
            </w:pPr>
            <w:r>
              <w:t>не менее 245</w:t>
            </w:r>
          </w:p>
        </w:tc>
        <w:tc>
          <w:tcPr>
            <w:tcW w:w="1034" w:type="dxa"/>
          </w:tcPr>
          <w:p w14:paraId="64D549F3" w14:textId="77777777" w:rsidR="00FB1025" w:rsidRDefault="00FB1025">
            <w:pPr>
              <w:pStyle w:val="ConsPlusNormal"/>
              <w:jc w:val="center"/>
            </w:pPr>
            <w:r>
              <w:t>не менее 245</w:t>
            </w:r>
          </w:p>
        </w:tc>
      </w:tr>
      <w:tr w:rsidR="00FB1025" w14:paraId="2CC64CDB" w14:textId="77777777">
        <w:tc>
          <w:tcPr>
            <w:tcW w:w="581" w:type="dxa"/>
          </w:tcPr>
          <w:p w14:paraId="697DC69F" w14:textId="77777777" w:rsidR="00FB1025" w:rsidRDefault="00FB1025">
            <w:pPr>
              <w:pStyle w:val="ConsPlusNormal"/>
              <w:jc w:val="both"/>
            </w:pPr>
            <w:r>
              <w:t>44.</w:t>
            </w:r>
          </w:p>
        </w:tc>
        <w:tc>
          <w:tcPr>
            <w:tcW w:w="4354" w:type="dxa"/>
          </w:tcPr>
          <w:p w14:paraId="1939C1BE" w14:textId="77777777" w:rsidR="00FB1025" w:rsidRDefault="00FB1025">
            <w:pPr>
              <w:pStyle w:val="ConsPlusNormal"/>
              <w:jc w:val="both"/>
            </w:pPr>
            <w:r>
              <w:t>Объем цифрового вещания обязательного общедоступного краевого телеканала "Катунь 24"</w:t>
            </w:r>
          </w:p>
        </w:tc>
        <w:tc>
          <w:tcPr>
            <w:tcW w:w="1417" w:type="dxa"/>
          </w:tcPr>
          <w:p w14:paraId="57CA52CA" w14:textId="77777777" w:rsidR="00FB1025" w:rsidRDefault="00FB1025">
            <w:pPr>
              <w:pStyle w:val="ConsPlusNormal"/>
              <w:jc w:val="center"/>
            </w:pPr>
            <w:r>
              <w:t>час. в сутки</w:t>
            </w:r>
          </w:p>
        </w:tc>
        <w:tc>
          <w:tcPr>
            <w:tcW w:w="1030" w:type="dxa"/>
          </w:tcPr>
          <w:p w14:paraId="07D6F524" w14:textId="77777777" w:rsidR="00FB1025" w:rsidRDefault="00FB1025">
            <w:pPr>
              <w:pStyle w:val="ConsPlusNormal"/>
              <w:jc w:val="center"/>
            </w:pPr>
            <w:r>
              <w:t>-</w:t>
            </w:r>
          </w:p>
        </w:tc>
        <w:tc>
          <w:tcPr>
            <w:tcW w:w="1030" w:type="dxa"/>
          </w:tcPr>
          <w:p w14:paraId="5C870CD1" w14:textId="77777777" w:rsidR="00FB1025" w:rsidRDefault="00FB1025">
            <w:pPr>
              <w:pStyle w:val="ConsPlusNormal"/>
              <w:jc w:val="center"/>
            </w:pPr>
            <w:r>
              <w:t>-</w:t>
            </w:r>
          </w:p>
        </w:tc>
        <w:tc>
          <w:tcPr>
            <w:tcW w:w="1030" w:type="dxa"/>
          </w:tcPr>
          <w:p w14:paraId="4403843E" w14:textId="77777777" w:rsidR="00FB1025" w:rsidRDefault="00FB1025">
            <w:pPr>
              <w:pStyle w:val="ConsPlusNormal"/>
              <w:jc w:val="center"/>
            </w:pPr>
            <w:r>
              <w:t>5</w:t>
            </w:r>
          </w:p>
        </w:tc>
        <w:tc>
          <w:tcPr>
            <w:tcW w:w="1030" w:type="dxa"/>
          </w:tcPr>
          <w:p w14:paraId="55F521F4" w14:textId="77777777" w:rsidR="00FB1025" w:rsidRDefault="00FB1025">
            <w:pPr>
              <w:pStyle w:val="ConsPlusNormal"/>
              <w:jc w:val="center"/>
            </w:pPr>
            <w:r>
              <w:t>5</w:t>
            </w:r>
          </w:p>
        </w:tc>
        <w:tc>
          <w:tcPr>
            <w:tcW w:w="1030" w:type="dxa"/>
          </w:tcPr>
          <w:p w14:paraId="382468E7" w14:textId="77777777" w:rsidR="00FB1025" w:rsidRDefault="00FB1025">
            <w:pPr>
              <w:pStyle w:val="ConsPlusNormal"/>
              <w:jc w:val="center"/>
            </w:pPr>
            <w:r>
              <w:t>5</w:t>
            </w:r>
          </w:p>
        </w:tc>
        <w:tc>
          <w:tcPr>
            <w:tcW w:w="1030" w:type="dxa"/>
          </w:tcPr>
          <w:p w14:paraId="67D948E5" w14:textId="77777777" w:rsidR="00FB1025" w:rsidRDefault="00FB1025">
            <w:pPr>
              <w:pStyle w:val="ConsPlusNormal"/>
              <w:jc w:val="center"/>
            </w:pPr>
            <w:r>
              <w:t>5</w:t>
            </w:r>
          </w:p>
        </w:tc>
        <w:tc>
          <w:tcPr>
            <w:tcW w:w="1034" w:type="dxa"/>
          </w:tcPr>
          <w:p w14:paraId="15CE7760" w14:textId="77777777" w:rsidR="00FB1025" w:rsidRDefault="00FB1025">
            <w:pPr>
              <w:pStyle w:val="ConsPlusNormal"/>
              <w:jc w:val="center"/>
            </w:pPr>
            <w:r>
              <w:t>5</w:t>
            </w:r>
          </w:p>
        </w:tc>
      </w:tr>
      <w:tr w:rsidR="00FB1025" w14:paraId="6A2DD785" w14:textId="77777777">
        <w:tc>
          <w:tcPr>
            <w:tcW w:w="581" w:type="dxa"/>
          </w:tcPr>
          <w:p w14:paraId="4E7F4320" w14:textId="77777777" w:rsidR="00FB1025" w:rsidRDefault="00FB1025">
            <w:pPr>
              <w:pStyle w:val="ConsPlusNormal"/>
              <w:jc w:val="both"/>
            </w:pPr>
            <w:r>
              <w:t>45.</w:t>
            </w:r>
          </w:p>
        </w:tc>
        <w:tc>
          <w:tcPr>
            <w:tcW w:w="4354" w:type="dxa"/>
          </w:tcPr>
          <w:p w14:paraId="033F0D1A" w14:textId="77777777" w:rsidR="00FB1025" w:rsidRDefault="00FB1025">
            <w:pPr>
              <w:pStyle w:val="ConsPlusNormal"/>
              <w:jc w:val="both"/>
            </w:pPr>
            <w:r>
              <w:t>Объем кабельного, спутникового и интернет-вещания обязательного общедоступного краевого телеканала "Катунь 24"</w:t>
            </w:r>
          </w:p>
        </w:tc>
        <w:tc>
          <w:tcPr>
            <w:tcW w:w="1417" w:type="dxa"/>
          </w:tcPr>
          <w:p w14:paraId="24E65632" w14:textId="77777777" w:rsidR="00FB1025" w:rsidRDefault="00FB1025">
            <w:pPr>
              <w:pStyle w:val="ConsPlusNormal"/>
              <w:jc w:val="center"/>
            </w:pPr>
            <w:r>
              <w:t>час. в сутки</w:t>
            </w:r>
          </w:p>
        </w:tc>
        <w:tc>
          <w:tcPr>
            <w:tcW w:w="1030" w:type="dxa"/>
          </w:tcPr>
          <w:p w14:paraId="3385750A" w14:textId="77777777" w:rsidR="00FB1025" w:rsidRDefault="00FB1025">
            <w:pPr>
              <w:pStyle w:val="ConsPlusNormal"/>
              <w:jc w:val="center"/>
            </w:pPr>
            <w:r>
              <w:t>24</w:t>
            </w:r>
          </w:p>
        </w:tc>
        <w:tc>
          <w:tcPr>
            <w:tcW w:w="1030" w:type="dxa"/>
          </w:tcPr>
          <w:p w14:paraId="21E7C5F2" w14:textId="77777777" w:rsidR="00FB1025" w:rsidRDefault="00FB1025">
            <w:pPr>
              <w:pStyle w:val="ConsPlusNormal"/>
              <w:jc w:val="center"/>
            </w:pPr>
            <w:r>
              <w:t>24</w:t>
            </w:r>
          </w:p>
        </w:tc>
        <w:tc>
          <w:tcPr>
            <w:tcW w:w="1030" w:type="dxa"/>
          </w:tcPr>
          <w:p w14:paraId="53A18910" w14:textId="77777777" w:rsidR="00FB1025" w:rsidRDefault="00FB1025">
            <w:pPr>
              <w:pStyle w:val="ConsPlusNormal"/>
              <w:jc w:val="center"/>
            </w:pPr>
            <w:r>
              <w:t>24</w:t>
            </w:r>
          </w:p>
        </w:tc>
        <w:tc>
          <w:tcPr>
            <w:tcW w:w="1030" w:type="dxa"/>
          </w:tcPr>
          <w:p w14:paraId="771414D5" w14:textId="77777777" w:rsidR="00FB1025" w:rsidRDefault="00FB1025">
            <w:pPr>
              <w:pStyle w:val="ConsPlusNormal"/>
              <w:jc w:val="center"/>
            </w:pPr>
            <w:r>
              <w:t>24</w:t>
            </w:r>
          </w:p>
        </w:tc>
        <w:tc>
          <w:tcPr>
            <w:tcW w:w="1030" w:type="dxa"/>
          </w:tcPr>
          <w:p w14:paraId="58703067" w14:textId="77777777" w:rsidR="00FB1025" w:rsidRDefault="00FB1025">
            <w:pPr>
              <w:pStyle w:val="ConsPlusNormal"/>
              <w:jc w:val="center"/>
            </w:pPr>
            <w:r>
              <w:t>24</w:t>
            </w:r>
          </w:p>
        </w:tc>
        <w:tc>
          <w:tcPr>
            <w:tcW w:w="1030" w:type="dxa"/>
          </w:tcPr>
          <w:p w14:paraId="62FDD787" w14:textId="77777777" w:rsidR="00FB1025" w:rsidRDefault="00FB1025">
            <w:pPr>
              <w:pStyle w:val="ConsPlusNormal"/>
              <w:jc w:val="center"/>
            </w:pPr>
            <w:r>
              <w:t>24</w:t>
            </w:r>
          </w:p>
        </w:tc>
        <w:tc>
          <w:tcPr>
            <w:tcW w:w="1034" w:type="dxa"/>
          </w:tcPr>
          <w:p w14:paraId="3F423667" w14:textId="77777777" w:rsidR="00FB1025" w:rsidRDefault="00FB1025">
            <w:pPr>
              <w:pStyle w:val="ConsPlusNormal"/>
              <w:jc w:val="center"/>
            </w:pPr>
            <w:r>
              <w:t>24</w:t>
            </w:r>
          </w:p>
        </w:tc>
      </w:tr>
      <w:tr w:rsidR="00FB1025" w14:paraId="2F6263FC" w14:textId="77777777">
        <w:tc>
          <w:tcPr>
            <w:tcW w:w="581" w:type="dxa"/>
          </w:tcPr>
          <w:p w14:paraId="7BB1FBCE" w14:textId="77777777" w:rsidR="00FB1025" w:rsidRDefault="00FB1025">
            <w:pPr>
              <w:pStyle w:val="ConsPlusNormal"/>
              <w:jc w:val="both"/>
            </w:pPr>
            <w:r>
              <w:t>46.</w:t>
            </w:r>
          </w:p>
        </w:tc>
        <w:tc>
          <w:tcPr>
            <w:tcW w:w="4354" w:type="dxa"/>
          </w:tcPr>
          <w:p w14:paraId="7615FCA7" w14:textId="77777777" w:rsidR="00FB1025" w:rsidRDefault="00FB1025">
            <w:pPr>
              <w:pStyle w:val="ConsPlusNormal"/>
              <w:jc w:val="both"/>
            </w:pPr>
            <w:r>
              <w:t>Объем вещания краевого радиоканала "Катунь FM"</w:t>
            </w:r>
          </w:p>
        </w:tc>
        <w:tc>
          <w:tcPr>
            <w:tcW w:w="1417" w:type="dxa"/>
          </w:tcPr>
          <w:p w14:paraId="448A8562" w14:textId="77777777" w:rsidR="00FB1025" w:rsidRDefault="00FB1025">
            <w:pPr>
              <w:pStyle w:val="ConsPlusNormal"/>
              <w:jc w:val="center"/>
            </w:pPr>
            <w:r>
              <w:t>час., мин. в неделю</w:t>
            </w:r>
          </w:p>
        </w:tc>
        <w:tc>
          <w:tcPr>
            <w:tcW w:w="1030" w:type="dxa"/>
          </w:tcPr>
          <w:p w14:paraId="112BDE0A" w14:textId="77777777" w:rsidR="00FB1025" w:rsidRDefault="00FB1025">
            <w:pPr>
              <w:pStyle w:val="ConsPlusNormal"/>
              <w:jc w:val="center"/>
            </w:pPr>
            <w:r>
              <w:t>39 час. 42 мин.</w:t>
            </w:r>
          </w:p>
        </w:tc>
        <w:tc>
          <w:tcPr>
            <w:tcW w:w="1030" w:type="dxa"/>
          </w:tcPr>
          <w:p w14:paraId="5AF1EC83" w14:textId="77777777" w:rsidR="00FB1025" w:rsidRDefault="00FB1025">
            <w:pPr>
              <w:pStyle w:val="ConsPlusNormal"/>
              <w:jc w:val="center"/>
            </w:pPr>
            <w:r>
              <w:t>39 час. 42 мин.</w:t>
            </w:r>
          </w:p>
        </w:tc>
        <w:tc>
          <w:tcPr>
            <w:tcW w:w="1030" w:type="dxa"/>
          </w:tcPr>
          <w:p w14:paraId="0E0B575A" w14:textId="77777777" w:rsidR="00FB1025" w:rsidRDefault="00FB1025">
            <w:pPr>
              <w:pStyle w:val="ConsPlusNormal"/>
              <w:jc w:val="center"/>
            </w:pPr>
            <w:r>
              <w:t>39 час. 42 мин.</w:t>
            </w:r>
          </w:p>
        </w:tc>
        <w:tc>
          <w:tcPr>
            <w:tcW w:w="1030" w:type="dxa"/>
          </w:tcPr>
          <w:p w14:paraId="6422D18A" w14:textId="77777777" w:rsidR="00FB1025" w:rsidRDefault="00FB1025">
            <w:pPr>
              <w:pStyle w:val="ConsPlusNormal"/>
              <w:jc w:val="center"/>
            </w:pPr>
            <w:r>
              <w:t>39 час. 42 мин.</w:t>
            </w:r>
          </w:p>
        </w:tc>
        <w:tc>
          <w:tcPr>
            <w:tcW w:w="1030" w:type="dxa"/>
          </w:tcPr>
          <w:p w14:paraId="26CD7DAA" w14:textId="77777777" w:rsidR="00FB1025" w:rsidRDefault="00FB1025">
            <w:pPr>
              <w:pStyle w:val="ConsPlusNormal"/>
              <w:jc w:val="center"/>
            </w:pPr>
            <w:r>
              <w:t>39 час. 42 мин.</w:t>
            </w:r>
          </w:p>
        </w:tc>
        <w:tc>
          <w:tcPr>
            <w:tcW w:w="1030" w:type="dxa"/>
          </w:tcPr>
          <w:p w14:paraId="345AB721" w14:textId="77777777" w:rsidR="00FB1025" w:rsidRDefault="00FB1025">
            <w:pPr>
              <w:pStyle w:val="ConsPlusNormal"/>
              <w:jc w:val="center"/>
            </w:pPr>
            <w:r>
              <w:t>39 час. 42 мин.</w:t>
            </w:r>
          </w:p>
        </w:tc>
        <w:tc>
          <w:tcPr>
            <w:tcW w:w="1034" w:type="dxa"/>
          </w:tcPr>
          <w:p w14:paraId="173034B3" w14:textId="77777777" w:rsidR="00FB1025" w:rsidRDefault="00FB1025">
            <w:pPr>
              <w:pStyle w:val="ConsPlusNormal"/>
              <w:jc w:val="center"/>
            </w:pPr>
            <w:r>
              <w:t>39 час. 42 мин.</w:t>
            </w:r>
          </w:p>
        </w:tc>
      </w:tr>
    </w:tbl>
    <w:p w14:paraId="6CA293C9" w14:textId="77777777" w:rsidR="00FB1025" w:rsidRDefault="00FB1025">
      <w:pPr>
        <w:sectPr w:rsidR="00FB1025">
          <w:pgSz w:w="16838" w:h="11905" w:orient="landscape"/>
          <w:pgMar w:top="1701" w:right="1134" w:bottom="850" w:left="1134" w:header="0" w:footer="0" w:gutter="0"/>
          <w:cols w:space="720"/>
        </w:sectPr>
      </w:pPr>
    </w:p>
    <w:p w14:paraId="340C6CAC" w14:textId="77777777" w:rsidR="00FB1025" w:rsidRDefault="00FB1025">
      <w:pPr>
        <w:pStyle w:val="ConsPlusNormal"/>
        <w:jc w:val="both"/>
      </w:pPr>
    </w:p>
    <w:p w14:paraId="5BB1D6A1" w14:textId="77777777" w:rsidR="00FB1025" w:rsidRDefault="00FB1025">
      <w:pPr>
        <w:pStyle w:val="ConsPlusNormal"/>
        <w:jc w:val="right"/>
        <w:outlineLvl w:val="1"/>
      </w:pPr>
      <w:r>
        <w:t>Таблица 2</w:t>
      </w:r>
    </w:p>
    <w:p w14:paraId="5083B7A7" w14:textId="77777777" w:rsidR="00FB1025" w:rsidRDefault="00FB1025">
      <w:pPr>
        <w:pStyle w:val="ConsPlusNormal"/>
        <w:jc w:val="both"/>
      </w:pPr>
    </w:p>
    <w:p w14:paraId="68296159" w14:textId="77777777" w:rsidR="00FB1025" w:rsidRDefault="00FB1025">
      <w:pPr>
        <w:pStyle w:val="ConsPlusTitle"/>
        <w:jc w:val="center"/>
      </w:pPr>
      <w:bookmarkStart w:id="2" w:name="P715"/>
      <w:bookmarkEnd w:id="2"/>
      <w:r>
        <w:t>Перечень</w:t>
      </w:r>
    </w:p>
    <w:p w14:paraId="168891D0" w14:textId="77777777" w:rsidR="00FB1025" w:rsidRDefault="00FB1025">
      <w:pPr>
        <w:pStyle w:val="ConsPlusTitle"/>
        <w:jc w:val="center"/>
      </w:pPr>
      <w:r>
        <w:t>мероприятий государственной программы Алтайского края</w:t>
      </w:r>
    </w:p>
    <w:p w14:paraId="104EA36B" w14:textId="77777777" w:rsidR="00FB1025" w:rsidRDefault="00FB1025">
      <w:pPr>
        <w:pStyle w:val="ConsPlusTitle"/>
        <w:jc w:val="center"/>
      </w:pPr>
      <w:r>
        <w:t>"Цифровое развитие экономики и информационной среды</w:t>
      </w:r>
    </w:p>
    <w:p w14:paraId="33E004F5" w14:textId="77777777" w:rsidR="00FB1025" w:rsidRDefault="00FB1025">
      <w:pPr>
        <w:pStyle w:val="ConsPlusTitle"/>
        <w:jc w:val="center"/>
      </w:pPr>
      <w:r>
        <w:t>Алтайского края"</w:t>
      </w:r>
    </w:p>
    <w:p w14:paraId="342AF09D" w14:textId="77777777" w:rsidR="00FB1025" w:rsidRDefault="00FB1025">
      <w:pPr>
        <w:pStyle w:val="ConsPlusNormal"/>
        <w:jc w:val="center"/>
      </w:pPr>
      <w:r>
        <w:t xml:space="preserve">(в ред. </w:t>
      </w:r>
      <w:hyperlink r:id="rId46" w:history="1">
        <w:r>
          <w:rPr>
            <w:color w:val="0000FF"/>
          </w:rPr>
          <w:t>Постановления</w:t>
        </w:r>
      </w:hyperlink>
      <w:r>
        <w:t xml:space="preserve"> Правительства Алтайского края</w:t>
      </w:r>
    </w:p>
    <w:p w14:paraId="6E5D870E" w14:textId="77777777" w:rsidR="00FB1025" w:rsidRDefault="00FB1025">
      <w:pPr>
        <w:pStyle w:val="ConsPlusNormal"/>
        <w:jc w:val="center"/>
      </w:pPr>
      <w:r>
        <w:t>от 27.12.2021 N 486)</w:t>
      </w:r>
    </w:p>
    <w:p w14:paraId="151323FE" w14:textId="77777777" w:rsidR="00FB1025" w:rsidRDefault="00FB10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850"/>
        <w:gridCol w:w="2268"/>
        <w:gridCol w:w="1304"/>
        <w:gridCol w:w="1191"/>
        <w:gridCol w:w="1191"/>
        <w:gridCol w:w="1247"/>
        <w:gridCol w:w="1191"/>
        <w:gridCol w:w="1304"/>
        <w:gridCol w:w="1474"/>
      </w:tblGrid>
      <w:tr w:rsidR="00FB1025" w14:paraId="4A8B09F0" w14:textId="77777777">
        <w:tc>
          <w:tcPr>
            <w:tcW w:w="567" w:type="dxa"/>
            <w:vMerge w:val="restart"/>
          </w:tcPr>
          <w:p w14:paraId="1A587D26" w14:textId="77777777" w:rsidR="00FB1025" w:rsidRDefault="00FB1025">
            <w:pPr>
              <w:pStyle w:val="ConsPlusNormal"/>
              <w:jc w:val="center"/>
            </w:pPr>
            <w:r>
              <w:t>N п/п</w:t>
            </w:r>
          </w:p>
        </w:tc>
        <w:tc>
          <w:tcPr>
            <w:tcW w:w="2835" w:type="dxa"/>
            <w:vMerge w:val="restart"/>
          </w:tcPr>
          <w:p w14:paraId="4FC5E548" w14:textId="77777777" w:rsidR="00FB1025" w:rsidRDefault="00FB1025">
            <w:pPr>
              <w:pStyle w:val="ConsPlusNormal"/>
              <w:jc w:val="center"/>
            </w:pPr>
            <w:r>
              <w:t>Цель, задача, мероприятие</w:t>
            </w:r>
          </w:p>
        </w:tc>
        <w:tc>
          <w:tcPr>
            <w:tcW w:w="850" w:type="dxa"/>
            <w:vMerge w:val="restart"/>
          </w:tcPr>
          <w:p w14:paraId="75F9EA1F" w14:textId="77777777" w:rsidR="00FB1025" w:rsidRDefault="00FB1025">
            <w:pPr>
              <w:pStyle w:val="ConsPlusNormal"/>
              <w:jc w:val="center"/>
            </w:pPr>
            <w:r>
              <w:t>Срок реализации</w:t>
            </w:r>
          </w:p>
        </w:tc>
        <w:tc>
          <w:tcPr>
            <w:tcW w:w="2268" w:type="dxa"/>
            <w:vMerge w:val="restart"/>
          </w:tcPr>
          <w:p w14:paraId="0F97A7D8" w14:textId="77777777" w:rsidR="00FB1025" w:rsidRDefault="00FB1025">
            <w:pPr>
              <w:pStyle w:val="ConsPlusNormal"/>
              <w:jc w:val="center"/>
            </w:pPr>
            <w:r>
              <w:t>Участники государственной программы</w:t>
            </w:r>
          </w:p>
        </w:tc>
        <w:tc>
          <w:tcPr>
            <w:tcW w:w="7428" w:type="dxa"/>
            <w:gridSpan w:val="6"/>
          </w:tcPr>
          <w:p w14:paraId="480EB141" w14:textId="77777777" w:rsidR="00FB1025" w:rsidRDefault="00FB1025">
            <w:pPr>
              <w:pStyle w:val="ConsPlusNormal"/>
              <w:jc w:val="center"/>
            </w:pPr>
            <w:r>
              <w:t>Сумма расходов (тыс. рублей)</w:t>
            </w:r>
          </w:p>
        </w:tc>
        <w:tc>
          <w:tcPr>
            <w:tcW w:w="1474" w:type="dxa"/>
          </w:tcPr>
          <w:p w14:paraId="76B2F5C2" w14:textId="77777777" w:rsidR="00FB1025" w:rsidRDefault="00FB1025">
            <w:pPr>
              <w:pStyle w:val="ConsPlusNormal"/>
              <w:jc w:val="center"/>
            </w:pPr>
            <w:r>
              <w:t>Источники</w:t>
            </w:r>
          </w:p>
        </w:tc>
      </w:tr>
      <w:tr w:rsidR="00FB1025" w14:paraId="50AF3836" w14:textId="77777777">
        <w:tc>
          <w:tcPr>
            <w:tcW w:w="567" w:type="dxa"/>
            <w:vMerge/>
          </w:tcPr>
          <w:p w14:paraId="53091CC5" w14:textId="77777777" w:rsidR="00FB1025" w:rsidRDefault="00FB1025">
            <w:pPr>
              <w:spacing w:after="1" w:line="0" w:lineRule="atLeast"/>
            </w:pPr>
          </w:p>
        </w:tc>
        <w:tc>
          <w:tcPr>
            <w:tcW w:w="2835" w:type="dxa"/>
            <w:vMerge/>
          </w:tcPr>
          <w:p w14:paraId="1FA19094" w14:textId="77777777" w:rsidR="00FB1025" w:rsidRDefault="00FB1025">
            <w:pPr>
              <w:spacing w:after="1" w:line="0" w:lineRule="atLeast"/>
            </w:pPr>
          </w:p>
        </w:tc>
        <w:tc>
          <w:tcPr>
            <w:tcW w:w="850" w:type="dxa"/>
            <w:vMerge/>
          </w:tcPr>
          <w:p w14:paraId="14343D88" w14:textId="77777777" w:rsidR="00FB1025" w:rsidRDefault="00FB1025">
            <w:pPr>
              <w:spacing w:after="1" w:line="0" w:lineRule="atLeast"/>
            </w:pPr>
          </w:p>
        </w:tc>
        <w:tc>
          <w:tcPr>
            <w:tcW w:w="2268" w:type="dxa"/>
            <w:vMerge/>
          </w:tcPr>
          <w:p w14:paraId="332953FD" w14:textId="77777777" w:rsidR="00FB1025" w:rsidRDefault="00FB1025">
            <w:pPr>
              <w:spacing w:after="1" w:line="0" w:lineRule="atLeast"/>
            </w:pPr>
          </w:p>
        </w:tc>
        <w:tc>
          <w:tcPr>
            <w:tcW w:w="1304" w:type="dxa"/>
          </w:tcPr>
          <w:p w14:paraId="5387D29F" w14:textId="77777777" w:rsidR="00FB1025" w:rsidRDefault="00FB1025">
            <w:pPr>
              <w:pStyle w:val="ConsPlusNormal"/>
              <w:jc w:val="center"/>
            </w:pPr>
            <w:r>
              <w:t>2020 г.</w:t>
            </w:r>
          </w:p>
        </w:tc>
        <w:tc>
          <w:tcPr>
            <w:tcW w:w="1191" w:type="dxa"/>
          </w:tcPr>
          <w:p w14:paraId="1CA80311" w14:textId="77777777" w:rsidR="00FB1025" w:rsidRDefault="00FB1025">
            <w:pPr>
              <w:pStyle w:val="ConsPlusNormal"/>
              <w:jc w:val="center"/>
            </w:pPr>
            <w:r>
              <w:t>2021 г.</w:t>
            </w:r>
          </w:p>
        </w:tc>
        <w:tc>
          <w:tcPr>
            <w:tcW w:w="1191" w:type="dxa"/>
          </w:tcPr>
          <w:p w14:paraId="748A6CD4" w14:textId="77777777" w:rsidR="00FB1025" w:rsidRDefault="00FB1025">
            <w:pPr>
              <w:pStyle w:val="ConsPlusNormal"/>
              <w:jc w:val="center"/>
            </w:pPr>
            <w:r>
              <w:t>2022 г.</w:t>
            </w:r>
          </w:p>
        </w:tc>
        <w:tc>
          <w:tcPr>
            <w:tcW w:w="1247" w:type="dxa"/>
          </w:tcPr>
          <w:p w14:paraId="7D7DF00E" w14:textId="77777777" w:rsidR="00FB1025" w:rsidRDefault="00FB1025">
            <w:pPr>
              <w:pStyle w:val="ConsPlusNormal"/>
              <w:jc w:val="center"/>
            </w:pPr>
            <w:r>
              <w:t>2023 г.</w:t>
            </w:r>
          </w:p>
        </w:tc>
        <w:tc>
          <w:tcPr>
            <w:tcW w:w="1191" w:type="dxa"/>
          </w:tcPr>
          <w:p w14:paraId="636F50C7" w14:textId="77777777" w:rsidR="00FB1025" w:rsidRDefault="00FB1025">
            <w:pPr>
              <w:pStyle w:val="ConsPlusNormal"/>
              <w:jc w:val="center"/>
            </w:pPr>
            <w:r>
              <w:t>2024 г.</w:t>
            </w:r>
          </w:p>
        </w:tc>
        <w:tc>
          <w:tcPr>
            <w:tcW w:w="1304" w:type="dxa"/>
          </w:tcPr>
          <w:p w14:paraId="407AE0B3" w14:textId="77777777" w:rsidR="00FB1025" w:rsidRDefault="00FB1025">
            <w:pPr>
              <w:pStyle w:val="ConsPlusNormal"/>
              <w:jc w:val="center"/>
            </w:pPr>
            <w:r>
              <w:t>всего</w:t>
            </w:r>
          </w:p>
        </w:tc>
        <w:tc>
          <w:tcPr>
            <w:tcW w:w="1474" w:type="dxa"/>
          </w:tcPr>
          <w:p w14:paraId="450AF6EA" w14:textId="77777777" w:rsidR="00FB1025" w:rsidRDefault="00FB1025">
            <w:pPr>
              <w:pStyle w:val="ConsPlusNormal"/>
            </w:pPr>
          </w:p>
        </w:tc>
      </w:tr>
      <w:tr w:rsidR="00FB1025" w14:paraId="357324EF" w14:textId="77777777">
        <w:tc>
          <w:tcPr>
            <w:tcW w:w="567" w:type="dxa"/>
          </w:tcPr>
          <w:p w14:paraId="6D0C5B36" w14:textId="77777777" w:rsidR="00FB1025" w:rsidRDefault="00FB1025">
            <w:pPr>
              <w:pStyle w:val="ConsPlusNormal"/>
              <w:jc w:val="center"/>
            </w:pPr>
            <w:r>
              <w:t>1</w:t>
            </w:r>
          </w:p>
        </w:tc>
        <w:tc>
          <w:tcPr>
            <w:tcW w:w="2835" w:type="dxa"/>
          </w:tcPr>
          <w:p w14:paraId="0E142087" w14:textId="77777777" w:rsidR="00FB1025" w:rsidRDefault="00FB1025">
            <w:pPr>
              <w:pStyle w:val="ConsPlusNormal"/>
              <w:jc w:val="center"/>
            </w:pPr>
            <w:r>
              <w:t>2</w:t>
            </w:r>
          </w:p>
        </w:tc>
        <w:tc>
          <w:tcPr>
            <w:tcW w:w="850" w:type="dxa"/>
          </w:tcPr>
          <w:p w14:paraId="3530A2E6" w14:textId="77777777" w:rsidR="00FB1025" w:rsidRDefault="00FB1025">
            <w:pPr>
              <w:pStyle w:val="ConsPlusNormal"/>
              <w:jc w:val="center"/>
            </w:pPr>
            <w:r>
              <w:t>3</w:t>
            </w:r>
          </w:p>
        </w:tc>
        <w:tc>
          <w:tcPr>
            <w:tcW w:w="2268" w:type="dxa"/>
          </w:tcPr>
          <w:p w14:paraId="25E632D0" w14:textId="77777777" w:rsidR="00FB1025" w:rsidRDefault="00FB1025">
            <w:pPr>
              <w:pStyle w:val="ConsPlusNormal"/>
              <w:jc w:val="center"/>
            </w:pPr>
            <w:r>
              <w:t>4</w:t>
            </w:r>
          </w:p>
        </w:tc>
        <w:tc>
          <w:tcPr>
            <w:tcW w:w="1304" w:type="dxa"/>
          </w:tcPr>
          <w:p w14:paraId="0B382690" w14:textId="77777777" w:rsidR="00FB1025" w:rsidRDefault="00FB1025">
            <w:pPr>
              <w:pStyle w:val="ConsPlusNormal"/>
              <w:jc w:val="center"/>
            </w:pPr>
            <w:r>
              <w:t>5</w:t>
            </w:r>
          </w:p>
        </w:tc>
        <w:tc>
          <w:tcPr>
            <w:tcW w:w="1191" w:type="dxa"/>
          </w:tcPr>
          <w:p w14:paraId="042C235B" w14:textId="77777777" w:rsidR="00FB1025" w:rsidRDefault="00FB1025">
            <w:pPr>
              <w:pStyle w:val="ConsPlusNormal"/>
              <w:jc w:val="center"/>
            </w:pPr>
            <w:r>
              <w:t>6</w:t>
            </w:r>
          </w:p>
        </w:tc>
        <w:tc>
          <w:tcPr>
            <w:tcW w:w="1191" w:type="dxa"/>
          </w:tcPr>
          <w:p w14:paraId="2C5500A6" w14:textId="77777777" w:rsidR="00FB1025" w:rsidRDefault="00FB1025">
            <w:pPr>
              <w:pStyle w:val="ConsPlusNormal"/>
              <w:jc w:val="center"/>
            </w:pPr>
            <w:r>
              <w:t>7</w:t>
            </w:r>
          </w:p>
        </w:tc>
        <w:tc>
          <w:tcPr>
            <w:tcW w:w="1247" w:type="dxa"/>
          </w:tcPr>
          <w:p w14:paraId="5406A8AF" w14:textId="77777777" w:rsidR="00FB1025" w:rsidRDefault="00FB1025">
            <w:pPr>
              <w:pStyle w:val="ConsPlusNormal"/>
              <w:jc w:val="center"/>
            </w:pPr>
            <w:r>
              <w:t>8</w:t>
            </w:r>
          </w:p>
        </w:tc>
        <w:tc>
          <w:tcPr>
            <w:tcW w:w="1191" w:type="dxa"/>
          </w:tcPr>
          <w:p w14:paraId="1E822D40" w14:textId="77777777" w:rsidR="00FB1025" w:rsidRDefault="00FB1025">
            <w:pPr>
              <w:pStyle w:val="ConsPlusNormal"/>
              <w:jc w:val="center"/>
            </w:pPr>
            <w:r>
              <w:t>9</w:t>
            </w:r>
          </w:p>
        </w:tc>
        <w:tc>
          <w:tcPr>
            <w:tcW w:w="1304" w:type="dxa"/>
          </w:tcPr>
          <w:p w14:paraId="030EA467" w14:textId="77777777" w:rsidR="00FB1025" w:rsidRDefault="00FB1025">
            <w:pPr>
              <w:pStyle w:val="ConsPlusNormal"/>
              <w:jc w:val="center"/>
            </w:pPr>
            <w:r>
              <w:t>10</w:t>
            </w:r>
          </w:p>
        </w:tc>
        <w:tc>
          <w:tcPr>
            <w:tcW w:w="1474" w:type="dxa"/>
          </w:tcPr>
          <w:p w14:paraId="63C5C714" w14:textId="77777777" w:rsidR="00FB1025" w:rsidRDefault="00FB1025">
            <w:pPr>
              <w:pStyle w:val="ConsPlusNormal"/>
              <w:jc w:val="center"/>
            </w:pPr>
            <w:r>
              <w:t>11</w:t>
            </w:r>
          </w:p>
        </w:tc>
      </w:tr>
      <w:tr w:rsidR="00FB1025" w14:paraId="60FCE12F" w14:textId="77777777">
        <w:tc>
          <w:tcPr>
            <w:tcW w:w="567" w:type="dxa"/>
            <w:vMerge w:val="restart"/>
          </w:tcPr>
          <w:p w14:paraId="1D5CA710" w14:textId="77777777" w:rsidR="00FB1025" w:rsidRDefault="00FB1025">
            <w:pPr>
              <w:pStyle w:val="ConsPlusNormal"/>
              <w:jc w:val="both"/>
            </w:pPr>
            <w:r>
              <w:t>1.</w:t>
            </w:r>
          </w:p>
        </w:tc>
        <w:tc>
          <w:tcPr>
            <w:tcW w:w="2835" w:type="dxa"/>
            <w:vMerge w:val="restart"/>
          </w:tcPr>
          <w:p w14:paraId="0681DA2C" w14:textId="77777777" w:rsidR="00FB1025" w:rsidRDefault="00FB1025">
            <w:pPr>
              <w:pStyle w:val="ConsPlusNormal"/>
              <w:jc w:val="both"/>
            </w:pPr>
            <w:r>
              <w:t>Цель - создание условий для цифрового развития экономики и информационной среды Алтайского края</w:t>
            </w:r>
          </w:p>
        </w:tc>
        <w:tc>
          <w:tcPr>
            <w:tcW w:w="850" w:type="dxa"/>
            <w:vMerge w:val="restart"/>
          </w:tcPr>
          <w:p w14:paraId="3E9B76CB" w14:textId="77777777" w:rsidR="00FB1025" w:rsidRDefault="00FB1025">
            <w:pPr>
              <w:pStyle w:val="ConsPlusNormal"/>
              <w:jc w:val="both"/>
            </w:pPr>
            <w:r>
              <w:t>2019 - 2024 годы</w:t>
            </w:r>
          </w:p>
        </w:tc>
        <w:tc>
          <w:tcPr>
            <w:tcW w:w="2268" w:type="dxa"/>
            <w:vMerge w:val="restart"/>
          </w:tcPr>
          <w:p w14:paraId="6D29150C" w14:textId="77777777" w:rsidR="00FB1025" w:rsidRDefault="00FB1025">
            <w:pPr>
              <w:pStyle w:val="ConsPlusNormal"/>
            </w:pPr>
          </w:p>
        </w:tc>
        <w:tc>
          <w:tcPr>
            <w:tcW w:w="1304" w:type="dxa"/>
          </w:tcPr>
          <w:p w14:paraId="5C195C40" w14:textId="77777777" w:rsidR="00FB1025" w:rsidRDefault="00FB1025">
            <w:pPr>
              <w:pStyle w:val="ConsPlusNormal"/>
              <w:jc w:val="center"/>
            </w:pPr>
            <w:r>
              <w:t>1042295,79</w:t>
            </w:r>
          </w:p>
        </w:tc>
        <w:tc>
          <w:tcPr>
            <w:tcW w:w="1191" w:type="dxa"/>
          </w:tcPr>
          <w:p w14:paraId="53F4FCDC" w14:textId="77777777" w:rsidR="00FB1025" w:rsidRDefault="00FB1025">
            <w:pPr>
              <w:pStyle w:val="ConsPlusNormal"/>
              <w:jc w:val="center"/>
            </w:pPr>
            <w:r>
              <w:t>808698,9</w:t>
            </w:r>
          </w:p>
        </w:tc>
        <w:tc>
          <w:tcPr>
            <w:tcW w:w="1191" w:type="dxa"/>
          </w:tcPr>
          <w:p w14:paraId="78955631" w14:textId="77777777" w:rsidR="00FB1025" w:rsidRDefault="00FB1025">
            <w:pPr>
              <w:pStyle w:val="ConsPlusNormal"/>
              <w:jc w:val="center"/>
            </w:pPr>
            <w:r>
              <w:t>1019897,1</w:t>
            </w:r>
          </w:p>
        </w:tc>
        <w:tc>
          <w:tcPr>
            <w:tcW w:w="1247" w:type="dxa"/>
          </w:tcPr>
          <w:p w14:paraId="14188094" w14:textId="77777777" w:rsidR="00FB1025" w:rsidRDefault="00FB1025">
            <w:pPr>
              <w:pStyle w:val="ConsPlusNormal"/>
              <w:jc w:val="center"/>
            </w:pPr>
            <w:r>
              <w:t>314267,5</w:t>
            </w:r>
          </w:p>
        </w:tc>
        <w:tc>
          <w:tcPr>
            <w:tcW w:w="1191" w:type="dxa"/>
          </w:tcPr>
          <w:p w14:paraId="0B095B1A" w14:textId="77777777" w:rsidR="00FB1025" w:rsidRDefault="00FB1025">
            <w:pPr>
              <w:pStyle w:val="ConsPlusNormal"/>
              <w:jc w:val="center"/>
            </w:pPr>
            <w:r>
              <w:t>310773,5</w:t>
            </w:r>
          </w:p>
        </w:tc>
        <w:tc>
          <w:tcPr>
            <w:tcW w:w="1304" w:type="dxa"/>
          </w:tcPr>
          <w:p w14:paraId="00F8A3CE" w14:textId="77777777" w:rsidR="00FB1025" w:rsidRDefault="00FB1025">
            <w:pPr>
              <w:pStyle w:val="ConsPlusNormal"/>
              <w:jc w:val="center"/>
            </w:pPr>
            <w:r>
              <w:t>3495932,79</w:t>
            </w:r>
          </w:p>
        </w:tc>
        <w:tc>
          <w:tcPr>
            <w:tcW w:w="1474" w:type="dxa"/>
          </w:tcPr>
          <w:p w14:paraId="5DB0C185" w14:textId="77777777" w:rsidR="00FB1025" w:rsidRDefault="00FB1025">
            <w:pPr>
              <w:pStyle w:val="ConsPlusNormal"/>
              <w:jc w:val="both"/>
            </w:pPr>
            <w:r>
              <w:t>всего</w:t>
            </w:r>
          </w:p>
        </w:tc>
      </w:tr>
      <w:tr w:rsidR="00FB1025" w14:paraId="03263D9B" w14:textId="77777777">
        <w:tc>
          <w:tcPr>
            <w:tcW w:w="567" w:type="dxa"/>
            <w:vMerge/>
          </w:tcPr>
          <w:p w14:paraId="6057B385" w14:textId="77777777" w:rsidR="00FB1025" w:rsidRDefault="00FB1025">
            <w:pPr>
              <w:spacing w:after="1" w:line="0" w:lineRule="atLeast"/>
            </w:pPr>
          </w:p>
        </w:tc>
        <w:tc>
          <w:tcPr>
            <w:tcW w:w="2835" w:type="dxa"/>
            <w:vMerge/>
          </w:tcPr>
          <w:p w14:paraId="1F8EE14A" w14:textId="77777777" w:rsidR="00FB1025" w:rsidRDefault="00FB1025">
            <w:pPr>
              <w:spacing w:after="1" w:line="0" w:lineRule="atLeast"/>
            </w:pPr>
          </w:p>
        </w:tc>
        <w:tc>
          <w:tcPr>
            <w:tcW w:w="850" w:type="dxa"/>
            <w:vMerge/>
          </w:tcPr>
          <w:p w14:paraId="4765A3E8" w14:textId="77777777" w:rsidR="00FB1025" w:rsidRDefault="00FB1025">
            <w:pPr>
              <w:spacing w:after="1" w:line="0" w:lineRule="atLeast"/>
            </w:pPr>
          </w:p>
        </w:tc>
        <w:tc>
          <w:tcPr>
            <w:tcW w:w="2268" w:type="dxa"/>
            <w:vMerge/>
          </w:tcPr>
          <w:p w14:paraId="214DD4D3" w14:textId="77777777" w:rsidR="00FB1025" w:rsidRDefault="00FB1025">
            <w:pPr>
              <w:spacing w:after="1" w:line="0" w:lineRule="atLeast"/>
            </w:pPr>
          </w:p>
        </w:tc>
        <w:tc>
          <w:tcPr>
            <w:tcW w:w="1304" w:type="dxa"/>
          </w:tcPr>
          <w:p w14:paraId="41EA5873" w14:textId="77777777" w:rsidR="00FB1025" w:rsidRDefault="00FB1025">
            <w:pPr>
              <w:pStyle w:val="ConsPlusNormal"/>
            </w:pPr>
          </w:p>
        </w:tc>
        <w:tc>
          <w:tcPr>
            <w:tcW w:w="1191" w:type="dxa"/>
          </w:tcPr>
          <w:p w14:paraId="56501DA6" w14:textId="77777777" w:rsidR="00FB1025" w:rsidRDefault="00FB1025">
            <w:pPr>
              <w:pStyle w:val="ConsPlusNormal"/>
            </w:pPr>
          </w:p>
        </w:tc>
        <w:tc>
          <w:tcPr>
            <w:tcW w:w="1191" w:type="dxa"/>
          </w:tcPr>
          <w:p w14:paraId="5A8E5C65" w14:textId="77777777" w:rsidR="00FB1025" w:rsidRDefault="00FB1025">
            <w:pPr>
              <w:pStyle w:val="ConsPlusNormal"/>
            </w:pPr>
          </w:p>
        </w:tc>
        <w:tc>
          <w:tcPr>
            <w:tcW w:w="1247" w:type="dxa"/>
          </w:tcPr>
          <w:p w14:paraId="227B6888" w14:textId="77777777" w:rsidR="00FB1025" w:rsidRDefault="00FB1025">
            <w:pPr>
              <w:pStyle w:val="ConsPlusNormal"/>
            </w:pPr>
          </w:p>
        </w:tc>
        <w:tc>
          <w:tcPr>
            <w:tcW w:w="1191" w:type="dxa"/>
          </w:tcPr>
          <w:p w14:paraId="7365FB13" w14:textId="77777777" w:rsidR="00FB1025" w:rsidRDefault="00FB1025">
            <w:pPr>
              <w:pStyle w:val="ConsPlusNormal"/>
            </w:pPr>
          </w:p>
        </w:tc>
        <w:tc>
          <w:tcPr>
            <w:tcW w:w="1304" w:type="dxa"/>
          </w:tcPr>
          <w:p w14:paraId="2A5E07A8" w14:textId="77777777" w:rsidR="00FB1025" w:rsidRDefault="00FB1025">
            <w:pPr>
              <w:pStyle w:val="ConsPlusNormal"/>
            </w:pPr>
          </w:p>
        </w:tc>
        <w:tc>
          <w:tcPr>
            <w:tcW w:w="1474" w:type="dxa"/>
          </w:tcPr>
          <w:p w14:paraId="74588654" w14:textId="77777777" w:rsidR="00FB1025" w:rsidRDefault="00FB1025">
            <w:pPr>
              <w:pStyle w:val="ConsPlusNormal"/>
              <w:jc w:val="both"/>
            </w:pPr>
            <w:r>
              <w:t>в том числе</w:t>
            </w:r>
          </w:p>
        </w:tc>
      </w:tr>
      <w:tr w:rsidR="00FB1025" w14:paraId="64CA98EB" w14:textId="77777777">
        <w:tc>
          <w:tcPr>
            <w:tcW w:w="567" w:type="dxa"/>
            <w:vMerge/>
          </w:tcPr>
          <w:p w14:paraId="6D1604CD" w14:textId="77777777" w:rsidR="00FB1025" w:rsidRDefault="00FB1025">
            <w:pPr>
              <w:spacing w:after="1" w:line="0" w:lineRule="atLeast"/>
            </w:pPr>
          </w:p>
        </w:tc>
        <w:tc>
          <w:tcPr>
            <w:tcW w:w="2835" w:type="dxa"/>
            <w:vMerge/>
          </w:tcPr>
          <w:p w14:paraId="00C30DBC" w14:textId="77777777" w:rsidR="00FB1025" w:rsidRDefault="00FB1025">
            <w:pPr>
              <w:spacing w:after="1" w:line="0" w:lineRule="atLeast"/>
            </w:pPr>
          </w:p>
        </w:tc>
        <w:tc>
          <w:tcPr>
            <w:tcW w:w="850" w:type="dxa"/>
            <w:vMerge/>
          </w:tcPr>
          <w:p w14:paraId="55F2A702" w14:textId="77777777" w:rsidR="00FB1025" w:rsidRDefault="00FB1025">
            <w:pPr>
              <w:spacing w:after="1" w:line="0" w:lineRule="atLeast"/>
            </w:pPr>
          </w:p>
        </w:tc>
        <w:tc>
          <w:tcPr>
            <w:tcW w:w="2268" w:type="dxa"/>
            <w:vMerge/>
          </w:tcPr>
          <w:p w14:paraId="58FDDD08" w14:textId="77777777" w:rsidR="00FB1025" w:rsidRDefault="00FB1025">
            <w:pPr>
              <w:spacing w:after="1" w:line="0" w:lineRule="atLeast"/>
            </w:pPr>
          </w:p>
        </w:tc>
        <w:tc>
          <w:tcPr>
            <w:tcW w:w="1304" w:type="dxa"/>
          </w:tcPr>
          <w:p w14:paraId="1E155107" w14:textId="77777777" w:rsidR="00FB1025" w:rsidRDefault="00FB1025">
            <w:pPr>
              <w:pStyle w:val="ConsPlusNormal"/>
              <w:jc w:val="center"/>
            </w:pPr>
            <w:r>
              <w:t>525410,63</w:t>
            </w:r>
          </w:p>
        </w:tc>
        <w:tc>
          <w:tcPr>
            <w:tcW w:w="1191" w:type="dxa"/>
          </w:tcPr>
          <w:p w14:paraId="32D23A35" w14:textId="77777777" w:rsidR="00FB1025" w:rsidRDefault="00FB1025">
            <w:pPr>
              <w:pStyle w:val="ConsPlusNormal"/>
              <w:jc w:val="center"/>
            </w:pPr>
            <w:r>
              <w:t>379784,4</w:t>
            </w:r>
          </w:p>
        </w:tc>
        <w:tc>
          <w:tcPr>
            <w:tcW w:w="1191" w:type="dxa"/>
          </w:tcPr>
          <w:p w14:paraId="460FD3BA" w14:textId="77777777" w:rsidR="00FB1025" w:rsidRDefault="00FB1025">
            <w:pPr>
              <w:pStyle w:val="ConsPlusNormal"/>
              <w:jc w:val="center"/>
            </w:pPr>
            <w:r>
              <w:t>654592,3</w:t>
            </w:r>
          </w:p>
        </w:tc>
        <w:tc>
          <w:tcPr>
            <w:tcW w:w="1247" w:type="dxa"/>
          </w:tcPr>
          <w:p w14:paraId="683A638E" w14:textId="77777777" w:rsidR="00FB1025" w:rsidRDefault="00FB1025">
            <w:pPr>
              <w:pStyle w:val="ConsPlusNormal"/>
              <w:jc w:val="center"/>
            </w:pPr>
            <w:r>
              <w:t>22914,3</w:t>
            </w:r>
          </w:p>
        </w:tc>
        <w:tc>
          <w:tcPr>
            <w:tcW w:w="1191" w:type="dxa"/>
          </w:tcPr>
          <w:p w14:paraId="230A2863" w14:textId="77777777" w:rsidR="00FB1025" w:rsidRDefault="00FB1025">
            <w:pPr>
              <w:pStyle w:val="ConsPlusNormal"/>
              <w:jc w:val="center"/>
            </w:pPr>
            <w:r>
              <w:t>22914,3</w:t>
            </w:r>
          </w:p>
        </w:tc>
        <w:tc>
          <w:tcPr>
            <w:tcW w:w="1304" w:type="dxa"/>
          </w:tcPr>
          <w:p w14:paraId="57BC23B9" w14:textId="77777777" w:rsidR="00FB1025" w:rsidRDefault="00FB1025">
            <w:pPr>
              <w:pStyle w:val="ConsPlusNormal"/>
              <w:jc w:val="center"/>
            </w:pPr>
            <w:r>
              <w:t>1605615,93</w:t>
            </w:r>
          </w:p>
        </w:tc>
        <w:tc>
          <w:tcPr>
            <w:tcW w:w="1474" w:type="dxa"/>
          </w:tcPr>
          <w:p w14:paraId="67B34E2A" w14:textId="77777777" w:rsidR="00FB1025" w:rsidRDefault="00FB1025">
            <w:pPr>
              <w:pStyle w:val="ConsPlusNormal"/>
              <w:jc w:val="both"/>
            </w:pPr>
            <w:r>
              <w:t>федеральный бюджет</w:t>
            </w:r>
          </w:p>
        </w:tc>
      </w:tr>
      <w:tr w:rsidR="00FB1025" w14:paraId="02AC9313" w14:textId="77777777">
        <w:tc>
          <w:tcPr>
            <w:tcW w:w="567" w:type="dxa"/>
            <w:vMerge/>
          </w:tcPr>
          <w:p w14:paraId="4B594C48" w14:textId="77777777" w:rsidR="00FB1025" w:rsidRDefault="00FB1025">
            <w:pPr>
              <w:spacing w:after="1" w:line="0" w:lineRule="atLeast"/>
            </w:pPr>
          </w:p>
        </w:tc>
        <w:tc>
          <w:tcPr>
            <w:tcW w:w="2835" w:type="dxa"/>
            <w:vMerge/>
          </w:tcPr>
          <w:p w14:paraId="3BD048FD" w14:textId="77777777" w:rsidR="00FB1025" w:rsidRDefault="00FB1025">
            <w:pPr>
              <w:spacing w:after="1" w:line="0" w:lineRule="atLeast"/>
            </w:pPr>
          </w:p>
        </w:tc>
        <w:tc>
          <w:tcPr>
            <w:tcW w:w="850" w:type="dxa"/>
            <w:vMerge/>
          </w:tcPr>
          <w:p w14:paraId="408CDBCA" w14:textId="77777777" w:rsidR="00FB1025" w:rsidRDefault="00FB1025">
            <w:pPr>
              <w:spacing w:after="1" w:line="0" w:lineRule="atLeast"/>
            </w:pPr>
          </w:p>
        </w:tc>
        <w:tc>
          <w:tcPr>
            <w:tcW w:w="2268" w:type="dxa"/>
            <w:vMerge/>
          </w:tcPr>
          <w:p w14:paraId="76D8B1F7" w14:textId="77777777" w:rsidR="00FB1025" w:rsidRDefault="00FB1025">
            <w:pPr>
              <w:spacing w:after="1" w:line="0" w:lineRule="atLeast"/>
            </w:pPr>
          </w:p>
        </w:tc>
        <w:tc>
          <w:tcPr>
            <w:tcW w:w="1304" w:type="dxa"/>
          </w:tcPr>
          <w:p w14:paraId="72304BE9" w14:textId="77777777" w:rsidR="00FB1025" w:rsidRDefault="00FB1025">
            <w:pPr>
              <w:pStyle w:val="ConsPlusNormal"/>
              <w:jc w:val="center"/>
            </w:pPr>
            <w:r>
              <w:t>516885,16</w:t>
            </w:r>
          </w:p>
        </w:tc>
        <w:tc>
          <w:tcPr>
            <w:tcW w:w="1191" w:type="dxa"/>
          </w:tcPr>
          <w:p w14:paraId="41DD1B29" w14:textId="77777777" w:rsidR="00FB1025" w:rsidRDefault="00FB1025">
            <w:pPr>
              <w:pStyle w:val="ConsPlusNormal"/>
              <w:jc w:val="center"/>
            </w:pPr>
            <w:r>
              <w:t>428914,5</w:t>
            </w:r>
          </w:p>
        </w:tc>
        <w:tc>
          <w:tcPr>
            <w:tcW w:w="1191" w:type="dxa"/>
          </w:tcPr>
          <w:p w14:paraId="5A67D4ED" w14:textId="77777777" w:rsidR="00FB1025" w:rsidRDefault="00FB1025">
            <w:pPr>
              <w:pStyle w:val="ConsPlusNormal"/>
              <w:jc w:val="center"/>
            </w:pPr>
            <w:r>
              <w:t>365304,8</w:t>
            </w:r>
          </w:p>
        </w:tc>
        <w:tc>
          <w:tcPr>
            <w:tcW w:w="1247" w:type="dxa"/>
          </w:tcPr>
          <w:p w14:paraId="5C606A8D" w14:textId="77777777" w:rsidR="00FB1025" w:rsidRDefault="00FB1025">
            <w:pPr>
              <w:pStyle w:val="ConsPlusNormal"/>
              <w:jc w:val="center"/>
            </w:pPr>
            <w:r>
              <w:t>291353,2</w:t>
            </w:r>
          </w:p>
        </w:tc>
        <w:tc>
          <w:tcPr>
            <w:tcW w:w="1191" w:type="dxa"/>
          </w:tcPr>
          <w:p w14:paraId="79E496FC" w14:textId="77777777" w:rsidR="00FB1025" w:rsidRDefault="00FB1025">
            <w:pPr>
              <w:pStyle w:val="ConsPlusNormal"/>
              <w:jc w:val="center"/>
            </w:pPr>
            <w:r>
              <w:t>287859,2</w:t>
            </w:r>
          </w:p>
        </w:tc>
        <w:tc>
          <w:tcPr>
            <w:tcW w:w="1304" w:type="dxa"/>
          </w:tcPr>
          <w:p w14:paraId="518133BD" w14:textId="77777777" w:rsidR="00FB1025" w:rsidRDefault="00FB1025">
            <w:pPr>
              <w:pStyle w:val="ConsPlusNormal"/>
              <w:jc w:val="center"/>
            </w:pPr>
            <w:r>
              <w:t>1890316,86</w:t>
            </w:r>
          </w:p>
        </w:tc>
        <w:tc>
          <w:tcPr>
            <w:tcW w:w="1474" w:type="dxa"/>
          </w:tcPr>
          <w:p w14:paraId="64AAAC9B" w14:textId="77777777" w:rsidR="00FB1025" w:rsidRDefault="00FB1025">
            <w:pPr>
              <w:pStyle w:val="ConsPlusNormal"/>
              <w:jc w:val="both"/>
            </w:pPr>
            <w:r>
              <w:t>краевой бюджет</w:t>
            </w:r>
          </w:p>
        </w:tc>
      </w:tr>
      <w:tr w:rsidR="00FB1025" w14:paraId="6CD1EA72" w14:textId="77777777">
        <w:tc>
          <w:tcPr>
            <w:tcW w:w="15422" w:type="dxa"/>
            <w:gridSpan w:val="11"/>
          </w:tcPr>
          <w:p w14:paraId="3192EE6F" w14:textId="77777777" w:rsidR="00FB1025" w:rsidRDefault="00FB1025">
            <w:pPr>
              <w:pStyle w:val="ConsPlusNormal"/>
              <w:jc w:val="center"/>
              <w:outlineLvl w:val="2"/>
            </w:pPr>
            <w:r>
              <w:t>Подпрограмма 1 "Цифровое развитие экономики Алтайского края"</w:t>
            </w:r>
          </w:p>
        </w:tc>
      </w:tr>
      <w:tr w:rsidR="00FB1025" w14:paraId="230E985F" w14:textId="77777777">
        <w:tc>
          <w:tcPr>
            <w:tcW w:w="567" w:type="dxa"/>
            <w:vMerge w:val="restart"/>
          </w:tcPr>
          <w:p w14:paraId="4C1C0B41" w14:textId="77777777" w:rsidR="00FB1025" w:rsidRDefault="00FB1025">
            <w:pPr>
              <w:pStyle w:val="ConsPlusNormal"/>
              <w:jc w:val="both"/>
            </w:pPr>
            <w:r>
              <w:t>2.</w:t>
            </w:r>
          </w:p>
        </w:tc>
        <w:tc>
          <w:tcPr>
            <w:tcW w:w="2835" w:type="dxa"/>
            <w:vMerge w:val="restart"/>
          </w:tcPr>
          <w:p w14:paraId="6AE88F8E" w14:textId="77777777" w:rsidR="00FB1025" w:rsidRDefault="00FB1025">
            <w:pPr>
              <w:pStyle w:val="ConsPlusNormal"/>
              <w:jc w:val="both"/>
            </w:pPr>
            <w:r>
              <w:t xml:space="preserve">Цель подпрограммы - преобразование приоритетных отраслей экономики и социальной сферы Алтайского края, включая здравоохранение, образование, </w:t>
            </w:r>
            <w:r>
              <w:lastRenderedPageBreak/>
              <w:t>промышленность, сельское хозяйство, строительство, городское хозяйство, транспортную и энергетическую инфраструктуру, посредством внедрения сквозных цифровых технологий и платформенных решений</w:t>
            </w:r>
          </w:p>
        </w:tc>
        <w:tc>
          <w:tcPr>
            <w:tcW w:w="850" w:type="dxa"/>
            <w:vMerge w:val="restart"/>
          </w:tcPr>
          <w:p w14:paraId="76D83DB5" w14:textId="77777777" w:rsidR="00FB1025" w:rsidRDefault="00FB1025">
            <w:pPr>
              <w:pStyle w:val="ConsPlusNormal"/>
              <w:jc w:val="both"/>
            </w:pPr>
            <w:r>
              <w:lastRenderedPageBreak/>
              <w:t>2019 - 2021 годы</w:t>
            </w:r>
          </w:p>
        </w:tc>
        <w:tc>
          <w:tcPr>
            <w:tcW w:w="2268" w:type="dxa"/>
            <w:vMerge w:val="restart"/>
          </w:tcPr>
          <w:p w14:paraId="60C44429" w14:textId="77777777" w:rsidR="00FB1025" w:rsidRDefault="00FB1025">
            <w:pPr>
              <w:pStyle w:val="ConsPlusNormal"/>
            </w:pPr>
          </w:p>
        </w:tc>
        <w:tc>
          <w:tcPr>
            <w:tcW w:w="1304" w:type="dxa"/>
          </w:tcPr>
          <w:p w14:paraId="6477B907" w14:textId="77777777" w:rsidR="00FB1025" w:rsidRDefault="00FB1025">
            <w:pPr>
              <w:pStyle w:val="ConsPlusNormal"/>
              <w:jc w:val="center"/>
            </w:pPr>
            <w:r>
              <w:t>791253,79</w:t>
            </w:r>
          </w:p>
        </w:tc>
        <w:tc>
          <w:tcPr>
            <w:tcW w:w="1191" w:type="dxa"/>
          </w:tcPr>
          <w:p w14:paraId="60021D1B" w14:textId="77777777" w:rsidR="00FB1025" w:rsidRDefault="00FB1025">
            <w:pPr>
              <w:pStyle w:val="ConsPlusNormal"/>
              <w:jc w:val="center"/>
            </w:pPr>
            <w:r>
              <w:t>563100,6</w:t>
            </w:r>
          </w:p>
        </w:tc>
        <w:tc>
          <w:tcPr>
            <w:tcW w:w="1191" w:type="dxa"/>
          </w:tcPr>
          <w:p w14:paraId="4C236D4C" w14:textId="77777777" w:rsidR="00FB1025" w:rsidRDefault="00FB1025">
            <w:pPr>
              <w:pStyle w:val="ConsPlusNormal"/>
              <w:jc w:val="center"/>
            </w:pPr>
            <w:r>
              <w:t>740284,3</w:t>
            </w:r>
          </w:p>
        </w:tc>
        <w:tc>
          <w:tcPr>
            <w:tcW w:w="1247" w:type="dxa"/>
          </w:tcPr>
          <w:p w14:paraId="0624EA4F" w14:textId="77777777" w:rsidR="00FB1025" w:rsidRDefault="00FB1025">
            <w:pPr>
              <w:pStyle w:val="ConsPlusNormal"/>
              <w:jc w:val="center"/>
            </w:pPr>
            <w:r>
              <w:t>92319,8</w:t>
            </w:r>
          </w:p>
        </w:tc>
        <w:tc>
          <w:tcPr>
            <w:tcW w:w="1191" w:type="dxa"/>
          </w:tcPr>
          <w:p w14:paraId="513D892D" w14:textId="77777777" w:rsidR="00FB1025" w:rsidRDefault="00FB1025">
            <w:pPr>
              <w:pStyle w:val="ConsPlusNormal"/>
              <w:jc w:val="center"/>
            </w:pPr>
            <w:r>
              <w:t>88825,8</w:t>
            </w:r>
          </w:p>
        </w:tc>
        <w:tc>
          <w:tcPr>
            <w:tcW w:w="1304" w:type="dxa"/>
          </w:tcPr>
          <w:p w14:paraId="40C47131" w14:textId="77777777" w:rsidR="00FB1025" w:rsidRDefault="00FB1025">
            <w:pPr>
              <w:pStyle w:val="ConsPlusNormal"/>
              <w:jc w:val="center"/>
            </w:pPr>
            <w:r>
              <w:t>2275784,29</w:t>
            </w:r>
          </w:p>
        </w:tc>
        <w:tc>
          <w:tcPr>
            <w:tcW w:w="1474" w:type="dxa"/>
          </w:tcPr>
          <w:p w14:paraId="4B374994" w14:textId="77777777" w:rsidR="00FB1025" w:rsidRDefault="00FB1025">
            <w:pPr>
              <w:pStyle w:val="ConsPlusNormal"/>
              <w:jc w:val="both"/>
            </w:pPr>
            <w:r>
              <w:t>всего</w:t>
            </w:r>
          </w:p>
        </w:tc>
      </w:tr>
      <w:tr w:rsidR="00FB1025" w14:paraId="1B26B359" w14:textId="77777777">
        <w:tc>
          <w:tcPr>
            <w:tcW w:w="567" w:type="dxa"/>
            <w:vMerge/>
          </w:tcPr>
          <w:p w14:paraId="01F833AE" w14:textId="77777777" w:rsidR="00FB1025" w:rsidRDefault="00FB1025">
            <w:pPr>
              <w:spacing w:after="1" w:line="0" w:lineRule="atLeast"/>
            </w:pPr>
          </w:p>
        </w:tc>
        <w:tc>
          <w:tcPr>
            <w:tcW w:w="2835" w:type="dxa"/>
            <w:vMerge/>
          </w:tcPr>
          <w:p w14:paraId="29E35269" w14:textId="77777777" w:rsidR="00FB1025" w:rsidRDefault="00FB1025">
            <w:pPr>
              <w:spacing w:after="1" w:line="0" w:lineRule="atLeast"/>
            </w:pPr>
          </w:p>
        </w:tc>
        <w:tc>
          <w:tcPr>
            <w:tcW w:w="850" w:type="dxa"/>
            <w:vMerge/>
          </w:tcPr>
          <w:p w14:paraId="10DD4278" w14:textId="77777777" w:rsidR="00FB1025" w:rsidRDefault="00FB1025">
            <w:pPr>
              <w:spacing w:after="1" w:line="0" w:lineRule="atLeast"/>
            </w:pPr>
          </w:p>
        </w:tc>
        <w:tc>
          <w:tcPr>
            <w:tcW w:w="2268" w:type="dxa"/>
            <w:vMerge/>
          </w:tcPr>
          <w:p w14:paraId="134BA22E" w14:textId="77777777" w:rsidR="00FB1025" w:rsidRDefault="00FB1025">
            <w:pPr>
              <w:spacing w:after="1" w:line="0" w:lineRule="atLeast"/>
            </w:pPr>
          </w:p>
        </w:tc>
        <w:tc>
          <w:tcPr>
            <w:tcW w:w="1304" w:type="dxa"/>
          </w:tcPr>
          <w:p w14:paraId="5799751C" w14:textId="77777777" w:rsidR="00FB1025" w:rsidRDefault="00FB1025">
            <w:pPr>
              <w:pStyle w:val="ConsPlusNormal"/>
            </w:pPr>
          </w:p>
        </w:tc>
        <w:tc>
          <w:tcPr>
            <w:tcW w:w="1191" w:type="dxa"/>
          </w:tcPr>
          <w:p w14:paraId="352E8811" w14:textId="77777777" w:rsidR="00FB1025" w:rsidRDefault="00FB1025">
            <w:pPr>
              <w:pStyle w:val="ConsPlusNormal"/>
            </w:pPr>
          </w:p>
        </w:tc>
        <w:tc>
          <w:tcPr>
            <w:tcW w:w="1191" w:type="dxa"/>
          </w:tcPr>
          <w:p w14:paraId="5526C64C" w14:textId="77777777" w:rsidR="00FB1025" w:rsidRDefault="00FB1025">
            <w:pPr>
              <w:pStyle w:val="ConsPlusNormal"/>
            </w:pPr>
          </w:p>
        </w:tc>
        <w:tc>
          <w:tcPr>
            <w:tcW w:w="1247" w:type="dxa"/>
          </w:tcPr>
          <w:p w14:paraId="4B922E72" w14:textId="77777777" w:rsidR="00FB1025" w:rsidRDefault="00FB1025">
            <w:pPr>
              <w:pStyle w:val="ConsPlusNormal"/>
            </w:pPr>
          </w:p>
        </w:tc>
        <w:tc>
          <w:tcPr>
            <w:tcW w:w="1191" w:type="dxa"/>
          </w:tcPr>
          <w:p w14:paraId="420CA747" w14:textId="77777777" w:rsidR="00FB1025" w:rsidRDefault="00FB1025">
            <w:pPr>
              <w:pStyle w:val="ConsPlusNormal"/>
            </w:pPr>
          </w:p>
        </w:tc>
        <w:tc>
          <w:tcPr>
            <w:tcW w:w="1304" w:type="dxa"/>
          </w:tcPr>
          <w:p w14:paraId="7A7A1CCA" w14:textId="77777777" w:rsidR="00FB1025" w:rsidRDefault="00FB1025">
            <w:pPr>
              <w:pStyle w:val="ConsPlusNormal"/>
            </w:pPr>
          </w:p>
        </w:tc>
        <w:tc>
          <w:tcPr>
            <w:tcW w:w="1474" w:type="dxa"/>
          </w:tcPr>
          <w:p w14:paraId="39AF74F5" w14:textId="77777777" w:rsidR="00FB1025" w:rsidRDefault="00FB1025">
            <w:pPr>
              <w:pStyle w:val="ConsPlusNormal"/>
              <w:jc w:val="both"/>
            </w:pPr>
            <w:r>
              <w:t>в том числе</w:t>
            </w:r>
          </w:p>
        </w:tc>
      </w:tr>
      <w:tr w:rsidR="00FB1025" w14:paraId="6C048655" w14:textId="77777777">
        <w:tc>
          <w:tcPr>
            <w:tcW w:w="567" w:type="dxa"/>
            <w:vMerge/>
          </w:tcPr>
          <w:p w14:paraId="36BB16BA" w14:textId="77777777" w:rsidR="00FB1025" w:rsidRDefault="00FB1025">
            <w:pPr>
              <w:spacing w:after="1" w:line="0" w:lineRule="atLeast"/>
            </w:pPr>
          </w:p>
        </w:tc>
        <w:tc>
          <w:tcPr>
            <w:tcW w:w="2835" w:type="dxa"/>
            <w:vMerge/>
          </w:tcPr>
          <w:p w14:paraId="4263BCA8" w14:textId="77777777" w:rsidR="00FB1025" w:rsidRDefault="00FB1025">
            <w:pPr>
              <w:spacing w:after="1" w:line="0" w:lineRule="atLeast"/>
            </w:pPr>
          </w:p>
        </w:tc>
        <w:tc>
          <w:tcPr>
            <w:tcW w:w="850" w:type="dxa"/>
            <w:vMerge/>
          </w:tcPr>
          <w:p w14:paraId="07493FC4" w14:textId="77777777" w:rsidR="00FB1025" w:rsidRDefault="00FB1025">
            <w:pPr>
              <w:spacing w:after="1" w:line="0" w:lineRule="atLeast"/>
            </w:pPr>
          </w:p>
        </w:tc>
        <w:tc>
          <w:tcPr>
            <w:tcW w:w="2268" w:type="dxa"/>
            <w:vMerge/>
          </w:tcPr>
          <w:p w14:paraId="202007AA" w14:textId="77777777" w:rsidR="00FB1025" w:rsidRDefault="00FB1025">
            <w:pPr>
              <w:spacing w:after="1" w:line="0" w:lineRule="atLeast"/>
            </w:pPr>
          </w:p>
        </w:tc>
        <w:tc>
          <w:tcPr>
            <w:tcW w:w="1304" w:type="dxa"/>
          </w:tcPr>
          <w:p w14:paraId="07D2C6D9" w14:textId="77777777" w:rsidR="00FB1025" w:rsidRDefault="00FB1025">
            <w:pPr>
              <w:pStyle w:val="ConsPlusNormal"/>
              <w:jc w:val="center"/>
            </w:pPr>
            <w:r>
              <w:t>525410,63</w:t>
            </w:r>
          </w:p>
        </w:tc>
        <w:tc>
          <w:tcPr>
            <w:tcW w:w="1191" w:type="dxa"/>
          </w:tcPr>
          <w:p w14:paraId="3C232E40" w14:textId="77777777" w:rsidR="00FB1025" w:rsidRDefault="00FB1025">
            <w:pPr>
              <w:pStyle w:val="ConsPlusNormal"/>
              <w:jc w:val="center"/>
            </w:pPr>
            <w:r>
              <w:t>379784,4</w:t>
            </w:r>
          </w:p>
        </w:tc>
        <w:tc>
          <w:tcPr>
            <w:tcW w:w="1191" w:type="dxa"/>
          </w:tcPr>
          <w:p w14:paraId="2CB228AA" w14:textId="77777777" w:rsidR="00FB1025" w:rsidRDefault="00FB1025">
            <w:pPr>
              <w:pStyle w:val="ConsPlusNormal"/>
              <w:jc w:val="center"/>
            </w:pPr>
            <w:r>
              <w:t>654592,3</w:t>
            </w:r>
          </w:p>
        </w:tc>
        <w:tc>
          <w:tcPr>
            <w:tcW w:w="1247" w:type="dxa"/>
          </w:tcPr>
          <w:p w14:paraId="49CECC50" w14:textId="77777777" w:rsidR="00FB1025" w:rsidRDefault="00FB1025">
            <w:pPr>
              <w:pStyle w:val="ConsPlusNormal"/>
              <w:jc w:val="center"/>
            </w:pPr>
            <w:r>
              <w:t>22914,3</w:t>
            </w:r>
          </w:p>
        </w:tc>
        <w:tc>
          <w:tcPr>
            <w:tcW w:w="1191" w:type="dxa"/>
          </w:tcPr>
          <w:p w14:paraId="1D80E8A4" w14:textId="77777777" w:rsidR="00FB1025" w:rsidRDefault="00FB1025">
            <w:pPr>
              <w:pStyle w:val="ConsPlusNormal"/>
              <w:jc w:val="center"/>
            </w:pPr>
            <w:r>
              <w:t>22914,3</w:t>
            </w:r>
          </w:p>
        </w:tc>
        <w:tc>
          <w:tcPr>
            <w:tcW w:w="1304" w:type="dxa"/>
          </w:tcPr>
          <w:p w14:paraId="75698B4E" w14:textId="77777777" w:rsidR="00FB1025" w:rsidRDefault="00FB1025">
            <w:pPr>
              <w:pStyle w:val="ConsPlusNormal"/>
              <w:jc w:val="center"/>
            </w:pPr>
            <w:r>
              <w:t>1605615,93</w:t>
            </w:r>
          </w:p>
        </w:tc>
        <w:tc>
          <w:tcPr>
            <w:tcW w:w="1474" w:type="dxa"/>
          </w:tcPr>
          <w:p w14:paraId="6D122439" w14:textId="77777777" w:rsidR="00FB1025" w:rsidRDefault="00FB1025">
            <w:pPr>
              <w:pStyle w:val="ConsPlusNormal"/>
              <w:jc w:val="both"/>
            </w:pPr>
            <w:r>
              <w:t>федеральный бюджет</w:t>
            </w:r>
          </w:p>
        </w:tc>
      </w:tr>
      <w:tr w:rsidR="00FB1025" w14:paraId="33290A9C" w14:textId="77777777">
        <w:tc>
          <w:tcPr>
            <w:tcW w:w="567" w:type="dxa"/>
            <w:vMerge/>
          </w:tcPr>
          <w:p w14:paraId="04A24CD0" w14:textId="77777777" w:rsidR="00FB1025" w:rsidRDefault="00FB1025">
            <w:pPr>
              <w:spacing w:after="1" w:line="0" w:lineRule="atLeast"/>
            </w:pPr>
          </w:p>
        </w:tc>
        <w:tc>
          <w:tcPr>
            <w:tcW w:w="2835" w:type="dxa"/>
            <w:vMerge/>
          </w:tcPr>
          <w:p w14:paraId="61698A9F" w14:textId="77777777" w:rsidR="00FB1025" w:rsidRDefault="00FB1025">
            <w:pPr>
              <w:spacing w:after="1" w:line="0" w:lineRule="atLeast"/>
            </w:pPr>
          </w:p>
        </w:tc>
        <w:tc>
          <w:tcPr>
            <w:tcW w:w="850" w:type="dxa"/>
            <w:vMerge/>
          </w:tcPr>
          <w:p w14:paraId="28F7E568" w14:textId="77777777" w:rsidR="00FB1025" w:rsidRDefault="00FB1025">
            <w:pPr>
              <w:spacing w:after="1" w:line="0" w:lineRule="atLeast"/>
            </w:pPr>
          </w:p>
        </w:tc>
        <w:tc>
          <w:tcPr>
            <w:tcW w:w="2268" w:type="dxa"/>
            <w:vMerge/>
          </w:tcPr>
          <w:p w14:paraId="492892FC" w14:textId="77777777" w:rsidR="00FB1025" w:rsidRDefault="00FB1025">
            <w:pPr>
              <w:spacing w:after="1" w:line="0" w:lineRule="atLeast"/>
            </w:pPr>
          </w:p>
        </w:tc>
        <w:tc>
          <w:tcPr>
            <w:tcW w:w="1304" w:type="dxa"/>
          </w:tcPr>
          <w:p w14:paraId="349B9CF9" w14:textId="77777777" w:rsidR="00FB1025" w:rsidRDefault="00FB1025">
            <w:pPr>
              <w:pStyle w:val="ConsPlusNormal"/>
              <w:jc w:val="center"/>
            </w:pPr>
            <w:r>
              <w:t>265843,16</w:t>
            </w:r>
          </w:p>
        </w:tc>
        <w:tc>
          <w:tcPr>
            <w:tcW w:w="1191" w:type="dxa"/>
          </w:tcPr>
          <w:p w14:paraId="50E1C49D" w14:textId="77777777" w:rsidR="00FB1025" w:rsidRDefault="00FB1025">
            <w:pPr>
              <w:pStyle w:val="ConsPlusNormal"/>
              <w:jc w:val="center"/>
            </w:pPr>
            <w:r>
              <w:t>183316,2</w:t>
            </w:r>
          </w:p>
        </w:tc>
        <w:tc>
          <w:tcPr>
            <w:tcW w:w="1191" w:type="dxa"/>
          </w:tcPr>
          <w:p w14:paraId="004091CE" w14:textId="77777777" w:rsidR="00FB1025" w:rsidRDefault="00FB1025">
            <w:pPr>
              <w:pStyle w:val="ConsPlusNormal"/>
              <w:jc w:val="center"/>
            </w:pPr>
            <w:r>
              <w:t>85692</w:t>
            </w:r>
          </w:p>
        </w:tc>
        <w:tc>
          <w:tcPr>
            <w:tcW w:w="1247" w:type="dxa"/>
          </w:tcPr>
          <w:p w14:paraId="48264C59" w14:textId="77777777" w:rsidR="00FB1025" w:rsidRDefault="00FB1025">
            <w:pPr>
              <w:pStyle w:val="ConsPlusNormal"/>
              <w:jc w:val="center"/>
            </w:pPr>
            <w:r>
              <w:t>69405,5</w:t>
            </w:r>
          </w:p>
        </w:tc>
        <w:tc>
          <w:tcPr>
            <w:tcW w:w="1191" w:type="dxa"/>
          </w:tcPr>
          <w:p w14:paraId="004BDB3D" w14:textId="77777777" w:rsidR="00FB1025" w:rsidRDefault="00FB1025">
            <w:pPr>
              <w:pStyle w:val="ConsPlusNormal"/>
              <w:jc w:val="center"/>
            </w:pPr>
            <w:r>
              <w:t>65911,5</w:t>
            </w:r>
          </w:p>
        </w:tc>
        <w:tc>
          <w:tcPr>
            <w:tcW w:w="1304" w:type="dxa"/>
          </w:tcPr>
          <w:p w14:paraId="79265A0B" w14:textId="77777777" w:rsidR="00FB1025" w:rsidRDefault="00FB1025">
            <w:pPr>
              <w:pStyle w:val="ConsPlusNormal"/>
              <w:jc w:val="center"/>
            </w:pPr>
            <w:r>
              <w:t>670168,36</w:t>
            </w:r>
          </w:p>
        </w:tc>
        <w:tc>
          <w:tcPr>
            <w:tcW w:w="1474" w:type="dxa"/>
          </w:tcPr>
          <w:p w14:paraId="4F59629D" w14:textId="77777777" w:rsidR="00FB1025" w:rsidRDefault="00FB1025">
            <w:pPr>
              <w:pStyle w:val="ConsPlusNormal"/>
              <w:jc w:val="both"/>
            </w:pPr>
            <w:r>
              <w:t xml:space="preserve">краевой </w:t>
            </w:r>
            <w:r>
              <w:lastRenderedPageBreak/>
              <w:t>бюджет</w:t>
            </w:r>
          </w:p>
        </w:tc>
      </w:tr>
      <w:tr w:rsidR="00FB1025" w14:paraId="451BC3CA" w14:textId="77777777">
        <w:tc>
          <w:tcPr>
            <w:tcW w:w="15422" w:type="dxa"/>
            <w:gridSpan w:val="11"/>
          </w:tcPr>
          <w:p w14:paraId="4888D9E3" w14:textId="77777777" w:rsidR="00FB1025" w:rsidRDefault="00FB1025">
            <w:pPr>
              <w:pStyle w:val="ConsPlusNormal"/>
              <w:jc w:val="center"/>
              <w:outlineLvl w:val="3"/>
            </w:pPr>
            <w:r>
              <w:lastRenderedPageBreak/>
              <w:t>Раздел "Информационная инфраструктура"</w:t>
            </w:r>
          </w:p>
        </w:tc>
      </w:tr>
      <w:tr w:rsidR="00FB1025" w14:paraId="698172CD" w14:textId="77777777">
        <w:tc>
          <w:tcPr>
            <w:tcW w:w="567" w:type="dxa"/>
            <w:vMerge w:val="restart"/>
          </w:tcPr>
          <w:p w14:paraId="5532EC8E" w14:textId="77777777" w:rsidR="00FB1025" w:rsidRDefault="00FB1025">
            <w:pPr>
              <w:pStyle w:val="ConsPlusNormal"/>
              <w:jc w:val="both"/>
            </w:pPr>
            <w:r>
              <w:t>3.</w:t>
            </w:r>
          </w:p>
        </w:tc>
        <w:tc>
          <w:tcPr>
            <w:tcW w:w="2835" w:type="dxa"/>
            <w:vMerge w:val="restart"/>
          </w:tcPr>
          <w:p w14:paraId="1DA9EB10" w14:textId="77777777" w:rsidR="00FB1025" w:rsidRDefault="00FB1025">
            <w:pPr>
              <w:pStyle w:val="ConsPlusNormal"/>
              <w:jc w:val="both"/>
            </w:pPr>
            <w:r>
              <w:t>Задача 1.1. Создание на территории Алтайского края устойчивой и безопасной информационно-телекоммуникационной инфраструктуры высокоскоростной передачи, обработки и хранения больших объемов данных, доступной для всех организаций и домохозяйств, на основе отечественных разработок за счет подключения к сети "Интернет" 100% социально значимых объектов региона</w:t>
            </w:r>
          </w:p>
        </w:tc>
        <w:tc>
          <w:tcPr>
            <w:tcW w:w="850" w:type="dxa"/>
            <w:vMerge w:val="restart"/>
          </w:tcPr>
          <w:p w14:paraId="1AAB98BC" w14:textId="77777777" w:rsidR="00FB1025" w:rsidRDefault="00FB1025">
            <w:pPr>
              <w:pStyle w:val="ConsPlusNormal"/>
              <w:jc w:val="both"/>
            </w:pPr>
            <w:r>
              <w:t>2019 - 2021 годы</w:t>
            </w:r>
          </w:p>
        </w:tc>
        <w:tc>
          <w:tcPr>
            <w:tcW w:w="2268" w:type="dxa"/>
            <w:vMerge w:val="restart"/>
          </w:tcPr>
          <w:p w14:paraId="440F288E" w14:textId="77777777" w:rsidR="00FB1025" w:rsidRDefault="00FB1025">
            <w:pPr>
              <w:pStyle w:val="ConsPlusNormal"/>
            </w:pPr>
          </w:p>
        </w:tc>
        <w:tc>
          <w:tcPr>
            <w:tcW w:w="1304" w:type="dxa"/>
          </w:tcPr>
          <w:p w14:paraId="1493BBA3" w14:textId="77777777" w:rsidR="00FB1025" w:rsidRDefault="00FB1025">
            <w:pPr>
              <w:pStyle w:val="ConsPlusNormal"/>
              <w:jc w:val="center"/>
            </w:pPr>
            <w:r>
              <w:t>530707,79</w:t>
            </w:r>
          </w:p>
        </w:tc>
        <w:tc>
          <w:tcPr>
            <w:tcW w:w="1191" w:type="dxa"/>
          </w:tcPr>
          <w:p w14:paraId="02920CD9" w14:textId="77777777" w:rsidR="00FB1025" w:rsidRDefault="00FB1025">
            <w:pPr>
              <w:pStyle w:val="ConsPlusNormal"/>
              <w:jc w:val="center"/>
            </w:pPr>
            <w:r>
              <w:t>386398,5</w:t>
            </w:r>
          </w:p>
        </w:tc>
        <w:tc>
          <w:tcPr>
            <w:tcW w:w="1191" w:type="dxa"/>
          </w:tcPr>
          <w:p w14:paraId="38038FE3" w14:textId="77777777" w:rsidR="00FB1025" w:rsidRDefault="00FB1025">
            <w:pPr>
              <w:pStyle w:val="ConsPlusNormal"/>
              <w:jc w:val="center"/>
            </w:pPr>
            <w:r>
              <w:t>659592,2</w:t>
            </w:r>
          </w:p>
        </w:tc>
        <w:tc>
          <w:tcPr>
            <w:tcW w:w="1247" w:type="dxa"/>
          </w:tcPr>
          <w:p w14:paraId="7BB3D400" w14:textId="77777777" w:rsidR="00FB1025" w:rsidRDefault="00FB1025">
            <w:pPr>
              <w:pStyle w:val="ConsPlusNormal"/>
              <w:jc w:val="center"/>
            </w:pPr>
            <w:r>
              <w:t>21983,7</w:t>
            </w:r>
          </w:p>
        </w:tc>
        <w:tc>
          <w:tcPr>
            <w:tcW w:w="1191" w:type="dxa"/>
          </w:tcPr>
          <w:p w14:paraId="3CD9015B" w14:textId="77777777" w:rsidR="00FB1025" w:rsidRDefault="00FB1025">
            <w:pPr>
              <w:pStyle w:val="ConsPlusNormal"/>
              <w:jc w:val="center"/>
            </w:pPr>
            <w:r>
              <w:t>21983,7</w:t>
            </w:r>
          </w:p>
        </w:tc>
        <w:tc>
          <w:tcPr>
            <w:tcW w:w="1304" w:type="dxa"/>
          </w:tcPr>
          <w:p w14:paraId="6C15D58D" w14:textId="77777777" w:rsidR="00FB1025" w:rsidRDefault="00FB1025">
            <w:pPr>
              <w:pStyle w:val="ConsPlusNormal"/>
              <w:jc w:val="center"/>
            </w:pPr>
            <w:r>
              <w:t>1620665,89</w:t>
            </w:r>
          </w:p>
        </w:tc>
        <w:tc>
          <w:tcPr>
            <w:tcW w:w="1474" w:type="dxa"/>
          </w:tcPr>
          <w:p w14:paraId="1CAE65BB" w14:textId="77777777" w:rsidR="00FB1025" w:rsidRDefault="00FB1025">
            <w:pPr>
              <w:pStyle w:val="ConsPlusNormal"/>
              <w:jc w:val="both"/>
            </w:pPr>
            <w:r>
              <w:t>всего</w:t>
            </w:r>
          </w:p>
        </w:tc>
      </w:tr>
      <w:tr w:rsidR="00FB1025" w14:paraId="7965230A" w14:textId="77777777">
        <w:tc>
          <w:tcPr>
            <w:tcW w:w="567" w:type="dxa"/>
            <w:vMerge/>
          </w:tcPr>
          <w:p w14:paraId="261E0155" w14:textId="77777777" w:rsidR="00FB1025" w:rsidRDefault="00FB1025">
            <w:pPr>
              <w:spacing w:after="1" w:line="0" w:lineRule="atLeast"/>
            </w:pPr>
          </w:p>
        </w:tc>
        <w:tc>
          <w:tcPr>
            <w:tcW w:w="2835" w:type="dxa"/>
            <w:vMerge/>
          </w:tcPr>
          <w:p w14:paraId="6825F211" w14:textId="77777777" w:rsidR="00FB1025" w:rsidRDefault="00FB1025">
            <w:pPr>
              <w:spacing w:after="1" w:line="0" w:lineRule="atLeast"/>
            </w:pPr>
          </w:p>
        </w:tc>
        <w:tc>
          <w:tcPr>
            <w:tcW w:w="850" w:type="dxa"/>
            <w:vMerge/>
          </w:tcPr>
          <w:p w14:paraId="12C46E5D" w14:textId="77777777" w:rsidR="00FB1025" w:rsidRDefault="00FB1025">
            <w:pPr>
              <w:spacing w:after="1" w:line="0" w:lineRule="atLeast"/>
            </w:pPr>
          </w:p>
        </w:tc>
        <w:tc>
          <w:tcPr>
            <w:tcW w:w="2268" w:type="dxa"/>
            <w:vMerge/>
          </w:tcPr>
          <w:p w14:paraId="14CAA6C0" w14:textId="77777777" w:rsidR="00FB1025" w:rsidRDefault="00FB1025">
            <w:pPr>
              <w:spacing w:after="1" w:line="0" w:lineRule="atLeast"/>
            </w:pPr>
          </w:p>
        </w:tc>
        <w:tc>
          <w:tcPr>
            <w:tcW w:w="1304" w:type="dxa"/>
          </w:tcPr>
          <w:p w14:paraId="3D6BD9BC" w14:textId="77777777" w:rsidR="00FB1025" w:rsidRDefault="00FB1025">
            <w:pPr>
              <w:pStyle w:val="ConsPlusNormal"/>
            </w:pPr>
          </w:p>
        </w:tc>
        <w:tc>
          <w:tcPr>
            <w:tcW w:w="1191" w:type="dxa"/>
          </w:tcPr>
          <w:p w14:paraId="6D8CCDCC" w14:textId="77777777" w:rsidR="00FB1025" w:rsidRDefault="00FB1025">
            <w:pPr>
              <w:pStyle w:val="ConsPlusNormal"/>
            </w:pPr>
          </w:p>
        </w:tc>
        <w:tc>
          <w:tcPr>
            <w:tcW w:w="1191" w:type="dxa"/>
          </w:tcPr>
          <w:p w14:paraId="4DBFF668" w14:textId="77777777" w:rsidR="00FB1025" w:rsidRDefault="00FB1025">
            <w:pPr>
              <w:pStyle w:val="ConsPlusNormal"/>
            </w:pPr>
          </w:p>
        </w:tc>
        <w:tc>
          <w:tcPr>
            <w:tcW w:w="1247" w:type="dxa"/>
          </w:tcPr>
          <w:p w14:paraId="585CD1D1" w14:textId="77777777" w:rsidR="00FB1025" w:rsidRDefault="00FB1025">
            <w:pPr>
              <w:pStyle w:val="ConsPlusNormal"/>
            </w:pPr>
          </w:p>
        </w:tc>
        <w:tc>
          <w:tcPr>
            <w:tcW w:w="1191" w:type="dxa"/>
          </w:tcPr>
          <w:p w14:paraId="7BEA1730" w14:textId="77777777" w:rsidR="00FB1025" w:rsidRDefault="00FB1025">
            <w:pPr>
              <w:pStyle w:val="ConsPlusNormal"/>
            </w:pPr>
          </w:p>
        </w:tc>
        <w:tc>
          <w:tcPr>
            <w:tcW w:w="1304" w:type="dxa"/>
          </w:tcPr>
          <w:p w14:paraId="5E888B97" w14:textId="77777777" w:rsidR="00FB1025" w:rsidRDefault="00FB1025">
            <w:pPr>
              <w:pStyle w:val="ConsPlusNormal"/>
            </w:pPr>
          </w:p>
        </w:tc>
        <w:tc>
          <w:tcPr>
            <w:tcW w:w="1474" w:type="dxa"/>
          </w:tcPr>
          <w:p w14:paraId="37600323" w14:textId="77777777" w:rsidR="00FB1025" w:rsidRDefault="00FB1025">
            <w:pPr>
              <w:pStyle w:val="ConsPlusNormal"/>
              <w:jc w:val="both"/>
            </w:pPr>
            <w:r>
              <w:t>в том числе</w:t>
            </w:r>
          </w:p>
        </w:tc>
      </w:tr>
      <w:tr w:rsidR="00FB1025" w14:paraId="44DBC144" w14:textId="77777777">
        <w:tc>
          <w:tcPr>
            <w:tcW w:w="567" w:type="dxa"/>
            <w:vMerge/>
          </w:tcPr>
          <w:p w14:paraId="37FE21DB" w14:textId="77777777" w:rsidR="00FB1025" w:rsidRDefault="00FB1025">
            <w:pPr>
              <w:spacing w:after="1" w:line="0" w:lineRule="atLeast"/>
            </w:pPr>
          </w:p>
        </w:tc>
        <w:tc>
          <w:tcPr>
            <w:tcW w:w="2835" w:type="dxa"/>
            <w:vMerge/>
          </w:tcPr>
          <w:p w14:paraId="2B65A5B4" w14:textId="77777777" w:rsidR="00FB1025" w:rsidRDefault="00FB1025">
            <w:pPr>
              <w:spacing w:after="1" w:line="0" w:lineRule="atLeast"/>
            </w:pPr>
          </w:p>
        </w:tc>
        <w:tc>
          <w:tcPr>
            <w:tcW w:w="850" w:type="dxa"/>
            <w:vMerge/>
          </w:tcPr>
          <w:p w14:paraId="7592A761" w14:textId="77777777" w:rsidR="00FB1025" w:rsidRDefault="00FB1025">
            <w:pPr>
              <w:spacing w:after="1" w:line="0" w:lineRule="atLeast"/>
            </w:pPr>
          </w:p>
        </w:tc>
        <w:tc>
          <w:tcPr>
            <w:tcW w:w="2268" w:type="dxa"/>
            <w:vMerge/>
          </w:tcPr>
          <w:p w14:paraId="162C2EE6" w14:textId="77777777" w:rsidR="00FB1025" w:rsidRDefault="00FB1025">
            <w:pPr>
              <w:spacing w:after="1" w:line="0" w:lineRule="atLeast"/>
            </w:pPr>
          </w:p>
        </w:tc>
        <w:tc>
          <w:tcPr>
            <w:tcW w:w="1304" w:type="dxa"/>
          </w:tcPr>
          <w:p w14:paraId="380FEE5E" w14:textId="77777777" w:rsidR="00FB1025" w:rsidRDefault="00FB1025">
            <w:pPr>
              <w:pStyle w:val="ConsPlusNormal"/>
              <w:jc w:val="center"/>
            </w:pPr>
            <w:r>
              <w:t>523222,73</w:t>
            </w:r>
          </w:p>
        </w:tc>
        <w:tc>
          <w:tcPr>
            <w:tcW w:w="1191" w:type="dxa"/>
          </w:tcPr>
          <w:p w14:paraId="56386A8F" w14:textId="77777777" w:rsidR="00FB1025" w:rsidRDefault="00FB1025">
            <w:pPr>
              <w:pStyle w:val="ConsPlusNormal"/>
              <w:jc w:val="center"/>
            </w:pPr>
            <w:r>
              <w:t>379784,4</w:t>
            </w:r>
          </w:p>
        </w:tc>
        <w:tc>
          <w:tcPr>
            <w:tcW w:w="1191" w:type="dxa"/>
          </w:tcPr>
          <w:p w14:paraId="4D5CC4B1" w14:textId="77777777" w:rsidR="00FB1025" w:rsidRDefault="00FB1025">
            <w:pPr>
              <w:pStyle w:val="ConsPlusNormal"/>
              <w:jc w:val="center"/>
            </w:pPr>
            <w:r>
              <w:t>649927,3</w:t>
            </w:r>
          </w:p>
        </w:tc>
        <w:tc>
          <w:tcPr>
            <w:tcW w:w="1247" w:type="dxa"/>
          </w:tcPr>
          <w:p w14:paraId="7AF2A4D8" w14:textId="77777777" w:rsidR="00FB1025" w:rsidRDefault="00FB1025">
            <w:pPr>
              <w:pStyle w:val="ConsPlusNormal"/>
              <w:jc w:val="center"/>
            </w:pPr>
            <w:r>
              <w:t>18249,3</w:t>
            </w:r>
          </w:p>
        </w:tc>
        <w:tc>
          <w:tcPr>
            <w:tcW w:w="1191" w:type="dxa"/>
          </w:tcPr>
          <w:p w14:paraId="49AAFDE9" w14:textId="77777777" w:rsidR="00FB1025" w:rsidRDefault="00FB1025">
            <w:pPr>
              <w:pStyle w:val="ConsPlusNormal"/>
              <w:jc w:val="center"/>
            </w:pPr>
            <w:r>
              <w:t>18249,3</w:t>
            </w:r>
          </w:p>
        </w:tc>
        <w:tc>
          <w:tcPr>
            <w:tcW w:w="1304" w:type="dxa"/>
          </w:tcPr>
          <w:p w14:paraId="3FDBAED5" w14:textId="77777777" w:rsidR="00FB1025" w:rsidRDefault="00FB1025">
            <w:pPr>
              <w:pStyle w:val="ConsPlusNormal"/>
              <w:jc w:val="center"/>
            </w:pPr>
            <w:r>
              <w:t>1589433,03</w:t>
            </w:r>
          </w:p>
        </w:tc>
        <w:tc>
          <w:tcPr>
            <w:tcW w:w="1474" w:type="dxa"/>
          </w:tcPr>
          <w:p w14:paraId="69CEFD63" w14:textId="77777777" w:rsidR="00FB1025" w:rsidRDefault="00FB1025">
            <w:pPr>
              <w:pStyle w:val="ConsPlusNormal"/>
              <w:jc w:val="both"/>
            </w:pPr>
            <w:r>
              <w:t>федеральный бюджет</w:t>
            </w:r>
          </w:p>
        </w:tc>
      </w:tr>
      <w:tr w:rsidR="00FB1025" w14:paraId="6F2CC511" w14:textId="77777777">
        <w:tc>
          <w:tcPr>
            <w:tcW w:w="567" w:type="dxa"/>
            <w:vMerge/>
          </w:tcPr>
          <w:p w14:paraId="3D9222AC" w14:textId="77777777" w:rsidR="00FB1025" w:rsidRDefault="00FB1025">
            <w:pPr>
              <w:spacing w:after="1" w:line="0" w:lineRule="atLeast"/>
            </w:pPr>
          </w:p>
        </w:tc>
        <w:tc>
          <w:tcPr>
            <w:tcW w:w="2835" w:type="dxa"/>
            <w:vMerge/>
          </w:tcPr>
          <w:p w14:paraId="2A48F993" w14:textId="77777777" w:rsidR="00FB1025" w:rsidRDefault="00FB1025">
            <w:pPr>
              <w:spacing w:after="1" w:line="0" w:lineRule="atLeast"/>
            </w:pPr>
          </w:p>
        </w:tc>
        <w:tc>
          <w:tcPr>
            <w:tcW w:w="850" w:type="dxa"/>
            <w:vMerge/>
          </w:tcPr>
          <w:p w14:paraId="4C9B551E" w14:textId="77777777" w:rsidR="00FB1025" w:rsidRDefault="00FB1025">
            <w:pPr>
              <w:spacing w:after="1" w:line="0" w:lineRule="atLeast"/>
            </w:pPr>
          </w:p>
        </w:tc>
        <w:tc>
          <w:tcPr>
            <w:tcW w:w="2268" w:type="dxa"/>
            <w:vMerge/>
          </w:tcPr>
          <w:p w14:paraId="7E1D3C22" w14:textId="77777777" w:rsidR="00FB1025" w:rsidRDefault="00FB1025">
            <w:pPr>
              <w:spacing w:after="1" w:line="0" w:lineRule="atLeast"/>
            </w:pPr>
          </w:p>
        </w:tc>
        <w:tc>
          <w:tcPr>
            <w:tcW w:w="1304" w:type="dxa"/>
          </w:tcPr>
          <w:p w14:paraId="4298D532" w14:textId="77777777" w:rsidR="00FB1025" w:rsidRDefault="00FB1025">
            <w:pPr>
              <w:pStyle w:val="ConsPlusNormal"/>
              <w:jc w:val="center"/>
            </w:pPr>
            <w:r>
              <w:t>7485,06</w:t>
            </w:r>
          </w:p>
        </w:tc>
        <w:tc>
          <w:tcPr>
            <w:tcW w:w="1191" w:type="dxa"/>
          </w:tcPr>
          <w:p w14:paraId="7C37A7EB" w14:textId="77777777" w:rsidR="00FB1025" w:rsidRDefault="00FB1025">
            <w:pPr>
              <w:pStyle w:val="ConsPlusNormal"/>
              <w:jc w:val="center"/>
            </w:pPr>
            <w:r>
              <w:t>6614,1</w:t>
            </w:r>
          </w:p>
        </w:tc>
        <w:tc>
          <w:tcPr>
            <w:tcW w:w="1191" w:type="dxa"/>
          </w:tcPr>
          <w:p w14:paraId="7E31CA85" w14:textId="77777777" w:rsidR="00FB1025" w:rsidRDefault="00FB1025">
            <w:pPr>
              <w:pStyle w:val="ConsPlusNormal"/>
              <w:jc w:val="center"/>
            </w:pPr>
            <w:r>
              <w:t>9664,9</w:t>
            </w:r>
          </w:p>
        </w:tc>
        <w:tc>
          <w:tcPr>
            <w:tcW w:w="1247" w:type="dxa"/>
          </w:tcPr>
          <w:p w14:paraId="57333CBD" w14:textId="77777777" w:rsidR="00FB1025" w:rsidRDefault="00FB1025">
            <w:pPr>
              <w:pStyle w:val="ConsPlusNormal"/>
              <w:jc w:val="center"/>
            </w:pPr>
            <w:r>
              <w:t>3734,4</w:t>
            </w:r>
          </w:p>
        </w:tc>
        <w:tc>
          <w:tcPr>
            <w:tcW w:w="1191" w:type="dxa"/>
          </w:tcPr>
          <w:p w14:paraId="63ADF234" w14:textId="77777777" w:rsidR="00FB1025" w:rsidRDefault="00FB1025">
            <w:pPr>
              <w:pStyle w:val="ConsPlusNormal"/>
              <w:jc w:val="center"/>
            </w:pPr>
            <w:r>
              <w:t>3734,4</w:t>
            </w:r>
          </w:p>
        </w:tc>
        <w:tc>
          <w:tcPr>
            <w:tcW w:w="1304" w:type="dxa"/>
          </w:tcPr>
          <w:p w14:paraId="2331A30A" w14:textId="77777777" w:rsidR="00FB1025" w:rsidRDefault="00FB1025">
            <w:pPr>
              <w:pStyle w:val="ConsPlusNormal"/>
              <w:jc w:val="center"/>
            </w:pPr>
            <w:r>
              <w:t>31232,86</w:t>
            </w:r>
          </w:p>
        </w:tc>
        <w:tc>
          <w:tcPr>
            <w:tcW w:w="1474" w:type="dxa"/>
          </w:tcPr>
          <w:p w14:paraId="42486A8F" w14:textId="77777777" w:rsidR="00FB1025" w:rsidRDefault="00FB1025">
            <w:pPr>
              <w:pStyle w:val="ConsPlusNormal"/>
              <w:jc w:val="both"/>
            </w:pPr>
            <w:r>
              <w:t>краевой бюджет</w:t>
            </w:r>
          </w:p>
        </w:tc>
      </w:tr>
      <w:tr w:rsidR="00FB1025" w14:paraId="00535812" w14:textId="77777777">
        <w:tc>
          <w:tcPr>
            <w:tcW w:w="567" w:type="dxa"/>
            <w:vMerge w:val="restart"/>
          </w:tcPr>
          <w:p w14:paraId="23910434" w14:textId="77777777" w:rsidR="00FB1025" w:rsidRDefault="00FB1025">
            <w:pPr>
              <w:pStyle w:val="ConsPlusNormal"/>
              <w:jc w:val="both"/>
            </w:pPr>
            <w:r>
              <w:t>4.</w:t>
            </w:r>
          </w:p>
        </w:tc>
        <w:tc>
          <w:tcPr>
            <w:tcW w:w="2835" w:type="dxa"/>
            <w:vMerge w:val="restart"/>
          </w:tcPr>
          <w:p w14:paraId="0D5B0F71" w14:textId="77777777" w:rsidR="00FB1025" w:rsidRDefault="00FB1025">
            <w:pPr>
              <w:pStyle w:val="ConsPlusNormal"/>
              <w:jc w:val="both"/>
            </w:pPr>
            <w:r>
              <w:t xml:space="preserve">Мероприятие 1.1.1. Обеспечение высокоскоростного и отказоустойчивого доступа </w:t>
            </w:r>
            <w:r>
              <w:lastRenderedPageBreak/>
              <w:t>органов исполнительной власти, иных государственных органов и органов местного самоуправления к информационным ресурсам и сервисам цифрового государственного управления, системе межведомственного электронного взаимодействия, в том числе приобретение необходимого оборудования</w:t>
            </w:r>
          </w:p>
        </w:tc>
        <w:tc>
          <w:tcPr>
            <w:tcW w:w="850" w:type="dxa"/>
            <w:vMerge w:val="restart"/>
          </w:tcPr>
          <w:p w14:paraId="796C1FA3" w14:textId="77777777" w:rsidR="00FB1025" w:rsidRDefault="00FB1025">
            <w:pPr>
              <w:pStyle w:val="ConsPlusNormal"/>
              <w:jc w:val="both"/>
            </w:pPr>
            <w:r>
              <w:lastRenderedPageBreak/>
              <w:t>2020 - 2024 годы</w:t>
            </w:r>
          </w:p>
        </w:tc>
        <w:tc>
          <w:tcPr>
            <w:tcW w:w="2268" w:type="dxa"/>
            <w:vMerge w:val="restart"/>
          </w:tcPr>
          <w:p w14:paraId="4406BC42" w14:textId="77777777" w:rsidR="00FB1025" w:rsidRDefault="00FB1025">
            <w:pPr>
              <w:pStyle w:val="ConsPlusNormal"/>
              <w:jc w:val="both"/>
            </w:pPr>
            <w:r>
              <w:t>Министерство цифрового развития и связи Алтайского края</w:t>
            </w:r>
          </w:p>
        </w:tc>
        <w:tc>
          <w:tcPr>
            <w:tcW w:w="1304" w:type="dxa"/>
          </w:tcPr>
          <w:p w14:paraId="5170F62F" w14:textId="77777777" w:rsidR="00FB1025" w:rsidRDefault="00FB1025">
            <w:pPr>
              <w:pStyle w:val="ConsPlusNormal"/>
              <w:jc w:val="center"/>
            </w:pPr>
            <w:r>
              <w:t>2200</w:t>
            </w:r>
          </w:p>
        </w:tc>
        <w:tc>
          <w:tcPr>
            <w:tcW w:w="1191" w:type="dxa"/>
          </w:tcPr>
          <w:p w14:paraId="75A14A7A" w14:textId="77777777" w:rsidR="00FB1025" w:rsidRDefault="00FB1025">
            <w:pPr>
              <w:pStyle w:val="ConsPlusNormal"/>
              <w:jc w:val="center"/>
            </w:pPr>
            <w:r>
              <w:t>2777,9</w:t>
            </w:r>
          </w:p>
        </w:tc>
        <w:tc>
          <w:tcPr>
            <w:tcW w:w="1191" w:type="dxa"/>
          </w:tcPr>
          <w:p w14:paraId="47B32F9E" w14:textId="77777777" w:rsidR="00FB1025" w:rsidRDefault="00FB1025">
            <w:pPr>
              <w:pStyle w:val="ConsPlusNormal"/>
              <w:jc w:val="center"/>
            </w:pPr>
            <w:r>
              <w:t>3100</w:t>
            </w:r>
          </w:p>
        </w:tc>
        <w:tc>
          <w:tcPr>
            <w:tcW w:w="1247" w:type="dxa"/>
          </w:tcPr>
          <w:p w14:paraId="40369FA2" w14:textId="77777777" w:rsidR="00FB1025" w:rsidRDefault="00FB1025">
            <w:pPr>
              <w:pStyle w:val="ConsPlusNormal"/>
              <w:jc w:val="center"/>
            </w:pPr>
            <w:r>
              <w:t>3550</w:t>
            </w:r>
          </w:p>
        </w:tc>
        <w:tc>
          <w:tcPr>
            <w:tcW w:w="1191" w:type="dxa"/>
          </w:tcPr>
          <w:p w14:paraId="0A96DE86" w14:textId="77777777" w:rsidR="00FB1025" w:rsidRDefault="00FB1025">
            <w:pPr>
              <w:pStyle w:val="ConsPlusNormal"/>
              <w:jc w:val="center"/>
            </w:pPr>
            <w:r>
              <w:t>3550</w:t>
            </w:r>
          </w:p>
        </w:tc>
        <w:tc>
          <w:tcPr>
            <w:tcW w:w="1304" w:type="dxa"/>
          </w:tcPr>
          <w:p w14:paraId="58E377E5" w14:textId="77777777" w:rsidR="00FB1025" w:rsidRDefault="00FB1025">
            <w:pPr>
              <w:pStyle w:val="ConsPlusNormal"/>
              <w:jc w:val="center"/>
            </w:pPr>
            <w:r>
              <w:t>15177,9</w:t>
            </w:r>
          </w:p>
        </w:tc>
        <w:tc>
          <w:tcPr>
            <w:tcW w:w="1474" w:type="dxa"/>
          </w:tcPr>
          <w:p w14:paraId="297B7564" w14:textId="77777777" w:rsidR="00FB1025" w:rsidRDefault="00FB1025">
            <w:pPr>
              <w:pStyle w:val="ConsPlusNormal"/>
              <w:jc w:val="both"/>
            </w:pPr>
            <w:r>
              <w:t>всего</w:t>
            </w:r>
          </w:p>
        </w:tc>
      </w:tr>
      <w:tr w:rsidR="00FB1025" w14:paraId="476B7125" w14:textId="77777777">
        <w:tc>
          <w:tcPr>
            <w:tcW w:w="567" w:type="dxa"/>
            <w:vMerge/>
          </w:tcPr>
          <w:p w14:paraId="18665CBE" w14:textId="77777777" w:rsidR="00FB1025" w:rsidRDefault="00FB1025">
            <w:pPr>
              <w:spacing w:after="1" w:line="0" w:lineRule="atLeast"/>
            </w:pPr>
          </w:p>
        </w:tc>
        <w:tc>
          <w:tcPr>
            <w:tcW w:w="2835" w:type="dxa"/>
            <w:vMerge/>
          </w:tcPr>
          <w:p w14:paraId="2A00B354" w14:textId="77777777" w:rsidR="00FB1025" w:rsidRDefault="00FB1025">
            <w:pPr>
              <w:spacing w:after="1" w:line="0" w:lineRule="atLeast"/>
            </w:pPr>
          </w:p>
        </w:tc>
        <w:tc>
          <w:tcPr>
            <w:tcW w:w="850" w:type="dxa"/>
            <w:vMerge/>
          </w:tcPr>
          <w:p w14:paraId="77EC583D" w14:textId="77777777" w:rsidR="00FB1025" w:rsidRDefault="00FB1025">
            <w:pPr>
              <w:spacing w:after="1" w:line="0" w:lineRule="atLeast"/>
            </w:pPr>
          </w:p>
        </w:tc>
        <w:tc>
          <w:tcPr>
            <w:tcW w:w="2268" w:type="dxa"/>
            <w:vMerge/>
          </w:tcPr>
          <w:p w14:paraId="41020D74" w14:textId="77777777" w:rsidR="00FB1025" w:rsidRDefault="00FB1025">
            <w:pPr>
              <w:spacing w:after="1" w:line="0" w:lineRule="atLeast"/>
            </w:pPr>
          </w:p>
        </w:tc>
        <w:tc>
          <w:tcPr>
            <w:tcW w:w="1304" w:type="dxa"/>
          </w:tcPr>
          <w:p w14:paraId="06CAE732" w14:textId="77777777" w:rsidR="00FB1025" w:rsidRDefault="00FB1025">
            <w:pPr>
              <w:pStyle w:val="ConsPlusNormal"/>
            </w:pPr>
          </w:p>
        </w:tc>
        <w:tc>
          <w:tcPr>
            <w:tcW w:w="1191" w:type="dxa"/>
          </w:tcPr>
          <w:p w14:paraId="31142AA7" w14:textId="77777777" w:rsidR="00FB1025" w:rsidRDefault="00FB1025">
            <w:pPr>
              <w:pStyle w:val="ConsPlusNormal"/>
            </w:pPr>
          </w:p>
        </w:tc>
        <w:tc>
          <w:tcPr>
            <w:tcW w:w="1191" w:type="dxa"/>
          </w:tcPr>
          <w:p w14:paraId="6DB51910" w14:textId="77777777" w:rsidR="00FB1025" w:rsidRDefault="00FB1025">
            <w:pPr>
              <w:pStyle w:val="ConsPlusNormal"/>
            </w:pPr>
          </w:p>
        </w:tc>
        <w:tc>
          <w:tcPr>
            <w:tcW w:w="1247" w:type="dxa"/>
          </w:tcPr>
          <w:p w14:paraId="578F7731" w14:textId="77777777" w:rsidR="00FB1025" w:rsidRDefault="00FB1025">
            <w:pPr>
              <w:pStyle w:val="ConsPlusNormal"/>
            </w:pPr>
          </w:p>
        </w:tc>
        <w:tc>
          <w:tcPr>
            <w:tcW w:w="1191" w:type="dxa"/>
          </w:tcPr>
          <w:p w14:paraId="35DC80B9" w14:textId="77777777" w:rsidR="00FB1025" w:rsidRDefault="00FB1025">
            <w:pPr>
              <w:pStyle w:val="ConsPlusNormal"/>
            </w:pPr>
          </w:p>
        </w:tc>
        <w:tc>
          <w:tcPr>
            <w:tcW w:w="1304" w:type="dxa"/>
          </w:tcPr>
          <w:p w14:paraId="6742FE97" w14:textId="77777777" w:rsidR="00FB1025" w:rsidRDefault="00FB1025">
            <w:pPr>
              <w:pStyle w:val="ConsPlusNormal"/>
            </w:pPr>
          </w:p>
        </w:tc>
        <w:tc>
          <w:tcPr>
            <w:tcW w:w="1474" w:type="dxa"/>
          </w:tcPr>
          <w:p w14:paraId="102DC857" w14:textId="77777777" w:rsidR="00FB1025" w:rsidRDefault="00FB1025">
            <w:pPr>
              <w:pStyle w:val="ConsPlusNormal"/>
              <w:jc w:val="both"/>
            </w:pPr>
            <w:r>
              <w:t>в том числе</w:t>
            </w:r>
          </w:p>
        </w:tc>
      </w:tr>
      <w:tr w:rsidR="00FB1025" w14:paraId="5D7335B9" w14:textId="77777777">
        <w:tc>
          <w:tcPr>
            <w:tcW w:w="567" w:type="dxa"/>
            <w:vMerge/>
          </w:tcPr>
          <w:p w14:paraId="7FE0737A" w14:textId="77777777" w:rsidR="00FB1025" w:rsidRDefault="00FB1025">
            <w:pPr>
              <w:spacing w:after="1" w:line="0" w:lineRule="atLeast"/>
            </w:pPr>
          </w:p>
        </w:tc>
        <w:tc>
          <w:tcPr>
            <w:tcW w:w="2835" w:type="dxa"/>
            <w:vMerge/>
          </w:tcPr>
          <w:p w14:paraId="60BB03C2" w14:textId="77777777" w:rsidR="00FB1025" w:rsidRDefault="00FB1025">
            <w:pPr>
              <w:spacing w:after="1" w:line="0" w:lineRule="atLeast"/>
            </w:pPr>
          </w:p>
        </w:tc>
        <w:tc>
          <w:tcPr>
            <w:tcW w:w="850" w:type="dxa"/>
            <w:vMerge/>
          </w:tcPr>
          <w:p w14:paraId="018C0DCF" w14:textId="77777777" w:rsidR="00FB1025" w:rsidRDefault="00FB1025">
            <w:pPr>
              <w:spacing w:after="1" w:line="0" w:lineRule="atLeast"/>
            </w:pPr>
          </w:p>
        </w:tc>
        <w:tc>
          <w:tcPr>
            <w:tcW w:w="2268" w:type="dxa"/>
            <w:vMerge/>
          </w:tcPr>
          <w:p w14:paraId="74FA79FD" w14:textId="77777777" w:rsidR="00FB1025" w:rsidRDefault="00FB1025">
            <w:pPr>
              <w:spacing w:after="1" w:line="0" w:lineRule="atLeast"/>
            </w:pPr>
          </w:p>
        </w:tc>
        <w:tc>
          <w:tcPr>
            <w:tcW w:w="1304" w:type="dxa"/>
          </w:tcPr>
          <w:p w14:paraId="4826DD2A" w14:textId="77777777" w:rsidR="00FB1025" w:rsidRDefault="00FB1025">
            <w:pPr>
              <w:pStyle w:val="ConsPlusNormal"/>
              <w:jc w:val="center"/>
            </w:pPr>
            <w:r>
              <w:t>2200</w:t>
            </w:r>
          </w:p>
        </w:tc>
        <w:tc>
          <w:tcPr>
            <w:tcW w:w="1191" w:type="dxa"/>
          </w:tcPr>
          <w:p w14:paraId="15FF7C30" w14:textId="77777777" w:rsidR="00FB1025" w:rsidRDefault="00FB1025">
            <w:pPr>
              <w:pStyle w:val="ConsPlusNormal"/>
              <w:jc w:val="center"/>
            </w:pPr>
            <w:r>
              <w:t>2777,9</w:t>
            </w:r>
          </w:p>
        </w:tc>
        <w:tc>
          <w:tcPr>
            <w:tcW w:w="1191" w:type="dxa"/>
          </w:tcPr>
          <w:p w14:paraId="054BEE72" w14:textId="77777777" w:rsidR="00FB1025" w:rsidRDefault="00FB1025">
            <w:pPr>
              <w:pStyle w:val="ConsPlusNormal"/>
              <w:jc w:val="center"/>
            </w:pPr>
            <w:r>
              <w:t>3100</w:t>
            </w:r>
          </w:p>
        </w:tc>
        <w:tc>
          <w:tcPr>
            <w:tcW w:w="1247" w:type="dxa"/>
          </w:tcPr>
          <w:p w14:paraId="4D0736F2" w14:textId="77777777" w:rsidR="00FB1025" w:rsidRDefault="00FB1025">
            <w:pPr>
              <w:pStyle w:val="ConsPlusNormal"/>
              <w:jc w:val="center"/>
            </w:pPr>
            <w:r>
              <w:t>3550</w:t>
            </w:r>
          </w:p>
        </w:tc>
        <w:tc>
          <w:tcPr>
            <w:tcW w:w="1191" w:type="dxa"/>
          </w:tcPr>
          <w:p w14:paraId="28D3D036" w14:textId="77777777" w:rsidR="00FB1025" w:rsidRDefault="00FB1025">
            <w:pPr>
              <w:pStyle w:val="ConsPlusNormal"/>
              <w:jc w:val="center"/>
            </w:pPr>
            <w:r>
              <w:t>3550</w:t>
            </w:r>
          </w:p>
        </w:tc>
        <w:tc>
          <w:tcPr>
            <w:tcW w:w="1304" w:type="dxa"/>
          </w:tcPr>
          <w:p w14:paraId="60E7697A" w14:textId="77777777" w:rsidR="00FB1025" w:rsidRDefault="00FB1025">
            <w:pPr>
              <w:pStyle w:val="ConsPlusNormal"/>
              <w:jc w:val="center"/>
            </w:pPr>
            <w:r>
              <w:t>15177,9</w:t>
            </w:r>
          </w:p>
        </w:tc>
        <w:tc>
          <w:tcPr>
            <w:tcW w:w="1474" w:type="dxa"/>
          </w:tcPr>
          <w:p w14:paraId="28C66090" w14:textId="77777777" w:rsidR="00FB1025" w:rsidRDefault="00FB1025">
            <w:pPr>
              <w:pStyle w:val="ConsPlusNormal"/>
              <w:jc w:val="both"/>
            </w:pPr>
            <w:r>
              <w:t xml:space="preserve">краевой </w:t>
            </w:r>
            <w:r>
              <w:lastRenderedPageBreak/>
              <w:t>бюджет</w:t>
            </w:r>
          </w:p>
        </w:tc>
      </w:tr>
      <w:tr w:rsidR="00FB1025" w14:paraId="181EBAA5" w14:textId="77777777">
        <w:tc>
          <w:tcPr>
            <w:tcW w:w="567" w:type="dxa"/>
            <w:vMerge w:val="restart"/>
          </w:tcPr>
          <w:p w14:paraId="27E0EA00" w14:textId="77777777" w:rsidR="00FB1025" w:rsidRDefault="00FB1025">
            <w:pPr>
              <w:pStyle w:val="ConsPlusNormal"/>
              <w:jc w:val="both"/>
            </w:pPr>
            <w:r>
              <w:lastRenderedPageBreak/>
              <w:t>5.</w:t>
            </w:r>
          </w:p>
        </w:tc>
        <w:tc>
          <w:tcPr>
            <w:tcW w:w="2835" w:type="dxa"/>
            <w:vMerge w:val="restart"/>
          </w:tcPr>
          <w:p w14:paraId="7A7DDC23" w14:textId="77777777" w:rsidR="00FB1025" w:rsidRDefault="00FB1025">
            <w:pPr>
              <w:pStyle w:val="ConsPlusNormal"/>
              <w:jc w:val="both"/>
            </w:pPr>
            <w:r>
              <w:t>Мероприятие 1.1.2. Обеспечение развития информационно-телекоммуникационной инфраструктуры объектов общеобразовательных организаций (в рамках реализации регионального проекта "Информационная инфраструктура")</w:t>
            </w:r>
          </w:p>
        </w:tc>
        <w:tc>
          <w:tcPr>
            <w:tcW w:w="850" w:type="dxa"/>
            <w:vMerge w:val="restart"/>
          </w:tcPr>
          <w:p w14:paraId="49731843" w14:textId="77777777" w:rsidR="00FB1025" w:rsidRDefault="00FB1025">
            <w:pPr>
              <w:pStyle w:val="ConsPlusNormal"/>
              <w:jc w:val="both"/>
            </w:pPr>
            <w:r>
              <w:t>2020 год</w:t>
            </w:r>
          </w:p>
        </w:tc>
        <w:tc>
          <w:tcPr>
            <w:tcW w:w="2268" w:type="dxa"/>
            <w:vMerge w:val="restart"/>
          </w:tcPr>
          <w:p w14:paraId="5F768B65" w14:textId="77777777" w:rsidR="00FB1025" w:rsidRDefault="00FB1025">
            <w:pPr>
              <w:pStyle w:val="ConsPlusNormal"/>
              <w:jc w:val="both"/>
            </w:pPr>
            <w:r>
              <w:t>Министерство образования и науки Алтайского края</w:t>
            </w:r>
          </w:p>
        </w:tc>
        <w:tc>
          <w:tcPr>
            <w:tcW w:w="1304" w:type="dxa"/>
          </w:tcPr>
          <w:p w14:paraId="61CE7F5A" w14:textId="77777777" w:rsidR="00FB1025" w:rsidRDefault="00FB1025">
            <w:pPr>
              <w:pStyle w:val="ConsPlusNormal"/>
              <w:jc w:val="center"/>
            </w:pPr>
            <w:r>
              <w:t>528507,79</w:t>
            </w:r>
          </w:p>
        </w:tc>
        <w:tc>
          <w:tcPr>
            <w:tcW w:w="1191" w:type="dxa"/>
          </w:tcPr>
          <w:p w14:paraId="49F87B7B" w14:textId="77777777" w:rsidR="00FB1025" w:rsidRDefault="00FB1025">
            <w:pPr>
              <w:pStyle w:val="ConsPlusNormal"/>
              <w:jc w:val="center"/>
            </w:pPr>
            <w:r>
              <w:t>-</w:t>
            </w:r>
          </w:p>
        </w:tc>
        <w:tc>
          <w:tcPr>
            <w:tcW w:w="1191" w:type="dxa"/>
          </w:tcPr>
          <w:p w14:paraId="5CA60B14" w14:textId="77777777" w:rsidR="00FB1025" w:rsidRDefault="00FB1025">
            <w:pPr>
              <w:pStyle w:val="ConsPlusNormal"/>
              <w:jc w:val="center"/>
            </w:pPr>
            <w:r>
              <w:t>-</w:t>
            </w:r>
          </w:p>
        </w:tc>
        <w:tc>
          <w:tcPr>
            <w:tcW w:w="1247" w:type="dxa"/>
          </w:tcPr>
          <w:p w14:paraId="6903DF98" w14:textId="77777777" w:rsidR="00FB1025" w:rsidRDefault="00FB1025">
            <w:pPr>
              <w:pStyle w:val="ConsPlusNormal"/>
              <w:jc w:val="center"/>
            </w:pPr>
            <w:r>
              <w:t>-</w:t>
            </w:r>
          </w:p>
        </w:tc>
        <w:tc>
          <w:tcPr>
            <w:tcW w:w="1191" w:type="dxa"/>
          </w:tcPr>
          <w:p w14:paraId="54A5C88C" w14:textId="77777777" w:rsidR="00FB1025" w:rsidRDefault="00FB1025">
            <w:pPr>
              <w:pStyle w:val="ConsPlusNormal"/>
              <w:jc w:val="center"/>
            </w:pPr>
            <w:r>
              <w:t>-</w:t>
            </w:r>
          </w:p>
        </w:tc>
        <w:tc>
          <w:tcPr>
            <w:tcW w:w="1304" w:type="dxa"/>
          </w:tcPr>
          <w:p w14:paraId="770B8623" w14:textId="77777777" w:rsidR="00FB1025" w:rsidRDefault="00FB1025">
            <w:pPr>
              <w:pStyle w:val="ConsPlusNormal"/>
              <w:jc w:val="center"/>
            </w:pPr>
            <w:r>
              <w:t>528507,79</w:t>
            </w:r>
          </w:p>
        </w:tc>
        <w:tc>
          <w:tcPr>
            <w:tcW w:w="1474" w:type="dxa"/>
          </w:tcPr>
          <w:p w14:paraId="1025E068" w14:textId="77777777" w:rsidR="00FB1025" w:rsidRDefault="00FB1025">
            <w:pPr>
              <w:pStyle w:val="ConsPlusNormal"/>
              <w:jc w:val="both"/>
            </w:pPr>
            <w:r>
              <w:t>всего</w:t>
            </w:r>
          </w:p>
        </w:tc>
      </w:tr>
      <w:tr w:rsidR="00FB1025" w14:paraId="3B4A5F17" w14:textId="77777777">
        <w:tc>
          <w:tcPr>
            <w:tcW w:w="567" w:type="dxa"/>
            <w:vMerge/>
          </w:tcPr>
          <w:p w14:paraId="6DEAFCA4" w14:textId="77777777" w:rsidR="00FB1025" w:rsidRDefault="00FB1025">
            <w:pPr>
              <w:spacing w:after="1" w:line="0" w:lineRule="atLeast"/>
            </w:pPr>
          </w:p>
        </w:tc>
        <w:tc>
          <w:tcPr>
            <w:tcW w:w="2835" w:type="dxa"/>
            <w:vMerge/>
          </w:tcPr>
          <w:p w14:paraId="6AEB2253" w14:textId="77777777" w:rsidR="00FB1025" w:rsidRDefault="00FB1025">
            <w:pPr>
              <w:spacing w:after="1" w:line="0" w:lineRule="atLeast"/>
            </w:pPr>
          </w:p>
        </w:tc>
        <w:tc>
          <w:tcPr>
            <w:tcW w:w="850" w:type="dxa"/>
            <w:vMerge/>
          </w:tcPr>
          <w:p w14:paraId="5990C901" w14:textId="77777777" w:rsidR="00FB1025" w:rsidRDefault="00FB1025">
            <w:pPr>
              <w:spacing w:after="1" w:line="0" w:lineRule="atLeast"/>
            </w:pPr>
          </w:p>
        </w:tc>
        <w:tc>
          <w:tcPr>
            <w:tcW w:w="2268" w:type="dxa"/>
            <w:vMerge/>
          </w:tcPr>
          <w:p w14:paraId="227C1923" w14:textId="77777777" w:rsidR="00FB1025" w:rsidRDefault="00FB1025">
            <w:pPr>
              <w:spacing w:after="1" w:line="0" w:lineRule="atLeast"/>
            </w:pPr>
          </w:p>
        </w:tc>
        <w:tc>
          <w:tcPr>
            <w:tcW w:w="1304" w:type="dxa"/>
          </w:tcPr>
          <w:p w14:paraId="0DDD0B2A" w14:textId="77777777" w:rsidR="00FB1025" w:rsidRDefault="00FB1025">
            <w:pPr>
              <w:pStyle w:val="ConsPlusNormal"/>
            </w:pPr>
          </w:p>
        </w:tc>
        <w:tc>
          <w:tcPr>
            <w:tcW w:w="1191" w:type="dxa"/>
          </w:tcPr>
          <w:p w14:paraId="74020D9E" w14:textId="77777777" w:rsidR="00FB1025" w:rsidRDefault="00FB1025">
            <w:pPr>
              <w:pStyle w:val="ConsPlusNormal"/>
            </w:pPr>
          </w:p>
        </w:tc>
        <w:tc>
          <w:tcPr>
            <w:tcW w:w="1191" w:type="dxa"/>
          </w:tcPr>
          <w:p w14:paraId="0DD14B8E" w14:textId="77777777" w:rsidR="00FB1025" w:rsidRDefault="00FB1025">
            <w:pPr>
              <w:pStyle w:val="ConsPlusNormal"/>
            </w:pPr>
          </w:p>
        </w:tc>
        <w:tc>
          <w:tcPr>
            <w:tcW w:w="1247" w:type="dxa"/>
          </w:tcPr>
          <w:p w14:paraId="314C4274" w14:textId="77777777" w:rsidR="00FB1025" w:rsidRDefault="00FB1025">
            <w:pPr>
              <w:pStyle w:val="ConsPlusNormal"/>
            </w:pPr>
          </w:p>
        </w:tc>
        <w:tc>
          <w:tcPr>
            <w:tcW w:w="1191" w:type="dxa"/>
          </w:tcPr>
          <w:p w14:paraId="559E3B00" w14:textId="77777777" w:rsidR="00FB1025" w:rsidRDefault="00FB1025">
            <w:pPr>
              <w:pStyle w:val="ConsPlusNormal"/>
            </w:pPr>
          </w:p>
        </w:tc>
        <w:tc>
          <w:tcPr>
            <w:tcW w:w="1304" w:type="dxa"/>
          </w:tcPr>
          <w:p w14:paraId="324A4731" w14:textId="77777777" w:rsidR="00FB1025" w:rsidRDefault="00FB1025">
            <w:pPr>
              <w:pStyle w:val="ConsPlusNormal"/>
            </w:pPr>
          </w:p>
        </w:tc>
        <w:tc>
          <w:tcPr>
            <w:tcW w:w="1474" w:type="dxa"/>
          </w:tcPr>
          <w:p w14:paraId="6699F49F" w14:textId="77777777" w:rsidR="00FB1025" w:rsidRDefault="00FB1025">
            <w:pPr>
              <w:pStyle w:val="ConsPlusNormal"/>
              <w:jc w:val="both"/>
            </w:pPr>
            <w:r>
              <w:t>в том числе</w:t>
            </w:r>
          </w:p>
        </w:tc>
      </w:tr>
      <w:tr w:rsidR="00FB1025" w14:paraId="3917CE5F" w14:textId="77777777">
        <w:tc>
          <w:tcPr>
            <w:tcW w:w="567" w:type="dxa"/>
            <w:vMerge/>
          </w:tcPr>
          <w:p w14:paraId="2F2EBB57" w14:textId="77777777" w:rsidR="00FB1025" w:rsidRDefault="00FB1025">
            <w:pPr>
              <w:spacing w:after="1" w:line="0" w:lineRule="atLeast"/>
            </w:pPr>
          </w:p>
        </w:tc>
        <w:tc>
          <w:tcPr>
            <w:tcW w:w="2835" w:type="dxa"/>
            <w:vMerge/>
          </w:tcPr>
          <w:p w14:paraId="2ED5C51C" w14:textId="77777777" w:rsidR="00FB1025" w:rsidRDefault="00FB1025">
            <w:pPr>
              <w:spacing w:after="1" w:line="0" w:lineRule="atLeast"/>
            </w:pPr>
          </w:p>
        </w:tc>
        <w:tc>
          <w:tcPr>
            <w:tcW w:w="850" w:type="dxa"/>
            <w:vMerge/>
          </w:tcPr>
          <w:p w14:paraId="59F7881B" w14:textId="77777777" w:rsidR="00FB1025" w:rsidRDefault="00FB1025">
            <w:pPr>
              <w:spacing w:after="1" w:line="0" w:lineRule="atLeast"/>
            </w:pPr>
          </w:p>
        </w:tc>
        <w:tc>
          <w:tcPr>
            <w:tcW w:w="2268" w:type="dxa"/>
            <w:vMerge/>
          </w:tcPr>
          <w:p w14:paraId="082D51D9" w14:textId="77777777" w:rsidR="00FB1025" w:rsidRDefault="00FB1025">
            <w:pPr>
              <w:spacing w:after="1" w:line="0" w:lineRule="atLeast"/>
            </w:pPr>
          </w:p>
        </w:tc>
        <w:tc>
          <w:tcPr>
            <w:tcW w:w="1304" w:type="dxa"/>
          </w:tcPr>
          <w:p w14:paraId="4DA9A3BC" w14:textId="77777777" w:rsidR="00FB1025" w:rsidRDefault="00FB1025">
            <w:pPr>
              <w:pStyle w:val="ConsPlusNormal"/>
              <w:jc w:val="center"/>
            </w:pPr>
            <w:r>
              <w:t>523222,73</w:t>
            </w:r>
          </w:p>
        </w:tc>
        <w:tc>
          <w:tcPr>
            <w:tcW w:w="1191" w:type="dxa"/>
          </w:tcPr>
          <w:p w14:paraId="7FFB3C15" w14:textId="77777777" w:rsidR="00FB1025" w:rsidRDefault="00FB1025">
            <w:pPr>
              <w:pStyle w:val="ConsPlusNormal"/>
              <w:jc w:val="center"/>
            </w:pPr>
            <w:r>
              <w:t>-</w:t>
            </w:r>
          </w:p>
        </w:tc>
        <w:tc>
          <w:tcPr>
            <w:tcW w:w="1191" w:type="dxa"/>
          </w:tcPr>
          <w:p w14:paraId="643CFB32" w14:textId="77777777" w:rsidR="00FB1025" w:rsidRDefault="00FB1025">
            <w:pPr>
              <w:pStyle w:val="ConsPlusNormal"/>
              <w:jc w:val="center"/>
            </w:pPr>
            <w:r>
              <w:t>-</w:t>
            </w:r>
          </w:p>
        </w:tc>
        <w:tc>
          <w:tcPr>
            <w:tcW w:w="1247" w:type="dxa"/>
          </w:tcPr>
          <w:p w14:paraId="127D99E3" w14:textId="77777777" w:rsidR="00FB1025" w:rsidRDefault="00FB1025">
            <w:pPr>
              <w:pStyle w:val="ConsPlusNormal"/>
              <w:jc w:val="center"/>
            </w:pPr>
            <w:r>
              <w:t>-</w:t>
            </w:r>
          </w:p>
        </w:tc>
        <w:tc>
          <w:tcPr>
            <w:tcW w:w="1191" w:type="dxa"/>
          </w:tcPr>
          <w:p w14:paraId="77856271" w14:textId="77777777" w:rsidR="00FB1025" w:rsidRDefault="00FB1025">
            <w:pPr>
              <w:pStyle w:val="ConsPlusNormal"/>
              <w:jc w:val="center"/>
            </w:pPr>
            <w:r>
              <w:t>-</w:t>
            </w:r>
          </w:p>
        </w:tc>
        <w:tc>
          <w:tcPr>
            <w:tcW w:w="1304" w:type="dxa"/>
          </w:tcPr>
          <w:p w14:paraId="531E861B" w14:textId="77777777" w:rsidR="00FB1025" w:rsidRDefault="00FB1025">
            <w:pPr>
              <w:pStyle w:val="ConsPlusNormal"/>
              <w:jc w:val="center"/>
            </w:pPr>
            <w:r>
              <w:t>523222,73</w:t>
            </w:r>
          </w:p>
        </w:tc>
        <w:tc>
          <w:tcPr>
            <w:tcW w:w="1474" w:type="dxa"/>
          </w:tcPr>
          <w:p w14:paraId="550B99CA" w14:textId="77777777" w:rsidR="00FB1025" w:rsidRDefault="00FB1025">
            <w:pPr>
              <w:pStyle w:val="ConsPlusNormal"/>
              <w:jc w:val="both"/>
            </w:pPr>
            <w:r>
              <w:t>федеральный бюджет</w:t>
            </w:r>
          </w:p>
        </w:tc>
      </w:tr>
      <w:tr w:rsidR="00FB1025" w14:paraId="21BA43A0" w14:textId="77777777">
        <w:tc>
          <w:tcPr>
            <w:tcW w:w="567" w:type="dxa"/>
            <w:vMerge/>
          </w:tcPr>
          <w:p w14:paraId="6154F33E" w14:textId="77777777" w:rsidR="00FB1025" w:rsidRDefault="00FB1025">
            <w:pPr>
              <w:spacing w:after="1" w:line="0" w:lineRule="atLeast"/>
            </w:pPr>
          </w:p>
        </w:tc>
        <w:tc>
          <w:tcPr>
            <w:tcW w:w="2835" w:type="dxa"/>
            <w:vMerge/>
          </w:tcPr>
          <w:p w14:paraId="13047E79" w14:textId="77777777" w:rsidR="00FB1025" w:rsidRDefault="00FB1025">
            <w:pPr>
              <w:spacing w:after="1" w:line="0" w:lineRule="atLeast"/>
            </w:pPr>
          </w:p>
        </w:tc>
        <w:tc>
          <w:tcPr>
            <w:tcW w:w="850" w:type="dxa"/>
            <w:vMerge/>
          </w:tcPr>
          <w:p w14:paraId="2E749F7B" w14:textId="77777777" w:rsidR="00FB1025" w:rsidRDefault="00FB1025">
            <w:pPr>
              <w:spacing w:after="1" w:line="0" w:lineRule="atLeast"/>
            </w:pPr>
          </w:p>
        </w:tc>
        <w:tc>
          <w:tcPr>
            <w:tcW w:w="2268" w:type="dxa"/>
            <w:vMerge/>
          </w:tcPr>
          <w:p w14:paraId="4B16FC03" w14:textId="77777777" w:rsidR="00FB1025" w:rsidRDefault="00FB1025">
            <w:pPr>
              <w:spacing w:after="1" w:line="0" w:lineRule="atLeast"/>
            </w:pPr>
          </w:p>
        </w:tc>
        <w:tc>
          <w:tcPr>
            <w:tcW w:w="1304" w:type="dxa"/>
          </w:tcPr>
          <w:p w14:paraId="4BCEE01F" w14:textId="77777777" w:rsidR="00FB1025" w:rsidRDefault="00FB1025">
            <w:pPr>
              <w:pStyle w:val="ConsPlusNormal"/>
              <w:jc w:val="center"/>
            </w:pPr>
            <w:r>
              <w:t>5285,06</w:t>
            </w:r>
          </w:p>
        </w:tc>
        <w:tc>
          <w:tcPr>
            <w:tcW w:w="1191" w:type="dxa"/>
          </w:tcPr>
          <w:p w14:paraId="5A78E7B7" w14:textId="77777777" w:rsidR="00FB1025" w:rsidRDefault="00FB1025">
            <w:pPr>
              <w:pStyle w:val="ConsPlusNormal"/>
              <w:jc w:val="center"/>
            </w:pPr>
            <w:r>
              <w:t>-</w:t>
            </w:r>
          </w:p>
        </w:tc>
        <w:tc>
          <w:tcPr>
            <w:tcW w:w="1191" w:type="dxa"/>
          </w:tcPr>
          <w:p w14:paraId="6B5E4B3E" w14:textId="77777777" w:rsidR="00FB1025" w:rsidRDefault="00FB1025">
            <w:pPr>
              <w:pStyle w:val="ConsPlusNormal"/>
              <w:jc w:val="center"/>
            </w:pPr>
            <w:r>
              <w:t>-</w:t>
            </w:r>
          </w:p>
        </w:tc>
        <w:tc>
          <w:tcPr>
            <w:tcW w:w="1247" w:type="dxa"/>
          </w:tcPr>
          <w:p w14:paraId="1B797BB7" w14:textId="77777777" w:rsidR="00FB1025" w:rsidRDefault="00FB1025">
            <w:pPr>
              <w:pStyle w:val="ConsPlusNormal"/>
              <w:jc w:val="center"/>
            </w:pPr>
            <w:r>
              <w:t>-</w:t>
            </w:r>
          </w:p>
        </w:tc>
        <w:tc>
          <w:tcPr>
            <w:tcW w:w="1191" w:type="dxa"/>
          </w:tcPr>
          <w:p w14:paraId="1E8BEE6E" w14:textId="77777777" w:rsidR="00FB1025" w:rsidRDefault="00FB1025">
            <w:pPr>
              <w:pStyle w:val="ConsPlusNormal"/>
              <w:jc w:val="center"/>
            </w:pPr>
            <w:r>
              <w:t>-</w:t>
            </w:r>
          </w:p>
        </w:tc>
        <w:tc>
          <w:tcPr>
            <w:tcW w:w="1304" w:type="dxa"/>
          </w:tcPr>
          <w:p w14:paraId="7946A85B" w14:textId="77777777" w:rsidR="00FB1025" w:rsidRDefault="00FB1025">
            <w:pPr>
              <w:pStyle w:val="ConsPlusNormal"/>
              <w:jc w:val="center"/>
            </w:pPr>
            <w:r>
              <w:t>5285,06</w:t>
            </w:r>
          </w:p>
        </w:tc>
        <w:tc>
          <w:tcPr>
            <w:tcW w:w="1474" w:type="dxa"/>
          </w:tcPr>
          <w:p w14:paraId="26B5A651" w14:textId="77777777" w:rsidR="00FB1025" w:rsidRDefault="00FB1025">
            <w:pPr>
              <w:pStyle w:val="ConsPlusNormal"/>
              <w:jc w:val="both"/>
            </w:pPr>
            <w:r>
              <w:t>краевой бюджет</w:t>
            </w:r>
          </w:p>
        </w:tc>
      </w:tr>
      <w:tr w:rsidR="00FB1025" w14:paraId="081C2E51" w14:textId="77777777">
        <w:tc>
          <w:tcPr>
            <w:tcW w:w="567" w:type="dxa"/>
            <w:vMerge w:val="restart"/>
          </w:tcPr>
          <w:p w14:paraId="01C10E92" w14:textId="77777777" w:rsidR="00FB1025" w:rsidRDefault="00FB1025">
            <w:pPr>
              <w:pStyle w:val="ConsPlusNormal"/>
              <w:jc w:val="both"/>
            </w:pPr>
            <w:r>
              <w:t>6.</w:t>
            </w:r>
          </w:p>
        </w:tc>
        <w:tc>
          <w:tcPr>
            <w:tcW w:w="2835" w:type="dxa"/>
            <w:vMerge w:val="restart"/>
          </w:tcPr>
          <w:p w14:paraId="6658A86A" w14:textId="77777777" w:rsidR="00FB1025" w:rsidRDefault="00FB1025">
            <w:pPr>
              <w:pStyle w:val="ConsPlusNormal"/>
              <w:jc w:val="both"/>
            </w:pPr>
            <w:r>
              <w:t xml:space="preserve">Мероприятие 1.1.3. Обеспечение формирования ИТ-инфраструктуры в государственных (муниципальных) образовательных организациях, реализующих </w:t>
            </w:r>
            <w:r>
              <w:lastRenderedPageBreak/>
              <w:t>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 (в рамках реализации регионального проекта "Информационная инфраструктура")</w:t>
            </w:r>
          </w:p>
        </w:tc>
        <w:tc>
          <w:tcPr>
            <w:tcW w:w="850" w:type="dxa"/>
            <w:vMerge w:val="restart"/>
          </w:tcPr>
          <w:p w14:paraId="7241DF3F" w14:textId="77777777" w:rsidR="00FB1025" w:rsidRDefault="00FB1025">
            <w:pPr>
              <w:pStyle w:val="ConsPlusNormal"/>
              <w:jc w:val="both"/>
            </w:pPr>
            <w:r>
              <w:lastRenderedPageBreak/>
              <w:t>2021 - 2022 годы</w:t>
            </w:r>
          </w:p>
        </w:tc>
        <w:tc>
          <w:tcPr>
            <w:tcW w:w="2268" w:type="dxa"/>
            <w:vMerge w:val="restart"/>
          </w:tcPr>
          <w:p w14:paraId="641E6494" w14:textId="77777777" w:rsidR="00FB1025" w:rsidRDefault="00FB1025">
            <w:pPr>
              <w:pStyle w:val="ConsPlusNormal"/>
              <w:jc w:val="both"/>
            </w:pPr>
            <w:r>
              <w:t>Министерство цифрового развития и связи Алтайского края</w:t>
            </w:r>
          </w:p>
        </w:tc>
        <w:tc>
          <w:tcPr>
            <w:tcW w:w="1304" w:type="dxa"/>
          </w:tcPr>
          <w:p w14:paraId="7D0562CB" w14:textId="77777777" w:rsidR="00FB1025" w:rsidRDefault="00FB1025">
            <w:pPr>
              <w:pStyle w:val="ConsPlusNormal"/>
              <w:jc w:val="center"/>
            </w:pPr>
            <w:r>
              <w:t>-</w:t>
            </w:r>
          </w:p>
        </w:tc>
        <w:tc>
          <w:tcPr>
            <w:tcW w:w="1191" w:type="dxa"/>
          </w:tcPr>
          <w:p w14:paraId="52AC0E90" w14:textId="77777777" w:rsidR="00FB1025" w:rsidRDefault="00FB1025">
            <w:pPr>
              <w:pStyle w:val="ConsPlusNormal"/>
              <w:jc w:val="center"/>
            </w:pPr>
            <w:r>
              <w:t>355976,4</w:t>
            </w:r>
          </w:p>
        </w:tc>
        <w:tc>
          <w:tcPr>
            <w:tcW w:w="1191" w:type="dxa"/>
          </w:tcPr>
          <w:p w14:paraId="2DB79E3A" w14:textId="77777777" w:rsidR="00FB1025" w:rsidRDefault="00FB1025">
            <w:pPr>
              <w:pStyle w:val="ConsPlusNormal"/>
              <w:jc w:val="center"/>
            </w:pPr>
            <w:r>
              <w:t>572164,8</w:t>
            </w:r>
          </w:p>
        </w:tc>
        <w:tc>
          <w:tcPr>
            <w:tcW w:w="1247" w:type="dxa"/>
          </w:tcPr>
          <w:p w14:paraId="783DF0D5" w14:textId="77777777" w:rsidR="00FB1025" w:rsidRDefault="00FB1025">
            <w:pPr>
              <w:pStyle w:val="ConsPlusNormal"/>
              <w:jc w:val="center"/>
            </w:pPr>
            <w:r>
              <w:t>-</w:t>
            </w:r>
          </w:p>
        </w:tc>
        <w:tc>
          <w:tcPr>
            <w:tcW w:w="1191" w:type="dxa"/>
          </w:tcPr>
          <w:p w14:paraId="7B4D0C71" w14:textId="77777777" w:rsidR="00FB1025" w:rsidRDefault="00FB1025">
            <w:pPr>
              <w:pStyle w:val="ConsPlusNormal"/>
              <w:jc w:val="center"/>
            </w:pPr>
            <w:r>
              <w:t>-</w:t>
            </w:r>
          </w:p>
        </w:tc>
        <w:tc>
          <w:tcPr>
            <w:tcW w:w="1304" w:type="dxa"/>
          </w:tcPr>
          <w:p w14:paraId="55E34F00" w14:textId="77777777" w:rsidR="00FB1025" w:rsidRDefault="00FB1025">
            <w:pPr>
              <w:pStyle w:val="ConsPlusNormal"/>
              <w:jc w:val="center"/>
            </w:pPr>
            <w:r>
              <w:t>928141,2</w:t>
            </w:r>
          </w:p>
        </w:tc>
        <w:tc>
          <w:tcPr>
            <w:tcW w:w="1474" w:type="dxa"/>
          </w:tcPr>
          <w:p w14:paraId="0C5A87E6" w14:textId="77777777" w:rsidR="00FB1025" w:rsidRDefault="00FB1025">
            <w:pPr>
              <w:pStyle w:val="ConsPlusNormal"/>
              <w:jc w:val="both"/>
            </w:pPr>
            <w:r>
              <w:t>всего</w:t>
            </w:r>
          </w:p>
        </w:tc>
      </w:tr>
      <w:tr w:rsidR="00FB1025" w14:paraId="2E745A96" w14:textId="77777777">
        <w:tc>
          <w:tcPr>
            <w:tcW w:w="567" w:type="dxa"/>
            <w:vMerge/>
          </w:tcPr>
          <w:p w14:paraId="3C298FE6" w14:textId="77777777" w:rsidR="00FB1025" w:rsidRDefault="00FB1025">
            <w:pPr>
              <w:spacing w:after="1" w:line="0" w:lineRule="atLeast"/>
            </w:pPr>
          </w:p>
        </w:tc>
        <w:tc>
          <w:tcPr>
            <w:tcW w:w="2835" w:type="dxa"/>
            <w:vMerge/>
          </w:tcPr>
          <w:p w14:paraId="2182466B" w14:textId="77777777" w:rsidR="00FB1025" w:rsidRDefault="00FB1025">
            <w:pPr>
              <w:spacing w:after="1" w:line="0" w:lineRule="atLeast"/>
            </w:pPr>
          </w:p>
        </w:tc>
        <w:tc>
          <w:tcPr>
            <w:tcW w:w="850" w:type="dxa"/>
            <w:vMerge/>
          </w:tcPr>
          <w:p w14:paraId="1DD444E0" w14:textId="77777777" w:rsidR="00FB1025" w:rsidRDefault="00FB1025">
            <w:pPr>
              <w:spacing w:after="1" w:line="0" w:lineRule="atLeast"/>
            </w:pPr>
          </w:p>
        </w:tc>
        <w:tc>
          <w:tcPr>
            <w:tcW w:w="2268" w:type="dxa"/>
            <w:vMerge/>
          </w:tcPr>
          <w:p w14:paraId="7362FC38" w14:textId="77777777" w:rsidR="00FB1025" w:rsidRDefault="00FB1025">
            <w:pPr>
              <w:spacing w:after="1" w:line="0" w:lineRule="atLeast"/>
            </w:pPr>
          </w:p>
        </w:tc>
        <w:tc>
          <w:tcPr>
            <w:tcW w:w="1304" w:type="dxa"/>
          </w:tcPr>
          <w:p w14:paraId="3772EF0C" w14:textId="77777777" w:rsidR="00FB1025" w:rsidRDefault="00FB1025">
            <w:pPr>
              <w:pStyle w:val="ConsPlusNormal"/>
              <w:jc w:val="center"/>
            </w:pPr>
            <w:r>
              <w:t>-</w:t>
            </w:r>
          </w:p>
        </w:tc>
        <w:tc>
          <w:tcPr>
            <w:tcW w:w="1191" w:type="dxa"/>
          </w:tcPr>
          <w:p w14:paraId="4F497F31" w14:textId="77777777" w:rsidR="00FB1025" w:rsidRDefault="00FB1025">
            <w:pPr>
              <w:pStyle w:val="ConsPlusNormal"/>
            </w:pPr>
          </w:p>
        </w:tc>
        <w:tc>
          <w:tcPr>
            <w:tcW w:w="1191" w:type="dxa"/>
          </w:tcPr>
          <w:p w14:paraId="51A160DA" w14:textId="77777777" w:rsidR="00FB1025" w:rsidRDefault="00FB1025">
            <w:pPr>
              <w:pStyle w:val="ConsPlusNormal"/>
            </w:pPr>
          </w:p>
        </w:tc>
        <w:tc>
          <w:tcPr>
            <w:tcW w:w="1247" w:type="dxa"/>
          </w:tcPr>
          <w:p w14:paraId="370D742C" w14:textId="77777777" w:rsidR="00FB1025" w:rsidRDefault="00FB1025">
            <w:pPr>
              <w:pStyle w:val="ConsPlusNormal"/>
              <w:jc w:val="center"/>
            </w:pPr>
            <w:r>
              <w:t>-</w:t>
            </w:r>
          </w:p>
        </w:tc>
        <w:tc>
          <w:tcPr>
            <w:tcW w:w="1191" w:type="dxa"/>
          </w:tcPr>
          <w:p w14:paraId="1A2E81D2" w14:textId="77777777" w:rsidR="00FB1025" w:rsidRDefault="00FB1025">
            <w:pPr>
              <w:pStyle w:val="ConsPlusNormal"/>
              <w:jc w:val="center"/>
            </w:pPr>
            <w:r>
              <w:t>-</w:t>
            </w:r>
          </w:p>
        </w:tc>
        <w:tc>
          <w:tcPr>
            <w:tcW w:w="1304" w:type="dxa"/>
          </w:tcPr>
          <w:p w14:paraId="053713DC" w14:textId="77777777" w:rsidR="00FB1025" w:rsidRDefault="00FB1025">
            <w:pPr>
              <w:pStyle w:val="ConsPlusNormal"/>
              <w:jc w:val="center"/>
            </w:pPr>
            <w:r>
              <w:t>-</w:t>
            </w:r>
          </w:p>
        </w:tc>
        <w:tc>
          <w:tcPr>
            <w:tcW w:w="1474" w:type="dxa"/>
          </w:tcPr>
          <w:p w14:paraId="2D0185BC" w14:textId="77777777" w:rsidR="00FB1025" w:rsidRDefault="00FB1025">
            <w:pPr>
              <w:pStyle w:val="ConsPlusNormal"/>
              <w:jc w:val="both"/>
            </w:pPr>
            <w:r>
              <w:t>в том числе</w:t>
            </w:r>
          </w:p>
        </w:tc>
      </w:tr>
      <w:tr w:rsidR="00FB1025" w14:paraId="69F2FB82" w14:textId="77777777">
        <w:tc>
          <w:tcPr>
            <w:tcW w:w="567" w:type="dxa"/>
            <w:vMerge/>
          </w:tcPr>
          <w:p w14:paraId="40C3E570" w14:textId="77777777" w:rsidR="00FB1025" w:rsidRDefault="00FB1025">
            <w:pPr>
              <w:spacing w:after="1" w:line="0" w:lineRule="atLeast"/>
            </w:pPr>
          </w:p>
        </w:tc>
        <w:tc>
          <w:tcPr>
            <w:tcW w:w="2835" w:type="dxa"/>
            <w:vMerge/>
          </w:tcPr>
          <w:p w14:paraId="3645D553" w14:textId="77777777" w:rsidR="00FB1025" w:rsidRDefault="00FB1025">
            <w:pPr>
              <w:spacing w:after="1" w:line="0" w:lineRule="atLeast"/>
            </w:pPr>
          </w:p>
        </w:tc>
        <w:tc>
          <w:tcPr>
            <w:tcW w:w="850" w:type="dxa"/>
            <w:vMerge/>
          </w:tcPr>
          <w:p w14:paraId="3015B09D" w14:textId="77777777" w:rsidR="00FB1025" w:rsidRDefault="00FB1025">
            <w:pPr>
              <w:spacing w:after="1" w:line="0" w:lineRule="atLeast"/>
            </w:pPr>
          </w:p>
        </w:tc>
        <w:tc>
          <w:tcPr>
            <w:tcW w:w="2268" w:type="dxa"/>
            <w:vMerge/>
          </w:tcPr>
          <w:p w14:paraId="4B253A3F" w14:textId="77777777" w:rsidR="00FB1025" w:rsidRDefault="00FB1025">
            <w:pPr>
              <w:spacing w:after="1" w:line="0" w:lineRule="atLeast"/>
            </w:pPr>
          </w:p>
        </w:tc>
        <w:tc>
          <w:tcPr>
            <w:tcW w:w="1304" w:type="dxa"/>
          </w:tcPr>
          <w:p w14:paraId="6E385A1A" w14:textId="77777777" w:rsidR="00FB1025" w:rsidRDefault="00FB1025">
            <w:pPr>
              <w:pStyle w:val="ConsPlusNormal"/>
              <w:jc w:val="center"/>
            </w:pPr>
            <w:r>
              <w:t>-</w:t>
            </w:r>
          </w:p>
        </w:tc>
        <w:tc>
          <w:tcPr>
            <w:tcW w:w="1191" w:type="dxa"/>
          </w:tcPr>
          <w:p w14:paraId="02E581C6" w14:textId="77777777" w:rsidR="00FB1025" w:rsidRDefault="00FB1025">
            <w:pPr>
              <w:pStyle w:val="ConsPlusNormal"/>
              <w:jc w:val="center"/>
            </w:pPr>
            <w:r>
              <w:t>352416,6</w:t>
            </w:r>
          </w:p>
        </w:tc>
        <w:tc>
          <w:tcPr>
            <w:tcW w:w="1191" w:type="dxa"/>
          </w:tcPr>
          <w:p w14:paraId="39B032D1" w14:textId="77777777" w:rsidR="00FB1025" w:rsidRDefault="00FB1025">
            <w:pPr>
              <w:pStyle w:val="ConsPlusNormal"/>
              <w:jc w:val="center"/>
            </w:pPr>
            <w:r>
              <w:t>566443,2</w:t>
            </w:r>
          </w:p>
        </w:tc>
        <w:tc>
          <w:tcPr>
            <w:tcW w:w="1247" w:type="dxa"/>
          </w:tcPr>
          <w:p w14:paraId="379A4403" w14:textId="77777777" w:rsidR="00FB1025" w:rsidRDefault="00FB1025">
            <w:pPr>
              <w:pStyle w:val="ConsPlusNormal"/>
              <w:jc w:val="center"/>
            </w:pPr>
            <w:r>
              <w:t>-</w:t>
            </w:r>
          </w:p>
        </w:tc>
        <w:tc>
          <w:tcPr>
            <w:tcW w:w="1191" w:type="dxa"/>
          </w:tcPr>
          <w:p w14:paraId="342FE787" w14:textId="77777777" w:rsidR="00FB1025" w:rsidRDefault="00FB1025">
            <w:pPr>
              <w:pStyle w:val="ConsPlusNormal"/>
              <w:jc w:val="center"/>
            </w:pPr>
            <w:r>
              <w:t>-</w:t>
            </w:r>
          </w:p>
        </w:tc>
        <w:tc>
          <w:tcPr>
            <w:tcW w:w="1304" w:type="dxa"/>
          </w:tcPr>
          <w:p w14:paraId="2CD207FA" w14:textId="77777777" w:rsidR="00FB1025" w:rsidRDefault="00FB1025">
            <w:pPr>
              <w:pStyle w:val="ConsPlusNormal"/>
              <w:jc w:val="center"/>
            </w:pPr>
            <w:r>
              <w:t>918859,8</w:t>
            </w:r>
          </w:p>
        </w:tc>
        <w:tc>
          <w:tcPr>
            <w:tcW w:w="1474" w:type="dxa"/>
          </w:tcPr>
          <w:p w14:paraId="1088C4CF" w14:textId="77777777" w:rsidR="00FB1025" w:rsidRDefault="00FB1025">
            <w:pPr>
              <w:pStyle w:val="ConsPlusNormal"/>
              <w:jc w:val="both"/>
            </w:pPr>
            <w:r>
              <w:t>федеральный бюджет</w:t>
            </w:r>
          </w:p>
        </w:tc>
      </w:tr>
      <w:tr w:rsidR="00FB1025" w14:paraId="095654E2" w14:textId="77777777">
        <w:tc>
          <w:tcPr>
            <w:tcW w:w="567" w:type="dxa"/>
            <w:vMerge/>
          </w:tcPr>
          <w:p w14:paraId="29A7A0EA" w14:textId="77777777" w:rsidR="00FB1025" w:rsidRDefault="00FB1025">
            <w:pPr>
              <w:spacing w:after="1" w:line="0" w:lineRule="atLeast"/>
            </w:pPr>
          </w:p>
        </w:tc>
        <w:tc>
          <w:tcPr>
            <w:tcW w:w="2835" w:type="dxa"/>
            <w:vMerge/>
          </w:tcPr>
          <w:p w14:paraId="1ED5000F" w14:textId="77777777" w:rsidR="00FB1025" w:rsidRDefault="00FB1025">
            <w:pPr>
              <w:spacing w:after="1" w:line="0" w:lineRule="atLeast"/>
            </w:pPr>
          </w:p>
        </w:tc>
        <w:tc>
          <w:tcPr>
            <w:tcW w:w="850" w:type="dxa"/>
            <w:vMerge/>
          </w:tcPr>
          <w:p w14:paraId="6C700B20" w14:textId="77777777" w:rsidR="00FB1025" w:rsidRDefault="00FB1025">
            <w:pPr>
              <w:spacing w:after="1" w:line="0" w:lineRule="atLeast"/>
            </w:pPr>
          </w:p>
        </w:tc>
        <w:tc>
          <w:tcPr>
            <w:tcW w:w="2268" w:type="dxa"/>
            <w:vMerge/>
          </w:tcPr>
          <w:p w14:paraId="2167B600" w14:textId="77777777" w:rsidR="00FB1025" w:rsidRDefault="00FB1025">
            <w:pPr>
              <w:spacing w:after="1" w:line="0" w:lineRule="atLeast"/>
            </w:pPr>
          </w:p>
        </w:tc>
        <w:tc>
          <w:tcPr>
            <w:tcW w:w="1304" w:type="dxa"/>
          </w:tcPr>
          <w:p w14:paraId="22BDDCB8" w14:textId="77777777" w:rsidR="00FB1025" w:rsidRDefault="00FB1025">
            <w:pPr>
              <w:pStyle w:val="ConsPlusNormal"/>
              <w:jc w:val="center"/>
            </w:pPr>
            <w:r>
              <w:t>-</w:t>
            </w:r>
          </w:p>
        </w:tc>
        <w:tc>
          <w:tcPr>
            <w:tcW w:w="1191" w:type="dxa"/>
          </w:tcPr>
          <w:p w14:paraId="68C93397" w14:textId="77777777" w:rsidR="00FB1025" w:rsidRDefault="00FB1025">
            <w:pPr>
              <w:pStyle w:val="ConsPlusNormal"/>
              <w:jc w:val="center"/>
            </w:pPr>
            <w:r>
              <w:t>3559,8</w:t>
            </w:r>
          </w:p>
        </w:tc>
        <w:tc>
          <w:tcPr>
            <w:tcW w:w="1191" w:type="dxa"/>
          </w:tcPr>
          <w:p w14:paraId="09CD2344" w14:textId="77777777" w:rsidR="00FB1025" w:rsidRDefault="00FB1025">
            <w:pPr>
              <w:pStyle w:val="ConsPlusNormal"/>
              <w:jc w:val="center"/>
            </w:pPr>
            <w:r>
              <w:t>5721,6</w:t>
            </w:r>
          </w:p>
        </w:tc>
        <w:tc>
          <w:tcPr>
            <w:tcW w:w="1247" w:type="dxa"/>
          </w:tcPr>
          <w:p w14:paraId="1DCEA166" w14:textId="77777777" w:rsidR="00FB1025" w:rsidRDefault="00FB1025">
            <w:pPr>
              <w:pStyle w:val="ConsPlusNormal"/>
              <w:jc w:val="center"/>
            </w:pPr>
            <w:r>
              <w:t>-</w:t>
            </w:r>
          </w:p>
        </w:tc>
        <w:tc>
          <w:tcPr>
            <w:tcW w:w="1191" w:type="dxa"/>
          </w:tcPr>
          <w:p w14:paraId="1B129AA7" w14:textId="77777777" w:rsidR="00FB1025" w:rsidRDefault="00FB1025">
            <w:pPr>
              <w:pStyle w:val="ConsPlusNormal"/>
              <w:jc w:val="center"/>
            </w:pPr>
            <w:r>
              <w:t>-</w:t>
            </w:r>
          </w:p>
        </w:tc>
        <w:tc>
          <w:tcPr>
            <w:tcW w:w="1304" w:type="dxa"/>
          </w:tcPr>
          <w:p w14:paraId="33C3AEEB" w14:textId="77777777" w:rsidR="00FB1025" w:rsidRDefault="00FB1025">
            <w:pPr>
              <w:pStyle w:val="ConsPlusNormal"/>
              <w:jc w:val="center"/>
            </w:pPr>
            <w:r>
              <w:t>9281,4</w:t>
            </w:r>
          </w:p>
        </w:tc>
        <w:tc>
          <w:tcPr>
            <w:tcW w:w="1474" w:type="dxa"/>
          </w:tcPr>
          <w:p w14:paraId="751A3453" w14:textId="77777777" w:rsidR="00FB1025" w:rsidRDefault="00FB1025">
            <w:pPr>
              <w:pStyle w:val="ConsPlusNormal"/>
              <w:jc w:val="both"/>
            </w:pPr>
            <w:r>
              <w:t xml:space="preserve">краевой </w:t>
            </w:r>
            <w:r>
              <w:lastRenderedPageBreak/>
              <w:t>бюджет</w:t>
            </w:r>
          </w:p>
        </w:tc>
      </w:tr>
      <w:tr w:rsidR="00FB1025" w14:paraId="428E728C" w14:textId="77777777">
        <w:tc>
          <w:tcPr>
            <w:tcW w:w="567" w:type="dxa"/>
            <w:vMerge w:val="restart"/>
          </w:tcPr>
          <w:p w14:paraId="500317F9" w14:textId="77777777" w:rsidR="00FB1025" w:rsidRDefault="00FB1025">
            <w:pPr>
              <w:pStyle w:val="ConsPlusNormal"/>
              <w:jc w:val="both"/>
            </w:pPr>
            <w:r>
              <w:lastRenderedPageBreak/>
              <w:t>7.</w:t>
            </w:r>
          </w:p>
        </w:tc>
        <w:tc>
          <w:tcPr>
            <w:tcW w:w="2835" w:type="dxa"/>
            <w:vMerge w:val="restart"/>
          </w:tcPr>
          <w:p w14:paraId="21BB9C4D" w14:textId="77777777" w:rsidR="00FB1025" w:rsidRDefault="00FB1025">
            <w:pPr>
              <w:pStyle w:val="ConsPlusNormal"/>
              <w:jc w:val="both"/>
            </w:pPr>
            <w:r>
              <w:t xml:space="preserve">Мероприятие 1.1.4. Обеспечение на судебных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w:t>
            </w:r>
            <w:r>
              <w:lastRenderedPageBreak/>
              <w:t>видеоконференцсвязи (в рамках реализации регионального проекта "Информационная инфраструктура")</w:t>
            </w:r>
          </w:p>
        </w:tc>
        <w:tc>
          <w:tcPr>
            <w:tcW w:w="850" w:type="dxa"/>
            <w:vMerge w:val="restart"/>
          </w:tcPr>
          <w:p w14:paraId="3567FE94" w14:textId="77777777" w:rsidR="00FB1025" w:rsidRDefault="00FB1025">
            <w:pPr>
              <w:pStyle w:val="ConsPlusNormal"/>
              <w:jc w:val="both"/>
            </w:pPr>
            <w:r>
              <w:lastRenderedPageBreak/>
              <w:t>2021 - 2024 годы</w:t>
            </w:r>
          </w:p>
        </w:tc>
        <w:tc>
          <w:tcPr>
            <w:tcW w:w="2268" w:type="dxa"/>
            <w:vMerge w:val="restart"/>
          </w:tcPr>
          <w:p w14:paraId="719E4DFA" w14:textId="77777777" w:rsidR="00FB1025" w:rsidRDefault="00FB1025">
            <w:pPr>
              <w:pStyle w:val="ConsPlusNormal"/>
              <w:jc w:val="both"/>
            </w:pPr>
            <w:r>
              <w:t>управление юстиции Алтайского края;</w:t>
            </w:r>
          </w:p>
          <w:p w14:paraId="61226455" w14:textId="77777777" w:rsidR="00FB1025" w:rsidRDefault="00FB1025">
            <w:pPr>
              <w:pStyle w:val="ConsPlusNormal"/>
              <w:jc w:val="both"/>
            </w:pPr>
            <w:r>
              <w:t>Министерство цифрового развития и связи Алтайского края</w:t>
            </w:r>
          </w:p>
        </w:tc>
        <w:tc>
          <w:tcPr>
            <w:tcW w:w="1304" w:type="dxa"/>
          </w:tcPr>
          <w:p w14:paraId="7F6FFC19" w14:textId="77777777" w:rsidR="00FB1025" w:rsidRDefault="00FB1025">
            <w:pPr>
              <w:pStyle w:val="ConsPlusNormal"/>
              <w:jc w:val="center"/>
            </w:pPr>
            <w:r>
              <w:t>-</w:t>
            </w:r>
          </w:p>
        </w:tc>
        <w:tc>
          <w:tcPr>
            <w:tcW w:w="1191" w:type="dxa"/>
          </w:tcPr>
          <w:p w14:paraId="06274884" w14:textId="77777777" w:rsidR="00FB1025" w:rsidRDefault="00FB1025">
            <w:pPr>
              <w:pStyle w:val="ConsPlusNormal"/>
              <w:jc w:val="center"/>
            </w:pPr>
            <w:r>
              <w:t>27644,2</w:t>
            </w:r>
          </w:p>
        </w:tc>
        <w:tc>
          <w:tcPr>
            <w:tcW w:w="1191" w:type="dxa"/>
          </w:tcPr>
          <w:p w14:paraId="2C15A621" w14:textId="77777777" w:rsidR="00FB1025" w:rsidRDefault="00FB1025">
            <w:pPr>
              <w:pStyle w:val="ConsPlusNormal"/>
              <w:jc w:val="center"/>
            </w:pPr>
            <w:r>
              <w:t>73962,6</w:t>
            </w:r>
          </w:p>
        </w:tc>
        <w:tc>
          <w:tcPr>
            <w:tcW w:w="1247" w:type="dxa"/>
          </w:tcPr>
          <w:p w14:paraId="5592FFFA" w14:textId="77777777" w:rsidR="00FB1025" w:rsidRDefault="00FB1025">
            <w:pPr>
              <w:pStyle w:val="ConsPlusNormal"/>
              <w:jc w:val="center"/>
            </w:pPr>
            <w:r>
              <w:t>18433,7</w:t>
            </w:r>
          </w:p>
        </w:tc>
        <w:tc>
          <w:tcPr>
            <w:tcW w:w="1191" w:type="dxa"/>
          </w:tcPr>
          <w:p w14:paraId="0372F84F" w14:textId="77777777" w:rsidR="00FB1025" w:rsidRDefault="00FB1025">
            <w:pPr>
              <w:pStyle w:val="ConsPlusNormal"/>
              <w:jc w:val="center"/>
            </w:pPr>
            <w:r>
              <w:t>18433,7</w:t>
            </w:r>
          </w:p>
        </w:tc>
        <w:tc>
          <w:tcPr>
            <w:tcW w:w="1304" w:type="dxa"/>
          </w:tcPr>
          <w:p w14:paraId="6CACA40C" w14:textId="77777777" w:rsidR="00FB1025" w:rsidRDefault="00FB1025">
            <w:pPr>
              <w:pStyle w:val="ConsPlusNormal"/>
              <w:jc w:val="center"/>
            </w:pPr>
            <w:r>
              <w:t>138474,2</w:t>
            </w:r>
          </w:p>
        </w:tc>
        <w:tc>
          <w:tcPr>
            <w:tcW w:w="1474" w:type="dxa"/>
          </w:tcPr>
          <w:p w14:paraId="361E46CA" w14:textId="77777777" w:rsidR="00FB1025" w:rsidRDefault="00FB1025">
            <w:pPr>
              <w:pStyle w:val="ConsPlusNormal"/>
              <w:jc w:val="both"/>
            </w:pPr>
            <w:r>
              <w:t>всего</w:t>
            </w:r>
          </w:p>
        </w:tc>
      </w:tr>
      <w:tr w:rsidR="00FB1025" w14:paraId="159B7694" w14:textId="77777777">
        <w:tc>
          <w:tcPr>
            <w:tcW w:w="567" w:type="dxa"/>
            <w:vMerge/>
          </w:tcPr>
          <w:p w14:paraId="6DCD436B" w14:textId="77777777" w:rsidR="00FB1025" w:rsidRDefault="00FB1025">
            <w:pPr>
              <w:spacing w:after="1" w:line="0" w:lineRule="atLeast"/>
            </w:pPr>
          </w:p>
        </w:tc>
        <w:tc>
          <w:tcPr>
            <w:tcW w:w="2835" w:type="dxa"/>
            <w:vMerge/>
          </w:tcPr>
          <w:p w14:paraId="76A0428C" w14:textId="77777777" w:rsidR="00FB1025" w:rsidRDefault="00FB1025">
            <w:pPr>
              <w:spacing w:after="1" w:line="0" w:lineRule="atLeast"/>
            </w:pPr>
          </w:p>
        </w:tc>
        <w:tc>
          <w:tcPr>
            <w:tcW w:w="850" w:type="dxa"/>
            <w:vMerge/>
          </w:tcPr>
          <w:p w14:paraId="7D25FD9A" w14:textId="77777777" w:rsidR="00FB1025" w:rsidRDefault="00FB1025">
            <w:pPr>
              <w:spacing w:after="1" w:line="0" w:lineRule="atLeast"/>
            </w:pPr>
          </w:p>
        </w:tc>
        <w:tc>
          <w:tcPr>
            <w:tcW w:w="2268" w:type="dxa"/>
            <w:vMerge/>
          </w:tcPr>
          <w:p w14:paraId="357EE9D1" w14:textId="77777777" w:rsidR="00FB1025" w:rsidRDefault="00FB1025">
            <w:pPr>
              <w:spacing w:after="1" w:line="0" w:lineRule="atLeast"/>
            </w:pPr>
          </w:p>
        </w:tc>
        <w:tc>
          <w:tcPr>
            <w:tcW w:w="1304" w:type="dxa"/>
          </w:tcPr>
          <w:p w14:paraId="60DCCDEA" w14:textId="77777777" w:rsidR="00FB1025" w:rsidRDefault="00FB1025">
            <w:pPr>
              <w:pStyle w:val="ConsPlusNormal"/>
            </w:pPr>
          </w:p>
        </w:tc>
        <w:tc>
          <w:tcPr>
            <w:tcW w:w="1191" w:type="dxa"/>
          </w:tcPr>
          <w:p w14:paraId="11D485CB" w14:textId="77777777" w:rsidR="00FB1025" w:rsidRDefault="00FB1025">
            <w:pPr>
              <w:pStyle w:val="ConsPlusNormal"/>
            </w:pPr>
          </w:p>
        </w:tc>
        <w:tc>
          <w:tcPr>
            <w:tcW w:w="1191" w:type="dxa"/>
          </w:tcPr>
          <w:p w14:paraId="211D72EC" w14:textId="77777777" w:rsidR="00FB1025" w:rsidRDefault="00FB1025">
            <w:pPr>
              <w:pStyle w:val="ConsPlusNormal"/>
            </w:pPr>
          </w:p>
        </w:tc>
        <w:tc>
          <w:tcPr>
            <w:tcW w:w="1247" w:type="dxa"/>
          </w:tcPr>
          <w:p w14:paraId="01CE87BA" w14:textId="77777777" w:rsidR="00FB1025" w:rsidRDefault="00FB1025">
            <w:pPr>
              <w:pStyle w:val="ConsPlusNormal"/>
            </w:pPr>
          </w:p>
        </w:tc>
        <w:tc>
          <w:tcPr>
            <w:tcW w:w="1191" w:type="dxa"/>
          </w:tcPr>
          <w:p w14:paraId="6B39A2B0" w14:textId="77777777" w:rsidR="00FB1025" w:rsidRDefault="00FB1025">
            <w:pPr>
              <w:pStyle w:val="ConsPlusNormal"/>
            </w:pPr>
          </w:p>
        </w:tc>
        <w:tc>
          <w:tcPr>
            <w:tcW w:w="1304" w:type="dxa"/>
          </w:tcPr>
          <w:p w14:paraId="1D233C05" w14:textId="77777777" w:rsidR="00FB1025" w:rsidRDefault="00FB1025">
            <w:pPr>
              <w:pStyle w:val="ConsPlusNormal"/>
            </w:pPr>
          </w:p>
        </w:tc>
        <w:tc>
          <w:tcPr>
            <w:tcW w:w="1474" w:type="dxa"/>
          </w:tcPr>
          <w:p w14:paraId="6BC23C98" w14:textId="77777777" w:rsidR="00FB1025" w:rsidRDefault="00FB1025">
            <w:pPr>
              <w:pStyle w:val="ConsPlusNormal"/>
              <w:jc w:val="both"/>
            </w:pPr>
            <w:r>
              <w:t>в том числе</w:t>
            </w:r>
          </w:p>
        </w:tc>
      </w:tr>
      <w:tr w:rsidR="00FB1025" w14:paraId="1D3F528C" w14:textId="77777777">
        <w:tc>
          <w:tcPr>
            <w:tcW w:w="567" w:type="dxa"/>
            <w:vMerge/>
          </w:tcPr>
          <w:p w14:paraId="0820B9DA" w14:textId="77777777" w:rsidR="00FB1025" w:rsidRDefault="00FB1025">
            <w:pPr>
              <w:spacing w:after="1" w:line="0" w:lineRule="atLeast"/>
            </w:pPr>
          </w:p>
        </w:tc>
        <w:tc>
          <w:tcPr>
            <w:tcW w:w="2835" w:type="dxa"/>
            <w:vMerge/>
          </w:tcPr>
          <w:p w14:paraId="6A868881" w14:textId="77777777" w:rsidR="00FB1025" w:rsidRDefault="00FB1025">
            <w:pPr>
              <w:spacing w:after="1" w:line="0" w:lineRule="atLeast"/>
            </w:pPr>
          </w:p>
        </w:tc>
        <w:tc>
          <w:tcPr>
            <w:tcW w:w="850" w:type="dxa"/>
            <w:vMerge/>
          </w:tcPr>
          <w:p w14:paraId="462FB26D" w14:textId="77777777" w:rsidR="00FB1025" w:rsidRDefault="00FB1025">
            <w:pPr>
              <w:spacing w:after="1" w:line="0" w:lineRule="atLeast"/>
            </w:pPr>
          </w:p>
        </w:tc>
        <w:tc>
          <w:tcPr>
            <w:tcW w:w="2268" w:type="dxa"/>
            <w:vMerge/>
          </w:tcPr>
          <w:p w14:paraId="2EDCD937" w14:textId="77777777" w:rsidR="00FB1025" w:rsidRDefault="00FB1025">
            <w:pPr>
              <w:spacing w:after="1" w:line="0" w:lineRule="atLeast"/>
            </w:pPr>
          </w:p>
        </w:tc>
        <w:tc>
          <w:tcPr>
            <w:tcW w:w="1304" w:type="dxa"/>
          </w:tcPr>
          <w:p w14:paraId="6985CFBF" w14:textId="77777777" w:rsidR="00FB1025" w:rsidRDefault="00FB1025">
            <w:pPr>
              <w:pStyle w:val="ConsPlusNormal"/>
              <w:jc w:val="center"/>
            </w:pPr>
            <w:r>
              <w:t>-</w:t>
            </w:r>
          </w:p>
        </w:tc>
        <w:tc>
          <w:tcPr>
            <w:tcW w:w="1191" w:type="dxa"/>
          </w:tcPr>
          <w:p w14:paraId="4D7FB824" w14:textId="77777777" w:rsidR="00FB1025" w:rsidRDefault="00FB1025">
            <w:pPr>
              <w:pStyle w:val="ConsPlusNormal"/>
              <w:jc w:val="center"/>
            </w:pPr>
            <w:r>
              <w:t>27367,8</w:t>
            </w:r>
          </w:p>
        </w:tc>
        <w:tc>
          <w:tcPr>
            <w:tcW w:w="1191" w:type="dxa"/>
          </w:tcPr>
          <w:p w14:paraId="37C80A2E" w14:textId="77777777" w:rsidR="00FB1025" w:rsidRDefault="00FB1025">
            <w:pPr>
              <w:pStyle w:val="ConsPlusNormal"/>
              <w:jc w:val="center"/>
            </w:pPr>
            <w:r>
              <w:t>73223</w:t>
            </w:r>
          </w:p>
        </w:tc>
        <w:tc>
          <w:tcPr>
            <w:tcW w:w="1247" w:type="dxa"/>
          </w:tcPr>
          <w:p w14:paraId="103B5D08" w14:textId="77777777" w:rsidR="00FB1025" w:rsidRDefault="00FB1025">
            <w:pPr>
              <w:pStyle w:val="ConsPlusNormal"/>
              <w:jc w:val="center"/>
            </w:pPr>
            <w:r>
              <w:t>18249,3</w:t>
            </w:r>
          </w:p>
        </w:tc>
        <w:tc>
          <w:tcPr>
            <w:tcW w:w="1191" w:type="dxa"/>
          </w:tcPr>
          <w:p w14:paraId="506CB8F9" w14:textId="77777777" w:rsidR="00FB1025" w:rsidRDefault="00FB1025">
            <w:pPr>
              <w:pStyle w:val="ConsPlusNormal"/>
              <w:jc w:val="center"/>
            </w:pPr>
            <w:r>
              <w:t>18249,3</w:t>
            </w:r>
          </w:p>
        </w:tc>
        <w:tc>
          <w:tcPr>
            <w:tcW w:w="1304" w:type="dxa"/>
          </w:tcPr>
          <w:p w14:paraId="760103B7" w14:textId="77777777" w:rsidR="00FB1025" w:rsidRDefault="00FB1025">
            <w:pPr>
              <w:pStyle w:val="ConsPlusNormal"/>
              <w:jc w:val="center"/>
            </w:pPr>
            <w:r>
              <w:t>137089,4</w:t>
            </w:r>
          </w:p>
        </w:tc>
        <w:tc>
          <w:tcPr>
            <w:tcW w:w="1474" w:type="dxa"/>
          </w:tcPr>
          <w:p w14:paraId="1FF88CD4" w14:textId="77777777" w:rsidR="00FB1025" w:rsidRDefault="00FB1025">
            <w:pPr>
              <w:pStyle w:val="ConsPlusNormal"/>
              <w:jc w:val="both"/>
            </w:pPr>
            <w:r>
              <w:t>федеральный бюджет</w:t>
            </w:r>
          </w:p>
        </w:tc>
      </w:tr>
      <w:tr w:rsidR="00FB1025" w14:paraId="2399D51F" w14:textId="77777777">
        <w:tc>
          <w:tcPr>
            <w:tcW w:w="567" w:type="dxa"/>
            <w:vMerge/>
          </w:tcPr>
          <w:p w14:paraId="214E7ACF" w14:textId="77777777" w:rsidR="00FB1025" w:rsidRDefault="00FB1025">
            <w:pPr>
              <w:spacing w:after="1" w:line="0" w:lineRule="atLeast"/>
            </w:pPr>
          </w:p>
        </w:tc>
        <w:tc>
          <w:tcPr>
            <w:tcW w:w="2835" w:type="dxa"/>
            <w:vMerge/>
          </w:tcPr>
          <w:p w14:paraId="5ACA28A5" w14:textId="77777777" w:rsidR="00FB1025" w:rsidRDefault="00FB1025">
            <w:pPr>
              <w:spacing w:after="1" w:line="0" w:lineRule="atLeast"/>
            </w:pPr>
          </w:p>
        </w:tc>
        <w:tc>
          <w:tcPr>
            <w:tcW w:w="850" w:type="dxa"/>
            <w:vMerge/>
          </w:tcPr>
          <w:p w14:paraId="18862CCB" w14:textId="77777777" w:rsidR="00FB1025" w:rsidRDefault="00FB1025">
            <w:pPr>
              <w:spacing w:after="1" w:line="0" w:lineRule="atLeast"/>
            </w:pPr>
          </w:p>
        </w:tc>
        <w:tc>
          <w:tcPr>
            <w:tcW w:w="2268" w:type="dxa"/>
            <w:vMerge/>
          </w:tcPr>
          <w:p w14:paraId="6E711BF8" w14:textId="77777777" w:rsidR="00FB1025" w:rsidRDefault="00FB1025">
            <w:pPr>
              <w:spacing w:after="1" w:line="0" w:lineRule="atLeast"/>
            </w:pPr>
          </w:p>
        </w:tc>
        <w:tc>
          <w:tcPr>
            <w:tcW w:w="1304" w:type="dxa"/>
          </w:tcPr>
          <w:p w14:paraId="044AEA17" w14:textId="77777777" w:rsidR="00FB1025" w:rsidRDefault="00FB1025">
            <w:pPr>
              <w:pStyle w:val="ConsPlusNormal"/>
              <w:jc w:val="center"/>
            </w:pPr>
            <w:r>
              <w:t>-</w:t>
            </w:r>
          </w:p>
        </w:tc>
        <w:tc>
          <w:tcPr>
            <w:tcW w:w="1191" w:type="dxa"/>
          </w:tcPr>
          <w:p w14:paraId="49032489" w14:textId="77777777" w:rsidR="00FB1025" w:rsidRDefault="00FB1025">
            <w:pPr>
              <w:pStyle w:val="ConsPlusNormal"/>
              <w:jc w:val="center"/>
            </w:pPr>
            <w:r>
              <w:t>276,4</w:t>
            </w:r>
          </w:p>
        </w:tc>
        <w:tc>
          <w:tcPr>
            <w:tcW w:w="1191" w:type="dxa"/>
          </w:tcPr>
          <w:p w14:paraId="189D6DBE" w14:textId="77777777" w:rsidR="00FB1025" w:rsidRDefault="00FB1025">
            <w:pPr>
              <w:pStyle w:val="ConsPlusNormal"/>
              <w:jc w:val="center"/>
            </w:pPr>
            <w:r>
              <w:t>739,6</w:t>
            </w:r>
          </w:p>
        </w:tc>
        <w:tc>
          <w:tcPr>
            <w:tcW w:w="1247" w:type="dxa"/>
          </w:tcPr>
          <w:p w14:paraId="6A87E0EC" w14:textId="77777777" w:rsidR="00FB1025" w:rsidRDefault="00FB1025">
            <w:pPr>
              <w:pStyle w:val="ConsPlusNormal"/>
              <w:jc w:val="center"/>
            </w:pPr>
            <w:r>
              <w:t>184,4</w:t>
            </w:r>
          </w:p>
        </w:tc>
        <w:tc>
          <w:tcPr>
            <w:tcW w:w="1191" w:type="dxa"/>
          </w:tcPr>
          <w:p w14:paraId="79CCA1D6" w14:textId="77777777" w:rsidR="00FB1025" w:rsidRDefault="00FB1025">
            <w:pPr>
              <w:pStyle w:val="ConsPlusNormal"/>
              <w:jc w:val="center"/>
            </w:pPr>
            <w:r>
              <w:t>184,4</w:t>
            </w:r>
          </w:p>
        </w:tc>
        <w:tc>
          <w:tcPr>
            <w:tcW w:w="1304" w:type="dxa"/>
          </w:tcPr>
          <w:p w14:paraId="3A69825B" w14:textId="77777777" w:rsidR="00FB1025" w:rsidRDefault="00FB1025">
            <w:pPr>
              <w:pStyle w:val="ConsPlusNormal"/>
              <w:jc w:val="center"/>
            </w:pPr>
            <w:r>
              <w:t>1384,8</w:t>
            </w:r>
          </w:p>
        </w:tc>
        <w:tc>
          <w:tcPr>
            <w:tcW w:w="1474" w:type="dxa"/>
          </w:tcPr>
          <w:p w14:paraId="7CBAC162" w14:textId="77777777" w:rsidR="00FB1025" w:rsidRDefault="00FB1025">
            <w:pPr>
              <w:pStyle w:val="ConsPlusNormal"/>
              <w:jc w:val="both"/>
            </w:pPr>
            <w:r>
              <w:t>краевой бюджет</w:t>
            </w:r>
          </w:p>
        </w:tc>
      </w:tr>
      <w:tr w:rsidR="00FB1025" w14:paraId="24BC015F" w14:textId="77777777">
        <w:tc>
          <w:tcPr>
            <w:tcW w:w="567" w:type="dxa"/>
            <w:vMerge w:val="restart"/>
          </w:tcPr>
          <w:p w14:paraId="5F91DE4D" w14:textId="77777777" w:rsidR="00FB1025" w:rsidRDefault="00FB1025">
            <w:pPr>
              <w:pStyle w:val="ConsPlusNormal"/>
              <w:jc w:val="both"/>
            </w:pPr>
            <w:r>
              <w:t>8.</w:t>
            </w:r>
          </w:p>
        </w:tc>
        <w:tc>
          <w:tcPr>
            <w:tcW w:w="2835" w:type="dxa"/>
            <w:vMerge w:val="restart"/>
          </w:tcPr>
          <w:p w14:paraId="7A0A1A38" w14:textId="77777777" w:rsidR="00FB1025" w:rsidRDefault="00FB1025">
            <w:pPr>
              <w:pStyle w:val="ConsPlusNormal"/>
              <w:jc w:val="both"/>
            </w:pPr>
            <w:r>
              <w:t>Мероприятие 1.1.5. Реализация мероприятий по созданию и организации работы единой службы оперативной помощи гражданам по номеру "122" (в рамках реализации регионального проекта "Информационная инфраструктура")</w:t>
            </w:r>
          </w:p>
        </w:tc>
        <w:tc>
          <w:tcPr>
            <w:tcW w:w="850" w:type="dxa"/>
            <w:vMerge w:val="restart"/>
          </w:tcPr>
          <w:p w14:paraId="709CC5E9" w14:textId="77777777" w:rsidR="00FB1025" w:rsidRDefault="00FB1025">
            <w:pPr>
              <w:pStyle w:val="ConsPlusNormal"/>
              <w:jc w:val="both"/>
            </w:pPr>
            <w:r>
              <w:t>2022 год</w:t>
            </w:r>
          </w:p>
        </w:tc>
        <w:tc>
          <w:tcPr>
            <w:tcW w:w="2268" w:type="dxa"/>
            <w:vMerge w:val="restart"/>
          </w:tcPr>
          <w:p w14:paraId="49616751" w14:textId="77777777" w:rsidR="00FB1025" w:rsidRDefault="00FB1025">
            <w:pPr>
              <w:pStyle w:val="ConsPlusNormal"/>
              <w:jc w:val="both"/>
            </w:pPr>
            <w:r>
              <w:t>Минздрав Алтайского края;</w:t>
            </w:r>
          </w:p>
          <w:p w14:paraId="38C56904" w14:textId="77777777" w:rsidR="00FB1025" w:rsidRDefault="00FB1025">
            <w:pPr>
              <w:pStyle w:val="ConsPlusNormal"/>
              <w:jc w:val="both"/>
            </w:pPr>
            <w:r>
              <w:t>КГБУЗ "Алтайский краевой медицинский информационно-аналитический центр"</w:t>
            </w:r>
          </w:p>
        </w:tc>
        <w:tc>
          <w:tcPr>
            <w:tcW w:w="1304" w:type="dxa"/>
          </w:tcPr>
          <w:p w14:paraId="085A8916" w14:textId="77777777" w:rsidR="00FB1025" w:rsidRDefault="00FB1025">
            <w:pPr>
              <w:pStyle w:val="ConsPlusNormal"/>
              <w:jc w:val="center"/>
            </w:pPr>
            <w:r>
              <w:t>-</w:t>
            </w:r>
          </w:p>
        </w:tc>
        <w:tc>
          <w:tcPr>
            <w:tcW w:w="1191" w:type="dxa"/>
          </w:tcPr>
          <w:p w14:paraId="1449C12D" w14:textId="77777777" w:rsidR="00FB1025" w:rsidRDefault="00FB1025">
            <w:pPr>
              <w:pStyle w:val="ConsPlusNormal"/>
              <w:jc w:val="center"/>
            </w:pPr>
            <w:r>
              <w:t>-</w:t>
            </w:r>
          </w:p>
        </w:tc>
        <w:tc>
          <w:tcPr>
            <w:tcW w:w="1191" w:type="dxa"/>
          </w:tcPr>
          <w:p w14:paraId="6C8486F4" w14:textId="77777777" w:rsidR="00FB1025" w:rsidRDefault="00FB1025">
            <w:pPr>
              <w:pStyle w:val="ConsPlusNormal"/>
              <w:jc w:val="center"/>
            </w:pPr>
            <w:r>
              <w:t>10364,8</w:t>
            </w:r>
          </w:p>
        </w:tc>
        <w:tc>
          <w:tcPr>
            <w:tcW w:w="1247" w:type="dxa"/>
          </w:tcPr>
          <w:p w14:paraId="333A33E8" w14:textId="77777777" w:rsidR="00FB1025" w:rsidRDefault="00FB1025">
            <w:pPr>
              <w:pStyle w:val="ConsPlusNormal"/>
              <w:jc w:val="center"/>
            </w:pPr>
            <w:r>
              <w:t>-</w:t>
            </w:r>
          </w:p>
        </w:tc>
        <w:tc>
          <w:tcPr>
            <w:tcW w:w="1191" w:type="dxa"/>
          </w:tcPr>
          <w:p w14:paraId="5AE60919" w14:textId="77777777" w:rsidR="00FB1025" w:rsidRDefault="00FB1025">
            <w:pPr>
              <w:pStyle w:val="ConsPlusNormal"/>
              <w:jc w:val="center"/>
            </w:pPr>
            <w:r>
              <w:t>-</w:t>
            </w:r>
          </w:p>
        </w:tc>
        <w:tc>
          <w:tcPr>
            <w:tcW w:w="1304" w:type="dxa"/>
          </w:tcPr>
          <w:p w14:paraId="45F7D84D" w14:textId="77777777" w:rsidR="00FB1025" w:rsidRDefault="00FB1025">
            <w:pPr>
              <w:pStyle w:val="ConsPlusNormal"/>
              <w:jc w:val="center"/>
            </w:pPr>
            <w:r>
              <w:t>10364,8</w:t>
            </w:r>
          </w:p>
        </w:tc>
        <w:tc>
          <w:tcPr>
            <w:tcW w:w="1474" w:type="dxa"/>
          </w:tcPr>
          <w:p w14:paraId="5031E21B" w14:textId="77777777" w:rsidR="00FB1025" w:rsidRDefault="00FB1025">
            <w:pPr>
              <w:pStyle w:val="ConsPlusNormal"/>
              <w:jc w:val="both"/>
            </w:pPr>
            <w:r>
              <w:t>всего</w:t>
            </w:r>
          </w:p>
        </w:tc>
      </w:tr>
      <w:tr w:rsidR="00FB1025" w14:paraId="6C4655A5" w14:textId="77777777">
        <w:tc>
          <w:tcPr>
            <w:tcW w:w="567" w:type="dxa"/>
            <w:vMerge/>
          </w:tcPr>
          <w:p w14:paraId="5B8D7200" w14:textId="77777777" w:rsidR="00FB1025" w:rsidRDefault="00FB1025">
            <w:pPr>
              <w:spacing w:after="1" w:line="0" w:lineRule="atLeast"/>
            </w:pPr>
          </w:p>
        </w:tc>
        <w:tc>
          <w:tcPr>
            <w:tcW w:w="2835" w:type="dxa"/>
            <w:vMerge/>
          </w:tcPr>
          <w:p w14:paraId="5C5B57B2" w14:textId="77777777" w:rsidR="00FB1025" w:rsidRDefault="00FB1025">
            <w:pPr>
              <w:spacing w:after="1" w:line="0" w:lineRule="atLeast"/>
            </w:pPr>
          </w:p>
        </w:tc>
        <w:tc>
          <w:tcPr>
            <w:tcW w:w="850" w:type="dxa"/>
            <w:vMerge/>
          </w:tcPr>
          <w:p w14:paraId="37401E82" w14:textId="77777777" w:rsidR="00FB1025" w:rsidRDefault="00FB1025">
            <w:pPr>
              <w:spacing w:after="1" w:line="0" w:lineRule="atLeast"/>
            </w:pPr>
          </w:p>
        </w:tc>
        <w:tc>
          <w:tcPr>
            <w:tcW w:w="2268" w:type="dxa"/>
            <w:vMerge/>
          </w:tcPr>
          <w:p w14:paraId="31DF28B6" w14:textId="77777777" w:rsidR="00FB1025" w:rsidRDefault="00FB1025">
            <w:pPr>
              <w:spacing w:after="1" w:line="0" w:lineRule="atLeast"/>
            </w:pPr>
          </w:p>
        </w:tc>
        <w:tc>
          <w:tcPr>
            <w:tcW w:w="1304" w:type="dxa"/>
          </w:tcPr>
          <w:p w14:paraId="59298C88" w14:textId="77777777" w:rsidR="00FB1025" w:rsidRDefault="00FB1025">
            <w:pPr>
              <w:pStyle w:val="ConsPlusNormal"/>
            </w:pPr>
          </w:p>
        </w:tc>
        <w:tc>
          <w:tcPr>
            <w:tcW w:w="1191" w:type="dxa"/>
          </w:tcPr>
          <w:p w14:paraId="2A012303" w14:textId="77777777" w:rsidR="00FB1025" w:rsidRDefault="00FB1025">
            <w:pPr>
              <w:pStyle w:val="ConsPlusNormal"/>
            </w:pPr>
          </w:p>
        </w:tc>
        <w:tc>
          <w:tcPr>
            <w:tcW w:w="1191" w:type="dxa"/>
          </w:tcPr>
          <w:p w14:paraId="08A8E942" w14:textId="77777777" w:rsidR="00FB1025" w:rsidRDefault="00FB1025">
            <w:pPr>
              <w:pStyle w:val="ConsPlusNormal"/>
            </w:pPr>
          </w:p>
        </w:tc>
        <w:tc>
          <w:tcPr>
            <w:tcW w:w="1247" w:type="dxa"/>
          </w:tcPr>
          <w:p w14:paraId="5309412C" w14:textId="77777777" w:rsidR="00FB1025" w:rsidRDefault="00FB1025">
            <w:pPr>
              <w:pStyle w:val="ConsPlusNormal"/>
            </w:pPr>
          </w:p>
        </w:tc>
        <w:tc>
          <w:tcPr>
            <w:tcW w:w="1191" w:type="dxa"/>
          </w:tcPr>
          <w:p w14:paraId="251617AB" w14:textId="77777777" w:rsidR="00FB1025" w:rsidRDefault="00FB1025">
            <w:pPr>
              <w:pStyle w:val="ConsPlusNormal"/>
            </w:pPr>
          </w:p>
        </w:tc>
        <w:tc>
          <w:tcPr>
            <w:tcW w:w="1304" w:type="dxa"/>
          </w:tcPr>
          <w:p w14:paraId="5B96B710" w14:textId="77777777" w:rsidR="00FB1025" w:rsidRDefault="00FB1025">
            <w:pPr>
              <w:pStyle w:val="ConsPlusNormal"/>
            </w:pPr>
          </w:p>
        </w:tc>
        <w:tc>
          <w:tcPr>
            <w:tcW w:w="1474" w:type="dxa"/>
          </w:tcPr>
          <w:p w14:paraId="3FF9C6A4" w14:textId="77777777" w:rsidR="00FB1025" w:rsidRDefault="00FB1025">
            <w:pPr>
              <w:pStyle w:val="ConsPlusNormal"/>
              <w:jc w:val="both"/>
            </w:pPr>
            <w:r>
              <w:t>в том числе</w:t>
            </w:r>
          </w:p>
        </w:tc>
      </w:tr>
      <w:tr w:rsidR="00FB1025" w14:paraId="400DF1DB" w14:textId="77777777">
        <w:tc>
          <w:tcPr>
            <w:tcW w:w="567" w:type="dxa"/>
            <w:vMerge/>
          </w:tcPr>
          <w:p w14:paraId="61509380" w14:textId="77777777" w:rsidR="00FB1025" w:rsidRDefault="00FB1025">
            <w:pPr>
              <w:spacing w:after="1" w:line="0" w:lineRule="atLeast"/>
            </w:pPr>
          </w:p>
        </w:tc>
        <w:tc>
          <w:tcPr>
            <w:tcW w:w="2835" w:type="dxa"/>
            <w:vMerge/>
          </w:tcPr>
          <w:p w14:paraId="6B377961" w14:textId="77777777" w:rsidR="00FB1025" w:rsidRDefault="00FB1025">
            <w:pPr>
              <w:spacing w:after="1" w:line="0" w:lineRule="atLeast"/>
            </w:pPr>
          </w:p>
        </w:tc>
        <w:tc>
          <w:tcPr>
            <w:tcW w:w="850" w:type="dxa"/>
            <w:vMerge/>
          </w:tcPr>
          <w:p w14:paraId="4A385CF3" w14:textId="77777777" w:rsidR="00FB1025" w:rsidRDefault="00FB1025">
            <w:pPr>
              <w:spacing w:after="1" w:line="0" w:lineRule="atLeast"/>
            </w:pPr>
          </w:p>
        </w:tc>
        <w:tc>
          <w:tcPr>
            <w:tcW w:w="2268" w:type="dxa"/>
            <w:vMerge/>
          </w:tcPr>
          <w:p w14:paraId="6F52A087" w14:textId="77777777" w:rsidR="00FB1025" w:rsidRDefault="00FB1025">
            <w:pPr>
              <w:spacing w:after="1" w:line="0" w:lineRule="atLeast"/>
            </w:pPr>
          </w:p>
        </w:tc>
        <w:tc>
          <w:tcPr>
            <w:tcW w:w="1304" w:type="dxa"/>
          </w:tcPr>
          <w:p w14:paraId="4FE55B78" w14:textId="77777777" w:rsidR="00FB1025" w:rsidRDefault="00FB1025">
            <w:pPr>
              <w:pStyle w:val="ConsPlusNormal"/>
              <w:jc w:val="center"/>
            </w:pPr>
            <w:r>
              <w:t>-</w:t>
            </w:r>
          </w:p>
        </w:tc>
        <w:tc>
          <w:tcPr>
            <w:tcW w:w="1191" w:type="dxa"/>
          </w:tcPr>
          <w:p w14:paraId="2CF2F152" w14:textId="77777777" w:rsidR="00FB1025" w:rsidRDefault="00FB1025">
            <w:pPr>
              <w:pStyle w:val="ConsPlusNormal"/>
              <w:jc w:val="center"/>
            </w:pPr>
            <w:r>
              <w:t>-</w:t>
            </w:r>
          </w:p>
        </w:tc>
        <w:tc>
          <w:tcPr>
            <w:tcW w:w="1191" w:type="dxa"/>
          </w:tcPr>
          <w:p w14:paraId="7F20B1C0" w14:textId="77777777" w:rsidR="00FB1025" w:rsidRDefault="00FB1025">
            <w:pPr>
              <w:pStyle w:val="ConsPlusNormal"/>
              <w:jc w:val="center"/>
            </w:pPr>
            <w:r>
              <w:t>10261,1</w:t>
            </w:r>
          </w:p>
        </w:tc>
        <w:tc>
          <w:tcPr>
            <w:tcW w:w="1247" w:type="dxa"/>
          </w:tcPr>
          <w:p w14:paraId="24500039" w14:textId="77777777" w:rsidR="00FB1025" w:rsidRDefault="00FB1025">
            <w:pPr>
              <w:pStyle w:val="ConsPlusNormal"/>
              <w:jc w:val="center"/>
            </w:pPr>
            <w:r>
              <w:t>-</w:t>
            </w:r>
          </w:p>
        </w:tc>
        <w:tc>
          <w:tcPr>
            <w:tcW w:w="1191" w:type="dxa"/>
          </w:tcPr>
          <w:p w14:paraId="2C254CB8" w14:textId="77777777" w:rsidR="00FB1025" w:rsidRDefault="00FB1025">
            <w:pPr>
              <w:pStyle w:val="ConsPlusNormal"/>
              <w:jc w:val="center"/>
            </w:pPr>
            <w:r>
              <w:t>-</w:t>
            </w:r>
          </w:p>
        </w:tc>
        <w:tc>
          <w:tcPr>
            <w:tcW w:w="1304" w:type="dxa"/>
          </w:tcPr>
          <w:p w14:paraId="2DFD09A9" w14:textId="77777777" w:rsidR="00FB1025" w:rsidRDefault="00FB1025">
            <w:pPr>
              <w:pStyle w:val="ConsPlusNormal"/>
              <w:jc w:val="center"/>
            </w:pPr>
            <w:r>
              <w:t>10261,1</w:t>
            </w:r>
          </w:p>
        </w:tc>
        <w:tc>
          <w:tcPr>
            <w:tcW w:w="1474" w:type="dxa"/>
          </w:tcPr>
          <w:p w14:paraId="5F685190" w14:textId="77777777" w:rsidR="00FB1025" w:rsidRDefault="00FB1025">
            <w:pPr>
              <w:pStyle w:val="ConsPlusNormal"/>
              <w:jc w:val="both"/>
            </w:pPr>
            <w:r>
              <w:t>федеральный бюджет</w:t>
            </w:r>
          </w:p>
        </w:tc>
      </w:tr>
      <w:tr w:rsidR="00FB1025" w14:paraId="36DBD5B2" w14:textId="77777777">
        <w:tc>
          <w:tcPr>
            <w:tcW w:w="567" w:type="dxa"/>
            <w:vMerge/>
          </w:tcPr>
          <w:p w14:paraId="720431A7" w14:textId="77777777" w:rsidR="00FB1025" w:rsidRDefault="00FB1025">
            <w:pPr>
              <w:spacing w:after="1" w:line="0" w:lineRule="atLeast"/>
            </w:pPr>
          </w:p>
        </w:tc>
        <w:tc>
          <w:tcPr>
            <w:tcW w:w="2835" w:type="dxa"/>
            <w:vMerge/>
          </w:tcPr>
          <w:p w14:paraId="25F1BE5E" w14:textId="77777777" w:rsidR="00FB1025" w:rsidRDefault="00FB1025">
            <w:pPr>
              <w:spacing w:after="1" w:line="0" w:lineRule="atLeast"/>
            </w:pPr>
          </w:p>
        </w:tc>
        <w:tc>
          <w:tcPr>
            <w:tcW w:w="850" w:type="dxa"/>
            <w:vMerge/>
          </w:tcPr>
          <w:p w14:paraId="4620E8CD" w14:textId="77777777" w:rsidR="00FB1025" w:rsidRDefault="00FB1025">
            <w:pPr>
              <w:spacing w:after="1" w:line="0" w:lineRule="atLeast"/>
            </w:pPr>
          </w:p>
        </w:tc>
        <w:tc>
          <w:tcPr>
            <w:tcW w:w="2268" w:type="dxa"/>
            <w:vMerge/>
          </w:tcPr>
          <w:p w14:paraId="778FD357" w14:textId="77777777" w:rsidR="00FB1025" w:rsidRDefault="00FB1025">
            <w:pPr>
              <w:spacing w:after="1" w:line="0" w:lineRule="atLeast"/>
            </w:pPr>
          </w:p>
        </w:tc>
        <w:tc>
          <w:tcPr>
            <w:tcW w:w="1304" w:type="dxa"/>
          </w:tcPr>
          <w:p w14:paraId="63ABACC3" w14:textId="77777777" w:rsidR="00FB1025" w:rsidRDefault="00FB1025">
            <w:pPr>
              <w:pStyle w:val="ConsPlusNormal"/>
              <w:jc w:val="center"/>
            </w:pPr>
            <w:r>
              <w:t>-</w:t>
            </w:r>
          </w:p>
        </w:tc>
        <w:tc>
          <w:tcPr>
            <w:tcW w:w="1191" w:type="dxa"/>
          </w:tcPr>
          <w:p w14:paraId="4C0F8DEE" w14:textId="77777777" w:rsidR="00FB1025" w:rsidRDefault="00FB1025">
            <w:pPr>
              <w:pStyle w:val="ConsPlusNormal"/>
              <w:jc w:val="center"/>
            </w:pPr>
            <w:r>
              <w:t>-</w:t>
            </w:r>
          </w:p>
        </w:tc>
        <w:tc>
          <w:tcPr>
            <w:tcW w:w="1191" w:type="dxa"/>
          </w:tcPr>
          <w:p w14:paraId="0BC4BC2E" w14:textId="77777777" w:rsidR="00FB1025" w:rsidRDefault="00FB1025">
            <w:pPr>
              <w:pStyle w:val="ConsPlusNormal"/>
              <w:jc w:val="center"/>
            </w:pPr>
            <w:r>
              <w:t>103,7</w:t>
            </w:r>
          </w:p>
        </w:tc>
        <w:tc>
          <w:tcPr>
            <w:tcW w:w="1247" w:type="dxa"/>
          </w:tcPr>
          <w:p w14:paraId="1573E696" w14:textId="77777777" w:rsidR="00FB1025" w:rsidRDefault="00FB1025">
            <w:pPr>
              <w:pStyle w:val="ConsPlusNormal"/>
              <w:jc w:val="center"/>
            </w:pPr>
            <w:r>
              <w:t>-</w:t>
            </w:r>
          </w:p>
        </w:tc>
        <w:tc>
          <w:tcPr>
            <w:tcW w:w="1191" w:type="dxa"/>
          </w:tcPr>
          <w:p w14:paraId="1A61D2F9" w14:textId="77777777" w:rsidR="00FB1025" w:rsidRDefault="00FB1025">
            <w:pPr>
              <w:pStyle w:val="ConsPlusNormal"/>
              <w:jc w:val="center"/>
            </w:pPr>
            <w:r>
              <w:t>-</w:t>
            </w:r>
          </w:p>
        </w:tc>
        <w:tc>
          <w:tcPr>
            <w:tcW w:w="1304" w:type="dxa"/>
          </w:tcPr>
          <w:p w14:paraId="35E76310" w14:textId="77777777" w:rsidR="00FB1025" w:rsidRDefault="00FB1025">
            <w:pPr>
              <w:pStyle w:val="ConsPlusNormal"/>
              <w:jc w:val="center"/>
            </w:pPr>
            <w:r>
              <w:t>103,7</w:t>
            </w:r>
          </w:p>
        </w:tc>
        <w:tc>
          <w:tcPr>
            <w:tcW w:w="1474" w:type="dxa"/>
          </w:tcPr>
          <w:p w14:paraId="08D03708" w14:textId="77777777" w:rsidR="00FB1025" w:rsidRDefault="00FB1025">
            <w:pPr>
              <w:pStyle w:val="ConsPlusNormal"/>
              <w:jc w:val="both"/>
            </w:pPr>
            <w:r>
              <w:t>краевой бюджет</w:t>
            </w:r>
          </w:p>
        </w:tc>
      </w:tr>
      <w:tr w:rsidR="00FB1025" w14:paraId="7D1549D7" w14:textId="77777777">
        <w:tc>
          <w:tcPr>
            <w:tcW w:w="567" w:type="dxa"/>
            <w:vMerge w:val="restart"/>
          </w:tcPr>
          <w:p w14:paraId="2AA1D273" w14:textId="77777777" w:rsidR="00FB1025" w:rsidRDefault="00FB1025">
            <w:pPr>
              <w:pStyle w:val="ConsPlusNormal"/>
              <w:jc w:val="both"/>
            </w:pPr>
            <w:r>
              <w:t>9.</w:t>
            </w:r>
          </w:p>
        </w:tc>
        <w:tc>
          <w:tcPr>
            <w:tcW w:w="2835" w:type="dxa"/>
            <w:vMerge w:val="restart"/>
          </w:tcPr>
          <w:p w14:paraId="1D1355E1" w14:textId="77777777" w:rsidR="00FB1025" w:rsidRDefault="00FB1025">
            <w:pPr>
              <w:pStyle w:val="ConsPlusNormal"/>
              <w:jc w:val="both"/>
            </w:pPr>
            <w:r>
              <w:t>Задача 1.2. Развитие региональной телекоммуникационной инфраструктуры цифрового государственного и муниципального управления</w:t>
            </w:r>
          </w:p>
        </w:tc>
        <w:tc>
          <w:tcPr>
            <w:tcW w:w="850" w:type="dxa"/>
            <w:vMerge w:val="restart"/>
          </w:tcPr>
          <w:p w14:paraId="09D252E3" w14:textId="77777777" w:rsidR="00FB1025" w:rsidRDefault="00FB1025">
            <w:pPr>
              <w:pStyle w:val="ConsPlusNormal"/>
              <w:jc w:val="both"/>
            </w:pPr>
            <w:r>
              <w:t>2020 - 2024 годы</w:t>
            </w:r>
          </w:p>
        </w:tc>
        <w:tc>
          <w:tcPr>
            <w:tcW w:w="2268" w:type="dxa"/>
            <w:vMerge w:val="restart"/>
          </w:tcPr>
          <w:p w14:paraId="64C28024" w14:textId="77777777" w:rsidR="00FB1025" w:rsidRDefault="00FB1025">
            <w:pPr>
              <w:pStyle w:val="ConsPlusNormal"/>
            </w:pPr>
          </w:p>
        </w:tc>
        <w:tc>
          <w:tcPr>
            <w:tcW w:w="1304" w:type="dxa"/>
          </w:tcPr>
          <w:p w14:paraId="14BACF54" w14:textId="77777777" w:rsidR="00FB1025" w:rsidRDefault="00FB1025">
            <w:pPr>
              <w:pStyle w:val="ConsPlusNormal"/>
              <w:jc w:val="center"/>
            </w:pPr>
            <w:r>
              <w:t>204547,9</w:t>
            </w:r>
          </w:p>
        </w:tc>
        <w:tc>
          <w:tcPr>
            <w:tcW w:w="1191" w:type="dxa"/>
          </w:tcPr>
          <w:p w14:paraId="5DB092B8" w14:textId="77777777" w:rsidR="00FB1025" w:rsidRDefault="00FB1025">
            <w:pPr>
              <w:pStyle w:val="ConsPlusNormal"/>
              <w:jc w:val="center"/>
            </w:pPr>
            <w:r>
              <w:t>114246,7</w:t>
            </w:r>
          </w:p>
        </w:tc>
        <w:tc>
          <w:tcPr>
            <w:tcW w:w="1191" w:type="dxa"/>
          </w:tcPr>
          <w:p w14:paraId="59F98871" w14:textId="77777777" w:rsidR="00FB1025" w:rsidRDefault="00FB1025">
            <w:pPr>
              <w:pStyle w:val="ConsPlusNormal"/>
              <w:jc w:val="center"/>
            </w:pPr>
            <w:r>
              <w:t>16600</w:t>
            </w:r>
          </w:p>
        </w:tc>
        <w:tc>
          <w:tcPr>
            <w:tcW w:w="1247" w:type="dxa"/>
          </w:tcPr>
          <w:p w14:paraId="54F42A98" w14:textId="77777777" w:rsidR="00FB1025" w:rsidRDefault="00FB1025">
            <w:pPr>
              <w:pStyle w:val="ConsPlusNormal"/>
              <w:jc w:val="center"/>
            </w:pPr>
            <w:r>
              <w:t>9519</w:t>
            </w:r>
          </w:p>
        </w:tc>
        <w:tc>
          <w:tcPr>
            <w:tcW w:w="1191" w:type="dxa"/>
          </w:tcPr>
          <w:p w14:paraId="3612F75D" w14:textId="77777777" w:rsidR="00FB1025" w:rsidRDefault="00FB1025">
            <w:pPr>
              <w:pStyle w:val="ConsPlusNormal"/>
              <w:jc w:val="center"/>
            </w:pPr>
            <w:r>
              <w:t>8419</w:t>
            </w:r>
          </w:p>
        </w:tc>
        <w:tc>
          <w:tcPr>
            <w:tcW w:w="1304" w:type="dxa"/>
          </w:tcPr>
          <w:p w14:paraId="10A88514" w14:textId="77777777" w:rsidR="00FB1025" w:rsidRDefault="00FB1025">
            <w:pPr>
              <w:pStyle w:val="ConsPlusNormal"/>
              <w:jc w:val="center"/>
            </w:pPr>
            <w:r>
              <w:t>353332,6</w:t>
            </w:r>
          </w:p>
        </w:tc>
        <w:tc>
          <w:tcPr>
            <w:tcW w:w="1474" w:type="dxa"/>
          </w:tcPr>
          <w:p w14:paraId="2C05FF06" w14:textId="77777777" w:rsidR="00FB1025" w:rsidRDefault="00FB1025">
            <w:pPr>
              <w:pStyle w:val="ConsPlusNormal"/>
              <w:jc w:val="both"/>
            </w:pPr>
            <w:r>
              <w:t>всего</w:t>
            </w:r>
          </w:p>
        </w:tc>
      </w:tr>
      <w:tr w:rsidR="00FB1025" w14:paraId="1717CF5B" w14:textId="77777777">
        <w:tc>
          <w:tcPr>
            <w:tcW w:w="567" w:type="dxa"/>
            <w:vMerge/>
          </w:tcPr>
          <w:p w14:paraId="34BEB3F1" w14:textId="77777777" w:rsidR="00FB1025" w:rsidRDefault="00FB1025">
            <w:pPr>
              <w:spacing w:after="1" w:line="0" w:lineRule="atLeast"/>
            </w:pPr>
          </w:p>
        </w:tc>
        <w:tc>
          <w:tcPr>
            <w:tcW w:w="2835" w:type="dxa"/>
            <w:vMerge/>
          </w:tcPr>
          <w:p w14:paraId="130A01B1" w14:textId="77777777" w:rsidR="00FB1025" w:rsidRDefault="00FB1025">
            <w:pPr>
              <w:spacing w:after="1" w:line="0" w:lineRule="atLeast"/>
            </w:pPr>
          </w:p>
        </w:tc>
        <w:tc>
          <w:tcPr>
            <w:tcW w:w="850" w:type="dxa"/>
            <w:vMerge/>
          </w:tcPr>
          <w:p w14:paraId="01EF8E50" w14:textId="77777777" w:rsidR="00FB1025" w:rsidRDefault="00FB1025">
            <w:pPr>
              <w:spacing w:after="1" w:line="0" w:lineRule="atLeast"/>
            </w:pPr>
          </w:p>
        </w:tc>
        <w:tc>
          <w:tcPr>
            <w:tcW w:w="2268" w:type="dxa"/>
            <w:vMerge/>
          </w:tcPr>
          <w:p w14:paraId="5E335094" w14:textId="77777777" w:rsidR="00FB1025" w:rsidRDefault="00FB1025">
            <w:pPr>
              <w:spacing w:after="1" w:line="0" w:lineRule="atLeast"/>
            </w:pPr>
          </w:p>
        </w:tc>
        <w:tc>
          <w:tcPr>
            <w:tcW w:w="1304" w:type="dxa"/>
          </w:tcPr>
          <w:p w14:paraId="71A71C7A" w14:textId="77777777" w:rsidR="00FB1025" w:rsidRDefault="00FB1025">
            <w:pPr>
              <w:pStyle w:val="ConsPlusNormal"/>
            </w:pPr>
          </w:p>
        </w:tc>
        <w:tc>
          <w:tcPr>
            <w:tcW w:w="1191" w:type="dxa"/>
          </w:tcPr>
          <w:p w14:paraId="32FC5594" w14:textId="77777777" w:rsidR="00FB1025" w:rsidRDefault="00FB1025">
            <w:pPr>
              <w:pStyle w:val="ConsPlusNormal"/>
            </w:pPr>
          </w:p>
        </w:tc>
        <w:tc>
          <w:tcPr>
            <w:tcW w:w="1191" w:type="dxa"/>
          </w:tcPr>
          <w:p w14:paraId="156BDFEA" w14:textId="77777777" w:rsidR="00FB1025" w:rsidRDefault="00FB1025">
            <w:pPr>
              <w:pStyle w:val="ConsPlusNormal"/>
            </w:pPr>
          </w:p>
        </w:tc>
        <w:tc>
          <w:tcPr>
            <w:tcW w:w="1247" w:type="dxa"/>
          </w:tcPr>
          <w:p w14:paraId="6679E2FB" w14:textId="77777777" w:rsidR="00FB1025" w:rsidRDefault="00FB1025">
            <w:pPr>
              <w:pStyle w:val="ConsPlusNormal"/>
            </w:pPr>
          </w:p>
        </w:tc>
        <w:tc>
          <w:tcPr>
            <w:tcW w:w="1191" w:type="dxa"/>
          </w:tcPr>
          <w:p w14:paraId="6D05A241" w14:textId="77777777" w:rsidR="00FB1025" w:rsidRDefault="00FB1025">
            <w:pPr>
              <w:pStyle w:val="ConsPlusNormal"/>
            </w:pPr>
          </w:p>
        </w:tc>
        <w:tc>
          <w:tcPr>
            <w:tcW w:w="1304" w:type="dxa"/>
          </w:tcPr>
          <w:p w14:paraId="0C2E871C" w14:textId="77777777" w:rsidR="00FB1025" w:rsidRDefault="00FB1025">
            <w:pPr>
              <w:pStyle w:val="ConsPlusNormal"/>
            </w:pPr>
          </w:p>
        </w:tc>
        <w:tc>
          <w:tcPr>
            <w:tcW w:w="1474" w:type="dxa"/>
          </w:tcPr>
          <w:p w14:paraId="7001FB6F" w14:textId="77777777" w:rsidR="00FB1025" w:rsidRDefault="00FB1025">
            <w:pPr>
              <w:pStyle w:val="ConsPlusNormal"/>
              <w:jc w:val="both"/>
            </w:pPr>
            <w:r>
              <w:t>в том числе</w:t>
            </w:r>
          </w:p>
        </w:tc>
      </w:tr>
      <w:tr w:rsidR="00FB1025" w14:paraId="5FADCA4C" w14:textId="77777777">
        <w:tc>
          <w:tcPr>
            <w:tcW w:w="567" w:type="dxa"/>
            <w:vMerge/>
          </w:tcPr>
          <w:p w14:paraId="077A9D9E" w14:textId="77777777" w:rsidR="00FB1025" w:rsidRDefault="00FB1025">
            <w:pPr>
              <w:spacing w:after="1" w:line="0" w:lineRule="atLeast"/>
            </w:pPr>
          </w:p>
        </w:tc>
        <w:tc>
          <w:tcPr>
            <w:tcW w:w="2835" w:type="dxa"/>
            <w:vMerge/>
          </w:tcPr>
          <w:p w14:paraId="05FD7BC9" w14:textId="77777777" w:rsidR="00FB1025" w:rsidRDefault="00FB1025">
            <w:pPr>
              <w:spacing w:after="1" w:line="0" w:lineRule="atLeast"/>
            </w:pPr>
          </w:p>
        </w:tc>
        <w:tc>
          <w:tcPr>
            <w:tcW w:w="850" w:type="dxa"/>
            <w:vMerge/>
          </w:tcPr>
          <w:p w14:paraId="68828923" w14:textId="77777777" w:rsidR="00FB1025" w:rsidRDefault="00FB1025">
            <w:pPr>
              <w:spacing w:after="1" w:line="0" w:lineRule="atLeast"/>
            </w:pPr>
          </w:p>
        </w:tc>
        <w:tc>
          <w:tcPr>
            <w:tcW w:w="2268" w:type="dxa"/>
            <w:vMerge/>
          </w:tcPr>
          <w:p w14:paraId="72D3E99D" w14:textId="77777777" w:rsidR="00FB1025" w:rsidRDefault="00FB1025">
            <w:pPr>
              <w:spacing w:after="1" w:line="0" w:lineRule="atLeast"/>
            </w:pPr>
          </w:p>
        </w:tc>
        <w:tc>
          <w:tcPr>
            <w:tcW w:w="1304" w:type="dxa"/>
          </w:tcPr>
          <w:p w14:paraId="46B62D70" w14:textId="77777777" w:rsidR="00FB1025" w:rsidRDefault="00FB1025">
            <w:pPr>
              <w:pStyle w:val="ConsPlusNormal"/>
              <w:jc w:val="center"/>
            </w:pPr>
            <w:r>
              <w:t>204547,9</w:t>
            </w:r>
          </w:p>
        </w:tc>
        <w:tc>
          <w:tcPr>
            <w:tcW w:w="1191" w:type="dxa"/>
          </w:tcPr>
          <w:p w14:paraId="55F9EFD6" w14:textId="77777777" w:rsidR="00FB1025" w:rsidRDefault="00FB1025">
            <w:pPr>
              <w:pStyle w:val="ConsPlusNormal"/>
              <w:jc w:val="center"/>
            </w:pPr>
            <w:r>
              <w:t>114246,7</w:t>
            </w:r>
          </w:p>
        </w:tc>
        <w:tc>
          <w:tcPr>
            <w:tcW w:w="1191" w:type="dxa"/>
          </w:tcPr>
          <w:p w14:paraId="7072CFE3" w14:textId="77777777" w:rsidR="00FB1025" w:rsidRDefault="00FB1025">
            <w:pPr>
              <w:pStyle w:val="ConsPlusNormal"/>
              <w:jc w:val="center"/>
            </w:pPr>
            <w:r>
              <w:t>16600</w:t>
            </w:r>
          </w:p>
        </w:tc>
        <w:tc>
          <w:tcPr>
            <w:tcW w:w="1247" w:type="dxa"/>
          </w:tcPr>
          <w:p w14:paraId="7F9E2DEC" w14:textId="77777777" w:rsidR="00FB1025" w:rsidRDefault="00FB1025">
            <w:pPr>
              <w:pStyle w:val="ConsPlusNormal"/>
              <w:jc w:val="center"/>
            </w:pPr>
            <w:r>
              <w:t>9519</w:t>
            </w:r>
          </w:p>
        </w:tc>
        <w:tc>
          <w:tcPr>
            <w:tcW w:w="1191" w:type="dxa"/>
          </w:tcPr>
          <w:p w14:paraId="7254BDAD" w14:textId="77777777" w:rsidR="00FB1025" w:rsidRDefault="00FB1025">
            <w:pPr>
              <w:pStyle w:val="ConsPlusNormal"/>
              <w:jc w:val="center"/>
            </w:pPr>
            <w:r>
              <w:t>8419</w:t>
            </w:r>
          </w:p>
        </w:tc>
        <w:tc>
          <w:tcPr>
            <w:tcW w:w="1304" w:type="dxa"/>
          </w:tcPr>
          <w:p w14:paraId="37FD9B4C" w14:textId="77777777" w:rsidR="00FB1025" w:rsidRDefault="00FB1025">
            <w:pPr>
              <w:pStyle w:val="ConsPlusNormal"/>
              <w:jc w:val="center"/>
            </w:pPr>
            <w:r>
              <w:t>353332,6</w:t>
            </w:r>
          </w:p>
        </w:tc>
        <w:tc>
          <w:tcPr>
            <w:tcW w:w="1474" w:type="dxa"/>
          </w:tcPr>
          <w:p w14:paraId="173B796B" w14:textId="77777777" w:rsidR="00FB1025" w:rsidRDefault="00FB1025">
            <w:pPr>
              <w:pStyle w:val="ConsPlusNormal"/>
              <w:jc w:val="both"/>
            </w:pPr>
            <w:r>
              <w:t>краевой бюджет</w:t>
            </w:r>
          </w:p>
        </w:tc>
      </w:tr>
      <w:tr w:rsidR="00FB1025" w14:paraId="6A0E6680" w14:textId="77777777">
        <w:tc>
          <w:tcPr>
            <w:tcW w:w="567" w:type="dxa"/>
            <w:vMerge w:val="restart"/>
          </w:tcPr>
          <w:p w14:paraId="2936A9F1" w14:textId="77777777" w:rsidR="00FB1025" w:rsidRDefault="00FB1025">
            <w:pPr>
              <w:pStyle w:val="ConsPlusNormal"/>
              <w:jc w:val="both"/>
            </w:pPr>
            <w:r>
              <w:t>10.</w:t>
            </w:r>
          </w:p>
        </w:tc>
        <w:tc>
          <w:tcPr>
            <w:tcW w:w="2835" w:type="dxa"/>
            <w:vMerge w:val="restart"/>
          </w:tcPr>
          <w:p w14:paraId="31223E58" w14:textId="77777777" w:rsidR="00FB1025" w:rsidRDefault="00FB1025">
            <w:pPr>
              <w:pStyle w:val="ConsPlusNormal"/>
              <w:jc w:val="both"/>
            </w:pPr>
            <w:r>
              <w:t xml:space="preserve">Мероприятие 1.2.1. Реконструкция и развитие единой программно-аппаратной площадки размещения сервисов цифрового государственного управления и информационных систем </w:t>
            </w:r>
            <w:r>
              <w:lastRenderedPageBreak/>
              <w:t>органов исполнительной власти и иных государственных органов Алтайского края</w:t>
            </w:r>
          </w:p>
        </w:tc>
        <w:tc>
          <w:tcPr>
            <w:tcW w:w="850" w:type="dxa"/>
            <w:vMerge w:val="restart"/>
          </w:tcPr>
          <w:p w14:paraId="09BE8DDD" w14:textId="77777777" w:rsidR="00FB1025" w:rsidRDefault="00FB1025">
            <w:pPr>
              <w:pStyle w:val="ConsPlusNormal"/>
              <w:jc w:val="both"/>
            </w:pPr>
            <w:r>
              <w:lastRenderedPageBreak/>
              <w:t>2020 - 2024 годы</w:t>
            </w:r>
          </w:p>
        </w:tc>
        <w:tc>
          <w:tcPr>
            <w:tcW w:w="2268" w:type="dxa"/>
            <w:vMerge w:val="restart"/>
          </w:tcPr>
          <w:p w14:paraId="6E550D3B" w14:textId="77777777" w:rsidR="00FB1025" w:rsidRDefault="00FB1025">
            <w:pPr>
              <w:pStyle w:val="ConsPlusNormal"/>
              <w:jc w:val="both"/>
            </w:pPr>
            <w:r>
              <w:t>Министерство цифрового развития и связи Алтайского края;</w:t>
            </w:r>
          </w:p>
          <w:p w14:paraId="4FE9883E" w14:textId="77777777" w:rsidR="00FB1025" w:rsidRDefault="00FB1025">
            <w:pPr>
              <w:pStyle w:val="ConsPlusNormal"/>
              <w:jc w:val="both"/>
            </w:pPr>
            <w:r>
              <w:t>органы исполнительной власти Алтайского края</w:t>
            </w:r>
          </w:p>
        </w:tc>
        <w:tc>
          <w:tcPr>
            <w:tcW w:w="1304" w:type="dxa"/>
          </w:tcPr>
          <w:p w14:paraId="4D1C9D72" w14:textId="77777777" w:rsidR="00FB1025" w:rsidRDefault="00FB1025">
            <w:pPr>
              <w:pStyle w:val="ConsPlusNormal"/>
              <w:jc w:val="center"/>
            </w:pPr>
            <w:r>
              <w:t>2684</w:t>
            </w:r>
          </w:p>
        </w:tc>
        <w:tc>
          <w:tcPr>
            <w:tcW w:w="1191" w:type="dxa"/>
          </w:tcPr>
          <w:p w14:paraId="5DD0FFF8" w14:textId="77777777" w:rsidR="00FB1025" w:rsidRDefault="00FB1025">
            <w:pPr>
              <w:pStyle w:val="ConsPlusNormal"/>
              <w:jc w:val="center"/>
            </w:pPr>
            <w:r>
              <w:t>-</w:t>
            </w:r>
          </w:p>
        </w:tc>
        <w:tc>
          <w:tcPr>
            <w:tcW w:w="1191" w:type="dxa"/>
          </w:tcPr>
          <w:p w14:paraId="35F8B9F7" w14:textId="77777777" w:rsidR="00FB1025" w:rsidRDefault="00FB1025">
            <w:pPr>
              <w:pStyle w:val="ConsPlusNormal"/>
              <w:jc w:val="center"/>
            </w:pPr>
            <w:r>
              <w:t>-</w:t>
            </w:r>
          </w:p>
        </w:tc>
        <w:tc>
          <w:tcPr>
            <w:tcW w:w="1247" w:type="dxa"/>
          </w:tcPr>
          <w:p w14:paraId="22030FA6" w14:textId="77777777" w:rsidR="00FB1025" w:rsidRDefault="00FB1025">
            <w:pPr>
              <w:pStyle w:val="ConsPlusNormal"/>
              <w:jc w:val="center"/>
            </w:pPr>
            <w:r>
              <w:t>-</w:t>
            </w:r>
          </w:p>
        </w:tc>
        <w:tc>
          <w:tcPr>
            <w:tcW w:w="1191" w:type="dxa"/>
          </w:tcPr>
          <w:p w14:paraId="6A7C21C1" w14:textId="77777777" w:rsidR="00FB1025" w:rsidRDefault="00FB1025">
            <w:pPr>
              <w:pStyle w:val="ConsPlusNormal"/>
              <w:jc w:val="center"/>
            </w:pPr>
            <w:r>
              <w:t>-</w:t>
            </w:r>
          </w:p>
        </w:tc>
        <w:tc>
          <w:tcPr>
            <w:tcW w:w="1304" w:type="dxa"/>
          </w:tcPr>
          <w:p w14:paraId="3727C9C6" w14:textId="77777777" w:rsidR="00FB1025" w:rsidRDefault="00FB1025">
            <w:pPr>
              <w:pStyle w:val="ConsPlusNormal"/>
              <w:jc w:val="center"/>
            </w:pPr>
            <w:r>
              <w:t>2684</w:t>
            </w:r>
          </w:p>
        </w:tc>
        <w:tc>
          <w:tcPr>
            <w:tcW w:w="1474" w:type="dxa"/>
          </w:tcPr>
          <w:p w14:paraId="0C74708C" w14:textId="77777777" w:rsidR="00FB1025" w:rsidRDefault="00FB1025">
            <w:pPr>
              <w:pStyle w:val="ConsPlusNormal"/>
              <w:jc w:val="both"/>
            </w:pPr>
            <w:r>
              <w:t>всего</w:t>
            </w:r>
          </w:p>
        </w:tc>
      </w:tr>
      <w:tr w:rsidR="00FB1025" w14:paraId="0E405E1C" w14:textId="77777777">
        <w:tc>
          <w:tcPr>
            <w:tcW w:w="567" w:type="dxa"/>
            <w:vMerge/>
          </w:tcPr>
          <w:p w14:paraId="457F2CD1" w14:textId="77777777" w:rsidR="00FB1025" w:rsidRDefault="00FB1025">
            <w:pPr>
              <w:spacing w:after="1" w:line="0" w:lineRule="atLeast"/>
            </w:pPr>
          </w:p>
        </w:tc>
        <w:tc>
          <w:tcPr>
            <w:tcW w:w="2835" w:type="dxa"/>
            <w:vMerge/>
          </w:tcPr>
          <w:p w14:paraId="3AE7327B" w14:textId="77777777" w:rsidR="00FB1025" w:rsidRDefault="00FB1025">
            <w:pPr>
              <w:spacing w:after="1" w:line="0" w:lineRule="atLeast"/>
            </w:pPr>
          </w:p>
        </w:tc>
        <w:tc>
          <w:tcPr>
            <w:tcW w:w="850" w:type="dxa"/>
            <w:vMerge/>
          </w:tcPr>
          <w:p w14:paraId="52886961" w14:textId="77777777" w:rsidR="00FB1025" w:rsidRDefault="00FB1025">
            <w:pPr>
              <w:spacing w:after="1" w:line="0" w:lineRule="atLeast"/>
            </w:pPr>
          </w:p>
        </w:tc>
        <w:tc>
          <w:tcPr>
            <w:tcW w:w="2268" w:type="dxa"/>
            <w:vMerge/>
          </w:tcPr>
          <w:p w14:paraId="563FA021" w14:textId="77777777" w:rsidR="00FB1025" w:rsidRDefault="00FB1025">
            <w:pPr>
              <w:spacing w:after="1" w:line="0" w:lineRule="atLeast"/>
            </w:pPr>
          </w:p>
        </w:tc>
        <w:tc>
          <w:tcPr>
            <w:tcW w:w="1304" w:type="dxa"/>
          </w:tcPr>
          <w:p w14:paraId="61EEEF6C" w14:textId="77777777" w:rsidR="00FB1025" w:rsidRDefault="00FB1025">
            <w:pPr>
              <w:pStyle w:val="ConsPlusNormal"/>
            </w:pPr>
          </w:p>
        </w:tc>
        <w:tc>
          <w:tcPr>
            <w:tcW w:w="1191" w:type="dxa"/>
          </w:tcPr>
          <w:p w14:paraId="2663EF7B" w14:textId="77777777" w:rsidR="00FB1025" w:rsidRDefault="00FB1025">
            <w:pPr>
              <w:pStyle w:val="ConsPlusNormal"/>
            </w:pPr>
          </w:p>
        </w:tc>
        <w:tc>
          <w:tcPr>
            <w:tcW w:w="1191" w:type="dxa"/>
          </w:tcPr>
          <w:p w14:paraId="62E71514" w14:textId="77777777" w:rsidR="00FB1025" w:rsidRDefault="00FB1025">
            <w:pPr>
              <w:pStyle w:val="ConsPlusNormal"/>
            </w:pPr>
          </w:p>
        </w:tc>
        <w:tc>
          <w:tcPr>
            <w:tcW w:w="1247" w:type="dxa"/>
          </w:tcPr>
          <w:p w14:paraId="56208079" w14:textId="77777777" w:rsidR="00FB1025" w:rsidRDefault="00FB1025">
            <w:pPr>
              <w:pStyle w:val="ConsPlusNormal"/>
            </w:pPr>
          </w:p>
        </w:tc>
        <w:tc>
          <w:tcPr>
            <w:tcW w:w="1191" w:type="dxa"/>
          </w:tcPr>
          <w:p w14:paraId="37ED847D" w14:textId="77777777" w:rsidR="00FB1025" w:rsidRDefault="00FB1025">
            <w:pPr>
              <w:pStyle w:val="ConsPlusNormal"/>
            </w:pPr>
          </w:p>
        </w:tc>
        <w:tc>
          <w:tcPr>
            <w:tcW w:w="1304" w:type="dxa"/>
          </w:tcPr>
          <w:p w14:paraId="2E0083C8" w14:textId="77777777" w:rsidR="00FB1025" w:rsidRDefault="00FB1025">
            <w:pPr>
              <w:pStyle w:val="ConsPlusNormal"/>
            </w:pPr>
          </w:p>
        </w:tc>
        <w:tc>
          <w:tcPr>
            <w:tcW w:w="1474" w:type="dxa"/>
          </w:tcPr>
          <w:p w14:paraId="64CC575C" w14:textId="77777777" w:rsidR="00FB1025" w:rsidRDefault="00FB1025">
            <w:pPr>
              <w:pStyle w:val="ConsPlusNormal"/>
              <w:jc w:val="both"/>
            </w:pPr>
            <w:r>
              <w:t>в том числе</w:t>
            </w:r>
          </w:p>
        </w:tc>
      </w:tr>
      <w:tr w:rsidR="00FB1025" w14:paraId="0801E9CF" w14:textId="77777777">
        <w:tc>
          <w:tcPr>
            <w:tcW w:w="567" w:type="dxa"/>
            <w:vMerge/>
          </w:tcPr>
          <w:p w14:paraId="56670B0C" w14:textId="77777777" w:rsidR="00FB1025" w:rsidRDefault="00FB1025">
            <w:pPr>
              <w:spacing w:after="1" w:line="0" w:lineRule="atLeast"/>
            </w:pPr>
          </w:p>
        </w:tc>
        <w:tc>
          <w:tcPr>
            <w:tcW w:w="2835" w:type="dxa"/>
            <w:vMerge/>
          </w:tcPr>
          <w:p w14:paraId="4A1FB203" w14:textId="77777777" w:rsidR="00FB1025" w:rsidRDefault="00FB1025">
            <w:pPr>
              <w:spacing w:after="1" w:line="0" w:lineRule="atLeast"/>
            </w:pPr>
          </w:p>
        </w:tc>
        <w:tc>
          <w:tcPr>
            <w:tcW w:w="850" w:type="dxa"/>
            <w:vMerge/>
          </w:tcPr>
          <w:p w14:paraId="3CFCF116" w14:textId="77777777" w:rsidR="00FB1025" w:rsidRDefault="00FB1025">
            <w:pPr>
              <w:spacing w:after="1" w:line="0" w:lineRule="atLeast"/>
            </w:pPr>
          </w:p>
        </w:tc>
        <w:tc>
          <w:tcPr>
            <w:tcW w:w="2268" w:type="dxa"/>
            <w:vMerge/>
          </w:tcPr>
          <w:p w14:paraId="4EB9A438" w14:textId="77777777" w:rsidR="00FB1025" w:rsidRDefault="00FB1025">
            <w:pPr>
              <w:spacing w:after="1" w:line="0" w:lineRule="atLeast"/>
            </w:pPr>
          </w:p>
        </w:tc>
        <w:tc>
          <w:tcPr>
            <w:tcW w:w="1304" w:type="dxa"/>
          </w:tcPr>
          <w:p w14:paraId="42DDE045" w14:textId="77777777" w:rsidR="00FB1025" w:rsidRDefault="00FB1025">
            <w:pPr>
              <w:pStyle w:val="ConsPlusNormal"/>
              <w:jc w:val="center"/>
            </w:pPr>
            <w:r>
              <w:t>2684</w:t>
            </w:r>
          </w:p>
        </w:tc>
        <w:tc>
          <w:tcPr>
            <w:tcW w:w="1191" w:type="dxa"/>
          </w:tcPr>
          <w:p w14:paraId="54F18E6F" w14:textId="77777777" w:rsidR="00FB1025" w:rsidRDefault="00FB1025">
            <w:pPr>
              <w:pStyle w:val="ConsPlusNormal"/>
              <w:jc w:val="center"/>
            </w:pPr>
            <w:r>
              <w:t>-</w:t>
            </w:r>
          </w:p>
        </w:tc>
        <w:tc>
          <w:tcPr>
            <w:tcW w:w="1191" w:type="dxa"/>
          </w:tcPr>
          <w:p w14:paraId="51F20A38" w14:textId="77777777" w:rsidR="00FB1025" w:rsidRDefault="00FB1025">
            <w:pPr>
              <w:pStyle w:val="ConsPlusNormal"/>
              <w:jc w:val="center"/>
            </w:pPr>
            <w:r>
              <w:t>-</w:t>
            </w:r>
          </w:p>
        </w:tc>
        <w:tc>
          <w:tcPr>
            <w:tcW w:w="1247" w:type="dxa"/>
          </w:tcPr>
          <w:p w14:paraId="4D7EF4A3" w14:textId="77777777" w:rsidR="00FB1025" w:rsidRDefault="00FB1025">
            <w:pPr>
              <w:pStyle w:val="ConsPlusNormal"/>
              <w:jc w:val="center"/>
            </w:pPr>
            <w:r>
              <w:t>-</w:t>
            </w:r>
          </w:p>
        </w:tc>
        <w:tc>
          <w:tcPr>
            <w:tcW w:w="1191" w:type="dxa"/>
          </w:tcPr>
          <w:p w14:paraId="1A7BF971" w14:textId="77777777" w:rsidR="00FB1025" w:rsidRDefault="00FB1025">
            <w:pPr>
              <w:pStyle w:val="ConsPlusNormal"/>
              <w:jc w:val="center"/>
            </w:pPr>
            <w:r>
              <w:t>-</w:t>
            </w:r>
          </w:p>
        </w:tc>
        <w:tc>
          <w:tcPr>
            <w:tcW w:w="1304" w:type="dxa"/>
          </w:tcPr>
          <w:p w14:paraId="211D30EE" w14:textId="77777777" w:rsidR="00FB1025" w:rsidRDefault="00FB1025">
            <w:pPr>
              <w:pStyle w:val="ConsPlusNormal"/>
              <w:jc w:val="center"/>
            </w:pPr>
            <w:r>
              <w:t>2684</w:t>
            </w:r>
          </w:p>
        </w:tc>
        <w:tc>
          <w:tcPr>
            <w:tcW w:w="1474" w:type="dxa"/>
          </w:tcPr>
          <w:p w14:paraId="77EADBDF" w14:textId="77777777" w:rsidR="00FB1025" w:rsidRDefault="00FB1025">
            <w:pPr>
              <w:pStyle w:val="ConsPlusNormal"/>
              <w:jc w:val="both"/>
            </w:pPr>
            <w:r>
              <w:t>краевой бюджет</w:t>
            </w:r>
          </w:p>
        </w:tc>
      </w:tr>
      <w:tr w:rsidR="00FB1025" w14:paraId="6976F923" w14:textId="77777777">
        <w:tc>
          <w:tcPr>
            <w:tcW w:w="567" w:type="dxa"/>
            <w:vMerge w:val="restart"/>
          </w:tcPr>
          <w:p w14:paraId="4C735DF9" w14:textId="77777777" w:rsidR="00FB1025" w:rsidRDefault="00FB1025">
            <w:pPr>
              <w:pStyle w:val="ConsPlusNormal"/>
              <w:jc w:val="both"/>
            </w:pPr>
            <w:r>
              <w:t>11.</w:t>
            </w:r>
          </w:p>
        </w:tc>
        <w:tc>
          <w:tcPr>
            <w:tcW w:w="2835" w:type="dxa"/>
            <w:vMerge w:val="restart"/>
          </w:tcPr>
          <w:p w14:paraId="00E90702" w14:textId="77777777" w:rsidR="00FB1025" w:rsidRDefault="00FB1025">
            <w:pPr>
              <w:pStyle w:val="ConsPlusNormal"/>
              <w:jc w:val="both"/>
            </w:pPr>
            <w:r>
              <w:t>Мероприятие 1.2.2. Реконструкция и развитие краевой сети передачи данных</w:t>
            </w:r>
          </w:p>
        </w:tc>
        <w:tc>
          <w:tcPr>
            <w:tcW w:w="850" w:type="dxa"/>
            <w:vMerge w:val="restart"/>
          </w:tcPr>
          <w:p w14:paraId="06BE7A46" w14:textId="77777777" w:rsidR="00FB1025" w:rsidRDefault="00FB1025">
            <w:pPr>
              <w:pStyle w:val="ConsPlusNormal"/>
              <w:jc w:val="both"/>
            </w:pPr>
            <w:r>
              <w:t>2020 - 2024 годы</w:t>
            </w:r>
          </w:p>
        </w:tc>
        <w:tc>
          <w:tcPr>
            <w:tcW w:w="2268" w:type="dxa"/>
            <w:vMerge w:val="restart"/>
          </w:tcPr>
          <w:p w14:paraId="546578CA" w14:textId="77777777" w:rsidR="00FB1025" w:rsidRDefault="00FB1025">
            <w:pPr>
              <w:pStyle w:val="ConsPlusNormal"/>
              <w:jc w:val="both"/>
            </w:pPr>
            <w:r>
              <w:t>Министерство цифрового развития и связи Алтайского края</w:t>
            </w:r>
          </w:p>
        </w:tc>
        <w:tc>
          <w:tcPr>
            <w:tcW w:w="1304" w:type="dxa"/>
          </w:tcPr>
          <w:p w14:paraId="53D7CCEA" w14:textId="77777777" w:rsidR="00FB1025" w:rsidRDefault="00FB1025">
            <w:pPr>
              <w:pStyle w:val="ConsPlusNormal"/>
              <w:jc w:val="center"/>
            </w:pPr>
            <w:r>
              <w:t>2559</w:t>
            </w:r>
          </w:p>
        </w:tc>
        <w:tc>
          <w:tcPr>
            <w:tcW w:w="1191" w:type="dxa"/>
          </w:tcPr>
          <w:p w14:paraId="18DD01FB" w14:textId="77777777" w:rsidR="00FB1025" w:rsidRDefault="00FB1025">
            <w:pPr>
              <w:pStyle w:val="ConsPlusNormal"/>
              <w:jc w:val="center"/>
            </w:pPr>
            <w:r>
              <w:t>2204,7</w:t>
            </w:r>
          </w:p>
        </w:tc>
        <w:tc>
          <w:tcPr>
            <w:tcW w:w="1191" w:type="dxa"/>
          </w:tcPr>
          <w:p w14:paraId="71A1ACE8" w14:textId="77777777" w:rsidR="00FB1025" w:rsidRDefault="00FB1025">
            <w:pPr>
              <w:pStyle w:val="ConsPlusNormal"/>
              <w:jc w:val="center"/>
            </w:pPr>
            <w:r>
              <w:t>2250</w:t>
            </w:r>
          </w:p>
        </w:tc>
        <w:tc>
          <w:tcPr>
            <w:tcW w:w="1247" w:type="dxa"/>
          </w:tcPr>
          <w:p w14:paraId="62733F5C" w14:textId="77777777" w:rsidR="00FB1025" w:rsidRDefault="00FB1025">
            <w:pPr>
              <w:pStyle w:val="ConsPlusNormal"/>
              <w:jc w:val="center"/>
            </w:pPr>
            <w:r>
              <w:t>2250</w:t>
            </w:r>
          </w:p>
        </w:tc>
        <w:tc>
          <w:tcPr>
            <w:tcW w:w="1191" w:type="dxa"/>
          </w:tcPr>
          <w:p w14:paraId="7A5288A8" w14:textId="77777777" w:rsidR="00FB1025" w:rsidRDefault="00FB1025">
            <w:pPr>
              <w:pStyle w:val="ConsPlusNormal"/>
              <w:jc w:val="center"/>
            </w:pPr>
            <w:r>
              <w:t>2250</w:t>
            </w:r>
          </w:p>
        </w:tc>
        <w:tc>
          <w:tcPr>
            <w:tcW w:w="1304" w:type="dxa"/>
          </w:tcPr>
          <w:p w14:paraId="4B5185DF" w14:textId="77777777" w:rsidR="00FB1025" w:rsidRDefault="00FB1025">
            <w:pPr>
              <w:pStyle w:val="ConsPlusNormal"/>
              <w:jc w:val="center"/>
            </w:pPr>
            <w:r>
              <w:t>11513,7</w:t>
            </w:r>
          </w:p>
        </w:tc>
        <w:tc>
          <w:tcPr>
            <w:tcW w:w="1474" w:type="dxa"/>
          </w:tcPr>
          <w:p w14:paraId="1189AB22" w14:textId="77777777" w:rsidR="00FB1025" w:rsidRDefault="00FB1025">
            <w:pPr>
              <w:pStyle w:val="ConsPlusNormal"/>
              <w:jc w:val="both"/>
            </w:pPr>
            <w:r>
              <w:t>всего</w:t>
            </w:r>
          </w:p>
        </w:tc>
      </w:tr>
      <w:tr w:rsidR="00FB1025" w14:paraId="6C1D96EB" w14:textId="77777777">
        <w:tc>
          <w:tcPr>
            <w:tcW w:w="567" w:type="dxa"/>
            <w:vMerge/>
          </w:tcPr>
          <w:p w14:paraId="14409FFD" w14:textId="77777777" w:rsidR="00FB1025" w:rsidRDefault="00FB1025">
            <w:pPr>
              <w:spacing w:after="1" w:line="0" w:lineRule="atLeast"/>
            </w:pPr>
          </w:p>
        </w:tc>
        <w:tc>
          <w:tcPr>
            <w:tcW w:w="2835" w:type="dxa"/>
            <w:vMerge/>
          </w:tcPr>
          <w:p w14:paraId="0E467272" w14:textId="77777777" w:rsidR="00FB1025" w:rsidRDefault="00FB1025">
            <w:pPr>
              <w:spacing w:after="1" w:line="0" w:lineRule="atLeast"/>
            </w:pPr>
          </w:p>
        </w:tc>
        <w:tc>
          <w:tcPr>
            <w:tcW w:w="850" w:type="dxa"/>
            <w:vMerge/>
          </w:tcPr>
          <w:p w14:paraId="3FA14878" w14:textId="77777777" w:rsidR="00FB1025" w:rsidRDefault="00FB1025">
            <w:pPr>
              <w:spacing w:after="1" w:line="0" w:lineRule="atLeast"/>
            </w:pPr>
          </w:p>
        </w:tc>
        <w:tc>
          <w:tcPr>
            <w:tcW w:w="2268" w:type="dxa"/>
            <w:vMerge/>
          </w:tcPr>
          <w:p w14:paraId="29660141" w14:textId="77777777" w:rsidR="00FB1025" w:rsidRDefault="00FB1025">
            <w:pPr>
              <w:spacing w:after="1" w:line="0" w:lineRule="atLeast"/>
            </w:pPr>
          </w:p>
        </w:tc>
        <w:tc>
          <w:tcPr>
            <w:tcW w:w="1304" w:type="dxa"/>
          </w:tcPr>
          <w:p w14:paraId="494AF666" w14:textId="77777777" w:rsidR="00FB1025" w:rsidRDefault="00FB1025">
            <w:pPr>
              <w:pStyle w:val="ConsPlusNormal"/>
            </w:pPr>
          </w:p>
        </w:tc>
        <w:tc>
          <w:tcPr>
            <w:tcW w:w="1191" w:type="dxa"/>
          </w:tcPr>
          <w:p w14:paraId="5BDB9473" w14:textId="77777777" w:rsidR="00FB1025" w:rsidRDefault="00FB1025">
            <w:pPr>
              <w:pStyle w:val="ConsPlusNormal"/>
            </w:pPr>
          </w:p>
        </w:tc>
        <w:tc>
          <w:tcPr>
            <w:tcW w:w="1191" w:type="dxa"/>
          </w:tcPr>
          <w:p w14:paraId="11DAE11D" w14:textId="77777777" w:rsidR="00FB1025" w:rsidRDefault="00FB1025">
            <w:pPr>
              <w:pStyle w:val="ConsPlusNormal"/>
            </w:pPr>
          </w:p>
        </w:tc>
        <w:tc>
          <w:tcPr>
            <w:tcW w:w="1247" w:type="dxa"/>
          </w:tcPr>
          <w:p w14:paraId="14FAC724" w14:textId="77777777" w:rsidR="00FB1025" w:rsidRDefault="00FB1025">
            <w:pPr>
              <w:pStyle w:val="ConsPlusNormal"/>
            </w:pPr>
          </w:p>
        </w:tc>
        <w:tc>
          <w:tcPr>
            <w:tcW w:w="1191" w:type="dxa"/>
          </w:tcPr>
          <w:p w14:paraId="73B66CFE" w14:textId="77777777" w:rsidR="00FB1025" w:rsidRDefault="00FB1025">
            <w:pPr>
              <w:pStyle w:val="ConsPlusNormal"/>
            </w:pPr>
          </w:p>
        </w:tc>
        <w:tc>
          <w:tcPr>
            <w:tcW w:w="1304" w:type="dxa"/>
          </w:tcPr>
          <w:p w14:paraId="38803FF7" w14:textId="77777777" w:rsidR="00FB1025" w:rsidRDefault="00FB1025">
            <w:pPr>
              <w:pStyle w:val="ConsPlusNormal"/>
            </w:pPr>
          </w:p>
        </w:tc>
        <w:tc>
          <w:tcPr>
            <w:tcW w:w="1474" w:type="dxa"/>
          </w:tcPr>
          <w:p w14:paraId="2B22AB97" w14:textId="77777777" w:rsidR="00FB1025" w:rsidRDefault="00FB1025">
            <w:pPr>
              <w:pStyle w:val="ConsPlusNormal"/>
              <w:jc w:val="both"/>
            </w:pPr>
            <w:r>
              <w:t>в том числе</w:t>
            </w:r>
          </w:p>
        </w:tc>
      </w:tr>
      <w:tr w:rsidR="00FB1025" w14:paraId="0EEB7065" w14:textId="77777777">
        <w:tc>
          <w:tcPr>
            <w:tcW w:w="567" w:type="dxa"/>
            <w:vMerge/>
          </w:tcPr>
          <w:p w14:paraId="4633B81F" w14:textId="77777777" w:rsidR="00FB1025" w:rsidRDefault="00FB1025">
            <w:pPr>
              <w:spacing w:after="1" w:line="0" w:lineRule="atLeast"/>
            </w:pPr>
          </w:p>
        </w:tc>
        <w:tc>
          <w:tcPr>
            <w:tcW w:w="2835" w:type="dxa"/>
            <w:vMerge/>
          </w:tcPr>
          <w:p w14:paraId="492B55C0" w14:textId="77777777" w:rsidR="00FB1025" w:rsidRDefault="00FB1025">
            <w:pPr>
              <w:spacing w:after="1" w:line="0" w:lineRule="atLeast"/>
            </w:pPr>
          </w:p>
        </w:tc>
        <w:tc>
          <w:tcPr>
            <w:tcW w:w="850" w:type="dxa"/>
            <w:vMerge/>
          </w:tcPr>
          <w:p w14:paraId="1E859473" w14:textId="77777777" w:rsidR="00FB1025" w:rsidRDefault="00FB1025">
            <w:pPr>
              <w:spacing w:after="1" w:line="0" w:lineRule="atLeast"/>
            </w:pPr>
          </w:p>
        </w:tc>
        <w:tc>
          <w:tcPr>
            <w:tcW w:w="2268" w:type="dxa"/>
            <w:vMerge/>
          </w:tcPr>
          <w:p w14:paraId="059CB043" w14:textId="77777777" w:rsidR="00FB1025" w:rsidRDefault="00FB1025">
            <w:pPr>
              <w:spacing w:after="1" w:line="0" w:lineRule="atLeast"/>
            </w:pPr>
          </w:p>
        </w:tc>
        <w:tc>
          <w:tcPr>
            <w:tcW w:w="1304" w:type="dxa"/>
          </w:tcPr>
          <w:p w14:paraId="67229B75" w14:textId="77777777" w:rsidR="00FB1025" w:rsidRDefault="00FB1025">
            <w:pPr>
              <w:pStyle w:val="ConsPlusNormal"/>
              <w:jc w:val="center"/>
            </w:pPr>
            <w:r>
              <w:t>2559</w:t>
            </w:r>
          </w:p>
        </w:tc>
        <w:tc>
          <w:tcPr>
            <w:tcW w:w="1191" w:type="dxa"/>
          </w:tcPr>
          <w:p w14:paraId="35B2BC49" w14:textId="77777777" w:rsidR="00FB1025" w:rsidRDefault="00FB1025">
            <w:pPr>
              <w:pStyle w:val="ConsPlusNormal"/>
              <w:jc w:val="center"/>
            </w:pPr>
            <w:r>
              <w:t>2204,7</w:t>
            </w:r>
          </w:p>
        </w:tc>
        <w:tc>
          <w:tcPr>
            <w:tcW w:w="1191" w:type="dxa"/>
          </w:tcPr>
          <w:p w14:paraId="24EDFBC3" w14:textId="77777777" w:rsidR="00FB1025" w:rsidRDefault="00FB1025">
            <w:pPr>
              <w:pStyle w:val="ConsPlusNormal"/>
              <w:jc w:val="center"/>
            </w:pPr>
            <w:r>
              <w:t>2250</w:t>
            </w:r>
          </w:p>
        </w:tc>
        <w:tc>
          <w:tcPr>
            <w:tcW w:w="1247" w:type="dxa"/>
          </w:tcPr>
          <w:p w14:paraId="58E02701" w14:textId="77777777" w:rsidR="00FB1025" w:rsidRDefault="00FB1025">
            <w:pPr>
              <w:pStyle w:val="ConsPlusNormal"/>
              <w:jc w:val="center"/>
            </w:pPr>
            <w:r>
              <w:t>2250</w:t>
            </w:r>
          </w:p>
        </w:tc>
        <w:tc>
          <w:tcPr>
            <w:tcW w:w="1191" w:type="dxa"/>
          </w:tcPr>
          <w:p w14:paraId="2A452FED" w14:textId="77777777" w:rsidR="00FB1025" w:rsidRDefault="00FB1025">
            <w:pPr>
              <w:pStyle w:val="ConsPlusNormal"/>
              <w:jc w:val="center"/>
            </w:pPr>
            <w:r>
              <w:t>2250</w:t>
            </w:r>
          </w:p>
        </w:tc>
        <w:tc>
          <w:tcPr>
            <w:tcW w:w="1304" w:type="dxa"/>
          </w:tcPr>
          <w:p w14:paraId="3B4C536A" w14:textId="77777777" w:rsidR="00FB1025" w:rsidRDefault="00FB1025">
            <w:pPr>
              <w:pStyle w:val="ConsPlusNormal"/>
              <w:jc w:val="center"/>
            </w:pPr>
            <w:r>
              <w:t>11513,7</w:t>
            </w:r>
          </w:p>
        </w:tc>
        <w:tc>
          <w:tcPr>
            <w:tcW w:w="1474" w:type="dxa"/>
          </w:tcPr>
          <w:p w14:paraId="7A28EBCF" w14:textId="77777777" w:rsidR="00FB1025" w:rsidRDefault="00FB1025">
            <w:pPr>
              <w:pStyle w:val="ConsPlusNormal"/>
              <w:jc w:val="both"/>
            </w:pPr>
            <w:r>
              <w:t>краевой бюджет</w:t>
            </w:r>
          </w:p>
        </w:tc>
      </w:tr>
      <w:tr w:rsidR="00FB1025" w14:paraId="6C28B1FD" w14:textId="77777777">
        <w:tc>
          <w:tcPr>
            <w:tcW w:w="567" w:type="dxa"/>
            <w:vMerge w:val="restart"/>
          </w:tcPr>
          <w:p w14:paraId="79438078" w14:textId="77777777" w:rsidR="00FB1025" w:rsidRDefault="00FB1025">
            <w:pPr>
              <w:pStyle w:val="ConsPlusNormal"/>
              <w:jc w:val="both"/>
            </w:pPr>
            <w:r>
              <w:t>12.</w:t>
            </w:r>
          </w:p>
        </w:tc>
        <w:tc>
          <w:tcPr>
            <w:tcW w:w="2835" w:type="dxa"/>
            <w:vMerge w:val="restart"/>
          </w:tcPr>
          <w:p w14:paraId="2DA47B20" w14:textId="77777777" w:rsidR="00FB1025" w:rsidRDefault="00FB1025">
            <w:pPr>
              <w:pStyle w:val="ConsPlusNormal"/>
              <w:jc w:val="both"/>
            </w:pPr>
            <w:r>
              <w:t xml:space="preserve">Мероприятие 1.2.3. Развитие регионального сегмента сети </w:t>
            </w:r>
            <w:proofErr w:type="spellStart"/>
            <w:r>
              <w:t>RSNet</w:t>
            </w:r>
            <w:proofErr w:type="spellEnd"/>
          </w:p>
        </w:tc>
        <w:tc>
          <w:tcPr>
            <w:tcW w:w="850" w:type="dxa"/>
            <w:vMerge w:val="restart"/>
          </w:tcPr>
          <w:p w14:paraId="1A143419" w14:textId="77777777" w:rsidR="00FB1025" w:rsidRDefault="00FB1025">
            <w:pPr>
              <w:pStyle w:val="ConsPlusNormal"/>
              <w:jc w:val="both"/>
            </w:pPr>
            <w:r>
              <w:t>2020 - 2024 годы</w:t>
            </w:r>
          </w:p>
        </w:tc>
        <w:tc>
          <w:tcPr>
            <w:tcW w:w="2268" w:type="dxa"/>
            <w:vMerge w:val="restart"/>
          </w:tcPr>
          <w:p w14:paraId="141F62C6" w14:textId="77777777" w:rsidR="00FB1025" w:rsidRDefault="00FB1025">
            <w:pPr>
              <w:pStyle w:val="ConsPlusNormal"/>
              <w:jc w:val="both"/>
            </w:pPr>
            <w:r>
              <w:t>Министерство цифрового развития и связи Алтайского края;</w:t>
            </w:r>
          </w:p>
          <w:p w14:paraId="131D088B" w14:textId="77777777" w:rsidR="00FB1025" w:rsidRDefault="00FB1025">
            <w:pPr>
              <w:pStyle w:val="ConsPlusNormal"/>
              <w:jc w:val="both"/>
            </w:pPr>
            <w:r>
              <w:t>органы исполнительной власти Алтайского края</w:t>
            </w:r>
          </w:p>
        </w:tc>
        <w:tc>
          <w:tcPr>
            <w:tcW w:w="1304" w:type="dxa"/>
          </w:tcPr>
          <w:p w14:paraId="5BDD8254" w14:textId="77777777" w:rsidR="00FB1025" w:rsidRDefault="00FB1025">
            <w:pPr>
              <w:pStyle w:val="ConsPlusNormal"/>
              <w:jc w:val="center"/>
            </w:pPr>
            <w:r>
              <w:t>3321</w:t>
            </w:r>
          </w:p>
        </w:tc>
        <w:tc>
          <w:tcPr>
            <w:tcW w:w="1191" w:type="dxa"/>
          </w:tcPr>
          <w:p w14:paraId="5BDDB571" w14:textId="77777777" w:rsidR="00FB1025" w:rsidRDefault="00FB1025">
            <w:pPr>
              <w:pStyle w:val="ConsPlusNormal"/>
              <w:jc w:val="center"/>
            </w:pPr>
            <w:r>
              <w:t>2267</w:t>
            </w:r>
          </w:p>
        </w:tc>
        <w:tc>
          <w:tcPr>
            <w:tcW w:w="1191" w:type="dxa"/>
          </w:tcPr>
          <w:p w14:paraId="6386A397" w14:textId="77777777" w:rsidR="00FB1025" w:rsidRDefault="00FB1025">
            <w:pPr>
              <w:pStyle w:val="ConsPlusNormal"/>
              <w:jc w:val="center"/>
            </w:pPr>
            <w:r>
              <w:t>4850</w:t>
            </w:r>
          </w:p>
        </w:tc>
        <w:tc>
          <w:tcPr>
            <w:tcW w:w="1247" w:type="dxa"/>
          </w:tcPr>
          <w:p w14:paraId="3F3EB524" w14:textId="77777777" w:rsidR="00FB1025" w:rsidRDefault="00FB1025">
            <w:pPr>
              <w:pStyle w:val="ConsPlusNormal"/>
              <w:jc w:val="center"/>
            </w:pPr>
            <w:r>
              <w:t>5100</w:t>
            </w:r>
          </w:p>
        </w:tc>
        <w:tc>
          <w:tcPr>
            <w:tcW w:w="1191" w:type="dxa"/>
          </w:tcPr>
          <w:p w14:paraId="63B80563" w14:textId="77777777" w:rsidR="00FB1025" w:rsidRDefault="00FB1025">
            <w:pPr>
              <w:pStyle w:val="ConsPlusNormal"/>
              <w:jc w:val="center"/>
            </w:pPr>
            <w:r>
              <w:t>5100</w:t>
            </w:r>
          </w:p>
        </w:tc>
        <w:tc>
          <w:tcPr>
            <w:tcW w:w="1304" w:type="dxa"/>
          </w:tcPr>
          <w:p w14:paraId="25B3829B" w14:textId="77777777" w:rsidR="00FB1025" w:rsidRDefault="00FB1025">
            <w:pPr>
              <w:pStyle w:val="ConsPlusNormal"/>
              <w:jc w:val="center"/>
            </w:pPr>
            <w:r>
              <w:t>20638</w:t>
            </w:r>
          </w:p>
        </w:tc>
        <w:tc>
          <w:tcPr>
            <w:tcW w:w="1474" w:type="dxa"/>
          </w:tcPr>
          <w:p w14:paraId="72A62D67" w14:textId="77777777" w:rsidR="00FB1025" w:rsidRDefault="00FB1025">
            <w:pPr>
              <w:pStyle w:val="ConsPlusNormal"/>
              <w:jc w:val="both"/>
            </w:pPr>
            <w:r>
              <w:t>всего</w:t>
            </w:r>
          </w:p>
        </w:tc>
      </w:tr>
      <w:tr w:rsidR="00FB1025" w14:paraId="58F9D1C1" w14:textId="77777777">
        <w:tc>
          <w:tcPr>
            <w:tcW w:w="567" w:type="dxa"/>
            <w:vMerge/>
          </w:tcPr>
          <w:p w14:paraId="70413490" w14:textId="77777777" w:rsidR="00FB1025" w:rsidRDefault="00FB1025">
            <w:pPr>
              <w:spacing w:after="1" w:line="0" w:lineRule="atLeast"/>
            </w:pPr>
          </w:p>
        </w:tc>
        <w:tc>
          <w:tcPr>
            <w:tcW w:w="2835" w:type="dxa"/>
            <w:vMerge/>
          </w:tcPr>
          <w:p w14:paraId="108A69AF" w14:textId="77777777" w:rsidR="00FB1025" w:rsidRDefault="00FB1025">
            <w:pPr>
              <w:spacing w:after="1" w:line="0" w:lineRule="atLeast"/>
            </w:pPr>
          </w:p>
        </w:tc>
        <w:tc>
          <w:tcPr>
            <w:tcW w:w="850" w:type="dxa"/>
            <w:vMerge/>
          </w:tcPr>
          <w:p w14:paraId="29050B4F" w14:textId="77777777" w:rsidR="00FB1025" w:rsidRDefault="00FB1025">
            <w:pPr>
              <w:spacing w:after="1" w:line="0" w:lineRule="atLeast"/>
            </w:pPr>
          </w:p>
        </w:tc>
        <w:tc>
          <w:tcPr>
            <w:tcW w:w="2268" w:type="dxa"/>
            <w:vMerge/>
          </w:tcPr>
          <w:p w14:paraId="418F9A09" w14:textId="77777777" w:rsidR="00FB1025" w:rsidRDefault="00FB1025">
            <w:pPr>
              <w:spacing w:after="1" w:line="0" w:lineRule="atLeast"/>
            </w:pPr>
          </w:p>
        </w:tc>
        <w:tc>
          <w:tcPr>
            <w:tcW w:w="1304" w:type="dxa"/>
          </w:tcPr>
          <w:p w14:paraId="3D1517EC" w14:textId="77777777" w:rsidR="00FB1025" w:rsidRDefault="00FB1025">
            <w:pPr>
              <w:pStyle w:val="ConsPlusNormal"/>
            </w:pPr>
          </w:p>
        </w:tc>
        <w:tc>
          <w:tcPr>
            <w:tcW w:w="1191" w:type="dxa"/>
          </w:tcPr>
          <w:p w14:paraId="6D438B9A" w14:textId="77777777" w:rsidR="00FB1025" w:rsidRDefault="00FB1025">
            <w:pPr>
              <w:pStyle w:val="ConsPlusNormal"/>
            </w:pPr>
          </w:p>
        </w:tc>
        <w:tc>
          <w:tcPr>
            <w:tcW w:w="1191" w:type="dxa"/>
          </w:tcPr>
          <w:p w14:paraId="534F8F1A" w14:textId="77777777" w:rsidR="00FB1025" w:rsidRDefault="00FB1025">
            <w:pPr>
              <w:pStyle w:val="ConsPlusNormal"/>
            </w:pPr>
          </w:p>
        </w:tc>
        <w:tc>
          <w:tcPr>
            <w:tcW w:w="1247" w:type="dxa"/>
          </w:tcPr>
          <w:p w14:paraId="2E31B189" w14:textId="77777777" w:rsidR="00FB1025" w:rsidRDefault="00FB1025">
            <w:pPr>
              <w:pStyle w:val="ConsPlusNormal"/>
            </w:pPr>
          </w:p>
        </w:tc>
        <w:tc>
          <w:tcPr>
            <w:tcW w:w="1191" w:type="dxa"/>
          </w:tcPr>
          <w:p w14:paraId="4374AD7C" w14:textId="77777777" w:rsidR="00FB1025" w:rsidRDefault="00FB1025">
            <w:pPr>
              <w:pStyle w:val="ConsPlusNormal"/>
            </w:pPr>
          </w:p>
        </w:tc>
        <w:tc>
          <w:tcPr>
            <w:tcW w:w="1304" w:type="dxa"/>
          </w:tcPr>
          <w:p w14:paraId="6E304A48" w14:textId="77777777" w:rsidR="00FB1025" w:rsidRDefault="00FB1025">
            <w:pPr>
              <w:pStyle w:val="ConsPlusNormal"/>
            </w:pPr>
          </w:p>
        </w:tc>
        <w:tc>
          <w:tcPr>
            <w:tcW w:w="1474" w:type="dxa"/>
          </w:tcPr>
          <w:p w14:paraId="4D9E9CFF" w14:textId="77777777" w:rsidR="00FB1025" w:rsidRDefault="00FB1025">
            <w:pPr>
              <w:pStyle w:val="ConsPlusNormal"/>
              <w:jc w:val="both"/>
            </w:pPr>
            <w:r>
              <w:t>в том числе</w:t>
            </w:r>
          </w:p>
        </w:tc>
      </w:tr>
      <w:tr w:rsidR="00FB1025" w14:paraId="64BC8C25" w14:textId="77777777">
        <w:tc>
          <w:tcPr>
            <w:tcW w:w="567" w:type="dxa"/>
            <w:vMerge/>
          </w:tcPr>
          <w:p w14:paraId="02F0C145" w14:textId="77777777" w:rsidR="00FB1025" w:rsidRDefault="00FB1025">
            <w:pPr>
              <w:spacing w:after="1" w:line="0" w:lineRule="atLeast"/>
            </w:pPr>
          </w:p>
        </w:tc>
        <w:tc>
          <w:tcPr>
            <w:tcW w:w="2835" w:type="dxa"/>
            <w:vMerge/>
          </w:tcPr>
          <w:p w14:paraId="6933139C" w14:textId="77777777" w:rsidR="00FB1025" w:rsidRDefault="00FB1025">
            <w:pPr>
              <w:spacing w:after="1" w:line="0" w:lineRule="atLeast"/>
            </w:pPr>
          </w:p>
        </w:tc>
        <w:tc>
          <w:tcPr>
            <w:tcW w:w="850" w:type="dxa"/>
            <w:vMerge/>
          </w:tcPr>
          <w:p w14:paraId="67843392" w14:textId="77777777" w:rsidR="00FB1025" w:rsidRDefault="00FB1025">
            <w:pPr>
              <w:spacing w:after="1" w:line="0" w:lineRule="atLeast"/>
            </w:pPr>
          </w:p>
        </w:tc>
        <w:tc>
          <w:tcPr>
            <w:tcW w:w="2268" w:type="dxa"/>
            <w:vMerge/>
          </w:tcPr>
          <w:p w14:paraId="55BB4819" w14:textId="77777777" w:rsidR="00FB1025" w:rsidRDefault="00FB1025">
            <w:pPr>
              <w:spacing w:after="1" w:line="0" w:lineRule="atLeast"/>
            </w:pPr>
          </w:p>
        </w:tc>
        <w:tc>
          <w:tcPr>
            <w:tcW w:w="1304" w:type="dxa"/>
          </w:tcPr>
          <w:p w14:paraId="0CC9BBAE" w14:textId="77777777" w:rsidR="00FB1025" w:rsidRDefault="00FB1025">
            <w:pPr>
              <w:pStyle w:val="ConsPlusNormal"/>
              <w:jc w:val="center"/>
            </w:pPr>
            <w:r>
              <w:t>3321</w:t>
            </w:r>
          </w:p>
        </w:tc>
        <w:tc>
          <w:tcPr>
            <w:tcW w:w="1191" w:type="dxa"/>
          </w:tcPr>
          <w:p w14:paraId="3231B876" w14:textId="77777777" w:rsidR="00FB1025" w:rsidRDefault="00FB1025">
            <w:pPr>
              <w:pStyle w:val="ConsPlusNormal"/>
              <w:jc w:val="center"/>
            </w:pPr>
            <w:r>
              <w:t>2267</w:t>
            </w:r>
          </w:p>
        </w:tc>
        <w:tc>
          <w:tcPr>
            <w:tcW w:w="1191" w:type="dxa"/>
          </w:tcPr>
          <w:p w14:paraId="387E4DD3" w14:textId="77777777" w:rsidR="00FB1025" w:rsidRDefault="00FB1025">
            <w:pPr>
              <w:pStyle w:val="ConsPlusNormal"/>
              <w:jc w:val="center"/>
            </w:pPr>
            <w:r>
              <w:t>4850</w:t>
            </w:r>
          </w:p>
        </w:tc>
        <w:tc>
          <w:tcPr>
            <w:tcW w:w="1247" w:type="dxa"/>
          </w:tcPr>
          <w:p w14:paraId="607C7204" w14:textId="77777777" w:rsidR="00FB1025" w:rsidRDefault="00FB1025">
            <w:pPr>
              <w:pStyle w:val="ConsPlusNormal"/>
              <w:jc w:val="center"/>
            </w:pPr>
            <w:r>
              <w:t>5100</w:t>
            </w:r>
          </w:p>
        </w:tc>
        <w:tc>
          <w:tcPr>
            <w:tcW w:w="1191" w:type="dxa"/>
          </w:tcPr>
          <w:p w14:paraId="212EDF8B" w14:textId="77777777" w:rsidR="00FB1025" w:rsidRDefault="00FB1025">
            <w:pPr>
              <w:pStyle w:val="ConsPlusNormal"/>
              <w:jc w:val="center"/>
            </w:pPr>
            <w:r>
              <w:t>5100</w:t>
            </w:r>
          </w:p>
        </w:tc>
        <w:tc>
          <w:tcPr>
            <w:tcW w:w="1304" w:type="dxa"/>
          </w:tcPr>
          <w:p w14:paraId="1E42940A" w14:textId="77777777" w:rsidR="00FB1025" w:rsidRDefault="00FB1025">
            <w:pPr>
              <w:pStyle w:val="ConsPlusNormal"/>
              <w:jc w:val="center"/>
            </w:pPr>
            <w:r>
              <w:t>20638</w:t>
            </w:r>
          </w:p>
        </w:tc>
        <w:tc>
          <w:tcPr>
            <w:tcW w:w="1474" w:type="dxa"/>
          </w:tcPr>
          <w:p w14:paraId="7B36147A" w14:textId="77777777" w:rsidR="00FB1025" w:rsidRDefault="00FB1025">
            <w:pPr>
              <w:pStyle w:val="ConsPlusNormal"/>
              <w:jc w:val="both"/>
            </w:pPr>
            <w:r>
              <w:t>краевой бюджет</w:t>
            </w:r>
          </w:p>
        </w:tc>
      </w:tr>
      <w:tr w:rsidR="00FB1025" w14:paraId="7B201244" w14:textId="77777777">
        <w:tc>
          <w:tcPr>
            <w:tcW w:w="567" w:type="dxa"/>
            <w:vMerge w:val="restart"/>
          </w:tcPr>
          <w:p w14:paraId="30596326" w14:textId="77777777" w:rsidR="00FB1025" w:rsidRDefault="00FB1025">
            <w:pPr>
              <w:pStyle w:val="ConsPlusNormal"/>
              <w:jc w:val="both"/>
            </w:pPr>
            <w:r>
              <w:t>13.</w:t>
            </w:r>
          </w:p>
        </w:tc>
        <w:tc>
          <w:tcPr>
            <w:tcW w:w="2835" w:type="dxa"/>
            <w:vMerge w:val="restart"/>
          </w:tcPr>
          <w:p w14:paraId="703D7E5F" w14:textId="77777777" w:rsidR="00FB1025" w:rsidRDefault="00FB1025">
            <w:pPr>
              <w:pStyle w:val="ConsPlusNormal"/>
              <w:jc w:val="both"/>
            </w:pPr>
            <w:r>
              <w:t>Мероприятие 1.2.4. Развитие и обеспечение отказоустойчивого функционирования центра хранения и обработки информации органов исполнительной власти и иных государственных органов Алтайского края</w:t>
            </w:r>
          </w:p>
        </w:tc>
        <w:tc>
          <w:tcPr>
            <w:tcW w:w="850" w:type="dxa"/>
            <w:vMerge w:val="restart"/>
          </w:tcPr>
          <w:p w14:paraId="0225ECFD" w14:textId="77777777" w:rsidR="00FB1025" w:rsidRDefault="00FB1025">
            <w:pPr>
              <w:pStyle w:val="ConsPlusNormal"/>
              <w:jc w:val="both"/>
            </w:pPr>
            <w:r>
              <w:t>2020 - 2024 годы</w:t>
            </w:r>
          </w:p>
        </w:tc>
        <w:tc>
          <w:tcPr>
            <w:tcW w:w="2268" w:type="dxa"/>
            <w:vMerge w:val="restart"/>
          </w:tcPr>
          <w:p w14:paraId="04015DBC" w14:textId="77777777" w:rsidR="00FB1025" w:rsidRDefault="00FB1025">
            <w:pPr>
              <w:pStyle w:val="ConsPlusNormal"/>
              <w:jc w:val="both"/>
            </w:pPr>
            <w:r>
              <w:t>Министерство цифрового развития и связи Алтайского края</w:t>
            </w:r>
          </w:p>
        </w:tc>
        <w:tc>
          <w:tcPr>
            <w:tcW w:w="1304" w:type="dxa"/>
          </w:tcPr>
          <w:p w14:paraId="4375B523" w14:textId="77777777" w:rsidR="00FB1025" w:rsidRDefault="00FB1025">
            <w:pPr>
              <w:pStyle w:val="ConsPlusNormal"/>
              <w:jc w:val="center"/>
            </w:pPr>
            <w:r>
              <w:t>104983,9</w:t>
            </w:r>
          </w:p>
        </w:tc>
        <w:tc>
          <w:tcPr>
            <w:tcW w:w="1191" w:type="dxa"/>
          </w:tcPr>
          <w:p w14:paraId="15B2E742" w14:textId="77777777" w:rsidR="00FB1025" w:rsidRDefault="00FB1025">
            <w:pPr>
              <w:pStyle w:val="ConsPlusNormal"/>
              <w:jc w:val="center"/>
            </w:pPr>
            <w:r>
              <w:t>8619</w:t>
            </w:r>
          </w:p>
        </w:tc>
        <w:tc>
          <w:tcPr>
            <w:tcW w:w="1191" w:type="dxa"/>
          </w:tcPr>
          <w:p w14:paraId="0B5E9A95" w14:textId="77777777" w:rsidR="00FB1025" w:rsidRDefault="00FB1025">
            <w:pPr>
              <w:pStyle w:val="ConsPlusNormal"/>
              <w:jc w:val="center"/>
            </w:pPr>
            <w:r>
              <w:t>9500</w:t>
            </w:r>
          </w:p>
        </w:tc>
        <w:tc>
          <w:tcPr>
            <w:tcW w:w="1247" w:type="dxa"/>
          </w:tcPr>
          <w:p w14:paraId="475D042B" w14:textId="77777777" w:rsidR="00FB1025" w:rsidRDefault="00FB1025">
            <w:pPr>
              <w:pStyle w:val="ConsPlusNormal"/>
              <w:jc w:val="center"/>
            </w:pPr>
            <w:r>
              <w:t>2169</w:t>
            </w:r>
          </w:p>
        </w:tc>
        <w:tc>
          <w:tcPr>
            <w:tcW w:w="1191" w:type="dxa"/>
          </w:tcPr>
          <w:p w14:paraId="5675CEBF" w14:textId="77777777" w:rsidR="00FB1025" w:rsidRDefault="00FB1025">
            <w:pPr>
              <w:pStyle w:val="ConsPlusNormal"/>
              <w:jc w:val="center"/>
            </w:pPr>
            <w:r>
              <w:t>1069</w:t>
            </w:r>
          </w:p>
        </w:tc>
        <w:tc>
          <w:tcPr>
            <w:tcW w:w="1304" w:type="dxa"/>
          </w:tcPr>
          <w:p w14:paraId="00894929" w14:textId="77777777" w:rsidR="00FB1025" w:rsidRDefault="00FB1025">
            <w:pPr>
              <w:pStyle w:val="ConsPlusNormal"/>
              <w:jc w:val="center"/>
            </w:pPr>
            <w:r>
              <w:t>126340,9</w:t>
            </w:r>
          </w:p>
        </w:tc>
        <w:tc>
          <w:tcPr>
            <w:tcW w:w="1474" w:type="dxa"/>
          </w:tcPr>
          <w:p w14:paraId="2DC86038" w14:textId="77777777" w:rsidR="00FB1025" w:rsidRDefault="00FB1025">
            <w:pPr>
              <w:pStyle w:val="ConsPlusNormal"/>
              <w:jc w:val="both"/>
            </w:pPr>
            <w:r>
              <w:t>всего</w:t>
            </w:r>
          </w:p>
        </w:tc>
      </w:tr>
      <w:tr w:rsidR="00FB1025" w14:paraId="3E82F3F4" w14:textId="77777777">
        <w:tc>
          <w:tcPr>
            <w:tcW w:w="567" w:type="dxa"/>
            <w:vMerge/>
          </w:tcPr>
          <w:p w14:paraId="1869C2D0" w14:textId="77777777" w:rsidR="00FB1025" w:rsidRDefault="00FB1025">
            <w:pPr>
              <w:spacing w:after="1" w:line="0" w:lineRule="atLeast"/>
            </w:pPr>
          </w:p>
        </w:tc>
        <w:tc>
          <w:tcPr>
            <w:tcW w:w="2835" w:type="dxa"/>
            <w:vMerge/>
          </w:tcPr>
          <w:p w14:paraId="2C636A6C" w14:textId="77777777" w:rsidR="00FB1025" w:rsidRDefault="00FB1025">
            <w:pPr>
              <w:spacing w:after="1" w:line="0" w:lineRule="atLeast"/>
            </w:pPr>
          </w:p>
        </w:tc>
        <w:tc>
          <w:tcPr>
            <w:tcW w:w="850" w:type="dxa"/>
            <w:vMerge/>
          </w:tcPr>
          <w:p w14:paraId="7CF6884C" w14:textId="77777777" w:rsidR="00FB1025" w:rsidRDefault="00FB1025">
            <w:pPr>
              <w:spacing w:after="1" w:line="0" w:lineRule="atLeast"/>
            </w:pPr>
          </w:p>
        </w:tc>
        <w:tc>
          <w:tcPr>
            <w:tcW w:w="2268" w:type="dxa"/>
            <w:vMerge/>
          </w:tcPr>
          <w:p w14:paraId="18D7CE5D" w14:textId="77777777" w:rsidR="00FB1025" w:rsidRDefault="00FB1025">
            <w:pPr>
              <w:spacing w:after="1" w:line="0" w:lineRule="atLeast"/>
            </w:pPr>
          </w:p>
        </w:tc>
        <w:tc>
          <w:tcPr>
            <w:tcW w:w="1304" w:type="dxa"/>
          </w:tcPr>
          <w:p w14:paraId="2A1477EA" w14:textId="77777777" w:rsidR="00FB1025" w:rsidRDefault="00FB1025">
            <w:pPr>
              <w:pStyle w:val="ConsPlusNormal"/>
            </w:pPr>
          </w:p>
        </w:tc>
        <w:tc>
          <w:tcPr>
            <w:tcW w:w="1191" w:type="dxa"/>
          </w:tcPr>
          <w:p w14:paraId="6E491356" w14:textId="77777777" w:rsidR="00FB1025" w:rsidRDefault="00FB1025">
            <w:pPr>
              <w:pStyle w:val="ConsPlusNormal"/>
            </w:pPr>
          </w:p>
        </w:tc>
        <w:tc>
          <w:tcPr>
            <w:tcW w:w="1191" w:type="dxa"/>
          </w:tcPr>
          <w:p w14:paraId="0477C774" w14:textId="77777777" w:rsidR="00FB1025" w:rsidRDefault="00FB1025">
            <w:pPr>
              <w:pStyle w:val="ConsPlusNormal"/>
            </w:pPr>
          </w:p>
        </w:tc>
        <w:tc>
          <w:tcPr>
            <w:tcW w:w="1247" w:type="dxa"/>
          </w:tcPr>
          <w:p w14:paraId="022B4E57" w14:textId="77777777" w:rsidR="00FB1025" w:rsidRDefault="00FB1025">
            <w:pPr>
              <w:pStyle w:val="ConsPlusNormal"/>
            </w:pPr>
          </w:p>
        </w:tc>
        <w:tc>
          <w:tcPr>
            <w:tcW w:w="1191" w:type="dxa"/>
          </w:tcPr>
          <w:p w14:paraId="5268FEA0" w14:textId="77777777" w:rsidR="00FB1025" w:rsidRDefault="00FB1025">
            <w:pPr>
              <w:pStyle w:val="ConsPlusNormal"/>
            </w:pPr>
          </w:p>
        </w:tc>
        <w:tc>
          <w:tcPr>
            <w:tcW w:w="1304" w:type="dxa"/>
          </w:tcPr>
          <w:p w14:paraId="20FD219C" w14:textId="77777777" w:rsidR="00FB1025" w:rsidRDefault="00FB1025">
            <w:pPr>
              <w:pStyle w:val="ConsPlusNormal"/>
            </w:pPr>
          </w:p>
        </w:tc>
        <w:tc>
          <w:tcPr>
            <w:tcW w:w="1474" w:type="dxa"/>
          </w:tcPr>
          <w:p w14:paraId="29FF3437" w14:textId="77777777" w:rsidR="00FB1025" w:rsidRDefault="00FB1025">
            <w:pPr>
              <w:pStyle w:val="ConsPlusNormal"/>
              <w:jc w:val="both"/>
            </w:pPr>
            <w:r>
              <w:t>в том числе</w:t>
            </w:r>
          </w:p>
        </w:tc>
      </w:tr>
      <w:tr w:rsidR="00FB1025" w14:paraId="68BA64BA" w14:textId="77777777">
        <w:tc>
          <w:tcPr>
            <w:tcW w:w="567" w:type="dxa"/>
            <w:vMerge/>
          </w:tcPr>
          <w:p w14:paraId="40D5A68A" w14:textId="77777777" w:rsidR="00FB1025" w:rsidRDefault="00FB1025">
            <w:pPr>
              <w:spacing w:after="1" w:line="0" w:lineRule="atLeast"/>
            </w:pPr>
          </w:p>
        </w:tc>
        <w:tc>
          <w:tcPr>
            <w:tcW w:w="2835" w:type="dxa"/>
            <w:vMerge/>
          </w:tcPr>
          <w:p w14:paraId="5F62E03C" w14:textId="77777777" w:rsidR="00FB1025" w:rsidRDefault="00FB1025">
            <w:pPr>
              <w:spacing w:after="1" w:line="0" w:lineRule="atLeast"/>
            </w:pPr>
          </w:p>
        </w:tc>
        <w:tc>
          <w:tcPr>
            <w:tcW w:w="850" w:type="dxa"/>
            <w:vMerge/>
          </w:tcPr>
          <w:p w14:paraId="6F415169" w14:textId="77777777" w:rsidR="00FB1025" w:rsidRDefault="00FB1025">
            <w:pPr>
              <w:spacing w:after="1" w:line="0" w:lineRule="atLeast"/>
            </w:pPr>
          </w:p>
        </w:tc>
        <w:tc>
          <w:tcPr>
            <w:tcW w:w="2268" w:type="dxa"/>
            <w:vMerge/>
          </w:tcPr>
          <w:p w14:paraId="37DD0D66" w14:textId="77777777" w:rsidR="00FB1025" w:rsidRDefault="00FB1025">
            <w:pPr>
              <w:spacing w:after="1" w:line="0" w:lineRule="atLeast"/>
            </w:pPr>
          </w:p>
        </w:tc>
        <w:tc>
          <w:tcPr>
            <w:tcW w:w="1304" w:type="dxa"/>
          </w:tcPr>
          <w:p w14:paraId="3657DD65" w14:textId="77777777" w:rsidR="00FB1025" w:rsidRDefault="00FB1025">
            <w:pPr>
              <w:pStyle w:val="ConsPlusNormal"/>
              <w:jc w:val="center"/>
            </w:pPr>
            <w:r>
              <w:t>104983,9</w:t>
            </w:r>
          </w:p>
        </w:tc>
        <w:tc>
          <w:tcPr>
            <w:tcW w:w="1191" w:type="dxa"/>
          </w:tcPr>
          <w:p w14:paraId="63D52F46" w14:textId="77777777" w:rsidR="00FB1025" w:rsidRDefault="00FB1025">
            <w:pPr>
              <w:pStyle w:val="ConsPlusNormal"/>
              <w:jc w:val="center"/>
            </w:pPr>
            <w:r>
              <w:t>8619</w:t>
            </w:r>
          </w:p>
        </w:tc>
        <w:tc>
          <w:tcPr>
            <w:tcW w:w="1191" w:type="dxa"/>
          </w:tcPr>
          <w:p w14:paraId="04838A7E" w14:textId="77777777" w:rsidR="00FB1025" w:rsidRDefault="00FB1025">
            <w:pPr>
              <w:pStyle w:val="ConsPlusNormal"/>
              <w:jc w:val="center"/>
            </w:pPr>
            <w:r>
              <w:t>9500</w:t>
            </w:r>
          </w:p>
        </w:tc>
        <w:tc>
          <w:tcPr>
            <w:tcW w:w="1247" w:type="dxa"/>
          </w:tcPr>
          <w:p w14:paraId="4564B321" w14:textId="77777777" w:rsidR="00FB1025" w:rsidRDefault="00FB1025">
            <w:pPr>
              <w:pStyle w:val="ConsPlusNormal"/>
              <w:jc w:val="center"/>
            </w:pPr>
            <w:r>
              <w:t>2169</w:t>
            </w:r>
          </w:p>
        </w:tc>
        <w:tc>
          <w:tcPr>
            <w:tcW w:w="1191" w:type="dxa"/>
          </w:tcPr>
          <w:p w14:paraId="4338CB09" w14:textId="77777777" w:rsidR="00FB1025" w:rsidRDefault="00FB1025">
            <w:pPr>
              <w:pStyle w:val="ConsPlusNormal"/>
              <w:jc w:val="center"/>
            </w:pPr>
            <w:r>
              <w:t>1069</w:t>
            </w:r>
          </w:p>
        </w:tc>
        <w:tc>
          <w:tcPr>
            <w:tcW w:w="1304" w:type="dxa"/>
          </w:tcPr>
          <w:p w14:paraId="74D1EE22" w14:textId="77777777" w:rsidR="00FB1025" w:rsidRDefault="00FB1025">
            <w:pPr>
              <w:pStyle w:val="ConsPlusNormal"/>
              <w:jc w:val="center"/>
            </w:pPr>
            <w:r>
              <w:t>126340,9</w:t>
            </w:r>
          </w:p>
        </w:tc>
        <w:tc>
          <w:tcPr>
            <w:tcW w:w="1474" w:type="dxa"/>
          </w:tcPr>
          <w:p w14:paraId="34A994B3" w14:textId="77777777" w:rsidR="00FB1025" w:rsidRDefault="00FB1025">
            <w:pPr>
              <w:pStyle w:val="ConsPlusNormal"/>
              <w:jc w:val="both"/>
            </w:pPr>
            <w:r>
              <w:t>краевой бюджет</w:t>
            </w:r>
          </w:p>
        </w:tc>
      </w:tr>
      <w:tr w:rsidR="00FB1025" w14:paraId="60128545" w14:textId="77777777">
        <w:tc>
          <w:tcPr>
            <w:tcW w:w="567" w:type="dxa"/>
            <w:vMerge w:val="restart"/>
          </w:tcPr>
          <w:p w14:paraId="51B71B45" w14:textId="77777777" w:rsidR="00FB1025" w:rsidRDefault="00FB1025">
            <w:pPr>
              <w:pStyle w:val="ConsPlusNormal"/>
              <w:jc w:val="both"/>
            </w:pPr>
            <w:r>
              <w:t>14.</w:t>
            </w:r>
          </w:p>
        </w:tc>
        <w:tc>
          <w:tcPr>
            <w:tcW w:w="2835" w:type="dxa"/>
            <w:vMerge w:val="restart"/>
          </w:tcPr>
          <w:p w14:paraId="789E0EE3" w14:textId="77777777" w:rsidR="00FB1025" w:rsidRDefault="00FB1025">
            <w:pPr>
              <w:pStyle w:val="ConsPlusNormal"/>
              <w:jc w:val="both"/>
            </w:pPr>
            <w:r>
              <w:t xml:space="preserve">Мероприятие 1.2.5. Осуществление закупок программно-аппаратного обеспечения серверного и коммутационного </w:t>
            </w:r>
            <w:r>
              <w:lastRenderedPageBreak/>
              <w:t>оборудования, персональных компьютеров, оргтехники, отечественного программного обеспечения, средств антивирусной защиты и средств криптографической защиты каналов связи для органов государственной власти и иных государственных органов Алтайского края, органов местного самоуправления Алтайского края</w:t>
            </w:r>
          </w:p>
        </w:tc>
        <w:tc>
          <w:tcPr>
            <w:tcW w:w="850" w:type="dxa"/>
            <w:vMerge w:val="restart"/>
          </w:tcPr>
          <w:p w14:paraId="62AE1F16" w14:textId="77777777" w:rsidR="00FB1025" w:rsidRDefault="00FB1025">
            <w:pPr>
              <w:pStyle w:val="ConsPlusNormal"/>
              <w:jc w:val="both"/>
            </w:pPr>
            <w:r>
              <w:lastRenderedPageBreak/>
              <w:t>2020 - 2024 годы</w:t>
            </w:r>
          </w:p>
        </w:tc>
        <w:tc>
          <w:tcPr>
            <w:tcW w:w="2268" w:type="dxa"/>
            <w:vMerge w:val="restart"/>
          </w:tcPr>
          <w:p w14:paraId="4CEB7C50" w14:textId="77777777" w:rsidR="00FB1025" w:rsidRDefault="00FB1025">
            <w:pPr>
              <w:pStyle w:val="ConsPlusNormal"/>
              <w:jc w:val="both"/>
            </w:pPr>
            <w:r>
              <w:t>Министерство цифрового развития и связи Алтайского края</w:t>
            </w:r>
          </w:p>
        </w:tc>
        <w:tc>
          <w:tcPr>
            <w:tcW w:w="1304" w:type="dxa"/>
          </w:tcPr>
          <w:p w14:paraId="010CE36E" w14:textId="77777777" w:rsidR="00FB1025" w:rsidRDefault="00FB1025">
            <w:pPr>
              <w:pStyle w:val="ConsPlusNormal"/>
              <w:jc w:val="center"/>
            </w:pPr>
            <w:r>
              <w:t>91000</w:t>
            </w:r>
          </w:p>
        </w:tc>
        <w:tc>
          <w:tcPr>
            <w:tcW w:w="1191" w:type="dxa"/>
          </w:tcPr>
          <w:p w14:paraId="667DA8AF" w14:textId="77777777" w:rsidR="00FB1025" w:rsidRDefault="00FB1025">
            <w:pPr>
              <w:pStyle w:val="ConsPlusNormal"/>
              <w:jc w:val="center"/>
            </w:pPr>
            <w:r>
              <w:t>100306</w:t>
            </w:r>
          </w:p>
        </w:tc>
        <w:tc>
          <w:tcPr>
            <w:tcW w:w="1191" w:type="dxa"/>
          </w:tcPr>
          <w:p w14:paraId="7DBD247A" w14:textId="77777777" w:rsidR="00FB1025" w:rsidRDefault="00FB1025">
            <w:pPr>
              <w:pStyle w:val="ConsPlusNormal"/>
              <w:jc w:val="center"/>
            </w:pPr>
            <w:r>
              <w:t>-</w:t>
            </w:r>
          </w:p>
        </w:tc>
        <w:tc>
          <w:tcPr>
            <w:tcW w:w="1247" w:type="dxa"/>
          </w:tcPr>
          <w:p w14:paraId="5C2D5EFE" w14:textId="77777777" w:rsidR="00FB1025" w:rsidRDefault="00FB1025">
            <w:pPr>
              <w:pStyle w:val="ConsPlusNormal"/>
              <w:jc w:val="center"/>
            </w:pPr>
            <w:r>
              <w:t>-</w:t>
            </w:r>
          </w:p>
        </w:tc>
        <w:tc>
          <w:tcPr>
            <w:tcW w:w="1191" w:type="dxa"/>
          </w:tcPr>
          <w:p w14:paraId="53A22E15" w14:textId="77777777" w:rsidR="00FB1025" w:rsidRDefault="00FB1025">
            <w:pPr>
              <w:pStyle w:val="ConsPlusNormal"/>
              <w:jc w:val="center"/>
            </w:pPr>
            <w:r>
              <w:t>-</w:t>
            </w:r>
          </w:p>
        </w:tc>
        <w:tc>
          <w:tcPr>
            <w:tcW w:w="1304" w:type="dxa"/>
          </w:tcPr>
          <w:p w14:paraId="0FCEC67B" w14:textId="77777777" w:rsidR="00FB1025" w:rsidRDefault="00FB1025">
            <w:pPr>
              <w:pStyle w:val="ConsPlusNormal"/>
              <w:jc w:val="center"/>
            </w:pPr>
            <w:r>
              <w:t>191306</w:t>
            </w:r>
          </w:p>
        </w:tc>
        <w:tc>
          <w:tcPr>
            <w:tcW w:w="1474" w:type="dxa"/>
          </w:tcPr>
          <w:p w14:paraId="0AA110EA" w14:textId="77777777" w:rsidR="00FB1025" w:rsidRDefault="00FB1025">
            <w:pPr>
              <w:pStyle w:val="ConsPlusNormal"/>
              <w:jc w:val="both"/>
            </w:pPr>
            <w:r>
              <w:t>всего</w:t>
            </w:r>
          </w:p>
        </w:tc>
      </w:tr>
      <w:tr w:rsidR="00FB1025" w14:paraId="324DCC3F" w14:textId="77777777">
        <w:tc>
          <w:tcPr>
            <w:tcW w:w="567" w:type="dxa"/>
            <w:vMerge/>
          </w:tcPr>
          <w:p w14:paraId="418FA4F9" w14:textId="77777777" w:rsidR="00FB1025" w:rsidRDefault="00FB1025">
            <w:pPr>
              <w:spacing w:after="1" w:line="0" w:lineRule="atLeast"/>
            </w:pPr>
          </w:p>
        </w:tc>
        <w:tc>
          <w:tcPr>
            <w:tcW w:w="2835" w:type="dxa"/>
            <w:vMerge/>
          </w:tcPr>
          <w:p w14:paraId="3EB8B66E" w14:textId="77777777" w:rsidR="00FB1025" w:rsidRDefault="00FB1025">
            <w:pPr>
              <w:spacing w:after="1" w:line="0" w:lineRule="atLeast"/>
            </w:pPr>
          </w:p>
        </w:tc>
        <w:tc>
          <w:tcPr>
            <w:tcW w:w="850" w:type="dxa"/>
            <w:vMerge/>
          </w:tcPr>
          <w:p w14:paraId="4F3B68DC" w14:textId="77777777" w:rsidR="00FB1025" w:rsidRDefault="00FB1025">
            <w:pPr>
              <w:spacing w:after="1" w:line="0" w:lineRule="atLeast"/>
            </w:pPr>
          </w:p>
        </w:tc>
        <w:tc>
          <w:tcPr>
            <w:tcW w:w="2268" w:type="dxa"/>
            <w:vMerge/>
          </w:tcPr>
          <w:p w14:paraId="3532A407" w14:textId="77777777" w:rsidR="00FB1025" w:rsidRDefault="00FB1025">
            <w:pPr>
              <w:spacing w:after="1" w:line="0" w:lineRule="atLeast"/>
            </w:pPr>
          </w:p>
        </w:tc>
        <w:tc>
          <w:tcPr>
            <w:tcW w:w="1304" w:type="dxa"/>
          </w:tcPr>
          <w:p w14:paraId="72CB6DCB" w14:textId="77777777" w:rsidR="00FB1025" w:rsidRDefault="00FB1025">
            <w:pPr>
              <w:pStyle w:val="ConsPlusNormal"/>
            </w:pPr>
          </w:p>
        </w:tc>
        <w:tc>
          <w:tcPr>
            <w:tcW w:w="1191" w:type="dxa"/>
          </w:tcPr>
          <w:p w14:paraId="013FE901" w14:textId="77777777" w:rsidR="00FB1025" w:rsidRDefault="00FB1025">
            <w:pPr>
              <w:pStyle w:val="ConsPlusNormal"/>
            </w:pPr>
          </w:p>
        </w:tc>
        <w:tc>
          <w:tcPr>
            <w:tcW w:w="1191" w:type="dxa"/>
          </w:tcPr>
          <w:p w14:paraId="0BDA8057" w14:textId="77777777" w:rsidR="00FB1025" w:rsidRDefault="00FB1025">
            <w:pPr>
              <w:pStyle w:val="ConsPlusNormal"/>
            </w:pPr>
          </w:p>
        </w:tc>
        <w:tc>
          <w:tcPr>
            <w:tcW w:w="1247" w:type="dxa"/>
          </w:tcPr>
          <w:p w14:paraId="587A4D31" w14:textId="77777777" w:rsidR="00FB1025" w:rsidRDefault="00FB1025">
            <w:pPr>
              <w:pStyle w:val="ConsPlusNormal"/>
            </w:pPr>
          </w:p>
        </w:tc>
        <w:tc>
          <w:tcPr>
            <w:tcW w:w="1191" w:type="dxa"/>
          </w:tcPr>
          <w:p w14:paraId="66F02FFF" w14:textId="77777777" w:rsidR="00FB1025" w:rsidRDefault="00FB1025">
            <w:pPr>
              <w:pStyle w:val="ConsPlusNormal"/>
            </w:pPr>
          </w:p>
        </w:tc>
        <w:tc>
          <w:tcPr>
            <w:tcW w:w="1304" w:type="dxa"/>
          </w:tcPr>
          <w:p w14:paraId="276E2E0B" w14:textId="77777777" w:rsidR="00FB1025" w:rsidRDefault="00FB1025">
            <w:pPr>
              <w:pStyle w:val="ConsPlusNormal"/>
            </w:pPr>
          </w:p>
        </w:tc>
        <w:tc>
          <w:tcPr>
            <w:tcW w:w="1474" w:type="dxa"/>
          </w:tcPr>
          <w:p w14:paraId="48E91EC2" w14:textId="77777777" w:rsidR="00FB1025" w:rsidRDefault="00FB1025">
            <w:pPr>
              <w:pStyle w:val="ConsPlusNormal"/>
              <w:jc w:val="both"/>
            </w:pPr>
            <w:r>
              <w:t>в том числе</w:t>
            </w:r>
          </w:p>
        </w:tc>
      </w:tr>
      <w:tr w:rsidR="00FB1025" w14:paraId="09520C52" w14:textId="77777777">
        <w:tc>
          <w:tcPr>
            <w:tcW w:w="567" w:type="dxa"/>
            <w:vMerge/>
          </w:tcPr>
          <w:p w14:paraId="6DA16992" w14:textId="77777777" w:rsidR="00FB1025" w:rsidRDefault="00FB1025">
            <w:pPr>
              <w:spacing w:after="1" w:line="0" w:lineRule="atLeast"/>
            </w:pPr>
          </w:p>
        </w:tc>
        <w:tc>
          <w:tcPr>
            <w:tcW w:w="2835" w:type="dxa"/>
            <w:vMerge/>
          </w:tcPr>
          <w:p w14:paraId="645BFA53" w14:textId="77777777" w:rsidR="00FB1025" w:rsidRDefault="00FB1025">
            <w:pPr>
              <w:spacing w:after="1" w:line="0" w:lineRule="atLeast"/>
            </w:pPr>
          </w:p>
        </w:tc>
        <w:tc>
          <w:tcPr>
            <w:tcW w:w="850" w:type="dxa"/>
            <w:vMerge/>
          </w:tcPr>
          <w:p w14:paraId="379F3EC2" w14:textId="77777777" w:rsidR="00FB1025" w:rsidRDefault="00FB1025">
            <w:pPr>
              <w:spacing w:after="1" w:line="0" w:lineRule="atLeast"/>
            </w:pPr>
          </w:p>
        </w:tc>
        <w:tc>
          <w:tcPr>
            <w:tcW w:w="2268" w:type="dxa"/>
            <w:vMerge/>
          </w:tcPr>
          <w:p w14:paraId="733774EF" w14:textId="77777777" w:rsidR="00FB1025" w:rsidRDefault="00FB1025">
            <w:pPr>
              <w:spacing w:after="1" w:line="0" w:lineRule="atLeast"/>
            </w:pPr>
          </w:p>
        </w:tc>
        <w:tc>
          <w:tcPr>
            <w:tcW w:w="1304" w:type="dxa"/>
          </w:tcPr>
          <w:p w14:paraId="318DFA93" w14:textId="77777777" w:rsidR="00FB1025" w:rsidRDefault="00FB1025">
            <w:pPr>
              <w:pStyle w:val="ConsPlusNormal"/>
              <w:jc w:val="center"/>
            </w:pPr>
            <w:r>
              <w:t>91000</w:t>
            </w:r>
          </w:p>
        </w:tc>
        <w:tc>
          <w:tcPr>
            <w:tcW w:w="1191" w:type="dxa"/>
          </w:tcPr>
          <w:p w14:paraId="2ED295B9" w14:textId="77777777" w:rsidR="00FB1025" w:rsidRDefault="00FB1025">
            <w:pPr>
              <w:pStyle w:val="ConsPlusNormal"/>
              <w:jc w:val="center"/>
            </w:pPr>
            <w:r>
              <w:t>100306</w:t>
            </w:r>
          </w:p>
        </w:tc>
        <w:tc>
          <w:tcPr>
            <w:tcW w:w="1191" w:type="dxa"/>
          </w:tcPr>
          <w:p w14:paraId="5FC69626" w14:textId="77777777" w:rsidR="00FB1025" w:rsidRDefault="00FB1025">
            <w:pPr>
              <w:pStyle w:val="ConsPlusNormal"/>
              <w:jc w:val="center"/>
            </w:pPr>
            <w:r>
              <w:t>-</w:t>
            </w:r>
          </w:p>
        </w:tc>
        <w:tc>
          <w:tcPr>
            <w:tcW w:w="1247" w:type="dxa"/>
          </w:tcPr>
          <w:p w14:paraId="607B15A1" w14:textId="77777777" w:rsidR="00FB1025" w:rsidRDefault="00FB1025">
            <w:pPr>
              <w:pStyle w:val="ConsPlusNormal"/>
              <w:jc w:val="center"/>
            </w:pPr>
            <w:r>
              <w:t>-</w:t>
            </w:r>
          </w:p>
        </w:tc>
        <w:tc>
          <w:tcPr>
            <w:tcW w:w="1191" w:type="dxa"/>
          </w:tcPr>
          <w:p w14:paraId="6CF9BBEB" w14:textId="77777777" w:rsidR="00FB1025" w:rsidRDefault="00FB1025">
            <w:pPr>
              <w:pStyle w:val="ConsPlusNormal"/>
              <w:jc w:val="center"/>
            </w:pPr>
            <w:r>
              <w:t>-</w:t>
            </w:r>
          </w:p>
        </w:tc>
        <w:tc>
          <w:tcPr>
            <w:tcW w:w="1304" w:type="dxa"/>
          </w:tcPr>
          <w:p w14:paraId="43AB1EEE" w14:textId="77777777" w:rsidR="00FB1025" w:rsidRDefault="00FB1025">
            <w:pPr>
              <w:pStyle w:val="ConsPlusNormal"/>
              <w:jc w:val="center"/>
            </w:pPr>
            <w:r>
              <w:t>191306</w:t>
            </w:r>
          </w:p>
        </w:tc>
        <w:tc>
          <w:tcPr>
            <w:tcW w:w="1474" w:type="dxa"/>
          </w:tcPr>
          <w:p w14:paraId="16CE7458" w14:textId="77777777" w:rsidR="00FB1025" w:rsidRDefault="00FB1025">
            <w:pPr>
              <w:pStyle w:val="ConsPlusNormal"/>
              <w:jc w:val="both"/>
            </w:pPr>
            <w:r>
              <w:t xml:space="preserve">краевой </w:t>
            </w:r>
            <w:r>
              <w:lastRenderedPageBreak/>
              <w:t>бюджет</w:t>
            </w:r>
          </w:p>
        </w:tc>
      </w:tr>
      <w:tr w:rsidR="00FB1025" w14:paraId="768D06E8" w14:textId="77777777">
        <w:tc>
          <w:tcPr>
            <w:tcW w:w="567" w:type="dxa"/>
            <w:vMerge w:val="restart"/>
          </w:tcPr>
          <w:p w14:paraId="2BAF49AE" w14:textId="77777777" w:rsidR="00FB1025" w:rsidRDefault="00FB1025">
            <w:pPr>
              <w:pStyle w:val="ConsPlusNormal"/>
              <w:jc w:val="both"/>
            </w:pPr>
            <w:r>
              <w:lastRenderedPageBreak/>
              <w:t>15.</w:t>
            </w:r>
          </w:p>
        </w:tc>
        <w:tc>
          <w:tcPr>
            <w:tcW w:w="2835" w:type="dxa"/>
            <w:vMerge w:val="restart"/>
          </w:tcPr>
          <w:p w14:paraId="7EAA7245" w14:textId="77777777" w:rsidR="00FB1025" w:rsidRDefault="00FB1025">
            <w:pPr>
              <w:pStyle w:val="ConsPlusNormal"/>
              <w:jc w:val="both"/>
            </w:pPr>
            <w:r>
              <w:t>Мероприятие 1.2.6. Организация связи и ее доступности в режиме чрезвычайной ситуации</w:t>
            </w:r>
          </w:p>
        </w:tc>
        <w:tc>
          <w:tcPr>
            <w:tcW w:w="850" w:type="dxa"/>
            <w:vMerge w:val="restart"/>
          </w:tcPr>
          <w:p w14:paraId="6BEECE01" w14:textId="77777777" w:rsidR="00FB1025" w:rsidRDefault="00FB1025">
            <w:pPr>
              <w:pStyle w:val="ConsPlusNormal"/>
              <w:jc w:val="both"/>
            </w:pPr>
            <w:r>
              <w:t>2021 - 2024 годы</w:t>
            </w:r>
          </w:p>
        </w:tc>
        <w:tc>
          <w:tcPr>
            <w:tcW w:w="2268" w:type="dxa"/>
            <w:vMerge w:val="restart"/>
          </w:tcPr>
          <w:p w14:paraId="4361EFD4" w14:textId="77777777" w:rsidR="00FB1025" w:rsidRDefault="00FB1025">
            <w:pPr>
              <w:pStyle w:val="ConsPlusNormal"/>
              <w:jc w:val="both"/>
            </w:pPr>
            <w:r>
              <w:t>Министерство цифрового развития и связи Алтайского края</w:t>
            </w:r>
          </w:p>
        </w:tc>
        <w:tc>
          <w:tcPr>
            <w:tcW w:w="1304" w:type="dxa"/>
          </w:tcPr>
          <w:p w14:paraId="1F3A6E69" w14:textId="77777777" w:rsidR="00FB1025" w:rsidRDefault="00FB1025">
            <w:pPr>
              <w:pStyle w:val="ConsPlusNormal"/>
              <w:jc w:val="center"/>
            </w:pPr>
            <w:r>
              <w:t>-</w:t>
            </w:r>
          </w:p>
        </w:tc>
        <w:tc>
          <w:tcPr>
            <w:tcW w:w="1191" w:type="dxa"/>
          </w:tcPr>
          <w:p w14:paraId="1FAA762F" w14:textId="77777777" w:rsidR="00FB1025" w:rsidRDefault="00FB1025">
            <w:pPr>
              <w:pStyle w:val="ConsPlusNormal"/>
              <w:jc w:val="center"/>
            </w:pPr>
            <w:r>
              <w:t>850</w:t>
            </w:r>
          </w:p>
        </w:tc>
        <w:tc>
          <w:tcPr>
            <w:tcW w:w="1191" w:type="dxa"/>
          </w:tcPr>
          <w:p w14:paraId="698499DA" w14:textId="77777777" w:rsidR="00FB1025" w:rsidRDefault="00FB1025">
            <w:pPr>
              <w:pStyle w:val="ConsPlusNormal"/>
              <w:jc w:val="center"/>
            </w:pPr>
            <w:r>
              <w:t>-</w:t>
            </w:r>
          </w:p>
        </w:tc>
        <w:tc>
          <w:tcPr>
            <w:tcW w:w="1247" w:type="dxa"/>
          </w:tcPr>
          <w:p w14:paraId="1F0F238D" w14:textId="77777777" w:rsidR="00FB1025" w:rsidRDefault="00FB1025">
            <w:pPr>
              <w:pStyle w:val="ConsPlusNormal"/>
              <w:jc w:val="center"/>
            </w:pPr>
            <w:r>
              <w:t>-</w:t>
            </w:r>
          </w:p>
        </w:tc>
        <w:tc>
          <w:tcPr>
            <w:tcW w:w="1191" w:type="dxa"/>
          </w:tcPr>
          <w:p w14:paraId="22D3AC85" w14:textId="77777777" w:rsidR="00FB1025" w:rsidRDefault="00FB1025">
            <w:pPr>
              <w:pStyle w:val="ConsPlusNormal"/>
              <w:jc w:val="center"/>
            </w:pPr>
            <w:r>
              <w:t>-</w:t>
            </w:r>
          </w:p>
        </w:tc>
        <w:tc>
          <w:tcPr>
            <w:tcW w:w="1304" w:type="dxa"/>
          </w:tcPr>
          <w:p w14:paraId="2D8E2B0E" w14:textId="77777777" w:rsidR="00FB1025" w:rsidRDefault="00FB1025">
            <w:pPr>
              <w:pStyle w:val="ConsPlusNormal"/>
              <w:jc w:val="center"/>
            </w:pPr>
            <w:r>
              <w:t>850</w:t>
            </w:r>
          </w:p>
        </w:tc>
        <w:tc>
          <w:tcPr>
            <w:tcW w:w="1474" w:type="dxa"/>
          </w:tcPr>
          <w:p w14:paraId="42168F87" w14:textId="77777777" w:rsidR="00FB1025" w:rsidRDefault="00FB1025">
            <w:pPr>
              <w:pStyle w:val="ConsPlusNormal"/>
              <w:jc w:val="both"/>
            </w:pPr>
            <w:r>
              <w:t>всего</w:t>
            </w:r>
          </w:p>
        </w:tc>
      </w:tr>
      <w:tr w:rsidR="00FB1025" w14:paraId="61B1C900" w14:textId="77777777">
        <w:tc>
          <w:tcPr>
            <w:tcW w:w="567" w:type="dxa"/>
            <w:vMerge/>
          </w:tcPr>
          <w:p w14:paraId="1B4EDC75" w14:textId="77777777" w:rsidR="00FB1025" w:rsidRDefault="00FB1025">
            <w:pPr>
              <w:spacing w:after="1" w:line="0" w:lineRule="atLeast"/>
            </w:pPr>
          </w:p>
        </w:tc>
        <w:tc>
          <w:tcPr>
            <w:tcW w:w="2835" w:type="dxa"/>
            <w:vMerge/>
          </w:tcPr>
          <w:p w14:paraId="3B6C36D1" w14:textId="77777777" w:rsidR="00FB1025" w:rsidRDefault="00FB1025">
            <w:pPr>
              <w:spacing w:after="1" w:line="0" w:lineRule="atLeast"/>
            </w:pPr>
          </w:p>
        </w:tc>
        <w:tc>
          <w:tcPr>
            <w:tcW w:w="850" w:type="dxa"/>
            <w:vMerge/>
          </w:tcPr>
          <w:p w14:paraId="417FC040" w14:textId="77777777" w:rsidR="00FB1025" w:rsidRDefault="00FB1025">
            <w:pPr>
              <w:spacing w:after="1" w:line="0" w:lineRule="atLeast"/>
            </w:pPr>
          </w:p>
        </w:tc>
        <w:tc>
          <w:tcPr>
            <w:tcW w:w="2268" w:type="dxa"/>
            <w:vMerge/>
          </w:tcPr>
          <w:p w14:paraId="5CFF264C" w14:textId="77777777" w:rsidR="00FB1025" w:rsidRDefault="00FB1025">
            <w:pPr>
              <w:spacing w:after="1" w:line="0" w:lineRule="atLeast"/>
            </w:pPr>
          </w:p>
        </w:tc>
        <w:tc>
          <w:tcPr>
            <w:tcW w:w="1304" w:type="dxa"/>
          </w:tcPr>
          <w:p w14:paraId="436D23A6" w14:textId="77777777" w:rsidR="00FB1025" w:rsidRDefault="00FB1025">
            <w:pPr>
              <w:pStyle w:val="ConsPlusNormal"/>
            </w:pPr>
          </w:p>
        </w:tc>
        <w:tc>
          <w:tcPr>
            <w:tcW w:w="1191" w:type="dxa"/>
          </w:tcPr>
          <w:p w14:paraId="4CFD82AD" w14:textId="77777777" w:rsidR="00FB1025" w:rsidRDefault="00FB1025">
            <w:pPr>
              <w:pStyle w:val="ConsPlusNormal"/>
            </w:pPr>
          </w:p>
        </w:tc>
        <w:tc>
          <w:tcPr>
            <w:tcW w:w="1191" w:type="dxa"/>
          </w:tcPr>
          <w:p w14:paraId="348B0BDA" w14:textId="77777777" w:rsidR="00FB1025" w:rsidRDefault="00FB1025">
            <w:pPr>
              <w:pStyle w:val="ConsPlusNormal"/>
            </w:pPr>
          </w:p>
        </w:tc>
        <w:tc>
          <w:tcPr>
            <w:tcW w:w="1247" w:type="dxa"/>
          </w:tcPr>
          <w:p w14:paraId="55527E57" w14:textId="77777777" w:rsidR="00FB1025" w:rsidRDefault="00FB1025">
            <w:pPr>
              <w:pStyle w:val="ConsPlusNormal"/>
            </w:pPr>
          </w:p>
        </w:tc>
        <w:tc>
          <w:tcPr>
            <w:tcW w:w="1191" w:type="dxa"/>
          </w:tcPr>
          <w:p w14:paraId="58C5A8C5" w14:textId="77777777" w:rsidR="00FB1025" w:rsidRDefault="00FB1025">
            <w:pPr>
              <w:pStyle w:val="ConsPlusNormal"/>
            </w:pPr>
          </w:p>
        </w:tc>
        <w:tc>
          <w:tcPr>
            <w:tcW w:w="1304" w:type="dxa"/>
          </w:tcPr>
          <w:p w14:paraId="31E86D40" w14:textId="77777777" w:rsidR="00FB1025" w:rsidRDefault="00FB1025">
            <w:pPr>
              <w:pStyle w:val="ConsPlusNormal"/>
            </w:pPr>
          </w:p>
        </w:tc>
        <w:tc>
          <w:tcPr>
            <w:tcW w:w="1474" w:type="dxa"/>
          </w:tcPr>
          <w:p w14:paraId="3CB4085E" w14:textId="77777777" w:rsidR="00FB1025" w:rsidRDefault="00FB1025">
            <w:pPr>
              <w:pStyle w:val="ConsPlusNormal"/>
              <w:jc w:val="both"/>
            </w:pPr>
            <w:r>
              <w:t>в том числе</w:t>
            </w:r>
          </w:p>
        </w:tc>
      </w:tr>
      <w:tr w:rsidR="00FB1025" w14:paraId="61627F9C" w14:textId="77777777">
        <w:tc>
          <w:tcPr>
            <w:tcW w:w="567" w:type="dxa"/>
            <w:vMerge/>
          </w:tcPr>
          <w:p w14:paraId="7C78F072" w14:textId="77777777" w:rsidR="00FB1025" w:rsidRDefault="00FB1025">
            <w:pPr>
              <w:spacing w:after="1" w:line="0" w:lineRule="atLeast"/>
            </w:pPr>
          </w:p>
        </w:tc>
        <w:tc>
          <w:tcPr>
            <w:tcW w:w="2835" w:type="dxa"/>
            <w:vMerge/>
          </w:tcPr>
          <w:p w14:paraId="46AD3163" w14:textId="77777777" w:rsidR="00FB1025" w:rsidRDefault="00FB1025">
            <w:pPr>
              <w:spacing w:after="1" w:line="0" w:lineRule="atLeast"/>
            </w:pPr>
          </w:p>
        </w:tc>
        <w:tc>
          <w:tcPr>
            <w:tcW w:w="850" w:type="dxa"/>
            <w:vMerge/>
          </w:tcPr>
          <w:p w14:paraId="7D4C730F" w14:textId="77777777" w:rsidR="00FB1025" w:rsidRDefault="00FB1025">
            <w:pPr>
              <w:spacing w:after="1" w:line="0" w:lineRule="atLeast"/>
            </w:pPr>
          </w:p>
        </w:tc>
        <w:tc>
          <w:tcPr>
            <w:tcW w:w="2268" w:type="dxa"/>
            <w:vMerge/>
          </w:tcPr>
          <w:p w14:paraId="78E70D51" w14:textId="77777777" w:rsidR="00FB1025" w:rsidRDefault="00FB1025">
            <w:pPr>
              <w:spacing w:after="1" w:line="0" w:lineRule="atLeast"/>
            </w:pPr>
          </w:p>
        </w:tc>
        <w:tc>
          <w:tcPr>
            <w:tcW w:w="1304" w:type="dxa"/>
          </w:tcPr>
          <w:p w14:paraId="52F6DAD4" w14:textId="77777777" w:rsidR="00FB1025" w:rsidRDefault="00FB1025">
            <w:pPr>
              <w:pStyle w:val="ConsPlusNormal"/>
              <w:jc w:val="center"/>
            </w:pPr>
            <w:r>
              <w:t>-</w:t>
            </w:r>
          </w:p>
        </w:tc>
        <w:tc>
          <w:tcPr>
            <w:tcW w:w="1191" w:type="dxa"/>
          </w:tcPr>
          <w:p w14:paraId="6335E156" w14:textId="77777777" w:rsidR="00FB1025" w:rsidRDefault="00FB1025">
            <w:pPr>
              <w:pStyle w:val="ConsPlusNormal"/>
              <w:jc w:val="center"/>
            </w:pPr>
            <w:r>
              <w:t>850</w:t>
            </w:r>
          </w:p>
        </w:tc>
        <w:tc>
          <w:tcPr>
            <w:tcW w:w="1191" w:type="dxa"/>
          </w:tcPr>
          <w:p w14:paraId="251296C8" w14:textId="77777777" w:rsidR="00FB1025" w:rsidRDefault="00FB1025">
            <w:pPr>
              <w:pStyle w:val="ConsPlusNormal"/>
              <w:jc w:val="center"/>
            </w:pPr>
            <w:r>
              <w:t>-</w:t>
            </w:r>
          </w:p>
        </w:tc>
        <w:tc>
          <w:tcPr>
            <w:tcW w:w="1247" w:type="dxa"/>
          </w:tcPr>
          <w:p w14:paraId="552F37C5" w14:textId="77777777" w:rsidR="00FB1025" w:rsidRDefault="00FB1025">
            <w:pPr>
              <w:pStyle w:val="ConsPlusNormal"/>
              <w:jc w:val="center"/>
            </w:pPr>
            <w:r>
              <w:t>-</w:t>
            </w:r>
          </w:p>
        </w:tc>
        <w:tc>
          <w:tcPr>
            <w:tcW w:w="1191" w:type="dxa"/>
          </w:tcPr>
          <w:p w14:paraId="0F7B547D" w14:textId="77777777" w:rsidR="00FB1025" w:rsidRDefault="00FB1025">
            <w:pPr>
              <w:pStyle w:val="ConsPlusNormal"/>
              <w:jc w:val="center"/>
            </w:pPr>
            <w:r>
              <w:t>-</w:t>
            </w:r>
          </w:p>
        </w:tc>
        <w:tc>
          <w:tcPr>
            <w:tcW w:w="1304" w:type="dxa"/>
          </w:tcPr>
          <w:p w14:paraId="096503AC" w14:textId="77777777" w:rsidR="00FB1025" w:rsidRDefault="00FB1025">
            <w:pPr>
              <w:pStyle w:val="ConsPlusNormal"/>
              <w:jc w:val="center"/>
            </w:pPr>
            <w:r>
              <w:t>850</w:t>
            </w:r>
          </w:p>
        </w:tc>
        <w:tc>
          <w:tcPr>
            <w:tcW w:w="1474" w:type="dxa"/>
          </w:tcPr>
          <w:p w14:paraId="034AA32C" w14:textId="77777777" w:rsidR="00FB1025" w:rsidRDefault="00FB1025">
            <w:pPr>
              <w:pStyle w:val="ConsPlusNormal"/>
              <w:jc w:val="both"/>
            </w:pPr>
            <w:r>
              <w:t>краевой бюджет</w:t>
            </w:r>
          </w:p>
        </w:tc>
      </w:tr>
      <w:tr w:rsidR="00FB1025" w14:paraId="4C1478AE" w14:textId="77777777">
        <w:tc>
          <w:tcPr>
            <w:tcW w:w="15422" w:type="dxa"/>
            <w:gridSpan w:val="11"/>
          </w:tcPr>
          <w:p w14:paraId="1AC67F75" w14:textId="77777777" w:rsidR="00FB1025" w:rsidRDefault="00FB1025">
            <w:pPr>
              <w:pStyle w:val="ConsPlusNormal"/>
              <w:jc w:val="center"/>
              <w:outlineLvl w:val="3"/>
            </w:pPr>
            <w:r>
              <w:t>Раздел "Информационная безопасность"</w:t>
            </w:r>
          </w:p>
        </w:tc>
      </w:tr>
      <w:tr w:rsidR="00FB1025" w14:paraId="11562932" w14:textId="77777777">
        <w:tc>
          <w:tcPr>
            <w:tcW w:w="567" w:type="dxa"/>
            <w:vMerge w:val="restart"/>
          </w:tcPr>
          <w:p w14:paraId="4866887F" w14:textId="77777777" w:rsidR="00FB1025" w:rsidRDefault="00FB1025">
            <w:pPr>
              <w:pStyle w:val="ConsPlusNormal"/>
              <w:jc w:val="both"/>
            </w:pPr>
            <w:r>
              <w:t>16.</w:t>
            </w:r>
          </w:p>
        </w:tc>
        <w:tc>
          <w:tcPr>
            <w:tcW w:w="2835" w:type="dxa"/>
            <w:vMerge w:val="restart"/>
          </w:tcPr>
          <w:p w14:paraId="208F4F73" w14:textId="77777777" w:rsidR="00FB1025" w:rsidRDefault="00FB1025">
            <w:pPr>
              <w:pStyle w:val="ConsPlusNormal"/>
              <w:jc w:val="both"/>
            </w:pPr>
            <w:r>
              <w:t>Задача 2.1. Создание устойчивой и безопасной информационно-телекоммуникационной инфраструктуры в органах исполнительной власти, иных государственных органах Алтайского края и органах местного самоуправления</w:t>
            </w:r>
          </w:p>
        </w:tc>
        <w:tc>
          <w:tcPr>
            <w:tcW w:w="850" w:type="dxa"/>
            <w:vMerge w:val="restart"/>
          </w:tcPr>
          <w:p w14:paraId="34E7A40D" w14:textId="77777777" w:rsidR="00FB1025" w:rsidRDefault="00FB1025">
            <w:pPr>
              <w:pStyle w:val="ConsPlusNormal"/>
              <w:jc w:val="both"/>
            </w:pPr>
            <w:r>
              <w:t>2020 - 2024 годы</w:t>
            </w:r>
          </w:p>
        </w:tc>
        <w:tc>
          <w:tcPr>
            <w:tcW w:w="2268" w:type="dxa"/>
            <w:vMerge w:val="restart"/>
          </w:tcPr>
          <w:p w14:paraId="358D662F" w14:textId="77777777" w:rsidR="00FB1025" w:rsidRDefault="00FB1025">
            <w:pPr>
              <w:pStyle w:val="ConsPlusNormal"/>
            </w:pPr>
          </w:p>
        </w:tc>
        <w:tc>
          <w:tcPr>
            <w:tcW w:w="1304" w:type="dxa"/>
          </w:tcPr>
          <w:p w14:paraId="0C95DC4A" w14:textId="77777777" w:rsidR="00FB1025" w:rsidRDefault="00FB1025">
            <w:pPr>
              <w:pStyle w:val="ConsPlusNormal"/>
              <w:jc w:val="center"/>
            </w:pPr>
            <w:r>
              <w:t>20815</w:t>
            </w:r>
          </w:p>
        </w:tc>
        <w:tc>
          <w:tcPr>
            <w:tcW w:w="1191" w:type="dxa"/>
          </w:tcPr>
          <w:p w14:paraId="6C30B3BC" w14:textId="77777777" w:rsidR="00FB1025" w:rsidRDefault="00FB1025">
            <w:pPr>
              <w:pStyle w:val="ConsPlusNormal"/>
              <w:jc w:val="center"/>
            </w:pPr>
            <w:r>
              <w:t>17270,4</w:t>
            </w:r>
          </w:p>
        </w:tc>
        <w:tc>
          <w:tcPr>
            <w:tcW w:w="1191" w:type="dxa"/>
          </w:tcPr>
          <w:p w14:paraId="236C1D9F" w14:textId="77777777" w:rsidR="00FB1025" w:rsidRDefault="00FB1025">
            <w:pPr>
              <w:pStyle w:val="ConsPlusNormal"/>
              <w:jc w:val="center"/>
            </w:pPr>
            <w:r>
              <w:t>10405</w:t>
            </w:r>
          </w:p>
        </w:tc>
        <w:tc>
          <w:tcPr>
            <w:tcW w:w="1247" w:type="dxa"/>
          </w:tcPr>
          <w:p w14:paraId="05B92D04" w14:textId="77777777" w:rsidR="00FB1025" w:rsidRDefault="00FB1025">
            <w:pPr>
              <w:pStyle w:val="ConsPlusNormal"/>
              <w:jc w:val="center"/>
            </w:pPr>
            <w:r>
              <w:t>15500</w:t>
            </w:r>
          </w:p>
        </w:tc>
        <w:tc>
          <w:tcPr>
            <w:tcW w:w="1191" w:type="dxa"/>
          </w:tcPr>
          <w:p w14:paraId="2C00942C" w14:textId="77777777" w:rsidR="00FB1025" w:rsidRDefault="00FB1025">
            <w:pPr>
              <w:pStyle w:val="ConsPlusNormal"/>
              <w:jc w:val="center"/>
            </w:pPr>
            <w:r>
              <w:t>15206</w:t>
            </w:r>
          </w:p>
        </w:tc>
        <w:tc>
          <w:tcPr>
            <w:tcW w:w="1304" w:type="dxa"/>
          </w:tcPr>
          <w:p w14:paraId="2D412BC9" w14:textId="77777777" w:rsidR="00FB1025" w:rsidRDefault="00FB1025">
            <w:pPr>
              <w:pStyle w:val="ConsPlusNormal"/>
              <w:jc w:val="center"/>
            </w:pPr>
            <w:r>
              <w:t>79196,4</w:t>
            </w:r>
          </w:p>
        </w:tc>
        <w:tc>
          <w:tcPr>
            <w:tcW w:w="1474" w:type="dxa"/>
          </w:tcPr>
          <w:p w14:paraId="383982A8" w14:textId="77777777" w:rsidR="00FB1025" w:rsidRDefault="00FB1025">
            <w:pPr>
              <w:pStyle w:val="ConsPlusNormal"/>
              <w:jc w:val="both"/>
            </w:pPr>
            <w:r>
              <w:t>всего</w:t>
            </w:r>
          </w:p>
        </w:tc>
      </w:tr>
      <w:tr w:rsidR="00FB1025" w14:paraId="5138FB31" w14:textId="77777777">
        <w:tc>
          <w:tcPr>
            <w:tcW w:w="567" w:type="dxa"/>
            <w:vMerge/>
          </w:tcPr>
          <w:p w14:paraId="3177258D" w14:textId="77777777" w:rsidR="00FB1025" w:rsidRDefault="00FB1025">
            <w:pPr>
              <w:spacing w:after="1" w:line="0" w:lineRule="atLeast"/>
            </w:pPr>
          </w:p>
        </w:tc>
        <w:tc>
          <w:tcPr>
            <w:tcW w:w="2835" w:type="dxa"/>
            <w:vMerge/>
          </w:tcPr>
          <w:p w14:paraId="42E86984" w14:textId="77777777" w:rsidR="00FB1025" w:rsidRDefault="00FB1025">
            <w:pPr>
              <w:spacing w:after="1" w:line="0" w:lineRule="atLeast"/>
            </w:pPr>
          </w:p>
        </w:tc>
        <w:tc>
          <w:tcPr>
            <w:tcW w:w="850" w:type="dxa"/>
            <w:vMerge/>
          </w:tcPr>
          <w:p w14:paraId="6924B7E1" w14:textId="77777777" w:rsidR="00FB1025" w:rsidRDefault="00FB1025">
            <w:pPr>
              <w:spacing w:after="1" w:line="0" w:lineRule="atLeast"/>
            </w:pPr>
          </w:p>
        </w:tc>
        <w:tc>
          <w:tcPr>
            <w:tcW w:w="2268" w:type="dxa"/>
            <w:vMerge/>
          </w:tcPr>
          <w:p w14:paraId="40AF2527" w14:textId="77777777" w:rsidR="00FB1025" w:rsidRDefault="00FB1025">
            <w:pPr>
              <w:spacing w:after="1" w:line="0" w:lineRule="atLeast"/>
            </w:pPr>
          </w:p>
        </w:tc>
        <w:tc>
          <w:tcPr>
            <w:tcW w:w="1304" w:type="dxa"/>
          </w:tcPr>
          <w:p w14:paraId="1A313105" w14:textId="77777777" w:rsidR="00FB1025" w:rsidRDefault="00FB1025">
            <w:pPr>
              <w:pStyle w:val="ConsPlusNormal"/>
            </w:pPr>
          </w:p>
        </w:tc>
        <w:tc>
          <w:tcPr>
            <w:tcW w:w="1191" w:type="dxa"/>
          </w:tcPr>
          <w:p w14:paraId="6C325D36" w14:textId="77777777" w:rsidR="00FB1025" w:rsidRDefault="00FB1025">
            <w:pPr>
              <w:pStyle w:val="ConsPlusNormal"/>
            </w:pPr>
          </w:p>
        </w:tc>
        <w:tc>
          <w:tcPr>
            <w:tcW w:w="1191" w:type="dxa"/>
          </w:tcPr>
          <w:p w14:paraId="632EDCFF" w14:textId="77777777" w:rsidR="00FB1025" w:rsidRDefault="00FB1025">
            <w:pPr>
              <w:pStyle w:val="ConsPlusNormal"/>
            </w:pPr>
          </w:p>
        </w:tc>
        <w:tc>
          <w:tcPr>
            <w:tcW w:w="1247" w:type="dxa"/>
          </w:tcPr>
          <w:p w14:paraId="17E1108F" w14:textId="77777777" w:rsidR="00FB1025" w:rsidRDefault="00FB1025">
            <w:pPr>
              <w:pStyle w:val="ConsPlusNormal"/>
            </w:pPr>
          </w:p>
        </w:tc>
        <w:tc>
          <w:tcPr>
            <w:tcW w:w="1191" w:type="dxa"/>
          </w:tcPr>
          <w:p w14:paraId="30450356" w14:textId="77777777" w:rsidR="00FB1025" w:rsidRDefault="00FB1025">
            <w:pPr>
              <w:pStyle w:val="ConsPlusNormal"/>
            </w:pPr>
          </w:p>
        </w:tc>
        <w:tc>
          <w:tcPr>
            <w:tcW w:w="1304" w:type="dxa"/>
          </w:tcPr>
          <w:p w14:paraId="629DB55C" w14:textId="77777777" w:rsidR="00FB1025" w:rsidRDefault="00FB1025">
            <w:pPr>
              <w:pStyle w:val="ConsPlusNormal"/>
            </w:pPr>
          </w:p>
        </w:tc>
        <w:tc>
          <w:tcPr>
            <w:tcW w:w="1474" w:type="dxa"/>
          </w:tcPr>
          <w:p w14:paraId="57437053" w14:textId="77777777" w:rsidR="00FB1025" w:rsidRDefault="00FB1025">
            <w:pPr>
              <w:pStyle w:val="ConsPlusNormal"/>
              <w:jc w:val="both"/>
            </w:pPr>
            <w:r>
              <w:t>в том числе</w:t>
            </w:r>
          </w:p>
        </w:tc>
      </w:tr>
      <w:tr w:rsidR="00FB1025" w14:paraId="5069E872" w14:textId="77777777">
        <w:tc>
          <w:tcPr>
            <w:tcW w:w="567" w:type="dxa"/>
            <w:vMerge/>
          </w:tcPr>
          <w:p w14:paraId="120954E1" w14:textId="77777777" w:rsidR="00FB1025" w:rsidRDefault="00FB1025">
            <w:pPr>
              <w:spacing w:after="1" w:line="0" w:lineRule="atLeast"/>
            </w:pPr>
          </w:p>
        </w:tc>
        <w:tc>
          <w:tcPr>
            <w:tcW w:w="2835" w:type="dxa"/>
            <w:vMerge/>
          </w:tcPr>
          <w:p w14:paraId="0B09F98F" w14:textId="77777777" w:rsidR="00FB1025" w:rsidRDefault="00FB1025">
            <w:pPr>
              <w:spacing w:after="1" w:line="0" w:lineRule="atLeast"/>
            </w:pPr>
          </w:p>
        </w:tc>
        <w:tc>
          <w:tcPr>
            <w:tcW w:w="850" w:type="dxa"/>
            <w:vMerge/>
          </w:tcPr>
          <w:p w14:paraId="18B790CF" w14:textId="77777777" w:rsidR="00FB1025" w:rsidRDefault="00FB1025">
            <w:pPr>
              <w:spacing w:after="1" w:line="0" w:lineRule="atLeast"/>
            </w:pPr>
          </w:p>
        </w:tc>
        <w:tc>
          <w:tcPr>
            <w:tcW w:w="2268" w:type="dxa"/>
            <w:vMerge/>
          </w:tcPr>
          <w:p w14:paraId="553B0EF8" w14:textId="77777777" w:rsidR="00FB1025" w:rsidRDefault="00FB1025">
            <w:pPr>
              <w:spacing w:after="1" w:line="0" w:lineRule="atLeast"/>
            </w:pPr>
          </w:p>
        </w:tc>
        <w:tc>
          <w:tcPr>
            <w:tcW w:w="1304" w:type="dxa"/>
          </w:tcPr>
          <w:p w14:paraId="55BA1BA8" w14:textId="77777777" w:rsidR="00FB1025" w:rsidRDefault="00FB1025">
            <w:pPr>
              <w:pStyle w:val="ConsPlusNormal"/>
              <w:jc w:val="center"/>
            </w:pPr>
            <w:r>
              <w:t>20815</w:t>
            </w:r>
          </w:p>
        </w:tc>
        <w:tc>
          <w:tcPr>
            <w:tcW w:w="1191" w:type="dxa"/>
          </w:tcPr>
          <w:p w14:paraId="5FC3D485" w14:textId="77777777" w:rsidR="00FB1025" w:rsidRDefault="00FB1025">
            <w:pPr>
              <w:pStyle w:val="ConsPlusNormal"/>
              <w:jc w:val="center"/>
            </w:pPr>
            <w:r>
              <w:t>17270,4</w:t>
            </w:r>
          </w:p>
        </w:tc>
        <w:tc>
          <w:tcPr>
            <w:tcW w:w="1191" w:type="dxa"/>
          </w:tcPr>
          <w:p w14:paraId="76BCE002" w14:textId="77777777" w:rsidR="00FB1025" w:rsidRDefault="00FB1025">
            <w:pPr>
              <w:pStyle w:val="ConsPlusNormal"/>
              <w:jc w:val="center"/>
            </w:pPr>
            <w:r>
              <w:t>10405</w:t>
            </w:r>
          </w:p>
        </w:tc>
        <w:tc>
          <w:tcPr>
            <w:tcW w:w="1247" w:type="dxa"/>
          </w:tcPr>
          <w:p w14:paraId="46EAA9EF" w14:textId="77777777" w:rsidR="00FB1025" w:rsidRDefault="00FB1025">
            <w:pPr>
              <w:pStyle w:val="ConsPlusNormal"/>
              <w:jc w:val="center"/>
            </w:pPr>
            <w:r>
              <w:t>15500</w:t>
            </w:r>
          </w:p>
        </w:tc>
        <w:tc>
          <w:tcPr>
            <w:tcW w:w="1191" w:type="dxa"/>
          </w:tcPr>
          <w:p w14:paraId="3385FD62" w14:textId="77777777" w:rsidR="00FB1025" w:rsidRDefault="00FB1025">
            <w:pPr>
              <w:pStyle w:val="ConsPlusNormal"/>
              <w:jc w:val="center"/>
            </w:pPr>
            <w:r>
              <w:t>15206</w:t>
            </w:r>
          </w:p>
        </w:tc>
        <w:tc>
          <w:tcPr>
            <w:tcW w:w="1304" w:type="dxa"/>
          </w:tcPr>
          <w:p w14:paraId="36565DFC" w14:textId="77777777" w:rsidR="00FB1025" w:rsidRDefault="00FB1025">
            <w:pPr>
              <w:pStyle w:val="ConsPlusNormal"/>
              <w:jc w:val="center"/>
            </w:pPr>
            <w:r>
              <w:t>79196,4</w:t>
            </w:r>
          </w:p>
        </w:tc>
        <w:tc>
          <w:tcPr>
            <w:tcW w:w="1474" w:type="dxa"/>
          </w:tcPr>
          <w:p w14:paraId="2A606E08" w14:textId="77777777" w:rsidR="00FB1025" w:rsidRDefault="00FB1025">
            <w:pPr>
              <w:pStyle w:val="ConsPlusNormal"/>
              <w:jc w:val="both"/>
            </w:pPr>
            <w:r>
              <w:t>краевой бюджет</w:t>
            </w:r>
          </w:p>
        </w:tc>
      </w:tr>
      <w:tr w:rsidR="00FB1025" w14:paraId="224E47D9" w14:textId="77777777">
        <w:tc>
          <w:tcPr>
            <w:tcW w:w="567" w:type="dxa"/>
            <w:vMerge w:val="restart"/>
          </w:tcPr>
          <w:p w14:paraId="0A073875" w14:textId="77777777" w:rsidR="00FB1025" w:rsidRDefault="00FB1025">
            <w:pPr>
              <w:pStyle w:val="ConsPlusNormal"/>
              <w:jc w:val="both"/>
            </w:pPr>
            <w:r>
              <w:lastRenderedPageBreak/>
              <w:t>17.</w:t>
            </w:r>
          </w:p>
        </w:tc>
        <w:tc>
          <w:tcPr>
            <w:tcW w:w="2835" w:type="dxa"/>
            <w:vMerge w:val="restart"/>
          </w:tcPr>
          <w:p w14:paraId="520D8837" w14:textId="77777777" w:rsidR="00FB1025" w:rsidRDefault="00FB1025">
            <w:pPr>
              <w:pStyle w:val="ConsPlusNormal"/>
              <w:jc w:val="both"/>
            </w:pPr>
            <w:r>
              <w:t>Мероприятие 2.1.1. Обеспечение безвозмездного доступа жителей Алтайского края к использованию российских средств шифрования для электронного взаимодействия с органами государственной власти и органами местного самоуправления (в соответствии с региональным проектом "Информационная безопасность")</w:t>
            </w:r>
          </w:p>
        </w:tc>
        <w:tc>
          <w:tcPr>
            <w:tcW w:w="850" w:type="dxa"/>
            <w:vMerge w:val="restart"/>
          </w:tcPr>
          <w:p w14:paraId="6C2F8A28" w14:textId="77777777" w:rsidR="00FB1025" w:rsidRDefault="00FB1025">
            <w:pPr>
              <w:pStyle w:val="ConsPlusNormal"/>
              <w:jc w:val="both"/>
            </w:pPr>
            <w:r>
              <w:t>2021 - 2024 годы</w:t>
            </w:r>
          </w:p>
        </w:tc>
        <w:tc>
          <w:tcPr>
            <w:tcW w:w="2268" w:type="dxa"/>
            <w:vMerge w:val="restart"/>
          </w:tcPr>
          <w:p w14:paraId="76D41B1C" w14:textId="77777777" w:rsidR="00FB1025" w:rsidRDefault="00FB1025">
            <w:pPr>
              <w:pStyle w:val="ConsPlusNormal"/>
              <w:jc w:val="both"/>
            </w:pPr>
            <w:r>
              <w:t>Министерство цифрового развития и связи Алтайского края</w:t>
            </w:r>
          </w:p>
        </w:tc>
        <w:tc>
          <w:tcPr>
            <w:tcW w:w="1304" w:type="dxa"/>
          </w:tcPr>
          <w:p w14:paraId="422107AB" w14:textId="77777777" w:rsidR="00FB1025" w:rsidRDefault="00FB1025">
            <w:pPr>
              <w:pStyle w:val="ConsPlusNormal"/>
              <w:jc w:val="center"/>
            </w:pPr>
            <w:r>
              <w:t>-</w:t>
            </w:r>
          </w:p>
        </w:tc>
        <w:tc>
          <w:tcPr>
            <w:tcW w:w="1191" w:type="dxa"/>
          </w:tcPr>
          <w:p w14:paraId="083006C3" w14:textId="77777777" w:rsidR="00FB1025" w:rsidRDefault="00FB1025">
            <w:pPr>
              <w:pStyle w:val="ConsPlusNormal"/>
              <w:jc w:val="center"/>
            </w:pPr>
            <w:r>
              <w:t>-</w:t>
            </w:r>
          </w:p>
        </w:tc>
        <w:tc>
          <w:tcPr>
            <w:tcW w:w="1191" w:type="dxa"/>
          </w:tcPr>
          <w:p w14:paraId="35801FF0" w14:textId="77777777" w:rsidR="00FB1025" w:rsidRDefault="00FB1025">
            <w:pPr>
              <w:pStyle w:val="ConsPlusNormal"/>
              <w:jc w:val="center"/>
            </w:pPr>
            <w:r>
              <w:t>-</w:t>
            </w:r>
          </w:p>
        </w:tc>
        <w:tc>
          <w:tcPr>
            <w:tcW w:w="1247" w:type="dxa"/>
          </w:tcPr>
          <w:p w14:paraId="0F55FD67" w14:textId="77777777" w:rsidR="00FB1025" w:rsidRDefault="00FB1025">
            <w:pPr>
              <w:pStyle w:val="ConsPlusNormal"/>
              <w:jc w:val="center"/>
            </w:pPr>
            <w:r>
              <w:t>-</w:t>
            </w:r>
          </w:p>
        </w:tc>
        <w:tc>
          <w:tcPr>
            <w:tcW w:w="1191" w:type="dxa"/>
          </w:tcPr>
          <w:p w14:paraId="70E70945" w14:textId="77777777" w:rsidR="00FB1025" w:rsidRDefault="00FB1025">
            <w:pPr>
              <w:pStyle w:val="ConsPlusNormal"/>
              <w:jc w:val="center"/>
            </w:pPr>
            <w:r>
              <w:t>-</w:t>
            </w:r>
          </w:p>
        </w:tc>
        <w:tc>
          <w:tcPr>
            <w:tcW w:w="1304" w:type="dxa"/>
          </w:tcPr>
          <w:p w14:paraId="6A5B8663" w14:textId="77777777" w:rsidR="00FB1025" w:rsidRDefault="00FB1025">
            <w:pPr>
              <w:pStyle w:val="ConsPlusNormal"/>
              <w:jc w:val="center"/>
            </w:pPr>
            <w:r>
              <w:t>-</w:t>
            </w:r>
          </w:p>
        </w:tc>
        <w:tc>
          <w:tcPr>
            <w:tcW w:w="1474" w:type="dxa"/>
          </w:tcPr>
          <w:p w14:paraId="543F7A93" w14:textId="77777777" w:rsidR="00FB1025" w:rsidRDefault="00FB1025">
            <w:pPr>
              <w:pStyle w:val="ConsPlusNormal"/>
              <w:jc w:val="both"/>
            </w:pPr>
            <w:r>
              <w:t>всего</w:t>
            </w:r>
          </w:p>
        </w:tc>
      </w:tr>
      <w:tr w:rsidR="00FB1025" w14:paraId="451DD6FE" w14:textId="77777777">
        <w:tc>
          <w:tcPr>
            <w:tcW w:w="567" w:type="dxa"/>
            <w:vMerge/>
          </w:tcPr>
          <w:p w14:paraId="30271FA2" w14:textId="77777777" w:rsidR="00FB1025" w:rsidRDefault="00FB1025">
            <w:pPr>
              <w:spacing w:after="1" w:line="0" w:lineRule="atLeast"/>
            </w:pPr>
          </w:p>
        </w:tc>
        <w:tc>
          <w:tcPr>
            <w:tcW w:w="2835" w:type="dxa"/>
            <w:vMerge/>
          </w:tcPr>
          <w:p w14:paraId="67F54E7C" w14:textId="77777777" w:rsidR="00FB1025" w:rsidRDefault="00FB1025">
            <w:pPr>
              <w:spacing w:after="1" w:line="0" w:lineRule="atLeast"/>
            </w:pPr>
          </w:p>
        </w:tc>
        <w:tc>
          <w:tcPr>
            <w:tcW w:w="850" w:type="dxa"/>
            <w:vMerge/>
          </w:tcPr>
          <w:p w14:paraId="48D0D392" w14:textId="77777777" w:rsidR="00FB1025" w:rsidRDefault="00FB1025">
            <w:pPr>
              <w:spacing w:after="1" w:line="0" w:lineRule="atLeast"/>
            </w:pPr>
          </w:p>
        </w:tc>
        <w:tc>
          <w:tcPr>
            <w:tcW w:w="2268" w:type="dxa"/>
            <w:vMerge/>
          </w:tcPr>
          <w:p w14:paraId="0E5170CB" w14:textId="77777777" w:rsidR="00FB1025" w:rsidRDefault="00FB1025">
            <w:pPr>
              <w:spacing w:after="1" w:line="0" w:lineRule="atLeast"/>
            </w:pPr>
          </w:p>
        </w:tc>
        <w:tc>
          <w:tcPr>
            <w:tcW w:w="1304" w:type="dxa"/>
          </w:tcPr>
          <w:p w14:paraId="6560CCAC" w14:textId="77777777" w:rsidR="00FB1025" w:rsidRDefault="00FB1025">
            <w:pPr>
              <w:pStyle w:val="ConsPlusNormal"/>
            </w:pPr>
          </w:p>
        </w:tc>
        <w:tc>
          <w:tcPr>
            <w:tcW w:w="1191" w:type="dxa"/>
          </w:tcPr>
          <w:p w14:paraId="4D98D3C7" w14:textId="77777777" w:rsidR="00FB1025" w:rsidRDefault="00FB1025">
            <w:pPr>
              <w:pStyle w:val="ConsPlusNormal"/>
            </w:pPr>
          </w:p>
        </w:tc>
        <w:tc>
          <w:tcPr>
            <w:tcW w:w="1191" w:type="dxa"/>
          </w:tcPr>
          <w:p w14:paraId="7B014558" w14:textId="77777777" w:rsidR="00FB1025" w:rsidRDefault="00FB1025">
            <w:pPr>
              <w:pStyle w:val="ConsPlusNormal"/>
            </w:pPr>
          </w:p>
        </w:tc>
        <w:tc>
          <w:tcPr>
            <w:tcW w:w="1247" w:type="dxa"/>
          </w:tcPr>
          <w:p w14:paraId="7ACE28D1" w14:textId="77777777" w:rsidR="00FB1025" w:rsidRDefault="00FB1025">
            <w:pPr>
              <w:pStyle w:val="ConsPlusNormal"/>
            </w:pPr>
          </w:p>
        </w:tc>
        <w:tc>
          <w:tcPr>
            <w:tcW w:w="1191" w:type="dxa"/>
          </w:tcPr>
          <w:p w14:paraId="5200D0D6" w14:textId="77777777" w:rsidR="00FB1025" w:rsidRDefault="00FB1025">
            <w:pPr>
              <w:pStyle w:val="ConsPlusNormal"/>
            </w:pPr>
          </w:p>
        </w:tc>
        <w:tc>
          <w:tcPr>
            <w:tcW w:w="1304" w:type="dxa"/>
          </w:tcPr>
          <w:p w14:paraId="045885C7" w14:textId="77777777" w:rsidR="00FB1025" w:rsidRDefault="00FB1025">
            <w:pPr>
              <w:pStyle w:val="ConsPlusNormal"/>
            </w:pPr>
          </w:p>
        </w:tc>
        <w:tc>
          <w:tcPr>
            <w:tcW w:w="1474" w:type="dxa"/>
          </w:tcPr>
          <w:p w14:paraId="5310C336" w14:textId="77777777" w:rsidR="00FB1025" w:rsidRDefault="00FB1025">
            <w:pPr>
              <w:pStyle w:val="ConsPlusNormal"/>
              <w:jc w:val="both"/>
            </w:pPr>
            <w:r>
              <w:t>в том числе</w:t>
            </w:r>
          </w:p>
        </w:tc>
      </w:tr>
      <w:tr w:rsidR="00FB1025" w14:paraId="67F2BE49" w14:textId="77777777">
        <w:tc>
          <w:tcPr>
            <w:tcW w:w="567" w:type="dxa"/>
            <w:vMerge/>
          </w:tcPr>
          <w:p w14:paraId="24CDA917" w14:textId="77777777" w:rsidR="00FB1025" w:rsidRDefault="00FB1025">
            <w:pPr>
              <w:spacing w:after="1" w:line="0" w:lineRule="atLeast"/>
            </w:pPr>
          </w:p>
        </w:tc>
        <w:tc>
          <w:tcPr>
            <w:tcW w:w="2835" w:type="dxa"/>
            <w:vMerge/>
          </w:tcPr>
          <w:p w14:paraId="00DC9088" w14:textId="77777777" w:rsidR="00FB1025" w:rsidRDefault="00FB1025">
            <w:pPr>
              <w:spacing w:after="1" w:line="0" w:lineRule="atLeast"/>
            </w:pPr>
          </w:p>
        </w:tc>
        <w:tc>
          <w:tcPr>
            <w:tcW w:w="850" w:type="dxa"/>
            <w:vMerge/>
          </w:tcPr>
          <w:p w14:paraId="28A15539" w14:textId="77777777" w:rsidR="00FB1025" w:rsidRDefault="00FB1025">
            <w:pPr>
              <w:spacing w:after="1" w:line="0" w:lineRule="atLeast"/>
            </w:pPr>
          </w:p>
        </w:tc>
        <w:tc>
          <w:tcPr>
            <w:tcW w:w="2268" w:type="dxa"/>
            <w:vMerge/>
          </w:tcPr>
          <w:p w14:paraId="504F3ECE" w14:textId="77777777" w:rsidR="00FB1025" w:rsidRDefault="00FB1025">
            <w:pPr>
              <w:spacing w:after="1" w:line="0" w:lineRule="atLeast"/>
            </w:pPr>
          </w:p>
        </w:tc>
        <w:tc>
          <w:tcPr>
            <w:tcW w:w="1304" w:type="dxa"/>
          </w:tcPr>
          <w:p w14:paraId="0B2934AD" w14:textId="77777777" w:rsidR="00FB1025" w:rsidRDefault="00FB1025">
            <w:pPr>
              <w:pStyle w:val="ConsPlusNormal"/>
              <w:jc w:val="center"/>
            </w:pPr>
            <w:r>
              <w:t>-</w:t>
            </w:r>
          </w:p>
        </w:tc>
        <w:tc>
          <w:tcPr>
            <w:tcW w:w="1191" w:type="dxa"/>
          </w:tcPr>
          <w:p w14:paraId="46D685BF" w14:textId="77777777" w:rsidR="00FB1025" w:rsidRDefault="00FB1025">
            <w:pPr>
              <w:pStyle w:val="ConsPlusNormal"/>
              <w:jc w:val="center"/>
            </w:pPr>
            <w:r>
              <w:t>-</w:t>
            </w:r>
          </w:p>
        </w:tc>
        <w:tc>
          <w:tcPr>
            <w:tcW w:w="1191" w:type="dxa"/>
          </w:tcPr>
          <w:p w14:paraId="2ED5D35E" w14:textId="77777777" w:rsidR="00FB1025" w:rsidRDefault="00FB1025">
            <w:pPr>
              <w:pStyle w:val="ConsPlusNormal"/>
              <w:jc w:val="center"/>
            </w:pPr>
            <w:r>
              <w:t>-</w:t>
            </w:r>
          </w:p>
        </w:tc>
        <w:tc>
          <w:tcPr>
            <w:tcW w:w="1247" w:type="dxa"/>
          </w:tcPr>
          <w:p w14:paraId="5C1A94F7" w14:textId="77777777" w:rsidR="00FB1025" w:rsidRDefault="00FB1025">
            <w:pPr>
              <w:pStyle w:val="ConsPlusNormal"/>
              <w:jc w:val="center"/>
            </w:pPr>
            <w:r>
              <w:t>-</w:t>
            </w:r>
          </w:p>
        </w:tc>
        <w:tc>
          <w:tcPr>
            <w:tcW w:w="1191" w:type="dxa"/>
          </w:tcPr>
          <w:p w14:paraId="02D19D14" w14:textId="77777777" w:rsidR="00FB1025" w:rsidRDefault="00FB1025">
            <w:pPr>
              <w:pStyle w:val="ConsPlusNormal"/>
              <w:jc w:val="center"/>
            </w:pPr>
            <w:r>
              <w:t>-</w:t>
            </w:r>
          </w:p>
        </w:tc>
        <w:tc>
          <w:tcPr>
            <w:tcW w:w="1304" w:type="dxa"/>
          </w:tcPr>
          <w:p w14:paraId="3E83B779" w14:textId="77777777" w:rsidR="00FB1025" w:rsidRDefault="00FB1025">
            <w:pPr>
              <w:pStyle w:val="ConsPlusNormal"/>
              <w:jc w:val="center"/>
            </w:pPr>
            <w:r>
              <w:t>-</w:t>
            </w:r>
          </w:p>
        </w:tc>
        <w:tc>
          <w:tcPr>
            <w:tcW w:w="1474" w:type="dxa"/>
          </w:tcPr>
          <w:p w14:paraId="5E226111" w14:textId="77777777" w:rsidR="00FB1025" w:rsidRDefault="00FB1025">
            <w:pPr>
              <w:pStyle w:val="ConsPlusNormal"/>
              <w:jc w:val="both"/>
            </w:pPr>
            <w:r>
              <w:t>краевой бюджет</w:t>
            </w:r>
          </w:p>
        </w:tc>
      </w:tr>
      <w:tr w:rsidR="00FB1025" w14:paraId="3C5DD68B" w14:textId="77777777">
        <w:tc>
          <w:tcPr>
            <w:tcW w:w="567" w:type="dxa"/>
            <w:vMerge w:val="restart"/>
          </w:tcPr>
          <w:p w14:paraId="667AF30C" w14:textId="77777777" w:rsidR="00FB1025" w:rsidRDefault="00FB1025">
            <w:pPr>
              <w:pStyle w:val="ConsPlusNormal"/>
              <w:jc w:val="both"/>
            </w:pPr>
            <w:r>
              <w:t>18.</w:t>
            </w:r>
          </w:p>
        </w:tc>
        <w:tc>
          <w:tcPr>
            <w:tcW w:w="2835" w:type="dxa"/>
            <w:vMerge w:val="restart"/>
          </w:tcPr>
          <w:p w14:paraId="15CB0F38" w14:textId="77777777" w:rsidR="00FB1025" w:rsidRDefault="00FB1025">
            <w:pPr>
              <w:pStyle w:val="ConsPlusNormal"/>
              <w:jc w:val="both"/>
            </w:pPr>
            <w:r>
              <w:t>Мероприятие 2.1.2. Обеспечение возможности получения сертификатов безопасности Национального удостоверяющего центра (в соответствии с региональным проектом "Информационная безопасность")</w:t>
            </w:r>
          </w:p>
        </w:tc>
        <w:tc>
          <w:tcPr>
            <w:tcW w:w="850" w:type="dxa"/>
            <w:vMerge w:val="restart"/>
          </w:tcPr>
          <w:p w14:paraId="2A13947D" w14:textId="77777777" w:rsidR="00FB1025" w:rsidRDefault="00FB1025">
            <w:pPr>
              <w:pStyle w:val="ConsPlusNormal"/>
              <w:jc w:val="both"/>
            </w:pPr>
            <w:r>
              <w:t>2021 - 2024 годы</w:t>
            </w:r>
          </w:p>
        </w:tc>
        <w:tc>
          <w:tcPr>
            <w:tcW w:w="2268" w:type="dxa"/>
            <w:vMerge w:val="restart"/>
          </w:tcPr>
          <w:p w14:paraId="4C343B47" w14:textId="77777777" w:rsidR="00FB1025" w:rsidRDefault="00FB1025">
            <w:pPr>
              <w:pStyle w:val="ConsPlusNormal"/>
              <w:jc w:val="both"/>
            </w:pPr>
            <w:r>
              <w:t>Министерство цифрового развития и связи Алтайского края</w:t>
            </w:r>
          </w:p>
        </w:tc>
        <w:tc>
          <w:tcPr>
            <w:tcW w:w="1304" w:type="dxa"/>
          </w:tcPr>
          <w:p w14:paraId="0AD2F1A8" w14:textId="77777777" w:rsidR="00FB1025" w:rsidRDefault="00FB1025">
            <w:pPr>
              <w:pStyle w:val="ConsPlusNormal"/>
              <w:jc w:val="center"/>
            </w:pPr>
            <w:r>
              <w:t>-</w:t>
            </w:r>
          </w:p>
        </w:tc>
        <w:tc>
          <w:tcPr>
            <w:tcW w:w="1191" w:type="dxa"/>
          </w:tcPr>
          <w:p w14:paraId="598D6BDB" w14:textId="77777777" w:rsidR="00FB1025" w:rsidRDefault="00FB1025">
            <w:pPr>
              <w:pStyle w:val="ConsPlusNormal"/>
              <w:jc w:val="center"/>
            </w:pPr>
            <w:r>
              <w:t>-</w:t>
            </w:r>
          </w:p>
        </w:tc>
        <w:tc>
          <w:tcPr>
            <w:tcW w:w="1191" w:type="dxa"/>
          </w:tcPr>
          <w:p w14:paraId="216FA8BF" w14:textId="77777777" w:rsidR="00FB1025" w:rsidRDefault="00FB1025">
            <w:pPr>
              <w:pStyle w:val="ConsPlusNormal"/>
              <w:jc w:val="center"/>
            </w:pPr>
            <w:r>
              <w:t>-</w:t>
            </w:r>
          </w:p>
        </w:tc>
        <w:tc>
          <w:tcPr>
            <w:tcW w:w="1247" w:type="dxa"/>
          </w:tcPr>
          <w:p w14:paraId="53A96859" w14:textId="77777777" w:rsidR="00FB1025" w:rsidRDefault="00FB1025">
            <w:pPr>
              <w:pStyle w:val="ConsPlusNormal"/>
              <w:jc w:val="center"/>
            </w:pPr>
            <w:r>
              <w:t>-</w:t>
            </w:r>
          </w:p>
        </w:tc>
        <w:tc>
          <w:tcPr>
            <w:tcW w:w="1191" w:type="dxa"/>
          </w:tcPr>
          <w:p w14:paraId="25150AAE" w14:textId="77777777" w:rsidR="00FB1025" w:rsidRDefault="00FB1025">
            <w:pPr>
              <w:pStyle w:val="ConsPlusNormal"/>
              <w:jc w:val="center"/>
            </w:pPr>
            <w:r>
              <w:t>-</w:t>
            </w:r>
          </w:p>
        </w:tc>
        <w:tc>
          <w:tcPr>
            <w:tcW w:w="1304" w:type="dxa"/>
          </w:tcPr>
          <w:p w14:paraId="334781B7" w14:textId="77777777" w:rsidR="00FB1025" w:rsidRDefault="00FB1025">
            <w:pPr>
              <w:pStyle w:val="ConsPlusNormal"/>
              <w:jc w:val="center"/>
            </w:pPr>
            <w:r>
              <w:t>-</w:t>
            </w:r>
          </w:p>
        </w:tc>
        <w:tc>
          <w:tcPr>
            <w:tcW w:w="1474" w:type="dxa"/>
          </w:tcPr>
          <w:p w14:paraId="59480E6A" w14:textId="77777777" w:rsidR="00FB1025" w:rsidRDefault="00FB1025">
            <w:pPr>
              <w:pStyle w:val="ConsPlusNormal"/>
              <w:jc w:val="both"/>
            </w:pPr>
            <w:r>
              <w:t>всего</w:t>
            </w:r>
          </w:p>
        </w:tc>
      </w:tr>
      <w:tr w:rsidR="00FB1025" w14:paraId="108A053D" w14:textId="77777777">
        <w:tc>
          <w:tcPr>
            <w:tcW w:w="567" w:type="dxa"/>
            <w:vMerge/>
          </w:tcPr>
          <w:p w14:paraId="76FC6AC2" w14:textId="77777777" w:rsidR="00FB1025" w:rsidRDefault="00FB1025">
            <w:pPr>
              <w:spacing w:after="1" w:line="0" w:lineRule="atLeast"/>
            </w:pPr>
          </w:p>
        </w:tc>
        <w:tc>
          <w:tcPr>
            <w:tcW w:w="2835" w:type="dxa"/>
            <w:vMerge/>
          </w:tcPr>
          <w:p w14:paraId="4C9893A1" w14:textId="77777777" w:rsidR="00FB1025" w:rsidRDefault="00FB1025">
            <w:pPr>
              <w:spacing w:after="1" w:line="0" w:lineRule="atLeast"/>
            </w:pPr>
          </w:p>
        </w:tc>
        <w:tc>
          <w:tcPr>
            <w:tcW w:w="850" w:type="dxa"/>
            <w:vMerge/>
          </w:tcPr>
          <w:p w14:paraId="14646AC5" w14:textId="77777777" w:rsidR="00FB1025" w:rsidRDefault="00FB1025">
            <w:pPr>
              <w:spacing w:after="1" w:line="0" w:lineRule="atLeast"/>
            </w:pPr>
          </w:p>
        </w:tc>
        <w:tc>
          <w:tcPr>
            <w:tcW w:w="2268" w:type="dxa"/>
            <w:vMerge/>
          </w:tcPr>
          <w:p w14:paraId="6B60D4E4" w14:textId="77777777" w:rsidR="00FB1025" w:rsidRDefault="00FB1025">
            <w:pPr>
              <w:spacing w:after="1" w:line="0" w:lineRule="atLeast"/>
            </w:pPr>
          </w:p>
        </w:tc>
        <w:tc>
          <w:tcPr>
            <w:tcW w:w="1304" w:type="dxa"/>
          </w:tcPr>
          <w:p w14:paraId="7CD41A0C" w14:textId="77777777" w:rsidR="00FB1025" w:rsidRDefault="00FB1025">
            <w:pPr>
              <w:pStyle w:val="ConsPlusNormal"/>
            </w:pPr>
          </w:p>
        </w:tc>
        <w:tc>
          <w:tcPr>
            <w:tcW w:w="1191" w:type="dxa"/>
          </w:tcPr>
          <w:p w14:paraId="6FF83BDD" w14:textId="77777777" w:rsidR="00FB1025" w:rsidRDefault="00FB1025">
            <w:pPr>
              <w:pStyle w:val="ConsPlusNormal"/>
            </w:pPr>
          </w:p>
        </w:tc>
        <w:tc>
          <w:tcPr>
            <w:tcW w:w="1191" w:type="dxa"/>
          </w:tcPr>
          <w:p w14:paraId="211D70B8" w14:textId="77777777" w:rsidR="00FB1025" w:rsidRDefault="00FB1025">
            <w:pPr>
              <w:pStyle w:val="ConsPlusNormal"/>
            </w:pPr>
          </w:p>
        </w:tc>
        <w:tc>
          <w:tcPr>
            <w:tcW w:w="1247" w:type="dxa"/>
          </w:tcPr>
          <w:p w14:paraId="0179F7D2" w14:textId="77777777" w:rsidR="00FB1025" w:rsidRDefault="00FB1025">
            <w:pPr>
              <w:pStyle w:val="ConsPlusNormal"/>
            </w:pPr>
          </w:p>
        </w:tc>
        <w:tc>
          <w:tcPr>
            <w:tcW w:w="1191" w:type="dxa"/>
          </w:tcPr>
          <w:p w14:paraId="3F24F6E0" w14:textId="77777777" w:rsidR="00FB1025" w:rsidRDefault="00FB1025">
            <w:pPr>
              <w:pStyle w:val="ConsPlusNormal"/>
            </w:pPr>
          </w:p>
        </w:tc>
        <w:tc>
          <w:tcPr>
            <w:tcW w:w="1304" w:type="dxa"/>
          </w:tcPr>
          <w:p w14:paraId="081FC313" w14:textId="77777777" w:rsidR="00FB1025" w:rsidRDefault="00FB1025">
            <w:pPr>
              <w:pStyle w:val="ConsPlusNormal"/>
            </w:pPr>
          </w:p>
        </w:tc>
        <w:tc>
          <w:tcPr>
            <w:tcW w:w="1474" w:type="dxa"/>
          </w:tcPr>
          <w:p w14:paraId="458B6AB9" w14:textId="77777777" w:rsidR="00FB1025" w:rsidRDefault="00FB1025">
            <w:pPr>
              <w:pStyle w:val="ConsPlusNormal"/>
              <w:jc w:val="both"/>
            </w:pPr>
            <w:r>
              <w:t>в том числе</w:t>
            </w:r>
          </w:p>
        </w:tc>
      </w:tr>
      <w:tr w:rsidR="00FB1025" w14:paraId="3BF8EF6B" w14:textId="77777777">
        <w:tc>
          <w:tcPr>
            <w:tcW w:w="567" w:type="dxa"/>
            <w:vMerge/>
          </w:tcPr>
          <w:p w14:paraId="19F7BA52" w14:textId="77777777" w:rsidR="00FB1025" w:rsidRDefault="00FB1025">
            <w:pPr>
              <w:spacing w:after="1" w:line="0" w:lineRule="atLeast"/>
            </w:pPr>
          </w:p>
        </w:tc>
        <w:tc>
          <w:tcPr>
            <w:tcW w:w="2835" w:type="dxa"/>
            <w:vMerge/>
          </w:tcPr>
          <w:p w14:paraId="4FB3A85D" w14:textId="77777777" w:rsidR="00FB1025" w:rsidRDefault="00FB1025">
            <w:pPr>
              <w:spacing w:after="1" w:line="0" w:lineRule="atLeast"/>
            </w:pPr>
          </w:p>
        </w:tc>
        <w:tc>
          <w:tcPr>
            <w:tcW w:w="850" w:type="dxa"/>
            <w:vMerge/>
          </w:tcPr>
          <w:p w14:paraId="3A4EEA0D" w14:textId="77777777" w:rsidR="00FB1025" w:rsidRDefault="00FB1025">
            <w:pPr>
              <w:spacing w:after="1" w:line="0" w:lineRule="atLeast"/>
            </w:pPr>
          </w:p>
        </w:tc>
        <w:tc>
          <w:tcPr>
            <w:tcW w:w="2268" w:type="dxa"/>
            <w:vMerge/>
          </w:tcPr>
          <w:p w14:paraId="0075CEA4" w14:textId="77777777" w:rsidR="00FB1025" w:rsidRDefault="00FB1025">
            <w:pPr>
              <w:spacing w:after="1" w:line="0" w:lineRule="atLeast"/>
            </w:pPr>
          </w:p>
        </w:tc>
        <w:tc>
          <w:tcPr>
            <w:tcW w:w="1304" w:type="dxa"/>
          </w:tcPr>
          <w:p w14:paraId="42851BDB" w14:textId="77777777" w:rsidR="00FB1025" w:rsidRDefault="00FB1025">
            <w:pPr>
              <w:pStyle w:val="ConsPlusNormal"/>
              <w:jc w:val="center"/>
            </w:pPr>
            <w:r>
              <w:t>-</w:t>
            </w:r>
          </w:p>
        </w:tc>
        <w:tc>
          <w:tcPr>
            <w:tcW w:w="1191" w:type="dxa"/>
          </w:tcPr>
          <w:p w14:paraId="078A75D5" w14:textId="77777777" w:rsidR="00FB1025" w:rsidRDefault="00FB1025">
            <w:pPr>
              <w:pStyle w:val="ConsPlusNormal"/>
              <w:jc w:val="center"/>
            </w:pPr>
            <w:r>
              <w:t>-</w:t>
            </w:r>
          </w:p>
        </w:tc>
        <w:tc>
          <w:tcPr>
            <w:tcW w:w="1191" w:type="dxa"/>
          </w:tcPr>
          <w:p w14:paraId="65D72014" w14:textId="77777777" w:rsidR="00FB1025" w:rsidRDefault="00FB1025">
            <w:pPr>
              <w:pStyle w:val="ConsPlusNormal"/>
              <w:jc w:val="center"/>
            </w:pPr>
            <w:r>
              <w:t>-</w:t>
            </w:r>
          </w:p>
        </w:tc>
        <w:tc>
          <w:tcPr>
            <w:tcW w:w="1247" w:type="dxa"/>
          </w:tcPr>
          <w:p w14:paraId="08F685D9" w14:textId="77777777" w:rsidR="00FB1025" w:rsidRDefault="00FB1025">
            <w:pPr>
              <w:pStyle w:val="ConsPlusNormal"/>
              <w:jc w:val="center"/>
            </w:pPr>
            <w:r>
              <w:t>-</w:t>
            </w:r>
          </w:p>
        </w:tc>
        <w:tc>
          <w:tcPr>
            <w:tcW w:w="1191" w:type="dxa"/>
          </w:tcPr>
          <w:p w14:paraId="74797C7E" w14:textId="77777777" w:rsidR="00FB1025" w:rsidRDefault="00FB1025">
            <w:pPr>
              <w:pStyle w:val="ConsPlusNormal"/>
              <w:jc w:val="center"/>
            </w:pPr>
            <w:r>
              <w:t>-</w:t>
            </w:r>
          </w:p>
        </w:tc>
        <w:tc>
          <w:tcPr>
            <w:tcW w:w="1304" w:type="dxa"/>
          </w:tcPr>
          <w:p w14:paraId="73A9E37C" w14:textId="77777777" w:rsidR="00FB1025" w:rsidRDefault="00FB1025">
            <w:pPr>
              <w:pStyle w:val="ConsPlusNormal"/>
              <w:jc w:val="center"/>
            </w:pPr>
            <w:r>
              <w:t>-</w:t>
            </w:r>
          </w:p>
        </w:tc>
        <w:tc>
          <w:tcPr>
            <w:tcW w:w="1474" w:type="dxa"/>
          </w:tcPr>
          <w:p w14:paraId="5788F3AC" w14:textId="77777777" w:rsidR="00FB1025" w:rsidRDefault="00FB1025">
            <w:pPr>
              <w:pStyle w:val="ConsPlusNormal"/>
              <w:jc w:val="both"/>
            </w:pPr>
            <w:r>
              <w:t>краевой бюджет</w:t>
            </w:r>
          </w:p>
        </w:tc>
      </w:tr>
      <w:tr w:rsidR="00FB1025" w14:paraId="76854536" w14:textId="77777777">
        <w:tc>
          <w:tcPr>
            <w:tcW w:w="567" w:type="dxa"/>
            <w:vMerge w:val="restart"/>
          </w:tcPr>
          <w:p w14:paraId="58059EDB" w14:textId="77777777" w:rsidR="00FB1025" w:rsidRDefault="00FB1025">
            <w:pPr>
              <w:pStyle w:val="ConsPlusNormal"/>
              <w:jc w:val="both"/>
            </w:pPr>
            <w:r>
              <w:t>19.</w:t>
            </w:r>
          </w:p>
        </w:tc>
        <w:tc>
          <w:tcPr>
            <w:tcW w:w="2835" w:type="dxa"/>
            <w:vMerge w:val="restart"/>
          </w:tcPr>
          <w:p w14:paraId="6AAC203B" w14:textId="77777777" w:rsidR="00FB1025" w:rsidRDefault="00FB1025">
            <w:pPr>
              <w:pStyle w:val="ConsPlusNormal"/>
              <w:jc w:val="both"/>
            </w:pPr>
            <w:r>
              <w:t xml:space="preserve">Мероприятие 2.1.3. Оказание содействия по использованию преимущественно отечественного программного обеспечения органами исполнительной </w:t>
            </w:r>
            <w:r>
              <w:lastRenderedPageBreak/>
              <w:t>власти и местного самоуправления Алтайского края и организациями в собственности Алтайского края и муниципальной собственности (в соответствии с региональным проектом "Информационная безопасность")</w:t>
            </w:r>
          </w:p>
        </w:tc>
        <w:tc>
          <w:tcPr>
            <w:tcW w:w="850" w:type="dxa"/>
            <w:vMerge w:val="restart"/>
          </w:tcPr>
          <w:p w14:paraId="685D6E1E" w14:textId="77777777" w:rsidR="00FB1025" w:rsidRDefault="00FB1025">
            <w:pPr>
              <w:pStyle w:val="ConsPlusNormal"/>
              <w:jc w:val="both"/>
            </w:pPr>
            <w:r>
              <w:lastRenderedPageBreak/>
              <w:t>2021 - 2024 годы</w:t>
            </w:r>
          </w:p>
        </w:tc>
        <w:tc>
          <w:tcPr>
            <w:tcW w:w="2268" w:type="dxa"/>
            <w:vMerge w:val="restart"/>
          </w:tcPr>
          <w:p w14:paraId="63566A4F" w14:textId="77777777" w:rsidR="00FB1025" w:rsidRDefault="00FB1025">
            <w:pPr>
              <w:pStyle w:val="ConsPlusNormal"/>
              <w:jc w:val="both"/>
            </w:pPr>
            <w:r>
              <w:t>Министерство цифрового развития и связи Алтайского края</w:t>
            </w:r>
          </w:p>
        </w:tc>
        <w:tc>
          <w:tcPr>
            <w:tcW w:w="1304" w:type="dxa"/>
          </w:tcPr>
          <w:p w14:paraId="05394ABE" w14:textId="77777777" w:rsidR="00FB1025" w:rsidRDefault="00FB1025">
            <w:pPr>
              <w:pStyle w:val="ConsPlusNormal"/>
              <w:jc w:val="center"/>
            </w:pPr>
            <w:r>
              <w:t>-</w:t>
            </w:r>
          </w:p>
        </w:tc>
        <w:tc>
          <w:tcPr>
            <w:tcW w:w="1191" w:type="dxa"/>
          </w:tcPr>
          <w:p w14:paraId="01F52009" w14:textId="77777777" w:rsidR="00FB1025" w:rsidRDefault="00FB1025">
            <w:pPr>
              <w:pStyle w:val="ConsPlusNormal"/>
              <w:jc w:val="center"/>
            </w:pPr>
            <w:r>
              <w:t>-</w:t>
            </w:r>
          </w:p>
        </w:tc>
        <w:tc>
          <w:tcPr>
            <w:tcW w:w="1191" w:type="dxa"/>
          </w:tcPr>
          <w:p w14:paraId="33DAB7E9" w14:textId="77777777" w:rsidR="00FB1025" w:rsidRDefault="00FB1025">
            <w:pPr>
              <w:pStyle w:val="ConsPlusNormal"/>
              <w:jc w:val="center"/>
            </w:pPr>
            <w:r>
              <w:t>-</w:t>
            </w:r>
          </w:p>
        </w:tc>
        <w:tc>
          <w:tcPr>
            <w:tcW w:w="1247" w:type="dxa"/>
          </w:tcPr>
          <w:p w14:paraId="68CE39CA" w14:textId="77777777" w:rsidR="00FB1025" w:rsidRDefault="00FB1025">
            <w:pPr>
              <w:pStyle w:val="ConsPlusNormal"/>
              <w:jc w:val="center"/>
            </w:pPr>
            <w:r>
              <w:t>-</w:t>
            </w:r>
          </w:p>
        </w:tc>
        <w:tc>
          <w:tcPr>
            <w:tcW w:w="1191" w:type="dxa"/>
          </w:tcPr>
          <w:p w14:paraId="4A8BEA8D" w14:textId="77777777" w:rsidR="00FB1025" w:rsidRDefault="00FB1025">
            <w:pPr>
              <w:pStyle w:val="ConsPlusNormal"/>
              <w:jc w:val="center"/>
            </w:pPr>
            <w:r>
              <w:t>-</w:t>
            </w:r>
          </w:p>
        </w:tc>
        <w:tc>
          <w:tcPr>
            <w:tcW w:w="1304" w:type="dxa"/>
          </w:tcPr>
          <w:p w14:paraId="74B1F9D6" w14:textId="77777777" w:rsidR="00FB1025" w:rsidRDefault="00FB1025">
            <w:pPr>
              <w:pStyle w:val="ConsPlusNormal"/>
              <w:jc w:val="center"/>
            </w:pPr>
            <w:r>
              <w:t>-</w:t>
            </w:r>
          </w:p>
        </w:tc>
        <w:tc>
          <w:tcPr>
            <w:tcW w:w="1474" w:type="dxa"/>
          </w:tcPr>
          <w:p w14:paraId="6ACA860B" w14:textId="77777777" w:rsidR="00FB1025" w:rsidRDefault="00FB1025">
            <w:pPr>
              <w:pStyle w:val="ConsPlusNormal"/>
              <w:jc w:val="both"/>
            </w:pPr>
            <w:r>
              <w:t>всего</w:t>
            </w:r>
          </w:p>
        </w:tc>
      </w:tr>
      <w:tr w:rsidR="00FB1025" w14:paraId="3331B1BB" w14:textId="77777777">
        <w:tc>
          <w:tcPr>
            <w:tcW w:w="567" w:type="dxa"/>
            <w:vMerge/>
          </w:tcPr>
          <w:p w14:paraId="71BD1423" w14:textId="77777777" w:rsidR="00FB1025" w:rsidRDefault="00FB1025">
            <w:pPr>
              <w:spacing w:after="1" w:line="0" w:lineRule="atLeast"/>
            </w:pPr>
          </w:p>
        </w:tc>
        <w:tc>
          <w:tcPr>
            <w:tcW w:w="2835" w:type="dxa"/>
            <w:vMerge/>
          </w:tcPr>
          <w:p w14:paraId="7DBA75BA" w14:textId="77777777" w:rsidR="00FB1025" w:rsidRDefault="00FB1025">
            <w:pPr>
              <w:spacing w:after="1" w:line="0" w:lineRule="atLeast"/>
            </w:pPr>
          </w:p>
        </w:tc>
        <w:tc>
          <w:tcPr>
            <w:tcW w:w="850" w:type="dxa"/>
            <w:vMerge/>
          </w:tcPr>
          <w:p w14:paraId="754359E0" w14:textId="77777777" w:rsidR="00FB1025" w:rsidRDefault="00FB1025">
            <w:pPr>
              <w:spacing w:after="1" w:line="0" w:lineRule="atLeast"/>
            </w:pPr>
          </w:p>
        </w:tc>
        <w:tc>
          <w:tcPr>
            <w:tcW w:w="2268" w:type="dxa"/>
            <w:vMerge/>
          </w:tcPr>
          <w:p w14:paraId="33DBE993" w14:textId="77777777" w:rsidR="00FB1025" w:rsidRDefault="00FB1025">
            <w:pPr>
              <w:spacing w:after="1" w:line="0" w:lineRule="atLeast"/>
            </w:pPr>
          </w:p>
        </w:tc>
        <w:tc>
          <w:tcPr>
            <w:tcW w:w="1304" w:type="dxa"/>
          </w:tcPr>
          <w:p w14:paraId="169C8858" w14:textId="77777777" w:rsidR="00FB1025" w:rsidRDefault="00FB1025">
            <w:pPr>
              <w:pStyle w:val="ConsPlusNormal"/>
            </w:pPr>
          </w:p>
        </w:tc>
        <w:tc>
          <w:tcPr>
            <w:tcW w:w="1191" w:type="dxa"/>
          </w:tcPr>
          <w:p w14:paraId="0E274694" w14:textId="77777777" w:rsidR="00FB1025" w:rsidRDefault="00FB1025">
            <w:pPr>
              <w:pStyle w:val="ConsPlusNormal"/>
            </w:pPr>
          </w:p>
        </w:tc>
        <w:tc>
          <w:tcPr>
            <w:tcW w:w="1191" w:type="dxa"/>
          </w:tcPr>
          <w:p w14:paraId="13CB4E7F" w14:textId="77777777" w:rsidR="00FB1025" w:rsidRDefault="00FB1025">
            <w:pPr>
              <w:pStyle w:val="ConsPlusNormal"/>
            </w:pPr>
          </w:p>
        </w:tc>
        <w:tc>
          <w:tcPr>
            <w:tcW w:w="1247" w:type="dxa"/>
          </w:tcPr>
          <w:p w14:paraId="798F107C" w14:textId="77777777" w:rsidR="00FB1025" w:rsidRDefault="00FB1025">
            <w:pPr>
              <w:pStyle w:val="ConsPlusNormal"/>
            </w:pPr>
          </w:p>
        </w:tc>
        <w:tc>
          <w:tcPr>
            <w:tcW w:w="1191" w:type="dxa"/>
          </w:tcPr>
          <w:p w14:paraId="007867A7" w14:textId="77777777" w:rsidR="00FB1025" w:rsidRDefault="00FB1025">
            <w:pPr>
              <w:pStyle w:val="ConsPlusNormal"/>
            </w:pPr>
          </w:p>
        </w:tc>
        <w:tc>
          <w:tcPr>
            <w:tcW w:w="1304" w:type="dxa"/>
          </w:tcPr>
          <w:p w14:paraId="262D15DC" w14:textId="77777777" w:rsidR="00FB1025" w:rsidRDefault="00FB1025">
            <w:pPr>
              <w:pStyle w:val="ConsPlusNormal"/>
            </w:pPr>
          </w:p>
        </w:tc>
        <w:tc>
          <w:tcPr>
            <w:tcW w:w="1474" w:type="dxa"/>
          </w:tcPr>
          <w:p w14:paraId="2AAC6880" w14:textId="77777777" w:rsidR="00FB1025" w:rsidRDefault="00FB1025">
            <w:pPr>
              <w:pStyle w:val="ConsPlusNormal"/>
              <w:jc w:val="both"/>
            </w:pPr>
            <w:r>
              <w:t>в том числе</w:t>
            </w:r>
          </w:p>
        </w:tc>
      </w:tr>
      <w:tr w:rsidR="00FB1025" w14:paraId="012360C6" w14:textId="77777777">
        <w:tc>
          <w:tcPr>
            <w:tcW w:w="567" w:type="dxa"/>
            <w:vMerge/>
          </w:tcPr>
          <w:p w14:paraId="147C301C" w14:textId="77777777" w:rsidR="00FB1025" w:rsidRDefault="00FB1025">
            <w:pPr>
              <w:spacing w:after="1" w:line="0" w:lineRule="atLeast"/>
            </w:pPr>
          </w:p>
        </w:tc>
        <w:tc>
          <w:tcPr>
            <w:tcW w:w="2835" w:type="dxa"/>
            <w:vMerge/>
          </w:tcPr>
          <w:p w14:paraId="7B4E63D8" w14:textId="77777777" w:rsidR="00FB1025" w:rsidRDefault="00FB1025">
            <w:pPr>
              <w:spacing w:after="1" w:line="0" w:lineRule="atLeast"/>
            </w:pPr>
          </w:p>
        </w:tc>
        <w:tc>
          <w:tcPr>
            <w:tcW w:w="850" w:type="dxa"/>
            <w:vMerge/>
          </w:tcPr>
          <w:p w14:paraId="09594A79" w14:textId="77777777" w:rsidR="00FB1025" w:rsidRDefault="00FB1025">
            <w:pPr>
              <w:spacing w:after="1" w:line="0" w:lineRule="atLeast"/>
            </w:pPr>
          </w:p>
        </w:tc>
        <w:tc>
          <w:tcPr>
            <w:tcW w:w="2268" w:type="dxa"/>
            <w:vMerge/>
          </w:tcPr>
          <w:p w14:paraId="418ABC87" w14:textId="77777777" w:rsidR="00FB1025" w:rsidRDefault="00FB1025">
            <w:pPr>
              <w:spacing w:after="1" w:line="0" w:lineRule="atLeast"/>
            </w:pPr>
          </w:p>
        </w:tc>
        <w:tc>
          <w:tcPr>
            <w:tcW w:w="1304" w:type="dxa"/>
          </w:tcPr>
          <w:p w14:paraId="026F6635" w14:textId="77777777" w:rsidR="00FB1025" w:rsidRDefault="00FB1025">
            <w:pPr>
              <w:pStyle w:val="ConsPlusNormal"/>
              <w:jc w:val="center"/>
            </w:pPr>
            <w:r>
              <w:t>-</w:t>
            </w:r>
          </w:p>
        </w:tc>
        <w:tc>
          <w:tcPr>
            <w:tcW w:w="1191" w:type="dxa"/>
          </w:tcPr>
          <w:p w14:paraId="06B0A698" w14:textId="77777777" w:rsidR="00FB1025" w:rsidRDefault="00FB1025">
            <w:pPr>
              <w:pStyle w:val="ConsPlusNormal"/>
              <w:jc w:val="center"/>
            </w:pPr>
            <w:r>
              <w:t>-</w:t>
            </w:r>
          </w:p>
        </w:tc>
        <w:tc>
          <w:tcPr>
            <w:tcW w:w="1191" w:type="dxa"/>
          </w:tcPr>
          <w:p w14:paraId="41F3D68F" w14:textId="77777777" w:rsidR="00FB1025" w:rsidRDefault="00FB1025">
            <w:pPr>
              <w:pStyle w:val="ConsPlusNormal"/>
              <w:jc w:val="center"/>
            </w:pPr>
            <w:r>
              <w:t>-</w:t>
            </w:r>
          </w:p>
        </w:tc>
        <w:tc>
          <w:tcPr>
            <w:tcW w:w="1247" w:type="dxa"/>
          </w:tcPr>
          <w:p w14:paraId="427B0568" w14:textId="77777777" w:rsidR="00FB1025" w:rsidRDefault="00FB1025">
            <w:pPr>
              <w:pStyle w:val="ConsPlusNormal"/>
              <w:jc w:val="center"/>
            </w:pPr>
            <w:r>
              <w:t>-</w:t>
            </w:r>
          </w:p>
        </w:tc>
        <w:tc>
          <w:tcPr>
            <w:tcW w:w="1191" w:type="dxa"/>
          </w:tcPr>
          <w:p w14:paraId="048B2CB1" w14:textId="77777777" w:rsidR="00FB1025" w:rsidRDefault="00FB1025">
            <w:pPr>
              <w:pStyle w:val="ConsPlusNormal"/>
              <w:jc w:val="center"/>
            </w:pPr>
            <w:r>
              <w:t>-</w:t>
            </w:r>
          </w:p>
        </w:tc>
        <w:tc>
          <w:tcPr>
            <w:tcW w:w="1304" w:type="dxa"/>
          </w:tcPr>
          <w:p w14:paraId="6A3E47D5" w14:textId="77777777" w:rsidR="00FB1025" w:rsidRDefault="00FB1025">
            <w:pPr>
              <w:pStyle w:val="ConsPlusNormal"/>
              <w:jc w:val="center"/>
            </w:pPr>
            <w:r>
              <w:t>-</w:t>
            </w:r>
          </w:p>
        </w:tc>
        <w:tc>
          <w:tcPr>
            <w:tcW w:w="1474" w:type="dxa"/>
          </w:tcPr>
          <w:p w14:paraId="7256A5CB" w14:textId="77777777" w:rsidR="00FB1025" w:rsidRDefault="00FB1025">
            <w:pPr>
              <w:pStyle w:val="ConsPlusNormal"/>
              <w:jc w:val="both"/>
            </w:pPr>
            <w:r>
              <w:t>краевой бюджет</w:t>
            </w:r>
          </w:p>
        </w:tc>
      </w:tr>
      <w:tr w:rsidR="00FB1025" w14:paraId="1A2067BB" w14:textId="77777777">
        <w:tc>
          <w:tcPr>
            <w:tcW w:w="567" w:type="dxa"/>
            <w:vMerge w:val="restart"/>
          </w:tcPr>
          <w:p w14:paraId="45444181" w14:textId="77777777" w:rsidR="00FB1025" w:rsidRDefault="00FB1025">
            <w:pPr>
              <w:pStyle w:val="ConsPlusNormal"/>
              <w:jc w:val="both"/>
            </w:pPr>
            <w:r>
              <w:t>20.</w:t>
            </w:r>
          </w:p>
        </w:tc>
        <w:tc>
          <w:tcPr>
            <w:tcW w:w="2835" w:type="dxa"/>
            <w:vMerge w:val="restart"/>
          </w:tcPr>
          <w:p w14:paraId="6691C6D5" w14:textId="77777777" w:rsidR="00FB1025" w:rsidRDefault="00FB1025">
            <w:pPr>
              <w:pStyle w:val="ConsPlusNormal"/>
              <w:jc w:val="both"/>
            </w:pPr>
            <w:r>
              <w:t xml:space="preserve">Мероприятие 2.1.4. Приведение уровня информационной безопасности региональных объектов критической информационной инфраструктуры (КИИ) в соответствие с требованиями Федерального </w:t>
            </w:r>
            <w:hyperlink r:id="rId47" w:history="1">
              <w:r>
                <w:rPr>
                  <w:color w:val="0000FF"/>
                </w:rPr>
                <w:t>закона</w:t>
              </w:r>
            </w:hyperlink>
            <w:r>
              <w:t xml:space="preserve"> от 26.07.2017 N 187-ФЗ "О безопасности критической информационной инфраструктуры Российской Федерации", в рамках которых Алтайский край осуществляет категорирование региональных объектов КИИ и выступает функциональным заказчиком проектов по закупке решений для </w:t>
            </w:r>
            <w:r>
              <w:lastRenderedPageBreak/>
              <w:t>типовых объектов КИИ за счет средств федерального бюджета (в соответствии с региональным проектом "Информационная безопасность")</w:t>
            </w:r>
          </w:p>
        </w:tc>
        <w:tc>
          <w:tcPr>
            <w:tcW w:w="850" w:type="dxa"/>
            <w:vMerge w:val="restart"/>
          </w:tcPr>
          <w:p w14:paraId="0185BDF0" w14:textId="77777777" w:rsidR="00FB1025" w:rsidRDefault="00FB1025">
            <w:pPr>
              <w:pStyle w:val="ConsPlusNormal"/>
              <w:jc w:val="both"/>
            </w:pPr>
            <w:r>
              <w:lastRenderedPageBreak/>
              <w:t>2020 - 2024 годы</w:t>
            </w:r>
          </w:p>
        </w:tc>
        <w:tc>
          <w:tcPr>
            <w:tcW w:w="2268" w:type="dxa"/>
            <w:vMerge w:val="restart"/>
          </w:tcPr>
          <w:p w14:paraId="02D44A87" w14:textId="77777777" w:rsidR="00FB1025" w:rsidRDefault="00FB1025">
            <w:pPr>
              <w:pStyle w:val="ConsPlusNormal"/>
              <w:jc w:val="both"/>
            </w:pPr>
            <w:r>
              <w:t>Министерство цифрового развития и связи Алтайского края;</w:t>
            </w:r>
          </w:p>
          <w:p w14:paraId="253BC236" w14:textId="77777777" w:rsidR="00FB1025" w:rsidRDefault="00FB1025">
            <w:pPr>
              <w:pStyle w:val="ConsPlusNormal"/>
              <w:jc w:val="both"/>
            </w:pPr>
            <w:r>
              <w:t>органы исполнительной власти Алтайского края;</w:t>
            </w:r>
          </w:p>
          <w:p w14:paraId="00965431" w14:textId="77777777" w:rsidR="00FB1025" w:rsidRDefault="00FB1025">
            <w:pPr>
              <w:pStyle w:val="ConsPlusNormal"/>
              <w:jc w:val="both"/>
            </w:pPr>
            <w:r>
              <w:t>органы местного самоуправления (по согласованию)</w:t>
            </w:r>
          </w:p>
        </w:tc>
        <w:tc>
          <w:tcPr>
            <w:tcW w:w="1304" w:type="dxa"/>
          </w:tcPr>
          <w:p w14:paraId="22289A55" w14:textId="77777777" w:rsidR="00FB1025" w:rsidRDefault="00FB1025">
            <w:pPr>
              <w:pStyle w:val="ConsPlusNormal"/>
              <w:jc w:val="center"/>
            </w:pPr>
            <w:r>
              <w:t>-</w:t>
            </w:r>
          </w:p>
        </w:tc>
        <w:tc>
          <w:tcPr>
            <w:tcW w:w="1191" w:type="dxa"/>
          </w:tcPr>
          <w:p w14:paraId="0AB56565" w14:textId="77777777" w:rsidR="00FB1025" w:rsidRDefault="00FB1025">
            <w:pPr>
              <w:pStyle w:val="ConsPlusNormal"/>
              <w:jc w:val="center"/>
            </w:pPr>
            <w:r>
              <w:t>-</w:t>
            </w:r>
          </w:p>
        </w:tc>
        <w:tc>
          <w:tcPr>
            <w:tcW w:w="1191" w:type="dxa"/>
          </w:tcPr>
          <w:p w14:paraId="6BFF84FE" w14:textId="77777777" w:rsidR="00FB1025" w:rsidRDefault="00FB1025">
            <w:pPr>
              <w:pStyle w:val="ConsPlusNormal"/>
              <w:jc w:val="center"/>
            </w:pPr>
            <w:r>
              <w:t>-</w:t>
            </w:r>
          </w:p>
        </w:tc>
        <w:tc>
          <w:tcPr>
            <w:tcW w:w="1247" w:type="dxa"/>
          </w:tcPr>
          <w:p w14:paraId="449DF20B" w14:textId="77777777" w:rsidR="00FB1025" w:rsidRDefault="00FB1025">
            <w:pPr>
              <w:pStyle w:val="ConsPlusNormal"/>
              <w:jc w:val="center"/>
            </w:pPr>
            <w:r>
              <w:t>-</w:t>
            </w:r>
          </w:p>
        </w:tc>
        <w:tc>
          <w:tcPr>
            <w:tcW w:w="1191" w:type="dxa"/>
          </w:tcPr>
          <w:p w14:paraId="7A5B6DE1" w14:textId="77777777" w:rsidR="00FB1025" w:rsidRDefault="00FB1025">
            <w:pPr>
              <w:pStyle w:val="ConsPlusNormal"/>
              <w:jc w:val="center"/>
            </w:pPr>
            <w:r>
              <w:t>-</w:t>
            </w:r>
          </w:p>
        </w:tc>
        <w:tc>
          <w:tcPr>
            <w:tcW w:w="1304" w:type="dxa"/>
          </w:tcPr>
          <w:p w14:paraId="2093416F" w14:textId="77777777" w:rsidR="00FB1025" w:rsidRDefault="00FB1025">
            <w:pPr>
              <w:pStyle w:val="ConsPlusNormal"/>
              <w:jc w:val="center"/>
            </w:pPr>
            <w:r>
              <w:t>-</w:t>
            </w:r>
          </w:p>
        </w:tc>
        <w:tc>
          <w:tcPr>
            <w:tcW w:w="1474" w:type="dxa"/>
          </w:tcPr>
          <w:p w14:paraId="4C41F9FE" w14:textId="77777777" w:rsidR="00FB1025" w:rsidRDefault="00FB1025">
            <w:pPr>
              <w:pStyle w:val="ConsPlusNormal"/>
              <w:jc w:val="both"/>
            </w:pPr>
            <w:r>
              <w:t>всего</w:t>
            </w:r>
          </w:p>
        </w:tc>
      </w:tr>
      <w:tr w:rsidR="00FB1025" w14:paraId="627DB94D" w14:textId="77777777">
        <w:tc>
          <w:tcPr>
            <w:tcW w:w="567" w:type="dxa"/>
            <w:vMerge/>
          </w:tcPr>
          <w:p w14:paraId="68383E55" w14:textId="77777777" w:rsidR="00FB1025" w:rsidRDefault="00FB1025">
            <w:pPr>
              <w:spacing w:after="1" w:line="0" w:lineRule="atLeast"/>
            </w:pPr>
          </w:p>
        </w:tc>
        <w:tc>
          <w:tcPr>
            <w:tcW w:w="2835" w:type="dxa"/>
            <w:vMerge/>
          </w:tcPr>
          <w:p w14:paraId="50BC3512" w14:textId="77777777" w:rsidR="00FB1025" w:rsidRDefault="00FB1025">
            <w:pPr>
              <w:spacing w:after="1" w:line="0" w:lineRule="atLeast"/>
            </w:pPr>
          </w:p>
        </w:tc>
        <w:tc>
          <w:tcPr>
            <w:tcW w:w="850" w:type="dxa"/>
            <w:vMerge/>
          </w:tcPr>
          <w:p w14:paraId="5F4CC67C" w14:textId="77777777" w:rsidR="00FB1025" w:rsidRDefault="00FB1025">
            <w:pPr>
              <w:spacing w:after="1" w:line="0" w:lineRule="atLeast"/>
            </w:pPr>
          </w:p>
        </w:tc>
        <w:tc>
          <w:tcPr>
            <w:tcW w:w="2268" w:type="dxa"/>
            <w:vMerge/>
          </w:tcPr>
          <w:p w14:paraId="1F675FCF" w14:textId="77777777" w:rsidR="00FB1025" w:rsidRDefault="00FB1025">
            <w:pPr>
              <w:spacing w:after="1" w:line="0" w:lineRule="atLeast"/>
            </w:pPr>
          </w:p>
        </w:tc>
        <w:tc>
          <w:tcPr>
            <w:tcW w:w="1304" w:type="dxa"/>
          </w:tcPr>
          <w:p w14:paraId="5BD35D17" w14:textId="77777777" w:rsidR="00FB1025" w:rsidRDefault="00FB1025">
            <w:pPr>
              <w:pStyle w:val="ConsPlusNormal"/>
            </w:pPr>
          </w:p>
        </w:tc>
        <w:tc>
          <w:tcPr>
            <w:tcW w:w="1191" w:type="dxa"/>
          </w:tcPr>
          <w:p w14:paraId="56A733D7" w14:textId="77777777" w:rsidR="00FB1025" w:rsidRDefault="00FB1025">
            <w:pPr>
              <w:pStyle w:val="ConsPlusNormal"/>
            </w:pPr>
          </w:p>
        </w:tc>
        <w:tc>
          <w:tcPr>
            <w:tcW w:w="1191" w:type="dxa"/>
          </w:tcPr>
          <w:p w14:paraId="677C9BF1" w14:textId="77777777" w:rsidR="00FB1025" w:rsidRDefault="00FB1025">
            <w:pPr>
              <w:pStyle w:val="ConsPlusNormal"/>
            </w:pPr>
          </w:p>
        </w:tc>
        <w:tc>
          <w:tcPr>
            <w:tcW w:w="1247" w:type="dxa"/>
          </w:tcPr>
          <w:p w14:paraId="3277486A" w14:textId="77777777" w:rsidR="00FB1025" w:rsidRDefault="00FB1025">
            <w:pPr>
              <w:pStyle w:val="ConsPlusNormal"/>
            </w:pPr>
          </w:p>
        </w:tc>
        <w:tc>
          <w:tcPr>
            <w:tcW w:w="1191" w:type="dxa"/>
          </w:tcPr>
          <w:p w14:paraId="2521D883" w14:textId="77777777" w:rsidR="00FB1025" w:rsidRDefault="00FB1025">
            <w:pPr>
              <w:pStyle w:val="ConsPlusNormal"/>
            </w:pPr>
          </w:p>
        </w:tc>
        <w:tc>
          <w:tcPr>
            <w:tcW w:w="1304" w:type="dxa"/>
          </w:tcPr>
          <w:p w14:paraId="1E7BD071" w14:textId="77777777" w:rsidR="00FB1025" w:rsidRDefault="00FB1025">
            <w:pPr>
              <w:pStyle w:val="ConsPlusNormal"/>
            </w:pPr>
          </w:p>
        </w:tc>
        <w:tc>
          <w:tcPr>
            <w:tcW w:w="1474" w:type="dxa"/>
          </w:tcPr>
          <w:p w14:paraId="0EF83108" w14:textId="77777777" w:rsidR="00FB1025" w:rsidRDefault="00FB1025">
            <w:pPr>
              <w:pStyle w:val="ConsPlusNormal"/>
              <w:jc w:val="both"/>
            </w:pPr>
            <w:r>
              <w:t>в том числе</w:t>
            </w:r>
          </w:p>
        </w:tc>
      </w:tr>
      <w:tr w:rsidR="00FB1025" w14:paraId="039852CE" w14:textId="77777777">
        <w:tc>
          <w:tcPr>
            <w:tcW w:w="567" w:type="dxa"/>
            <w:vMerge/>
          </w:tcPr>
          <w:p w14:paraId="0C3A9E0F" w14:textId="77777777" w:rsidR="00FB1025" w:rsidRDefault="00FB1025">
            <w:pPr>
              <w:spacing w:after="1" w:line="0" w:lineRule="atLeast"/>
            </w:pPr>
          </w:p>
        </w:tc>
        <w:tc>
          <w:tcPr>
            <w:tcW w:w="2835" w:type="dxa"/>
            <w:vMerge/>
          </w:tcPr>
          <w:p w14:paraId="3FCE6C2F" w14:textId="77777777" w:rsidR="00FB1025" w:rsidRDefault="00FB1025">
            <w:pPr>
              <w:spacing w:after="1" w:line="0" w:lineRule="atLeast"/>
            </w:pPr>
          </w:p>
        </w:tc>
        <w:tc>
          <w:tcPr>
            <w:tcW w:w="850" w:type="dxa"/>
            <w:vMerge/>
          </w:tcPr>
          <w:p w14:paraId="6D190C88" w14:textId="77777777" w:rsidR="00FB1025" w:rsidRDefault="00FB1025">
            <w:pPr>
              <w:spacing w:after="1" w:line="0" w:lineRule="atLeast"/>
            </w:pPr>
          </w:p>
        </w:tc>
        <w:tc>
          <w:tcPr>
            <w:tcW w:w="2268" w:type="dxa"/>
            <w:vMerge/>
          </w:tcPr>
          <w:p w14:paraId="7502A5DA" w14:textId="77777777" w:rsidR="00FB1025" w:rsidRDefault="00FB1025">
            <w:pPr>
              <w:spacing w:after="1" w:line="0" w:lineRule="atLeast"/>
            </w:pPr>
          </w:p>
        </w:tc>
        <w:tc>
          <w:tcPr>
            <w:tcW w:w="1304" w:type="dxa"/>
          </w:tcPr>
          <w:p w14:paraId="01A1A47E" w14:textId="77777777" w:rsidR="00FB1025" w:rsidRDefault="00FB1025">
            <w:pPr>
              <w:pStyle w:val="ConsPlusNormal"/>
              <w:jc w:val="center"/>
            </w:pPr>
            <w:r>
              <w:t>-</w:t>
            </w:r>
          </w:p>
        </w:tc>
        <w:tc>
          <w:tcPr>
            <w:tcW w:w="1191" w:type="dxa"/>
          </w:tcPr>
          <w:p w14:paraId="313038D6" w14:textId="77777777" w:rsidR="00FB1025" w:rsidRDefault="00FB1025">
            <w:pPr>
              <w:pStyle w:val="ConsPlusNormal"/>
              <w:jc w:val="center"/>
            </w:pPr>
            <w:r>
              <w:t>-</w:t>
            </w:r>
          </w:p>
        </w:tc>
        <w:tc>
          <w:tcPr>
            <w:tcW w:w="1191" w:type="dxa"/>
          </w:tcPr>
          <w:p w14:paraId="22013306" w14:textId="77777777" w:rsidR="00FB1025" w:rsidRDefault="00FB1025">
            <w:pPr>
              <w:pStyle w:val="ConsPlusNormal"/>
              <w:jc w:val="center"/>
            </w:pPr>
            <w:r>
              <w:t>-</w:t>
            </w:r>
          </w:p>
        </w:tc>
        <w:tc>
          <w:tcPr>
            <w:tcW w:w="1247" w:type="dxa"/>
          </w:tcPr>
          <w:p w14:paraId="230F44E3" w14:textId="77777777" w:rsidR="00FB1025" w:rsidRDefault="00FB1025">
            <w:pPr>
              <w:pStyle w:val="ConsPlusNormal"/>
              <w:jc w:val="center"/>
            </w:pPr>
            <w:r>
              <w:t>-</w:t>
            </w:r>
          </w:p>
        </w:tc>
        <w:tc>
          <w:tcPr>
            <w:tcW w:w="1191" w:type="dxa"/>
          </w:tcPr>
          <w:p w14:paraId="1BD2702D" w14:textId="77777777" w:rsidR="00FB1025" w:rsidRDefault="00FB1025">
            <w:pPr>
              <w:pStyle w:val="ConsPlusNormal"/>
              <w:jc w:val="center"/>
            </w:pPr>
            <w:r>
              <w:t>-</w:t>
            </w:r>
          </w:p>
        </w:tc>
        <w:tc>
          <w:tcPr>
            <w:tcW w:w="1304" w:type="dxa"/>
          </w:tcPr>
          <w:p w14:paraId="732636EA" w14:textId="77777777" w:rsidR="00FB1025" w:rsidRDefault="00FB1025">
            <w:pPr>
              <w:pStyle w:val="ConsPlusNormal"/>
              <w:jc w:val="center"/>
            </w:pPr>
            <w:r>
              <w:t>-</w:t>
            </w:r>
          </w:p>
        </w:tc>
        <w:tc>
          <w:tcPr>
            <w:tcW w:w="1474" w:type="dxa"/>
          </w:tcPr>
          <w:p w14:paraId="1C1598EC" w14:textId="77777777" w:rsidR="00FB1025" w:rsidRDefault="00FB1025">
            <w:pPr>
              <w:pStyle w:val="ConsPlusNormal"/>
              <w:jc w:val="both"/>
            </w:pPr>
            <w:r>
              <w:t>краевой бюджет</w:t>
            </w:r>
          </w:p>
        </w:tc>
      </w:tr>
      <w:tr w:rsidR="00FB1025" w14:paraId="4725B474" w14:textId="77777777">
        <w:tc>
          <w:tcPr>
            <w:tcW w:w="567" w:type="dxa"/>
            <w:vMerge w:val="restart"/>
          </w:tcPr>
          <w:p w14:paraId="05AD5DBD" w14:textId="77777777" w:rsidR="00FB1025" w:rsidRDefault="00FB1025">
            <w:pPr>
              <w:pStyle w:val="ConsPlusNormal"/>
              <w:jc w:val="both"/>
            </w:pPr>
            <w:r>
              <w:t>21.</w:t>
            </w:r>
          </w:p>
        </w:tc>
        <w:tc>
          <w:tcPr>
            <w:tcW w:w="2835" w:type="dxa"/>
            <w:vMerge w:val="restart"/>
          </w:tcPr>
          <w:p w14:paraId="66F1D846" w14:textId="77777777" w:rsidR="00FB1025" w:rsidRDefault="00FB1025">
            <w:pPr>
              <w:pStyle w:val="ConsPlusNormal"/>
              <w:jc w:val="both"/>
            </w:pPr>
            <w:r>
              <w:t>Мероприятие 2.1.5. Развитие и обеспечение функционирования удостоверяющего центра Алтайского края</w:t>
            </w:r>
          </w:p>
        </w:tc>
        <w:tc>
          <w:tcPr>
            <w:tcW w:w="850" w:type="dxa"/>
            <w:vMerge w:val="restart"/>
          </w:tcPr>
          <w:p w14:paraId="6702F39B" w14:textId="77777777" w:rsidR="00FB1025" w:rsidRDefault="00FB1025">
            <w:pPr>
              <w:pStyle w:val="ConsPlusNormal"/>
              <w:jc w:val="both"/>
            </w:pPr>
            <w:r>
              <w:t>2020 - 2024 годы</w:t>
            </w:r>
          </w:p>
        </w:tc>
        <w:tc>
          <w:tcPr>
            <w:tcW w:w="2268" w:type="dxa"/>
            <w:vMerge w:val="restart"/>
          </w:tcPr>
          <w:p w14:paraId="77487D03" w14:textId="77777777" w:rsidR="00FB1025" w:rsidRDefault="00FB1025">
            <w:pPr>
              <w:pStyle w:val="ConsPlusNormal"/>
              <w:jc w:val="both"/>
            </w:pPr>
            <w:r>
              <w:t>Министерство цифрового развития и связи Алтайского края</w:t>
            </w:r>
          </w:p>
        </w:tc>
        <w:tc>
          <w:tcPr>
            <w:tcW w:w="1304" w:type="dxa"/>
          </w:tcPr>
          <w:p w14:paraId="32F0D806" w14:textId="77777777" w:rsidR="00FB1025" w:rsidRDefault="00FB1025">
            <w:pPr>
              <w:pStyle w:val="ConsPlusNormal"/>
              <w:jc w:val="center"/>
            </w:pPr>
            <w:r>
              <w:t>320</w:t>
            </w:r>
          </w:p>
        </w:tc>
        <w:tc>
          <w:tcPr>
            <w:tcW w:w="1191" w:type="dxa"/>
          </w:tcPr>
          <w:p w14:paraId="5C9C2270" w14:textId="77777777" w:rsidR="00FB1025" w:rsidRDefault="00FB1025">
            <w:pPr>
              <w:pStyle w:val="ConsPlusNormal"/>
              <w:jc w:val="center"/>
            </w:pPr>
            <w:r>
              <w:t>-</w:t>
            </w:r>
          </w:p>
        </w:tc>
        <w:tc>
          <w:tcPr>
            <w:tcW w:w="1191" w:type="dxa"/>
          </w:tcPr>
          <w:p w14:paraId="6CE20EBB" w14:textId="77777777" w:rsidR="00FB1025" w:rsidRDefault="00FB1025">
            <w:pPr>
              <w:pStyle w:val="ConsPlusNormal"/>
              <w:jc w:val="center"/>
            </w:pPr>
            <w:r>
              <w:t>-</w:t>
            </w:r>
          </w:p>
        </w:tc>
        <w:tc>
          <w:tcPr>
            <w:tcW w:w="1247" w:type="dxa"/>
          </w:tcPr>
          <w:p w14:paraId="375C194A" w14:textId="77777777" w:rsidR="00FB1025" w:rsidRDefault="00FB1025">
            <w:pPr>
              <w:pStyle w:val="ConsPlusNormal"/>
              <w:jc w:val="center"/>
            </w:pPr>
            <w:r>
              <w:t>-</w:t>
            </w:r>
          </w:p>
        </w:tc>
        <w:tc>
          <w:tcPr>
            <w:tcW w:w="1191" w:type="dxa"/>
          </w:tcPr>
          <w:p w14:paraId="63430160" w14:textId="77777777" w:rsidR="00FB1025" w:rsidRDefault="00FB1025">
            <w:pPr>
              <w:pStyle w:val="ConsPlusNormal"/>
              <w:jc w:val="center"/>
            </w:pPr>
            <w:r>
              <w:t>-</w:t>
            </w:r>
          </w:p>
        </w:tc>
        <w:tc>
          <w:tcPr>
            <w:tcW w:w="1304" w:type="dxa"/>
          </w:tcPr>
          <w:p w14:paraId="1C98A362" w14:textId="77777777" w:rsidR="00FB1025" w:rsidRDefault="00FB1025">
            <w:pPr>
              <w:pStyle w:val="ConsPlusNormal"/>
              <w:jc w:val="center"/>
            </w:pPr>
            <w:r>
              <w:t>320</w:t>
            </w:r>
          </w:p>
        </w:tc>
        <w:tc>
          <w:tcPr>
            <w:tcW w:w="1474" w:type="dxa"/>
          </w:tcPr>
          <w:p w14:paraId="26C0A279" w14:textId="77777777" w:rsidR="00FB1025" w:rsidRDefault="00FB1025">
            <w:pPr>
              <w:pStyle w:val="ConsPlusNormal"/>
              <w:jc w:val="both"/>
            </w:pPr>
            <w:r>
              <w:t>всего</w:t>
            </w:r>
          </w:p>
        </w:tc>
      </w:tr>
      <w:tr w:rsidR="00FB1025" w14:paraId="483E9CA6" w14:textId="77777777">
        <w:tc>
          <w:tcPr>
            <w:tcW w:w="567" w:type="dxa"/>
            <w:vMerge/>
          </w:tcPr>
          <w:p w14:paraId="0C889E56" w14:textId="77777777" w:rsidR="00FB1025" w:rsidRDefault="00FB1025">
            <w:pPr>
              <w:spacing w:after="1" w:line="0" w:lineRule="atLeast"/>
            </w:pPr>
          </w:p>
        </w:tc>
        <w:tc>
          <w:tcPr>
            <w:tcW w:w="2835" w:type="dxa"/>
            <w:vMerge/>
          </w:tcPr>
          <w:p w14:paraId="702EF4B3" w14:textId="77777777" w:rsidR="00FB1025" w:rsidRDefault="00FB1025">
            <w:pPr>
              <w:spacing w:after="1" w:line="0" w:lineRule="atLeast"/>
            </w:pPr>
          </w:p>
        </w:tc>
        <w:tc>
          <w:tcPr>
            <w:tcW w:w="850" w:type="dxa"/>
            <w:vMerge/>
          </w:tcPr>
          <w:p w14:paraId="546E5E5A" w14:textId="77777777" w:rsidR="00FB1025" w:rsidRDefault="00FB1025">
            <w:pPr>
              <w:spacing w:after="1" w:line="0" w:lineRule="atLeast"/>
            </w:pPr>
          </w:p>
        </w:tc>
        <w:tc>
          <w:tcPr>
            <w:tcW w:w="2268" w:type="dxa"/>
            <w:vMerge/>
          </w:tcPr>
          <w:p w14:paraId="29268F1E" w14:textId="77777777" w:rsidR="00FB1025" w:rsidRDefault="00FB1025">
            <w:pPr>
              <w:spacing w:after="1" w:line="0" w:lineRule="atLeast"/>
            </w:pPr>
          </w:p>
        </w:tc>
        <w:tc>
          <w:tcPr>
            <w:tcW w:w="1304" w:type="dxa"/>
          </w:tcPr>
          <w:p w14:paraId="474D455E" w14:textId="77777777" w:rsidR="00FB1025" w:rsidRDefault="00FB1025">
            <w:pPr>
              <w:pStyle w:val="ConsPlusNormal"/>
            </w:pPr>
          </w:p>
        </w:tc>
        <w:tc>
          <w:tcPr>
            <w:tcW w:w="1191" w:type="dxa"/>
          </w:tcPr>
          <w:p w14:paraId="7A6B0E52" w14:textId="77777777" w:rsidR="00FB1025" w:rsidRDefault="00FB1025">
            <w:pPr>
              <w:pStyle w:val="ConsPlusNormal"/>
            </w:pPr>
          </w:p>
        </w:tc>
        <w:tc>
          <w:tcPr>
            <w:tcW w:w="1191" w:type="dxa"/>
          </w:tcPr>
          <w:p w14:paraId="7811648F" w14:textId="77777777" w:rsidR="00FB1025" w:rsidRDefault="00FB1025">
            <w:pPr>
              <w:pStyle w:val="ConsPlusNormal"/>
            </w:pPr>
          </w:p>
        </w:tc>
        <w:tc>
          <w:tcPr>
            <w:tcW w:w="1247" w:type="dxa"/>
          </w:tcPr>
          <w:p w14:paraId="4E4BBD0E" w14:textId="77777777" w:rsidR="00FB1025" w:rsidRDefault="00FB1025">
            <w:pPr>
              <w:pStyle w:val="ConsPlusNormal"/>
            </w:pPr>
          </w:p>
        </w:tc>
        <w:tc>
          <w:tcPr>
            <w:tcW w:w="1191" w:type="dxa"/>
          </w:tcPr>
          <w:p w14:paraId="4AA0ACB5" w14:textId="77777777" w:rsidR="00FB1025" w:rsidRDefault="00FB1025">
            <w:pPr>
              <w:pStyle w:val="ConsPlusNormal"/>
            </w:pPr>
          </w:p>
        </w:tc>
        <w:tc>
          <w:tcPr>
            <w:tcW w:w="1304" w:type="dxa"/>
          </w:tcPr>
          <w:p w14:paraId="110E87CE" w14:textId="77777777" w:rsidR="00FB1025" w:rsidRDefault="00FB1025">
            <w:pPr>
              <w:pStyle w:val="ConsPlusNormal"/>
            </w:pPr>
          </w:p>
        </w:tc>
        <w:tc>
          <w:tcPr>
            <w:tcW w:w="1474" w:type="dxa"/>
          </w:tcPr>
          <w:p w14:paraId="757C9A76" w14:textId="77777777" w:rsidR="00FB1025" w:rsidRDefault="00FB1025">
            <w:pPr>
              <w:pStyle w:val="ConsPlusNormal"/>
              <w:jc w:val="both"/>
            </w:pPr>
            <w:r>
              <w:t>в том числе</w:t>
            </w:r>
          </w:p>
        </w:tc>
      </w:tr>
      <w:tr w:rsidR="00FB1025" w14:paraId="525A751F" w14:textId="77777777">
        <w:tc>
          <w:tcPr>
            <w:tcW w:w="567" w:type="dxa"/>
            <w:vMerge/>
          </w:tcPr>
          <w:p w14:paraId="250C68D8" w14:textId="77777777" w:rsidR="00FB1025" w:rsidRDefault="00FB1025">
            <w:pPr>
              <w:spacing w:after="1" w:line="0" w:lineRule="atLeast"/>
            </w:pPr>
          </w:p>
        </w:tc>
        <w:tc>
          <w:tcPr>
            <w:tcW w:w="2835" w:type="dxa"/>
            <w:vMerge/>
          </w:tcPr>
          <w:p w14:paraId="681EE675" w14:textId="77777777" w:rsidR="00FB1025" w:rsidRDefault="00FB1025">
            <w:pPr>
              <w:spacing w:after="1" w:line="0" w:lineRule="atLeast"/>
            </w:pPr>
          </w:p>
        </w:tc>
        <w:tc>
          <w:tcPr>
            <w:tcW w:w="850" w:type="dxa"/>
            <w:vMerge/>
          </w:tcPr>
          <w:p w14:paraId="047BF4FE" w14:textId="77777777" w:rsidR="00FB1025" w:rsidRDefault="00FB1025">
            <w:pPr>
              <w:spacing w:after="1" w:line="0" w:lineRule="atLeast"/>
            </w:pPr>
          </w:p>
        </w:tc>
        <w:tc>
          <w:tcPr>
            <w:tcW w:w="2268" w:type="dxa"/>
            <w:vMerge/>
          </w:tcPr>
          <w:p w14:paraId="227269A0" w14:textId="77777777" w:rsidR="00FB1025" w:rsidRDefault="00FB1025">
            <w:pPr>
              <w:spacing w:after="1" w:line="0" w:lineRule="atLeast"/>
            </w:pPr>
          </w:p>
        </w:tc>
        <w:tc>
          <w:tcPr>
            <w:tcW w:w="1304" w:type="dxa"/>
          </w:tcPr>
          <w:p w14:paraId="1A4ADF31" w14:textId="77777777" w:rsidR="00FB1025" w:rsidRDefault="00FB1025">
            <w:pPr>
              <w:pStyle w:val="ConsPlusNormal"/>
              <w:jc w:val="center"/>
            </w:pPr>
            <w:r>
              <w:t>320</w:t>
            </w:r>
          </w:p>
        </w:tc>
        <w:tc>
          <w:tcPr>
            <w:tcW w:w="1191" w:type="dxa"/>
          </w:tcPr>
          <w:p w14:paraId="456119E4" w14:textId="77777777" w:rsidR="00FB1025" w:rsidRDefault="00FB1025">
            <w:pPr>
              <w:pStyle w:val="ConsPlusNormal"/>
              <w:jc w:val="center"/>
            </w:pPr>
            <w:r>
              <w:t>-</w:t>
            </w:r>
          </w:p>
        </w:tc>
        <w:tc>
          <w:tcPr>
            <w:tcW w:w="1191" w:type="dxa"/>
          </w:tcPr>
          <w:p w14:paraId="392B176C" w14:textId="77777777" w:rsidR="00FB1025" w:rsidRDefault="00FB1025">
            <w:pPr>
              <w:pStyle w:val="ConsPlusNormal"/>
              <w:jc w:val="center"/>
            </w:pPr>
            <w:r>
              <w:t>-</w:t>
            </w:r>
          </w:p>
        </w:tc>
        <w:tc>
          <w:tcPr>
            <w:tcW w:w="1247" w:type="dxa"/>
          </w:tcPr>
          <w:p w14:paraId="452E4AAC" w14:textId="77777777" w:rsidR="00FB1025" w:rsidRDefault="00FB1025">
            <w:pPr>
              <w:pStyle w:val="ConsPlusNormal"/>
              <w:jc w:val="center"/>
            </w:pPr>
            <w:r>
              <w:t>-</w:t>
            </w:r>
          </w:p>
        </w:tc>
        <w:tc>
          <w:tcPr>
            <w:tcW w:w="1191" w:type="dxa"/>
          </w:tcPr>
          <w:p w14:paraId="1BF38A6B" w14:textId="77777777" w:rsidR="00FB1025" w:rsidRDefault="00FB1025">
            <w:pPr>
              <w:pStyle w:val="ConsPlusNormal"/>
              <w:jc w:val="center"/>
            </w:pPr>
            <w:r>
              <w:t>-</w:t>
            </w:r>
          </w:p>
        </w:tc>
        <w:tc>
          <w:tcPr>
            <w:tcW w:w="1304" w:type="dxa"/>
          </w:tcPr>
          <w:p w14:paraId="6911EDDB" w14:textId="77777777" w:rsidR="00FB1025" w:rsidRDefault="00FB1025">
            <w:pPr>
              <w:pStyle w:val="ConsPlusNormal"/>
              <w:jc w:val="center"/>
            </w:pPr>
            <w:r>
              <w:t>320</w:t>
            </w:r>
          </w:p>
        </w:tc>
        <w:tc>
          <w:tcPr>
            <w:tcW w:w="1474" w:type="dxa"/>
          </w:tcPr>
          <w:p w14:paraId="6FDED33B" w14:textId="77777777" w:rsidR="00FB1025" w:rsidRDefault="00FB1025">
            <w:pPr>
              <w:pStyle w:val="ConsPlusNormal"/>
              <w:jc w:val="both"/>
            </w:pPr>
            <w:r>
              <w:t>краевой бюджет</w:t>
            </w:r>
          </w:p>
        </w:tc>
      </w:tr>
      <w:tr w:rsidR="00FB1025" w14:paraId="06A11761" w14:textId="77777777">
        <w:tc>
          <w:tcPr>
            <w:tcW w:w="567" w:type="dxa"/>
            <w:vMerge w:val="restart"/>
          </w:tcPr>
          <w:p w14:paraId="734BF54F" w14:textId="77777777" w:rsidR="00FB1025" w:rsidRDefault="00FB1025">
            <w:pPr>
              <w:pStyle w:val="ConsPlusNormal"/>
              <w:jc w:val="both"/>
            </w:pPr>
            <w:r>
              <w:t>22.</w:t>
            </w:r>
          </w:p>
        </w:tc>
        <w:tc>
          <w:tcPr>
            <w:tcW w:w="2835" w:type="dxa"/>
            <w:vMerge w:val="restart"/>
          </w:tcPr>
          <w:p w14:paraId="440EC9BD" w14:textId="77777777" w:rsidR="00FB1025" w:rsidRDefault="00FB1025">
            <w:pPr>
              <w:pStyle w:val="ConsPlusNormal"/>
              <w:jc w:val="both"/>
            </w:pPr>
            <w:r>
              <w:t>Мероприятие 2.1.6. Реконструкция и развитие защищенного сегмента краевой сети передачи данных органов исполнительной власти, иных государственных органов Алтайского края и органов местного самоуправления Алтайского края</w:t>
            </w:r>
          </w:p>
        </w:tc>
        <w:tc>
          <w:tcPr>
            <w:tcW w:w="850" w:type="dxa"/>
            <w:vMerge w:val="restart"/>
          </w:tcPr>
          <w:p w14:paraId="065E4330" w14:textId="77777777" w:rsidR="00FB1025" w:rsidRDefault="00FB1025">
            <w:pPr>
              <w:pStyle w:val="ConsPlusNormal"/>
              <w:jc w:val="both"/>
            </w:pPr>
            <w:r>
              <w:t>2020 - 2024 годы</w:t>
            </w:r>
          </w:p>
        </w:tc>
        <w:tc>
          <w:tcPr>
            <w:tcW w:w="2268" w:type="dxa"/>
            <w:vMerge w:val="restart"/>
          </w:tcPr>
          <w:p w14:paraId="69442EA6" w14:textId="77777777" w:rsidR="00FB1025" w:rsidRDefault="00FB1025">
            <w:pPr>
              <w:pStyle w:val="ConsPlusNormal"/>
              <w:jc w:val="both"/>
            </w:pPr>
            <w:r>
              <w:t>Министерство цифрового развития и связи Алтайского края</w:t>
            </w:r>
          </w:p>
        </w:tc>
        <w:tc>
          <w:tcPr>
            <w:tcW w:w="1304" w:type="dxa"/>
          </w:tcPr>
          <w:p w14:paraId="77BE8891" w14:textId="77777777" w:rsidR="00FB1025" w:rsidRDefault="00FB1025">
            <w:pPr>
              <w:pStyle w:val="ConsPlusNormal"/>
              <w:jc w:val="center"/>
            </w:pPr>
            <w:r>
              <w:t>9037</w:t>
            </w:r>
          </w:p>
        </w:tc>
        <w:tc>
          <w:tcPr>
            <w:tcW w:w="1191" w:type="dxa"/>
          </w:tcPr>
          <w:p w14:paraId="638A22F3" w14:textId="77777777" w:rsidR="00FB1025" w:rsidRDefault="00FB1025">
            <w:pPr>
              <w:pStyle w:val="ConsPlusNormal"/>
              <w:jc w:val="center"/>
            </w:pPr>
            <w:r>
              <w:t>9705</w:t>
            </w:r>
          </w:p>
        </w:tc>
        <w:tc>
          <w:tcPr>
            <w:tcW w:w="1191" w:type="dxa"/>
          </w:tcPr>
          <w:p w14:paraId="456BC348" w14:textId="77777777" w:rsidR="00FB1025" w:rsidRDefault="00FB1025">
            <w:pPr>
              <w:pStyle w:val="ConsPlusNormal"/>
              <w:jc w:val="center"/>
            </w:pPr>
            <w:r>
              <w:t>8500</w:t>
            </w:r>
          </w:p>
        </w:tc>
        <w:tc>
          <w:tcPr>
            <w:tcW w:w="1247" w:type="dxa"/>
          </w:tcPr>
          <w:p w14:paraId="522F766D" w14:textId="77777777" w:rsidR="00FB1025" w:rsidRDefault="00FB1025">
            <w:pPr>
              <w:pStyle w:val="ConsPlusNormal"/>
              <w:jc w:val="center"/>
            </w:pPr>
            <w:r>
              <w:t>10100</w:t>
            </w:r>
          </w:p>
        </w:tc>
        <w:tc>
          <w:tcPr>
            <w:tcW w:w="1191" w:type="dxa"/>
          </w:tcPr>
          <w:p w14:paraId="01DF0234" w14:textId="77777777" w:rsidR="00FB1025" w:rsidRDefault="00FB1025">
            <w:pPr>
              <w:pStyle w:val="ConsPlusNormal"/>
              <w:jc w:val="center"/>
            </w:pPr>
            <w:r>
              <w:t>9806</w:t>
            </w:r>
          </w:p>
        </w:tc>
        <w:tc>
          <w:tcPr>
            <w:tcW w:w="1304" w:type="dxa"/>
          </w:tcPr>
          <w:p w14:paraId="636426C2" w14:textId="77777777" w:rsidR="00FB1025" w:rsidRDefault="00FB1025">
            <w:pPr>
              <w:pStyle w:val="ConsPlusNormal"/>
              <w:jc w:val="center"/>
            </w:pPr>
            <w:r>
              <w:t>47148</w:t>
            </w:r>
          </w:p>
        </w:tc>
        <w:tc>
          <w:tcPr>
            <w:tcW w:w="1474" w:type="dxa"/>
          </w:tcPr>
          <w:p w14:paraId="142FBE38" w14:textId="77777777" w:rsidR="00FB1025" w:rsidRDefault="00FB1025">
            <w:pPr>
              <w:pStyle w:val="ConsPlusNormal"/>
              <w:jc w:val="both"/>
            </w:pPr>
            <w:r>
              <w:t>всего</w:t>
            </w:r>
          </w:p>
        </w:tc>
      </w:tr>
      <w:tr w:rsidR="00FB1025" w14:paraId="40DBC26B" w14:textId="77777777">
        <w:tc>
          <w:tcPr>
            <w:tcW w:w="567" w:type="dxa"/>
            <w:vMerge/>
          </w:tcPr>
          <w:p w14:paraId="6D0A9E15" w14:textId="77777777" w:rsidR="00FB1025" w:rsidRDefault="00FB1025">
            <w:pPr>
              <w:spacing w:after="1" w:line="0" w:lineRule="atLeast"/>
            </w:pPr>
          </w:p>
        </w:tc>
        <w:tc>
          <w:tcPr>
            <w:tcW w:w="2835" w:type="dxa"/>
            <w:vMerge/>
          </w:tcPr>
          <w:p w14:paraId="4B5F6E29" w14:textId="77777777" w:rsidR="00FB1025" w:rsidRDefault="00FB1025">
            <w:pPr>
              <w:spacing w:after="1" w:line="0" w:lineRule="atLeast"/>
            </w:pPr>
          </w:p>
        </w:tc>
        <w:tc>
          <w:tcPr>
            <w:tcW w:w="850" w:type="dxa"/>
            <w:vMerge/>
          </w:tcPr>
          <w:p w14:paraId="2711EF57" w14:textId="77777777" w:rsidR="00FB1025" w:rsidRDefault="00FB1025">
            <w:pPr>
              <w:spacing w:after="1" w:line="0" w:lineRule="atLeast"/>
            </w:pPr>
          </w:p>
        </w:tc>
        <w:tc>
          <w:tcPr>
            <w:tcW w:w="2268" w:type="dxa"/>
            <w:vMerge/>
          </w:tcPr>
          <w:p w14:paraId="7617AB47" w14:textId="77777777" w:rsidR="00FB1025" w:rsidRDefault="00FB1025">
            <w:pPr>
              <w:spacing w:after="1" w:line="0" w:lineRule="atLeast"/>
            </w:pPr>
          </w:p>
        </w:tc>
        <w:tc>
          <w:tcPr>
            <w:tcW w:w="1304" w:type="dxa"/>
          </w:tcPr>
          <w:p w14:paraId="0512B85C" w14:textId="77777777" w:rsidR="00FB1025" w:rsidRDefault="00FB1025">
            <w:pPr>
              <w:pStyle w:val="ConsPlusNormal"/>
            </w:pPr>
          </w:p>
        </w:tc>
        <w:tc>
          <w:tcPr>
            <w:tcW w:w="1191" w:type="dxa"/>
          </w:tcPr>
          <w:p w14:paraId="3A3754C0" w14:textId="77777777" w:rsidR="00FB1025" w:rsidRDefault="00FB1025">
            <w:pPr>
              <w:pStyle w:val="ConsPlusNormal"/>
            </w:pPr>
          </w:p>
        </w:tc>
        <w:tc>
          <w:tcPr>
            <w:tcW w:w="1191" w:type="dxa"/>
          </w:tcPr>
          <w:p w14:paraId="77BB0D7B" w14:textId="77777777" w:rsidR="00FB1025" w:rsidRDefault="00FB1025">
            <w:pPr>
              <w:pStyle w:val="ConsPlusNormal"/>
            </w:pPr>
          </w:p>
        </w:tc>
        <w:tc>
          <w:tcPr>
            <w:tcW w:w="1247" w:type="dxa"/>
          </w:tcPr>
          <w:p w14:paraId="5E012FAD" w14:textId="77777777" w:rsidR="00FB1025" w:rsidRDefault="00FB1025">
            <w:pPr>
              <w:pStyle w:val="ConsPlusNormal"/>
            </w:pPr>
          </w:p>
        </w:tc>
        <w:tc>
          <w:tcPr>
            <w:tcW w:w="1191" w:type="dxa"/>
          </w:tcPr>
          <w:p w14:paraId="6E8EF3C2" w14:textId="77777777" w:rsidR="00FB1025" w:rsidRDefault="00FB1025">
            <w:pPr>
              <w:pStyle w:val="ConsPlusNormal"/>
            </w:pPr>
          </w:p>
        </w:tc>
        <w:tc>
          <w:tcPr>
            <w:tcW w:w="1304" w:type="dxa"/>
          </w:tcPr>
          <w:p w14:paraId="7D2A599A" w14:textId="77777777" w:rsidR="00FB1025" w:rsidRDefault="00FB1025">
            <w:pPr>
              <w:pStyle w:val="ConsPlusNormal"/>
            </w:pPr>
          </w:p>
        </w:tc>
        <w:tc>
          <w:tcPr>
            <w:tcW w:w="1474" w:type="dxa"/>
          </w:tcPr>
          <w:p w14:paraId="5CBC5A29" w14:textId="77777777" w:rsidR="00FB1025" w:rsidRDefault="00FB1025">
            <w:pPr>
              <w:pStyle w:val="ConsPlusNormal"/>
              <w:jc w:val="both"/>
            </w:pPr>
            <w:r>
              <w:t>в том числе</w:t>
            </w:r>
          </w:p>
        </w:tc>
      </w:tr>
      <w:tr w:rsidR="00FB1025" w14:paraId="286EE280" w14:textId="77777777">
        <w:tc>
          <w:tcPr>
            <w:tcW w:w="567" w:type="dxa"/>
            <w:vMerge/>
          </w:tcPr>
          <w:p w14:paraId="49BE4F73" w14:textId="77777777" w:rsidR="00FB1025" w:rsidRDefault="00FB1025">
            <w:pPr>
              <w:spacing w:after="1" w:line="0" w:lineRule="atLeast"/>
            </w:pPr>
          </w:p>
        </w:tc>
        <w:tc>
          <w:tcPr>
            <w:tcW w:w="2835" w:type="dxa"/>
            <w:vMerge/>
          </w:tcPr>
          <w:p w14:paraId="24FABAAF" w14:textId="77777777" w:rsidR="00FB1025" w:rsidRDefault="00FB1025">
            <w:pPr>
              <w:spacing w:after="1" w:line="0" w:lineRule="atLeast"/>
            </w:pPr>
          </w:p>
        </w:tc>
        <w:tc>
          <w:tcPr>
            <w:tcW w:w="850" w:type="dxa"/>
            <w:vMerge/>
          </w:tcPr>
          <w:p w14:paraId="41D87F20" w14:textId="77777777" w:rsidR="00FB1025" w:rsidRDefault="00FB1025">
            <w:pPr>
              <w:spacing w:after="1" w:line="0" w:lineRule="atLeast"/>
            </w:pPr>
          </w:p>
        </w:tc>
        <w:tc>
          <w:tcPr>
            <w:tcW w:w="2268" w:type="dxa"/>
            <w:vMerge/>
          </w:tcPr>
          <w:p w14:paraId="2991C744" w14:textId="77777777" w:rsidR="00FB1025" w:rsidRDefault="00FB1025">
            <w:pPr>
              <w:spacing w:after="1" w:line="0" w:lineRule="atLeast"/>
            </w:pPr>
          </w:p>
        </w:tc>
        <w:tc>
          <w:tcPr>
            <w:tcW w:w="1304" w:type="dxa"/>
          </w:tcPr>
          <w:p w14:paraId="589650F8" w14:textId="77777777" w:rsidR="00FB1025" w:rsidRDefault="00FB1025">
            <w:pPr>
              <w:pStyle w:val="ConsPlusNormal"/>
              <w:jc w:val="center"/>
            </w:pPr>
            <w:r>
              <w:t>9037</w:t>
            </w:r>
          </w:p>
        </w:tc>
        <w:tc>
          <w:tcPr>
            <w:tcW w:w="1191" w:type="dxa"/>
          </w:tcPr>
          <w:p w14:paraId="19AD2F0F" w14:textId="77777777" w:rsidR="00FB1025" w:rsidRDefault="00FB1025">
            <w:pPr>
              <w:pStyle w:val="ConsPlusNormal"/>
              <w:jc w:val="center"/>
            </w:pPr>
            <w:r>
              <w:t>9705</w:t>
            </w:r>
          </w:p>
        </w:tc>
        <w:tc>
          <w:tcPr>
            <w:tcW w:w="1191" w:type="dxa"/>
          </w:tcPr>
          <w:p w14:paraId="23F31AAF" w14:textId="77777777" w:rsidR="00FB1025" w:rsidRDefault="00FB1025">
            <w:pPr>
              <w:pStyle w:val="ConsPlusNormal"/>
              <w:jc w:val="center"/>
            </w:pPr>
            <w:r>
              <w:t>8500</w:t>
            </w:r>
          </w:p>
        </w:tc>
        <w:tc>
          <w:tcPr>
            <w:tcW w:w="1247" w:type="dxa"/>
          </w:tcPr>
          <w:p w14:paraId="405362F2" w14:textId="77777777" w:rsidR="00FB1025" w:rsidRDefault="00FB1025">
            <w:pPr>
              <w:pStyle w:val="ConsPlusNormal"/>
              <w:jc w:val="center"/>
            </w:pPr>
            <w:r>
              <w:t>10100</w:t>
            </w:r>
          </w:p>
        </w:tc>
        <w:tc>
          <w:tcPr>
            <w:tcW w:w="1191" w:type="dxa"/>
          </w:tcPr>
          <w:p w14:paraId="5A07C0AB" w14:textId="77777777" w:rsidR="00FB1025" w:rsidRDefault="00FB1025">
            <w:pPr>
              <w:pStyle w:val="ConsPlusNormal"/>
              <w:jc w:val="center"/>
            </w:pPr>
            <w:r>
              <w:t>9806</w:t>
            </w:r>
          </w:p>
        </w:tc>
        <w:tc>
          <w:tcPr>
            <w:tcW w:w="1304" w:type="dxa"/>
          </w:tcPr>
          <w:p w14:paraId="76774964" w14:textId="77777777" w:rsidR="00FB1025" w:rsidRDefault="00FB1025">
            <w:pPr>
              <w:pStyle w:val="ConsPlusNormal"/>
              <w:jc w:val="center"/>
            </w:pPr>
            <w:r>
              <w:t>47148</w:t>
            </w:r>
          </w:p>
        </w:tc>
        <w:tc>
          <w:tcPr>
            <w:tcW w:w="1474" w:type="dxa"/>
          </w:tcPr>
          <w:p w14:paraId="59478966" w14:textId="77777777" w:rsidR="00FB1025" w:rsidRDefault="00FB1025">
            <w:pPr>
              <w:pStyle w:val="ConsPlusNormal"/>
              <w:jc w:val="both"/>
            </w:pPr>
            <w:r>
              <w:t>краевой бюджет</w:t>
            </w:r>
          </w:p>
        </w:tc>
      </w:tr>
      <w:tr w:rsidR="00FB1025" w14:paraId="49768EA4" w14:textId="77777777">
        <w:tc>
          <w:tcPr>
            <w:tcW w:w="567" w:type="dxa"/>
            <w:vMerge w:val="restart"/>
          </w:tcPr>
          <w:p w14:paraId="40F4172D" w14:textId="77777777" w:rsidR="00FB1025" w:rsidRDefault="00FB1025">
            <w:pPr>
              <w:pStyle w:val="ConsPlusNormal"/>
              <w:jc w:val="both"/>
            </w:pPr>
            <w:r>
              <w:t>23.</w:t>
            </w:r>
          </w:p>
        </w:tc>
        <w:tc>
          <w:tcPr>
            <w:tcW w:w="2835" w:type="dxa"/>
            <w:vMerge w:val="restart"/>
          </w:tcPr>
          <w:p w14:paraId="6F29E88B" w14:textId="77777777" w:rsidR="00FB1025" w:rsidRDefault="00FB1025">
            <w:pPr>
              <w:pStyle w:val="ConsPlusNormal"/>
              <w:jc w:val="both"/>
            </w:pPr>
            <w:r>
              <w:t>Мероприятие 2.1.7. Обеспечение антивирусной и антиспам-защиты собственных сервисов электронной почты органов исполнительной власти Алтайского края</w:t>
            </w:r>
          </w:p>
        </w:tc>
        <w:tc>
          <w:tcPr>
            <w:tcW w:w="850" w:type="dxa"/>
            <w:vMerge w:val="restart"/>
          </w:tcPr>
          <w:p w14:paraId="35CB1C79" w14:textId="77777777" w:rsidR="00FB1025" w:rsidRDefault="00FB1025">
            <w:pPr>
              <w:pStyle w:val="ConsPlusNormal"/>
              <w:jc w:val="both"/>
            </w:pPr>
            <w:r>
              <w:t>2020 - 2024 годы</w:t>
            </w:r>
          </w:p>
        </w:tc>
        <w:tc>
          <w:tcPr>
            <w:tcW w:w="2268" w:type="dxa"/>
            <w:vMerge w:val="restart"/>
          </w:tcPr>
          <w:p w14:paraId="4C103116" w14:textId="77777777" w:rsidR="00FB1025" w:rsidRDefault="00FB1025">
            <w:pPr>
              <w:pStyle w:val="ConsPlusNormal"/>
              <w:jc w:val="both"/>
            </w:pPr>
            <w:r>
              <w:t>Министерство цифрового развития и связи Алтайского края;</w:t>
            </w:r>
          </w:p>
          <w:p w14:paraId="2437FEBF" w14:textId="77777777" w:rsidR="00FB1025" w:rsidRDefault="00FB1025">
            <w:pPr>
              <w:pStyle w:val="ConsPlusNormal"/>
              <w:jc w:val="both"/>
            </w:pPr>
            <w:r>
              <w:t>органы исполнительной власти Алтайского края</w:t>
            </w:r>
          </w:p>
        </w:tc>
        <w:tc>
          <w:tcPr>
            <w:tcW w:w="1304" w:type="dxa"/>
          </w:tcPr>
          <w:p w14:paraId="1334B27E" w14:textId="77777777" w:rsidR="00FB1025" w:rsidRDefault="00FB1025">
            <w:pPr>
              <w:pStyle w:val="ConsPlusNormal"/>
              <w:jc w:val="center"/>
            </w:pPr>
            <w:r>
              <w:t>-</w:t>
            </w:r>
          </w:p>
        </w:tc>
        <w:tc>
          <w:tcPr>
            <w:tcW w:w="1191" w:type="dxa"/>
          </w:tcPr>
          <w:p w14:paraId="67B03BBA" w14:textId="77777777" w:rsidR="00FB1025" w:rsidRDefault="00FB1025">
            <w:pPr>
              <w:pStyle w:val="ConsPlusNormal"/>
              <w:jc w:val="center"/>
            </w:pPr>
            <w:r>
              <w:t>2100</w:t>
            </w:r>
          </w:p>
        </w:tc>
        <w:tc>
          <w:tcPr>
            <w:tcW w:w="1191" w:type="dxa"/>
          </w:tcPr>
          <w:p w14:paraId="6EF031FF" w14:textId="77777777" w:rsidR="00FB1025" w:rsidRDefault="00FB1025">
            <w:pPr>
              <w:pStyle w:val="ConsPlusNormal"/>
              <w:jc w:val="center"/>
            </w:pPr>
            <w:r>
              <w:t>-</w:t>
            </w:r>
          </w:p>
        </w:tc>
        <w:tc>
          <w:tcPr>
            <w:tcW w:w="1247" w:type="dxa"/>
          </w:tcPr>
          <w:p w14:paraId="0FBB0544" w14:textId="77777777" w:rsidR="00FB1025" w:rsidRDefault="00FB1025">
            <w:pPr>
              <w:pStyle w:val="ConsPlusNormal"/>
              <w:jc w:val="center"/>
            </w:pPr>
            <w:r>
              <w:t>1400</w:t>
            </w:r>
          </w:p>
        </w:tc>
        <w:tc>
          <w:tcPr>
            <w:tcW w:w="1191" w:type="dxa"/>
          </w:tcPr>
          <w:p w14:paraId="14C5BE79" w14:textId="77777777" w:rsidR="00FB1025" w:rsidRDefault="00FB1025">
            <w:pPr>
              <w:pStyle w:val="ConsPlusNormal"/>
              <w:jc w:val="center"/>
            </w:pPr>
            <w:r>
              <w:t>1400</w:t>
            </w:r>
          </w:p>
        </w:tc>
        <w:tc>
          <w:tcPr>
            <w:tcW w:w="1304" w:type="dxa"/>
          </w:tcPr>
          <w:p w14:paraId="0128E75A" w14:textId="77777777" w:rsidR="00FB1025" w:rsidRDefault="00FB1025">
            <w:pPr>
              <w:pStyle w:val="ConsPlusNormal"/>
              <w:jc w:val="center"/>
            </w:pPr>
            <w:r>
              <w:t>4900</w:t>
            </w:r>
          </w:p>
        </w:tc>
        <w:tc>
          <w:tcPr>
            <w:tcW w:w="1474" w:type="dxa"/>
          </w:tcPr>
          <w:p w14:paraId="19400E70" w14:textId="77777777" w:rsidR="00FB1025" w:rsidRDefault="00FB1025">
            <w:pPr>
              <w:pStyle w:val="ConsPlusNormal"/>
              <w:jc w:val="both"/>
            </w:pPr>
            <w:r>
              <w:t>всего</w:t>
            </w:r>
          </w:p>
        </w:tc>
      </w:tr>
      <w:tr w:rsidR="00FB1025" w14:paraId="5CECB1B3" w14:textId="77777777">
        <w:tc>
          <w:tcPr>
            <w:tcW w:w="567" w:type="dxa"/>
            <w:vMerge/>
          </w:tcPr>
          <w:p w14:paraId="644B1882" w14:textId="77777777" w:rsidR="00FB1025" w:rsidRDefault="00FB1025">
            <w:pPr>
              <w:spacing w:after="1" w:line="0" w:lineRule="atLeast"/>
            </w:pPr>
          </w:p>
        </w:tc>
        <w:tc>
          <w:tcPr>
            <w:tcW w:w="2835" w:type="dxa"/>
            <w:vMerge/>
          </w:tcPr>
          <w:p w14:paraId="2FF81D2D" w14:textId="77777777" w:rsidR="00FB1025" w:rsidRDefault="00FB1025">
            <w:pPr>
              <w:spacing w:after="1" w:line="0" w:lineRule="atLeast"/>
            </w:pPr>
          </w:p>
        </w:tc>
        <w:tc>
          <w:tcPr>
            <w:tcW w:w="850" w:type="dxa"/>
            <w:vMerge/>
          </w:tcPr>
          <w:p w14:paraId="5C841B0B" w14:textId="77777777" w:rsidR="00FB1025" w:rsidRDefault="00FB1025">
            <w:pPr>
              <w:spacing w:after="1" w:line="0" w:lineRule="atLeast"/>
            </w:pPr>
          </w:p>
        </w:tc>
        <w:tc>
          <w:tcPr>
            <w:tcW w:w="2268" w:type="dxa"/>
            <w:vMerge/>
          </w:tcPr>
          <w:p w14:paraId="530E4AB7" w14:textId="77777777" w:rsidR="00FB1025" w:rsidRDefault="00FB1025">
            <w:pPr>
              <w:spacing w:after="1" w:line="0" w:lineRule="atLeast"/>
            </w:pPr>
          </w:p>
        </w:tc>
        <w:tc>
          <w:tcPr>
            <w:tcW w:w="1304" w:type="dxa"/>
          </w:tcPr>
          <w:p w14:paraId="66552086" w14:textId="77777777" w:rsidR="00FB1025" w:rsidRDefault="00FB1025">
            <w:pPr>
              <w:pStyle w:val="ConsPlusNormal"/>
            </w:pPr>
          </w:p>
        </w:tc>
        <w:tc>
          <w:tcPr>
            <w:tcW w:w="1191" w:type="dxa"/>
          </w:tcPr>
          <w:p w14:paraId="6ACDB0E9" w14:textId="77777777" w:rsidR="00FB1025" w:rsidRDefault="00FB1025">
            <w:pPr>
              <w:pStyle w:val="ConsPlusNormal"/>
            </w:pPr>
          </w:p>
        </w:tc>
        <w:tc>
          <w:tcPr>
            <w:tcW w:w="1191" w:type="dxa"/>
          </w:tcPr>
          <w:p w14:paraId="7008BAA0" w14:textId="77777777" w:rsidR="00FB1025" w:rsidRDefault="00FB1025">
            <w:pPr>
              <w:pStyle w:val="ConsPlusNormal"/>
            </w:pPr>
          </w:p>
        </w:tc>
        <w:tc>
          <w:tcPr>
            <w:tcW w:w="1247" w:type="dxa"/>
          </w:tcPr>
          <w:p w14:paraId="19EC8031" w14:textId="77777777" w:rsidR="00FB1025" w:rsidRDefault="00FB1025">
            <w:pPr>
              <w:pStyle w:val="ConsPlusNormal"/>
            </w:pPr>
          </w:p>
        </w:tc>
        <w:tc>
          <w:tcPr>
            <w:tcW w:w="1191" w:type="dxa"/>
          </w:tcPr>
          <w:p w14:paraId="20FE9937" w14:textId="77777777" w:rsidR="00FB1025" w:rsidRDefault="00FB1025">
            <w:pPr>
              <w:pStyle w:val="ConsPlusNormal"/>
            </w:pPr>
          </w:p>
        </w:tc>
        <w:tc>
          <w:tcPr>
            <w:tcW w:w="1304" w:type="dxa"/>
          </w:tcPr>
          <w:p w14:paraId="62489C69" w14:textId="77777777" w:rsidR="00FB1025" w:rsidRDefault="00FB1025">
            <w:pPr>
              <w:pStyle w:val="ConsPlusNormal"/>
            </w:pPr>
          </w:p>
        </w:tc>
        <w:tc>
          <w:tcPr>
            <w:tcW w:w="1474" w:type="dxa"/>
          </w:tcPr>
          <w:p w14:paraId="16A54249" w14:textId="77777777" w:rsidR="00FB1025" w:rsidRDefault="00FB1025">
            <w:pPr>
              <w:pStyle w:val="ConsPlusNormal"/>
              <w:jc w:val="both"/>
            </w:pPr>
            <w:r>
              <w:t>в том числе</w:t>
            </w:r>
          </w:p>
        </w:tc>
      </w:tr>
      <w:tr w:rsidR="00FB1025" w14:paraId="1E3C4366" w14:textId="77777777">
        <w:tc>
          <w:tcPr>
            <w:tcW w:w="567" w:type="dxa"/>
            <w:vMerge/>
          </w:tcPr>
          <w:p w14:paraId="7F6A0F4B" w14:textId="77777777" w:rsidR="00FB1025" w:rsidRDefault="00FB1025">
            <w:pPr>
              <w:spacing w:after="1" w:line="0" w:lineRule="atLeast"/>
            </w:pPr>
          </w:p>
        </w:tc>
        <w:tc>
          <w:tcPr>
            <w:tcW w:w="2835" w:type="dxa"/>
            <w:vMerge/>
          </w:tcPr>
          <w:p w14:paraId="22D9A656" w14:textId="77777777" w:rsidR="00FB1025" w:rsidRDefault="00FB1025">
            <w:pPr>
              <w:spacing w:after="1" w:line="0" w:lineRule="atLeast"/>
            </w:pPr>
          </w:p>
        </w:tc>
        <w:tc>
          <w:tcPr>
            <w:tcW w:w="850" w:type="dxa"/>
            <w:vMerge/>
          </w:tcPr>
          <w:p w14:paraId="12CEEEE9" w14:textId="77777777" w:rsidR="00FB1025" w:rsidRDefault="00FB1025">
            <w:pPr>
              <w:spacing w:after="1" w:line="0" w:lineRule="atLeast"/>
            </w:pPr>
          </w:p>
        </w:tc>
        <w:tc>
          <w:tcPr>
            <w:tcW w:w="2268" w:type="dxa"/>
            <w:vMerge/>
          </w:tcPr>
          <w:p w14:paraId="27B026EE" w14:textId="77777777" w:rsidR="00FB1025" w:rsidRDefault="00FB1025">
            <w:pPr>
              <w:spacing w:after="1" w:line="0" w:lineRule="atLeast"/>
            </w:pPr>
          </w:p>
        </w:tc>
        <w:tc>
          <w:tcPr>
            <w:tcW w:w="1304" w:type="dxa"/>
          </w:tcPr>
          <w:p w14:paraId="2BD23A79" w14:textId="77777777" w:rsidR="00FB1025" w:rsidRDefault="00FB1025">
            <w:pPr>
              <w:pStyle w:val="ConsPlusNormal"/>
              <w:jc w:val="center"/>
            </w:pPr>
            <w:r>
              <w:t>-</w:t>
            </w:r>
          </w:p>
        </w:tc>
        <w:tc>
          <w:tcPr>
            <w:tcW w:w="1191" w:type="dxa"/>
          </w:tcPr>
          <w:p w14:paraId="3B1A0EC5" w14:textId="77777777" w:rsidR="00FB1025" w:rsidRDefault="00FB1025">
            <w:pPr>
              <w:pStyle w:val="ConsPlusNormal"/>
              <w:jc w:val="center"/>
            </w:pPr>
            <w:r>
              <w:t>2100</w:t>
            </w:r>
          </w:p>
        </w:tc>
        <w:tc>
          <w:tcPr>
            <w:tcW w:w="1191" w:type="dxa"/>
          </w:tcPr>
          <w:p w14:paraId="71B57B19" w14:textId="77777777" w:rsidR="00FB1025" w:rsidRDefault="00FB1025">
            <w:pPr>
              <w:pStyle w:val="ConsPlusNormal"/>
              <w:jc w:val="center"/>
            </w:pPr>
            <w:r>
              <w:t>-</w:t>
            </w:r>
          </w:p>
        </w:tc>
        <w:tc>
          <w:tcPr>
            <w:tcW w:w="1247" w:type="dxa"/>
          </w:tcPr>
          <w:p w14:paraId="5A405EA0" w14:textId="77777777" w:rsidR="00FB1025" w:rsidRDefault="00FB1025">
            <w:pPr>
              <w:pStyle w:val="ConsPlusNormal"/>
              <w:jc w:val="center"/>
            </w:pPr>
            <w:r>
              <w:t>1400</w:t>
            </w:r>
          </w:p>
        </w:tc>
        <w:tc>
          <w:tcPr>
            <w:tcW w:w="1191" w:type="dxa"/>
          </w:tcPr>
          <w:p w14:paraId="727AF35E" w14:textId="77777777" w:rsidR="00FB1025" w:rsidRDefault="00FB1025">
            <w:pPr>
              <w:pStyle w:val="ConsPlusNormal"/>
              <w:jc w:val="center"/>
            </w:pPr>
            <w:r>
              <w:t>1400</w:t>
            </w:r>
          </w:p>
        </w:tc>
        <w:tc>
          <w:tcPr>
            <w:tcW w:w="1304" w:type="dxa"/>
          </w:tcPr>
          <w:p w14:paraId="71D755C8" w14:textId="77777777" w:rsidR="00FB1025" w:rsidRDefault="00FB1025">
            <w:pPr>
              <w:pStyle w:val="ConsPlusNormal"/>
              <w:jc w:val="center"/>
            </w:pPr>
            <w:r>
              <w:t>4900</w:t>
            </w:r>
          </w:p>
        </w:tc>
        <w:tc>
          <w:tcPr>
            <w:tcW w:w="1474" w:type="dxa"/>
          </w:tcPr>
          <w:p w14:paraId="6D02C494" w14:textId="77777777" w:rsidR="00FB1025" w:rsidRDefault="00FB1025">
            <w:pPr>
              <w:pStyle w:val="ConsPlusNormal"/>
              <w:jc w:val="both"/>
            </w:pPr>
            <w:r>
              <w:t>краевой бюджет</w:t>
            </w:r>
          </w:p>
        </w:tc>
      </w:tr>
      <w:tr w:rsidR="00FB1025" w14:paraId="7AC50ABA" w14:textId="77777777">
        <w:tc>
          <w:tcPr>
            <w:tcW w:w="567" w:type="dxa"/>
            <w:vMerge w:val="restart"/>
          </w:tcPr>
          <w:p w14:paraId="08F26D9C" w14:textId="77777777" w:rsidR="00FB1025" w:rsidRDefault="00FB1025">
            <w:pPr>
              <w:pStyle w:val="ConsPlusNormal"/>
              <w:jc w:val="both"/>
            </w:pPr>
            <w:r>
              <w:t>24.</w:t>
            </w:r>
          </w:p>
        </w:tc>
        <w:tc>
          <w:tcPr>
            <w:tcW w:w="2835" w:type="dxa"/>
            <w:vMerge w:val="restart"/>
          </w:tcPr>
          <w:p w14:paraId="5763AD12" w14:textId="77777777" w:rsidR="00FB1025" w:rsidRDefault="00FB1025">
            <w:pPr>
              <w:pStyle w:val="ConsPlusNormal"/>
              <w:jc w:val="both"/>
            </w:pPr>
            <w:r>
              <w:t xml:space="preserve">Мероприятие 2.1.8 </w:t>
            </w:r>
            <w:r>
              <w:lastRenderedPageBreak/>
              <w:t>Обеспечение средствами антивирусной защиты автоматизированных рабочих мест и серверов органов исполнительной власти, иных государственных органов Алтайского края</w:t>
            </w:r>
          </w:p>
        </w:tc>
        <w:tc>
          <w:tcPr>
            <w:tcW w:w="850" w:type="dxa"/>
            <w:vMerge w:val="restart"/>
          </w:tcPr>
          <w:p w14:paraId="25F37C9C" w14:textId="77777777" w:rsidR="00FB1025" w:rsidRDefault="00FB1025">
            <w:pPr>
              <w:pStyle w:val="ConsPlusNormal"/>
              <w:jc w:val="both"/>
            </w:pPr>
            <w:r>
              <w:lastRenderedPageBreak/>
              <w:t xml:space="preserve">2020 - </w:t>
            </w:r>
            <w:r>
              <w:lastRenderedPageBreak/>
              <w:t>2024 годы</w:t>
            </w:r>
          </w:p>
        </w:tc>
        <w:tc>
          <w:tcPr>
            <w:tcW w:w="2268" w:type="dxa"/>
            <w:vMerge w:val="restart"/>
          </w:tcPr>
          <w:p w14:paraId="090023D3" w14:textId="77777777" w:rsidR="00FB1025" w:rsidRDefault="00FB1025">
            <w:pPr>
              <w:pStyle w:val="ConsPlusNormal"/>
              <w:jc w:val="both"/>
            </w:pPr>
            <w:r>
              <w:lastRenderedPageBreak/>
              <w:t xml:space="preserve">Министерство </w:t>
            </w:r>
            <w:r>
              <w:lastRenderedPageBreak/>
              <w:t>цифрового развития и связи Алтайского края;</w:t>
            </w:r>
          </w:p>
          <w:p w14:paraId="656AFD23" w14:textId="77777777" w:rsidR="00FB1025" w:rsidRDefault="00FB1025">
            <w:pPr>
              <w:pStyle w:val="ConsPlusNormal"/>
              <w:jc w:val="both"/>
            </w:pPr>
            <w:r>
              <w:t>органы исполнительной власти Алтайского края</w:t>
            </w:r>
          </w:p>
        </w:tc>
        <w:tc>
          <w:tcPr>
            <w:tcW w:w="1304" w:type="dxa"/>
          </w:tcPr>
          <w:p w14:paraId="547E1D5A" w14:textId="77777777" w:rsidR="00FB1025" w:rsidRDefault="00FB1025">
            <w:pPr>
              <w:pStyle w:val="ConsPlusNormal"/>
              <w:jc w:val="center"/>
            </w:pPr>
            <w:r>
              <w:lastRenderedPageBreak/>
              <w:t>2272</w:t>
            </w:r>
          </w:p>
        </w:tc>
        <w:tc>
          <w:tcPr>
            <w:tcW w:w="1191" w:type="dxa"/>
          </w:tcPr>
          <w:p w14:paraId="0538E648" w14:textId="77777777" w:rsidR="00FB1025" w:rsidRDefault="00FB1025">
            <w:pPr>
              <w:pStyle w:val="ConsPlusNormal"/>
              <w:jc w:val="center"/>
            </w:pPr>
            <w:r>
              <w:t>4042,4</w:t>
            </w:r>
          </w:p>
        </w:tc>
        <w:tc>
          <w:tcPr>
            <w:tcW w:w="1191" w:type="dxa"/>
          </w:tcPr>
          <w:p w14:paraId="72E710CD" w14:textId="77777777" w:rsidR="00FB1025" w:rsidRDefault="00FB1025">
            <w:pPr>
              <w:pStyle w:val="ConsPlusNormal"/>
              <w:jc w:val="center"/>
            </w:pPr>
            <w:r>
              <w:t>-</w:t>
            </w:r>
          </w:p>
        </w:tc>
        <w:tc>
          <w:tcPr>
            <w:tcW w:w="1247" w:type="dxa"/>
          </w:tcPr>
          <w:p w14:paraId="257C6E9A" w14:textId="77777777" w:rsidR="00FB1025" w:rsidRDefault="00FB1025">
            <w:pPr>
              <w:pStyle w:val="ConsPlusNormal"/>
              <w:jc w:val="center"/>
            </w:pPr>
            <w:r>
              <w:t>3000</w:t>
            </w:r>
          </w:p>
        </w:tc>
        <w:tc>
          <w:tcPr>
            <w:tcW w:w="1191" w:type="dxa"/>
          </w:tcPr>
          <w:p w14:paraId="31ABD39A" w14:textId="77777777" w:rsidR="00FB1025" w:rsidRDefault="00FB1025">
            <w:pPr>
              <w:pStyle w:val="ConsPlusNormal"/>
              <w:jc w:val="center"/>
            </w:pPr>
            <w:r>
              <w:t>3000</w:t>
            </w:r>
          </w:p>
        </w:tc>
        <w:tc>
          <w:tcPr>
            <w:tcW w:w="1304" w:type="dxa"/>
          </w:tcPr>
          <w:p w14:paraId="27E183A1" w14:textId="77777777" w:rsidR="00FB1025" w:rsidRDefault="00FB1025">
            <w:pPr>
              <w:pStyle w:val="ConsPlusNormal"/>
              <w:jc w:val="center"/>
            </w:pPr>
            <w:r>
              <w:t>12314,4</w:t>
            </w:r>
          </w:p>
        </w:tc>
        <w:tc>
          <w:tcPr>
            <w:tcW w:w="1474" w:type="dxa"/>
          </w:tcPr>
          <w:p w14:paraId="1183724F" w14:textId="77777777" w:rsidR="00FB1025" w:rsidRDefault="00FB1025">
            <w:pPr>
              <w:pStyle w:val="ConsPlusNormal"/>
              <w:jc w:val="both"/>
            </w:pPr>
            <w:r>
              <w:t>всего</w:t>
            </w:r>
          </w:p>
        </w:tc>
      </w:tr>
      <w:tr w:rsidR="00FB1025" w14:paraId="442A60E2" w14:textId="77777777">
        <w:tc>
          <w:tcPr>
            <w:tcW w:w="567" w:type="dxa"/>
            <w:vMerge/>
          </w:tcPr>
          <w:p w14:paraId="74396D17" w14:textId="77777777" w:rsidR="00FB1025" w:rsidRDefault="00FB1025">
            <w:pPr>
              <w:spacing w:after="1" w:line="0" w:lineRule="atLeast"/>
            </w:pPr>
          </w:p>
        </w:tc>
        <w:tc>
          <w:tcPr>
            <w:tcW w:w="2835" w:type="dxa"/>
            <w:vMerge/>
          </w:tcPr>
          <w:p w14:paraId="5A1AFE5E" w14:textId="77777777" w:rsidR="00FB1025" w:rsidRDefault="00FB1025">
            <w:pPr>
              <w:spacing w:after="1" w:line="0" w:lineRule="atLeast"/>
            </w:pPr>
          </w:p>
        </w:tc>
        <w:tc>
          <w:tcPr>
            <w:tcW w:w="850" w:type="dxa"/>
            <w:vMerge/>
          </w:tcPr>
          <w:p w14:paraId="589D5575" w14:textId="77777777" w:rsidR="00FB1025" w:rsidRDefault="00FB1025">
            <w:pPr>
              <w:spacing w:after="1" w:line="0" w:lineRule="atLeast"/>
            </w:pPr>
          </w:p>
        </w:tc>
        <w:tc>
          <w:tcPr>
            <w:tcW w:w="2268" w:type="dxa"/>
            <w:vMerge/>
          </w:tcPr>
          <w:p w14:paraId="26E44644" w14:textId="77777777" w:rsidR="00FB1025" w:rsidRDefault="00FB1025">
            <w:pPr>
              <w:spacing w:after="1" w:line="0" w:lineRule="atLeast"/>
            </w:pPr>
          </w:p>
        </w:tc>
        <w:tc>
          <w:tcPr>
            <w:tcW w:w="1304" w:type="dxa"/>
          </w:tcPr>
          <w:p w14:paraId="1E687399" w14:textId="77777777" w:rsidR="00FB1025" w:rsidRDefault="00FB1025">
            <w:pPr>
              <w:pStyle w:val="ConsPlusNormal"/>
            </w:pPr>
          </w:p>
        </w:tc>
        <w:tc>
          <w:tcPr>
            <w:tcW w:w="1191" w:type="dxa"/>
          </w:tcPr>
          <w:p w14:paraId="282786B5" w14:textId="77777777" w:rsidR="00FB1025" w:rsidRDefault="00FB1025">
            <w:pPr>
              <w:pStyle w:val="ConsPlusNormal"/>
            </w:pPr>
          </w:p>
        </w:tc>
        <w:tc>
          <w:tcPr>
            <w:tcW w:w="1191" w:type="dxa"/>
          </w:tcPr>
          <w:p w14:paraId="0F67843B" w14:textId="77777777" w:rsidR="00FB1025" w:rsidRDefault="00FB1025">
            <w:pPr>
              <w:pStyle w:val="ConsPlusNormal"/>
            </w:pPr>
          </w:p>
        </w:tc>
        <w:tc>
          <w:tcPr>
            <w:tcW w:w="1247" w:type="dxa"/>
          </w:tcPr>
          <w:p w14:paraId="114880F0" w14:textId="77777777" w:rsidR="00FB1025" w:rsidRDefault="00FB1025">
            <w:pPr>
              <w:pStyle w:val="ConsPlusNormal"/>
            </w:pPr>
          </w:p>
        </w:tc>
        <w:tc>
          <w:tcPr>
            <w:tcW w:w="1191" w:type="dxa"/>
          </w:tcPr>
          <w:p w14:paraId="25871ED4" w14:textId="77777777" w:rsidR="00FB1025" w:rsidRDefault="00FB1025">
            <w:pPr>
              <w:pStyle w:val="ConsPlusNormal"/>
            </w:pPr>
          </w:p>
        </w:tc>
        <w:tc>
          <w:tcPr>
            <w:tcW w:w="1304" w:type="dxa"/>
          </w:tcPr>
          <w:p w14:paraId="4BB661DD" w14:textId="77777777" w:rsidR="00FB1025" w:rsidRDefault="00FB1025">
            <w:pPr>
              <w:pStyle w:val="ConsPlusNormal"/>
            </w:pPr>
          </w:p>
        </w:tc>
        <w:tc>
          <w:tcPr>
            <w:tcW w:w="1474" w:type="dxa"/>
          </w:tcPr>
          <w:p w14:paraId="2ED533A1" w14:textId="77777777" w:rsidR="00FB1025" w:rsidRDefault="00FB1025">
            <w:pPr>
              <w:pStyle w:val="ConsPlusNormal"/>
              <w:jc w:val="both"/>
            </w:pPr>
            <w:r>
              <w:t>в том числе</w:t>
            </w:r>
          </w:p>
        </w:tc>
      </w:tr>
      <w:tr w:rsidR="00FB1025" w14:paraId="70FF5864" w14:textId="77777777">
        <w:tc>
          <w:tcPr>
            <w:tcW w:w="567" w:type="dxa"/>
            <w:vMerge/>
          </w:tcPr>
          <w:p w14:paraId="28D39D30" w14:textId="77777777" w:rsidR="00FB1025" w:rsidRDefault="00FB1025">
            <w:pPr>
              <w:spacing w:after="1" w:line="0" w:lineRule="atLeast"/>
            </w:pPr>
          </w:p>
        </w:tc>
        <w:tc>
          <w:tcPr>
            <w:tcW w:w="2835" w:type="dxa"/>
            <w:vMerge/>
          </w:tcPr>
          <w:p w14:paraId="5942012B" w14:textId="77777777" w:rsidR="00FB1025" w:rsidRDefault="00FB1025">
            <w:pPr>
              <w:spacing w:after="1" w:line="0" w:lineRule="atLeast"/>
            </w:pPr>
          </w:p>
        </w:tc>
        <w:tc>
          <w:tcPr>
            <w:tcW w:w="850" w:type="dxa"/>
            <w:vMerge/>
          </w:tcPr>
          <w:p w14:paraId="5433BA71" w14:textId="77777777" w:rsidR="00FB1025" w:rsidRDefault="00FB1025">
            <w:pPr>
              <w:spacing w:after="1" w:line="0" w:lineRule="atLeast"/>
            </w:pPr>
          </w:p>
        </w:tc>
        <w:tc>
          <w:tcPr>
            <w:tcW w:w="2268" w:type="dxa"/>
            <w:vMerge/>
          </w:tcPr>
          <w:p w14:paraId="5F846980" w14:textId="77777777" w:rsidR="00FB1025" w:rsidRDefault="00FB1025">
            <w:pPr>
              <w:spacing w:after="1" w:line="0" w:lineRule="atLeast"/>
            </w:pPr>
          </w:p>
        </w:tc>
        <w:tc>
          <w:tcPr>
            <w:tcW w:w="1304" w:type="dxa"/>
          </w:tcPr>
          <w:p w14:paraId="75D03547" w14:textId="77777777" w:rsidR="00FB1025" w:rsidRDefault="00FB1025">
            <w:pPr>
              <w:pStyle w:val="ConsPlusNormal"/>
              <w:jc w:val="center"/>
            </w:pPr>
            <w:r>
              <w:t>2272</w:t>
            </w:r>
          </w:p>
        </w:tc>
        <w:tc>
          <w:tcPr>
            <w:tcW w:w="1191" w:type="dxa"/>
          </w:tcPr>
          <w:p w14:paraId="4F98E691" w14:textId="77777777" w:rsidR="00FB1025" w:rsidRDefault="00FB1025">
            <w:pPr>
              <w:pStyle w:val="ConsPlusNormal"/>
              <w:jc w:val="center"/>
            </w:pPr>
            <w:r>
              <w:t>4042,4</w:t>
            </w:r>
          </w:p>
        </w:tc>
        <w:tc>
          <w:tcPr>
            <w:tcW w:w="1191" w:type="dxa"/>
          </w:tcPr>
          <w:p w14:paraId="37D23998" w14:textId="77777777" w:rsidR="00FB1025" w:rsidRDefault="00FB1025">
            <w:pPr>
              <w:pStyle w:val="ConsPlusNormal"/>
              <w:jc w:val="center"/>
            </w:pPr>
            <w:r>
              <w:t>-</w:t>
            </w:r>
          </w:p>
        </w:tc>
        <w:tc>
          <w:tcPr>
            <w:tcW w:w="1247" w:type="dxa"/>
          </w:tcPr>
          <w:p w14:paraId="16F84BCC" w14:textId="77777777" w:rsidR="00FB1025" w:rsidRDefault="00FB1025">
            <w:pPr>
              <w:pStyle w:val="ConsPlusNormal"/>
              <w:jc w:val="center"/>
            </w:pPr>
            <w:r>
              <w:t>3000</w:t>
            </w:r>
          </w:p>
        </w:tc>
        <w:tc>
          <w:tcPr>
            <w:tcW w:w="1191" w:type="dxa"/>
          </w:tcPr>
          <w:p w14:paraId="4E8080D7" w14:textId="77777777" w:rsidR="00FB1025" w:rsidRDefault="00FB1025">
            <w:pPr>
              <w:pStyle w:val="ConsPlusNormal"/>
              <w:jc w:val="center"/>
            </w:pPr>
            <w:r>
              <w:t>3000</w:t>
            </w:r>
          </w:p>
        </w:tc>
        <w:tc>
          <w:tcPr>
            <w:tcW w:w="1304" w:type="dxa"/>
          </w:tcPr>
          <w:p w14:paraId="32DB86A2" w14:textId="77777777" w:rsidR="00FB1025" w:rsidRDefault="00FB1025">
            <w:pPr>
              <w:pStyle w:val="ConsPlusNormal"/>
              <w:jc w:val="center"/>
            </w:pPr>
            <w:r>
              <w:t>12314,4</w:t>
            </w:r>
          </w:p>
        </w:tc>
        <w:tc>
          <w:tcPr>
            <w:tcW w:w="1474" w:type="dxa"/>
          </w:tcPr>
          <w:p w14:paraId="2AC8B61E" w14:textId="77777777" w:rsidR="00FB1025" w:rsidRDefault="00FB1025">
            <w:pPr>
              <w:pStyle w:val="ConsPlusNormal"/>
              <w:jc w:val="both"/>
            </w:pPr>
            <w:r>
              <w:t>краевой бюджет</w:t>
            </w:r>
          </w:p>
        </w:tc>
      </w:tr>
      <w:tr w:rsidR="00FB1025" w14:paraId="4A8D52E8" w14:textId="77777777">
        <w:tc>
          <w:tcPr>
            <w:tcW w:w="567" w:type="dxa"/>
            <w:vMerge w:val="restart"/>
          </w:tcPr>
          <w:p w14:paraId="0EEED6B6" w14:textId="77777777" w:rsidR="00FB1025" w:rsidRDefault="00FB1025">
            <w:pPr>
              <w:pStyle w:val="ConsPlusNormal"/>
              <w:jc w:val="both"/>
            </w:pPr>
            <w:r>
              <w:t>25.</w:t>
            </w:r>
          </w:p>
        </w:tc>
        <w:tc>
          <w:tcPr>
            <w:tcW w:w="2835" w:type="dxa"/>
            <w:vMerge w:val="restart"/>
          </w:tcPr>
          <w:p w14:paraId="7BAFCA9F" w14:textId="77777777" w:rsidR="00FB1025" w:rsidRDefault="00FB1025">
            <w:pPr>
              <w:pStyle w:val="ConsPlusNormal"/>
              <w:jc w:val="both"/>
            </w:pPr>
            <w:r>
              <w:t>Мероприятие 2.1.9. Обеспечение информационной безопасности объектов информатизации, в том числе и в органах исполнительной власти, иных государственных органах Алтайского края</w:t>
            </w:r>
          </w:p>
        </w:tc>
        <w:tc>
          <w:tcPr>
            <w:tcW w:w="850" w:type="dxa"/>
            <w:vMerge w:val="restart"/>
          </w:tcPr>
          <w:p w14:paraId="21FD330B" w14:textId="77777777" w:rsidR="00FB1025" w:rsidRDefault="00FB1025">
            <w:pPr>
              <w:pStyle w:val="ConsPlusNormal"/>
              <w:jc w:val="both"/>
            </w:pPr>
            <w:r>
              <w:t>2020 - 2024 годы</w:t>
            </w:r>
          </w:p>
        </w:tc>
        <w:tc>
          <w:tcPr>
            <w:tcW w:w="2268" w:type="dxa"/>
            <w:vMerge w:val="restart"/>
          </w:tcPr>
          <w:p w14:paraId="099BFB73" w14:textId="77777777" w:rsidR="00FB1025" w:rsidRDefault="00FB1025">
            <w:pPr>
              <w:pStyle w:val="ConsPlusNormal"/>
              <w:jc w:val="both"/>
            </w:pPr>
            <w:r>
              <w:t>Министерство цифрового развития и связи Алтайского края;</w:t>
            </w:r>
          </w:p>
          <w:p w14:paraId="400A2512" w14:textId="77777777" w:rsidR="00FB1025" w:rsidRDefault="00FB1025">
            <w:pPr>
              <w:pStyle w:val="ConsPlusNormal"/>
              <w:jc w:val="both"/>
            </w:pPr>
            <w:r>
              <w:t>органы исполнительной власти Алтайского края</w:t>
            </w:r>
          </w:p>
        </w:tc>
        <w:tc>
          <w:tcPr>
            <w:tcW w:w="1304" w:type="dxa"/>
          </w:tcPr>
          <w:p w14:paraId="603D0984" w14:textId="77777777" w:rsidR="00FB1025" w:rsidRDefault="00FB1025">
            <w:pPr>
              <w:pStyle w:val="ConsPlusNormal"/>
              <w:jc w:val="center"/>
            </w:pPr>
            <w:r>
              <w:t>9186</w:t>
            </w:r>
          </w:p>
        </w:tc>
        <w:tc>
          <w:tcPr>
            <w:tcW w:w="1191" w:type="dxa"/>
          </w:tcPr>
          <w:p w14:paraId="20A2EEF6" w14:textId="77777777" w:rsidR="00FB1025" w:rsidRDefault="00FB1025">
            <w:pPr>
              <w:pStyle w:val="ConsPlusNormal"/>
              <w:jc w:val="center"/>
            </w:pPr>
            <w:r>
              <w:t>1423</w:t>
            </w:r>
          </w:p>
        </w:tc>
        <w:tc>
          <w:tcPr>
            <w:tcW w:w="1191" w:type="dxa"/>
          </w:tcPr>
          <w:p w14:paraId="25B61D53" w14:textId="77777777" w:rsidR="00FB1025" w:rsidRDefault="00FB1025">
            <w:pPr>
              <w:pStyle w:val="ConsPlusNormal"/>
              <w:jc w:val="center"/>
            </w:pPr>
            <w:r>
              <w:t>1905</w:t>
            </w:r>
          </w:p>
        </w:tc>
        <w:tc>
          <w:tcPr>
            <w:tcW w:w="1247" w:type="dxa"/>
          </w:tcPr>
          <w:p w14:paraId="568FB757" w14:textId="77777777" w:rsidR="00FB1025" w:rsidRDefault="00FB1025">
            <w:pPr>
              <w:pStyle w:val="ConsPlusNormal"/>
              <w:jc w:val="center"/>
            </w:pPr>
            <w:r>
              <w:t>1000</w:t>
            </w:r>
          </w:p>
        </w:tc>
        <w:tc>
          <w:tcPr>
            <w:tcW w:w="1191" w:type="dxa"/>
          </w:tcPr>
          <w:p w14:paraId="62797BAA" w14:textId="77777777" w:rsidR="00FB1025" w:rsidRDefault="00FB1025">
            <w:pPr>
              <w:pStyle w:val="ConsPlusNormal"/>
              <w:jc w:val="center"/>
            </w:pPr>
            <w:r>
              <w:t>1000</w:t>
            </w:r>
          </w:p>
        </w:tc>
        <w:tc>
          <w:tcPr>
            <w:tcW w:w="1304" w:type="dxa"/>
          </w:tcPr>
          <w:p w14:paraId="698A1AA6" w14:textId="77777777" w:rsidR="00FB1025" w:rsidRDefault="00FB1025">
            <w:pPr>
              <w:pStyle w:val="ConsPlusNormal"/>
              <w:jc w:val="center"/>
            </w:pPr>
            <w:r>
              <w:t>14514</w:t>
            </w:r>
          </w:p>
        </w:tc>
        <w:tc>
          <w:tcPr>
            <w:tcW w:w="1474" w:type="dxa"/>
          </w:tcPr>
          <w:p w14:paraId="722D2FBD" w14:textId="77777777" w:rsidR="00FB1025" w:rsidRDefault="00FB1025">
            <w:pPr>
              <w:pStyle w:val="ConsPlusNormal"/>
              <w:jc w:val="both"/>
            </w:pPr>
            <w:r>
              <w:t>всего</w:t>
            </w:r>
          </w:p>
        </w:tc>
      </w:tr>
      <w:tr w:rsidR="00FB1025" w14:paraId="09568E2F" w14:textId="77777777">
        <w:tc>
          <w:tcPr>
            <w:tcW w:w="567" w:type="dxa"/>
            <w:vMerge/>
          </w:tcPr>
          <w:p w14:paraId="2AB261D4" w14:textId="77777777" w:rsidR="00FB1025" w:rsidRDefault="00FB1025">
            <w:pPr>
              <w:spacing w:after="1" w:line="0" w:lineRule="atLeast"/>
            </w:pPr>
          </w:p>
        </w:tc>
        <w:tc>
          <w:tcPr>
            <w:tcW w:w="2835" w:type="dxa"/>
            <w:vMerge/>
          </w:tcPr>
          <w:p w14:paraId="185FC9CD" w14:textId="77777777" w:rsidR="00FB1025" w:rsidRDefault="00FB1025">
            <w:pPr>
              <w:spacing w:after="1" w:line="0" w:lineRule="atLeast"/>
            </w:pPr>
          </w:p>
        </w:tc>
        <w:tc>
          <w:tcPr>
            <w:tcW w:w="850" w:type="dxa"/>
            <w:vMerge/>
          </w:tcPr>
          <w:p w14:paraId="2DCD7166" w14:textId="77777777" w:rsidR="00FB1025" w:rsidRDefault="00FB1025">
            <w:pPr>
              <w:spacing w:after="1" w:line="0" w:lineRule="atLeast"/>
            </w:pPr>
          </w:p>
        </w:tc>
        <w:tc>
          <w:tcPr>
            <w:tcW w:w="2268" w:type="dxa"/>
            <w:vMerge/>
          </w:tcPr>
          <w:p w14:paraId="3D842B2C" w14:textId="77777777" w:rsidR="00FB1025" w:rsidRDefault="00FB1025">
            <w:pPr>
              <w:spacing w:after="1" w:line="0" w:lineRule="atLeast"/>
            </w:pPr>
          </w:p>
        </w:tc>
        <w:tc>
          <w:tcPr>
            <w:tcW w:w="1304" w:type="dxa"/>
          </w:tcPr>
          <w:p w14:paraId="12791E04" w14:textId="77777777" w:rsidR="00FB1025" w:rsidRDefault="00FB1025">
            <w:pPr>
              <w:pStyle w:val="ConsPlusNormal"/>
            </w:pPr>
          </w:p>
        </w:tc>
        <w:tc>
          <w:tcPr>
            <w:tcW w:w="1191" w:type="dxa"/>
          </w:tcPr>
          <w:p w14:paraId="4B812990" w14:textId="77777777" w:rsidR="00FB1025" w:rsidRDefault="00FB1025">
            <w:pPr>
              <w:pStyle w:val="ConsPlusNormal"/>
            </w:pPr>
          </w:p>
        </w:tc>
        <w:tc>
          <w:tcPr>
            <w:tcW w:w="1191" w:type="dxa"/>
          </w:tcPr>
          <w:p w14:paraId="3524564D" w14:textId="77777777" w:rsidR="00FB1025" w:rsidRDefault="00FB1025">
            <w:pPr>
              <w:pStyle w:val="ConsPlusNormal"/>
            </w:pPr>
          </w:p>
        </w:tc>
        <w:tc>
          <w:tcPr>
            <w:tcW w:w="1247" w:type="dxa"/>
          </w:tcPr>
          <w:p w14:paraId="4E0F8B68" w14:textId="77777777" w:rsidR="00FB1025" w:rsidRDefault="00FB1025">
            <w:pPr>
              <w:pStyle w:val="ConsPlusNormal"/>
            </w:pPr>
          </w:p>
        </w:tc>
        <w:tc>
          <w:tcPr>
            <w:tcW w:w="1191" w:type="dxa"/>
          </w:tcPr>
          <w:p w14:paraId="456400E7" w14:textId="77777777" w:rsidR="00FB1025" w:rsidRDefault="00FB1025">
            <w:pPr>
              <w:pStyle w:val="ConsPlusNormal"/>
            </w:pPr>
          </w:p>
        </w:tc>
        <w:tc>
          <w:tcPr>
            <w:tcW w:w="1304" w:type="dxa"/>
          </w:tcPr>
          <w:p w14:paraId="28837BE1" w14:textId="77777777" w:rsidR="00FB1025" w:rsidRDefault="00FB1025">
            <w:pPr>
              <w:pStyle w:val="ConsPlusNormal"/>
            </w:pPr>
          </w:p>
        </w:tc>
        <w:tc>
          <w:tcPr>
            <w:tcW w:w="1474" w:type="dxa"/>
          </w:tcPr>
          <w:p w14:paraId="57343809" w14:textId="77777777" w:rsidR="00FB1025" w:rsidRDefault="00FB1025">
            <w:pPr>
              <w:pStyle w:val="ConsPlusNormal"/>
              <w:jc w:val="both"/>
            </w:pPr>
            <w:r>
              <w:t>в том числе</w:t>
            </w:r>
          </w:p>
        </w:tc>
      </w:tr>
      <w:tr w:rsidR="00FB1025" w14:paraId="07CE3AB2" w14:textId="77777777">
        <w:tc>
          <w:tcPr>
            <w:tcW w:w="567" w:type="dxa"/>
            <w:vMerge/>
          </w:tcPr>
          <w:p w14:paraId="58995D8A" w14:textId="77777777" w:rsidR="00FB1025" w:rsidRDefault="00FB1025">
            <w:pPr>
              <w:spacing w:after="1" w:line="0" w:lineRule="atLeast"/>
            </w:pPr>
          </w:p>
        </w:tc>
        <w:tc>
          <w:tcPr>
            <w:tcW w:w="2835" w:type="dxa"/>
            <w:vMerge/>
          </w:tcPr>
          <w:p w14:paraId="0EA66761" w14:textId="77777777" w:rsidR="00FB1025" w:rsidRDefault="00FB1025">
            <w:pPr>
              <w:spacing w:after="1" w:line="0" w:lineRule="atLeast"/>
            </w:pPr>
          </w:p>
        </w:tc>
        <w:tc>
          <w:tcPr>
            <w:tcW w:w="850" w:type="dxa"/>
            <w:vMerge/>
          </w:tcPr>
          <w:p w14:paraId="20D8AB76" w14:textId="77777777" w:rsidR="00FB1025" w:rsidRDefault="00FB1025">
            <w:pPr>
              <w:spacing w:after="1" w:line="0" w:lineRule="atLeast"/>
            </w:pPr>
          </w:p>
        </w:tc>
        <w:tc>
          <w:tcPr>
            <w:tcW w:w="2268" w:type="dxa"/>
            <w:vMerge/>
          </w:tcPr>
          <w:p w14:paraId="3336A2B0" w14:textId="77777777" w:rsidR="00FB1025" w:rsidRDefault="00FB1025">
            <w:pPr>
              <w:spacing w:after="1" w:line="0" w:lineRule="atLeast"/>
            </w:pPr>
          </w:p>
        </w:tc>
        <w:tc>
          <w:tcPr>
            <w:tcW w:w="1304" w:type="dxa"/>
          </w:tcPr>
          <w:p w14:paraId="520C0517" w14:textId="77777777" w:rsidR="00FB1025" w:rsidRDefault="00FB1025">
            <w:pPr>
              <w:pStyle w:val="ConsPlusNormal"/>
              <w:jc w:val="center"/>
            </w:pPr>
            <w:r>
              <w:t>9186</w:t>
            </w:r>
          </w:p>
        </w:tc>
        <w:tc>
          <w:tcPr>
            <w:tcW w:w="1191" w:type="dxa"/>
          </w:tcPr>
          <w:p w14:paraId="322C2450" w14:textId="77777777" w:rsidR="00FB1025" w:rsidRDefault="00FB1025">
            <w:pPr>
              <w:pStyle w:val="ConsPlusNormal"/>
              <w:jc w:val="center"/>
            </w:pPr>
            <w:r>
              <w:t>1423</w:t>
            </w:r>
          </w:p>
        </w:tc>
        <w:tc>
          <w:tcPr>
            <w:tcW w:w="1191" w:type="dxa"/>
          </w:tcPr>
          <w:p w14:paraId="6279EC8C" w14:textId="77777777" w:rsidR="00FB1025" w:rsidRDefault="00FB1025">
            <w:pPr>
              <w:pStyle w:val="ConsPlusNormal"/>
              <w:jc w:val="center"/>
            </w:pPr>
            <w:r>
              <w:t>1905</w:t>
            </w:r>
          </w:p>
        </w:tc>
        <w:tc>
          <w:tcPr>
            <w:tcW w:w="1247" w:type="dxa"/>
          </w:tcPr>
          <w:p w14:paraId="7A74AEBE" w14:textId="77777777" w:rsidR="00FB1025" w:rsidRDefault="00FB1025">
            <w:pPr>
              <w:pStyle w:val="ConsPlusNormal"/>
              <w:jc w:val="center"/>
            </w:pPr>
            <w:r>
              <w:t>1000</w:t>
            </w:r>
          </w:p>
        </w:tc>
        <w:tc>
          <w:tcPr>
            <w:tcW w:w="1191" w:type="dxa"/>
          </w:tcPr>
          <w:p w14:paraId="6960A0D6" w14:textId="77777777" w:rsidR="00FB1025" w:rsidRDefault="00FB1025">
            <w:pPr>
              <w:pStyle w:val="ConsPlusNormal"/>
              <w:jc w:val="center"/>
            </w:pPr>
            <w:r>
              <w:t>1000</w:t>
            </w:r>
          </w:p>
        </w:tc>
        <w:tc>
          <w:tcPr>
            <w:tcW w:w="1304" w:type="dxa"/>
          </w:tcPr>
          <w:p w14:paraId="3B072EA6" w14:textId="77777777" w:rsidR="00FB1025" w:rsidRDefault="00FB1025">
            <w:pPr>
              <w:pStyle w:val="ConsPlusNormal"/>
              <w:jc w:val="center"/>
            </w:pPr>
            <w:r>
              <w:t>14514</w:t>
            </w:r>
          </w:p>
        </w:tc>
        <w:tc>
          <w:tcPr>
            <w:tcW w:w="1474" w:type="dxa"/>
          </w:tcPr>
          <w:p w14:paraId="1D956847" w14:textId="77777777" w:rsidR="00FB1025" w:rsidRDefault="00FB1025">
            <w:pPr>
              <w:pStyle w:val="ConsPlusNormal"/>
              <w:jc w:val="both"/>
            </w:pPr>
            <w:r>
              <w:t>краевой бюджет</w:t>
            </w:r>
          </w:p>
        </w:tc>
      </w:tr>
      <w:tr w:rsidR="00FB1025" w14:paraId="79E76F07" w14:textId="77777777">
        <w:tc>
          <w:tcPr>
            <w:tcW w:w="15422" w:type="dxa"/>
            <w:gridSpan w:val="11"/>
          </w:tcPr>
          <w:p w14:paraId="0DAE7C69" w14:textId="77777777" w:rsidR="00FB1025" w:rsidRDefault="00FB1025">
            <w:pPr>
              <w:pStyle w:val="ConsPlusNormal"/>
              <w:jc w:val="center"/>
              <w:outlineLvl w:val="3"/>
            </w:pPr>
            <w:r>
              <w:t>Раздел "Цифровые технологии"</w:t>
            </w:r>
          </w:p>
        </w:tc>
      </w:tr>
      <w:tr w:rsidR="00FB1025" w14:paraId="6C74CBF9" w14:textId="77777777">
        <w:tc>
          <w:tcPr>
            <w:tcW w:w="567" w:type="dxa"/>
            <w:vMerge w:val="restart"/>
          </w:tcPr>
          <w:p w14:paraId="3E9B6A29" w14:textId="77777777" w:rsidR="00FB1025" w:rsidRDefault="00FB1025">
            <w:pPr>
              <w:pStyle w:val="ConsPlusNormal"/>
              <w:jc w:val="both"/>
            </w:pPr>
            <w:r>
              <w:t>26.</w:t>
            </w:r>
          </w:p>
        </w:tc>
        <w:tc>
          <w:tcPr>
            <w:tcW w:w="2835" w:type="dxa"/>
            <w:vMerge w:val="restart"/>
          </w:tcPr>
          <w:p w14:paraId="6B44823B" w14:textId="77777777" w:rsidR="00FB1025" w:rsidRDefault="00FB1025">
            <w:pPr>
              <w:pStyle w:val="ConsPlusNormal"/>
              <w:jc w:val="both"/>
            </w:pPr>
            <w:r>
              <w:t>Задача 3.1. Создание "сквозных" цифровых технологий преимущественно на основе отечественных разработок</w:t>
            </w:r>
          </w:p>
        </w:tc>
        <w:tc>
          <w:tcPr>
            <w:tcW w:w="850" w:type="dxa"/>
            <w:vMerge w:val="restart"/>
          </w:tcPr>
          <w:p w14:paraId="3E44FB62" w14:textId="77777777" w:rsidR="00FB1025" w:rsidRDefault="00FB1025">
            <w:pPr>
              <w:pStyle w:val="ConsPlusNormal"/>
            </w:pPr>
          </w:p>
        </w:tc>
        <w:tc>
          <w:tcPr>
            <w:tcW w:w="2268" w:type="dxa"/>
            <w:vMerge w:val="restart"/>
          </w:tcPr>
          <w:p w14:paraId="776CB271" w14:textId="77777777" w:rsidR="00FB1025" w:rsidRDefault="00FB1025">
            <w:pPr>
              <w:pStyle w:val="ConsPlusNormal"/>
            </w:pPr>
          </w:p>
        </w:tc>
        <w:tc>
          <w:tcPr>
            <w:tcW w:w="1304" w:type="dxa"/>
          </w:tcPr>
          <w:p w14:paraId="2006A312" w14:textId="77777777" w:rsidR="00FB1025" w:rsidRDefault="00FB1025">
            <w:pPr>
              <w:pStyle w:val="ConsPlusNormal"/>
              <w:jc w:val="center"/>
            </w:pPr>
            <w:r>
              <w:t>1735,1</w:t>
            </w:r>
          </w:p>
        </w:tc>
        <w:tc>
          <w:tcPr>
            <w:tcW w:w="1191" w:type="dxa"/>
          </w:tcPr>
          <w:p w14:paraId="39AAB37E" w14:textId="77777777" w:rsidR="00FB1025" w:rsidRDefault="00FB1025">
            <w:pPr>
              <w:pStyle w:val="ConsPlusNormal"/>
              <w:jc w:val="center"/>
            </w:pPr>
            <w:r>
              <w:t>2455,7</w:t>
            </w:r>
          </w:p>
        </w:tc>
        <w:tc>
          <w:tcPr>
            <w:tcW w:w="1191" w:type="dxa"/>
          </w:tcPr>
          <w:p w14:paraId="64B4CD53" w14:textId="77777777" w:rsidR="00FB1025" w:rsidRDefault="00FB1025">
            <w:pPr>
              <w:pStyle w:val="ConsPlusNormal"/>
              <w:jc w:val="center"/>
            </w:pPr>
            <w:r>
              <w:t>1600</w:t>
            </w:r>
          </w:p>
        </w:tc>
        <w:tc>
          <w:tcPr>
            <w:tcW w:w="1247" w:type="dxa"/>
          </w:tcPr>
          <w:p w14:paraId="0735E038" w14:textId="77777777" w:rsidR="00FB1025" w:rsidRDefault="00FB1025">
            <w:pPr>
              <w:pStyle w:val="ConsPlusNormal"/>
              <w:jc w:val="center"/>
            </w:pPr>
            <w:r>
              <w:t>3700</w:t>
            </w:r>
          </w:p>
        </w:tc>
        <w:tc>
          <w:tcPr>
            <w:tcW w:w="1191" w:type="dxa"/>
          </w:tcPr>
          <w:p w14:paraId="38E76982" w14:textId="77777777" w:rsidR="00FB1025" w:rsidRDefault="00FB1025">
            <w:pPr>
              <w:pStyle w:val="ConsPlusNormal"/>
              <w:jc w:val="center"/>
            </w:pPr>
            <w:r>
              <w:t>2700</w:t>
            </w:r>
          </w:p>
        </w:tc>
        <w:tc>
          <w:tcPr>
            <w:tcW w:w="1304" w:type="dxa"/>
          </w:tcPr>
          <w:p w14:paraId="20C77DAA" w14:textId="77777777" w:rsidR="00FB1025" w:rsidRDefault="00FB1025">
            <w:pPr>
              <w:pStyle w:val="ConsPlusNormal"/>
              <w:jc w:val="center"/>
            </w:pPr>
            <w:r>
              <w:t>12190,8</w:t>
            </w:r>
          </w:p>
        </w:tc>
        <w:tc>
          <w:tcPr>
            <w:tcW w:w="1474" w:type="dxa"/>
          </w:tcPr>
          <w:p w14:paraId="202CA9A4" w14:textId="77777777" w:rsidR="00FB1025" w:rsidRDefault="00FB1025">
            <w:pPr>
              <w:pStyle w:val="ConsPlusNormal"/>
              <w:jc w:val="both"/>
            </w:pPr>
            <w:r>
              <w:t>всего</w:t>
            </w:r>
          </w:p>
        </w:tc>
      </w:tr>
      <w:tr w:rsidR="00FB1025" w14:paraId="1AFA19DC" w14:textId="77777777">
        <w:tc>
          <w:tcPr>
            <w:tcW w:w="567" w:type="dxa"/>
            <w:vMerge/>
          </w:tcPr>
          <w:p w14:paraId="57C1EFAA" w14:textId="77777777" w:rsidR="00FB1025" w:rsidRDefault="00FB1025">
            <w:pPr>
              <w:spacing w:after="1" w:line="0" w:lineRule="atLeast"/>
            </w:pPr>
          </w:p>
        </w:tc>
        <w:tc>
          <w:tcPr>
            <w:tcW w:w="2835" w:type="dxa"/>
            <w:vMerge/>
          </w:tcPr>
          <w:p w14:paraId="46142F4A" w14:textId="77777777" w:rsidR="00FB1025" w:rsidRDefault="00FB1025">
            <w:pPr>
              <w:spacing w:after="1" w:line="0" w:lineRule="atLeast"/>
            </w:pPr>
          </w:p>
        </w:tc>
        <w:tc>
          <w:tcPr>
            <w:tcW w:w="850" w:type="dxa"/>
            <w:vMerge/>
          </w:tcPr>
          <w:p w14:paraId="0F66FE41" w14:textId="77777777" w:rsidR="00FB1025" w:rsidRDefault="00FB1025">
            <w:pPr>
              <w:spacing w:after="1" w:line="0" w:lineRule="atLeast"/>
            </w:pPr>
          </w:p>
        </w:tc>
        <w:tc>
          <w:tcPr>
            <w:tcW w:w="2268" w:type="dxa"/>
            <w:vMerge/>
          </w:tcPr>
          <w:p w14:paraId="7D34CB51" w14:textId="77777777" w:rsidR="00FB1025" w:rsidRDefault="00FB1025">
            <w:pPr>
              <w:spacing w:after="1" w:line="0" w:lineRule="atLeast"/>
            </w:pPr>
          </w:p>
        </w:tc>
        <w:tc>
          <w:tcPr>
            <w:tcW w:w="1304" w:type="dxa"/>
          </w:tcPr>
          <w:p w14:paraId="6D68DC1B" w14:textId="77777777" w:rsidR="00FB1025" w:rsidRDefault="00FB1025">
            <w:pPr>
              <w:pStyle w:val="ConsPlusNormal"/>
            </w:pPr>
          </w:p>
        </w:tc>
        <w:tc>
          <w:tcPr>
            <w:tcW w:w="1191" w:type="dxa"/>
          </w:tcPr>
          <w:p w14:paraId="6AD0F769" w14:textId="77777777" w:rsidR="00FB1025" w:rsidRDefault="00FB1025">
            <w:pPr>
              <w:pStyle w:val="ConsPlusNormal"/>
            </w:pPr>
          </w:p>
        </w:tc>
        <w:tc>
          <w:tcPr>
            <w:tcW w:w="1191" w:type="dxa"/>
          </w:tcPr>
          <w:p w14:paraId="6DB05DDE" w14:textId="77777777" w:rsidR="00FB1025" w:rsidRDefault="00FB1025">
            <w:pPr>
              <w:pStyle w:val="ConsPlusNormal"/>
            </w:pPr>
          </w:p>
        </w:tc>
        <w:tc>
          <w:tcPr>
            <w:tcW w:w="1247" w:type="dxa"/>
          </w:tcPr>
          <w:p w14:paraId="220E0F0D" w14:textId="77777777" w:rsidR="00FB1025" w:rsidRDefault="00FB1025">
            <w:pPr>
              <w:pStyle w:val="ConsPlusNormal"/>
            </w:pPr>
          </w:p>
        </w:tc>
        <w:tc>
          <w:tcPr>
            <w:tcW w:w="1191" w:type="dxa"/>
          </w:tcPr>
          <w:p w14:paraId="106433E0" w14:textId="77777777" w:rsidR="00FB1025" w:rsidRDefault="00FB1025">
            <w:pPr>
              <w:pStyle w:val="ConsPlusNormal"/>
            </w:pPr>
          </w:p>
        </w:tc>
        <w:tc>
          <w:tcPr>
            <w:tcW w:w="1304" w:type="dxa"/>
          </w:tcPr>
          <w:p w14:paraId="6F26DD28" w14:textId="77777777" w:rsidR="00FB1025" w:rsidRDefault="00FB1025">
            <w:pPr>
              <w:pStyle w:val="ConsPlusNormal"/>
            </w:pPr>
          </w:p>
        </w:tc>
        <w:tc>
          <w:tcPr>
            <w:tcW w:w="1474" w:type="dxa"/>
          </w:tcPr>
          <w:p w14:paraId="40FF3DFE" w14:textId="77777777" w:rsidR="00FB1025" w:rsidRDefault="00FB1025">
            <w:pPr>
              <w:pStyle w:val="ConsPlusNormal"/>
              <w:jc w:val="both"/>
            </w:pPr>
            <w:r>
              <w:t>в том числе</w:t>
            </w:r>
          </w:p>
        </w:tc>
      </w:tr>
      <w:tr w:rsidR="00FB1025" w14:paraId="66D48567" w14:textId="77777777">
        <w:tc>
          <w:tcPr>
            <w:tcW w:w="567" w:type="dxa"/>
            <w:vMerge/>
          </w:tcPr>
          <w:p w14:paraId="07BEC592" w14:textId="77777777" w:rsidR="00FB1025" w:rsidRDefault="00FB1025">
            <w:pPr>
              <w:spacing w:after="1" w:line="0" w:lineRule="atLeast"/>
            </w:pPr>
          </w:p>
        </w:tc>
        <w:tc>
          <w:tcPr>
            <w:tcW w:w="2835" w:type="dxa"/>
            <w:vMerge/>
          </w:tcPr>
          <w:p w14:paraId="3CAE31CE" w14:textId="77777777" w:rsidR="00FB1025" w:rsidRDefault="00FB1025">
            <w:pPr>
              <w:spacing w:after="1" w:line="0" w:lineRule="atLeast"/>
            </w:pPr>
          </w:p>
        </w:tc>
        <w:tc>
          <w:tcPr>
            <w:tcW w:w="850" w:type="dxa"/>
            <w:vMerge/>
          </w:tcPr>
          <w:p w14:paraId="01B9756B" w14:textId="77777777" w:rsidR="00FB1025" w:rsidRDefault="00FB1025">
            <w:pPr>
              <w:spacing w:after="1" w:line="0" w:lineRule="atLeast"/>
            </w:pPr>
          </w:p>
        </w:tc>
        <w:tc>
          <w:tcPr>
            <w:tcW w:w="2268" w:type="dxa"/>
            <w:vMerge/>
          </w:tcPr>
          <w:p w14:paraId="42DA4B95" w14:textId="77777777" w:rsidR="00FB1025" w:rsidRDefault="00FB1025">
            <w:pPr>
              <w:spacing w:after="1" w:line="0" w:lineRule="atLeast"/>
            </w:pPr>
          </w:p>
        </w:tc>
        <w:tc>
          <w:tcPr>
            <w:tcW w:w="1304" w:type="dxa"/>
          </w:tcPr>
          <w:p w14:paraId="4B92786F" w14:textId="77777777" w:rsidR="00FB1025" w:rsidRDefault="00FB1025">
            <w:pPr>
              <w:pStyle w:val="ConsPlusNormal"/>
              <w:jc w:val="center"/>
            </w:pPr>
            <w:r>
              <w:t>1735,1</w:t>
            </w:r>
          </w:p>
        </w:tc>
        <w:tc>
          <w:tcPr>
            <w:tcW w:w="1191" w:type="dxa"/>
          </w:tcPr>
          <w:p w14:paraId="4D231AFB" w14:textId="77777777" w:rsidR="00FB1025" w:rsidRDefault="00FB1025">
            <w:pPr>
              <w:pStyle w:val="ConsPlusNormal"/>
              <w:jc w:val="center"/>
            </w:pPr>
            <w:r>
              <w:t>2455,7</w:t>
            </w:r>
          </w:p>
        </w:tc>
        <w:tc>
          <w:tcPr>
            <w:tcW w:w="1191" w:type="dxa"/>
          </w:tcPr>
          <w:p w14:paraId="56CEF529" w14:textId="77777777" w:rsidR="00FB1025" w:rsidRDefault="00FB1025">
            <w:pPr>
              <w:pStyle w:val="ConsPlusNormal"/>
              <w:jc w:val="center"/>
            </w:pPr>
            <w:r>
              <w:t>1600</w:t>
            </w:r>
          </w:p>
        </w:tc>
        <w:tc>
          <w:tcPr>
            <w:tcW w:w="1247" w:type="dxa"/>
          </w:tcPr>
          <w:p w14:paraId="5CA007E6" w14:textId="77777777" w:rsidR="00FB1025" w:rsidRDefault="00FB1025">
            <w:pPr>
              <w:pStyle w:val="ConsPlusNormal"/>
              <w:jc w:val="center"/>
            </w:pPr>
            <w:r>
              <w:t>3700</w:t>
            </w:r>
          </w:p>
        </w:tc>
        <w:tc>
          <w:tcPr>
            <w:tcW w:w="1191" w:type="dxa"/>
          </w:tcPr>
          <w:p w14:paraId="025BF2E0" w14:textId="77777777" w:rsidR="00FB1025" w:rsidRDefault="00FB1025">
            <w:pPr>
              <w:pStyle w:val="ConsPlusNormal"/>
              <w:jc w:val="center"/>
            </w:pPr>
            <w:r>
              <w:t>2700</w:t>
            </w:r>
          </w:p>
        </w:tc>
        <w:tc>
          <w:tcPr>
            <w:tcW w:w="1304" w:type="dxa"/>
          </w:tcPr>
          <w:p w14:paraId="1C813991" w14:textId="77777777" w:rsidR="00FB1025" w:rsidRDefault="00FB1025">
            <w:pPr>
              <w:pStyle w:val="ConsPlusNormal"/>
              <w:jc w:val="center"/>
            </w:pPr>
            <w:r>
              <w:t>12190,8</w:t>
            </w:r>
          </w:p>
        </w:tc>
        <w:tc>
          <w:tcPr>
            <w:tcW w:w="1474" w:type="dxa"/>
          </w:tcPr>
          <w:p w14:paraId="248A4061" w14:textId="77777777" w:rsidR="00FB1025" w:rsidRDefault="00FB1025">
            <w:pPr>
              <w:pStyle w:val="ConsPlusNormal"/>
              <w:jc w:val="both"/>
            </w:pPr>
            <w:r>
              <w:t>краевой бюджет</w:t>
            </w:r>
          </w:p>
        </w:tc>
      </w:tr>
      <w:tr w:rsidR="00FB1025" w14:paraId="53B052E0" w14:textId="77777777">
        <w:tc>
          <w:tcPr>
            <w:tcW w:w="567" w:type="dxa"/>
            <w:vMerge w:val="restart"/>
          </w:tcPr>
          <w:p w14:paraId="020EBB28" w14:textId="77777777" w:rsidR="00FB1025" w:rsidRDefault="00FB1025">
            <w:pPr>
              <w:pStyle w:val="ConsPlusNormal"/>
              <w:jc w:val="both"/>
            </w:pPr>
            <w:r>
              <w:t>27.</w:t>
            </w:r>
          </w:p>
        </w:tc>
        <w:tc>
          <w:tcPr>
            <w:tcW w:w="2835" w:type="dxa"/>
            <w:vMerge w:val="restart"/>
          </w:tcPr>
          <w:p w14:paraId="0A2E8EE1" w14:textId="77777777" w:rsidR="00FB1025" w:rsidRDefault="00FB1025">
            <w:pPr>
              <w:pStyle w:val="ConsPlusNormal"/>
              <w:jc w:val="both"/>
            </w:pPr>
            <w:r>
              <w:t xml:space="preserve">Мероприятие 3.1.1. Обеспечение информирования зарегистрированных на территории Алтайского края организаций, разрабатывающих и </w:t>
            </w:r>
            <w:r>
              <w:lastRenderedPageBreak/>
              <w:t>внедряющих цифровые технологии, продукты, сервисы и платформенные решения, а также научных и исследовательских организаций о предусмотренных на федеральном уровне мерах поддержки (гранты, льготное кредитование) (в соответствии с региональным проектом "Цифровые технологии")</w:t>
            </w:r>
          </w:p>
        </w:tc>
        <w:tc>
          <w:tcPr>
            <w:tcW w:w="850" w:type="dxa"/>
            <w:vMerge w:val="restart"/>
          </w:tcPr>
          <w:p w14:paraId="372BFAB3" w14:textId="77777777" w:rsidR="00FB1025" w:rsidRDefault="00FB1025">
            <w:pPr>
              <w:pStyle w:val="ConsPlusNormal"/>
              <w:jc w:val="both"/>
            </w:pPr>
            <w:r>
              <w:lastRenderedPageBreak/>
              <w:t>2020 - 2024 годы</w:t>
            </w:r>
          </w:p>
        </w:tc>
        <w:tc>
          <w:tcPr>
            <w:tcW w:w="2268" w:type="dxa"/>
            <w:vMerge w:val="restart"/>
          </w:tcPr>
          <w:p w14:paraId="2D3D6EE6" w14:textId="77777777" w:rsidR="00FB1025" w:rsidRDefault="00FB1025">
            <w:pPr>
              <w:pStyle w:val="ConsPlusNormal"/>
              <w:jc w:val="both"/>
            </w:pPr>
            <w:r>
              <w:t>Министерство цифрового развития и связи Алтайского края;</w:t>
            </w:r>
          </w:p>
          <w:p w14:paraId="28D43BDB" w14:textId="77777777" w:rsidR="00FB1025" w:rsidRDefault="00FB1025">
            <w:pPr>
              <w:pStyle w:val="ConsPlusNormal"/>
              <w:jc w:val="both"/>
            </w:pPr>
            <w:r>
              <w:t>Министерство промышленности и энергетики Алтайского края</w:t>
            </w:r>
          </w:p>
        </w:tc>
        <w:tc>
          <w:tcPr>
            <w:tcW w:w="1304" w:type="dxa"/>
          </w:tcPr>
          <w:p w14:paraId="71091347" w14:textId="77777777" w:rsidR="00FB1025" w:rsidRDefault="00FB1025">
            <w:pPr>
              <w:pStyle w:val="ConsPlusNormal"/>
              <w:jc w:val="center"/>
            </w:pPr>
            <w:r>
              <w:t>-</w:t>
            </w:r>
          </w:p>
        </w:tc>
        <w:tc>
          <w:tcPr>
            <w:tcW w:w="1191" w:type="dxa"/>
          </w:tcPr>
          <w:p w14:paraId="04357904" w14:textId="77777777" w:rsidR="00FB1025" w:rsidRDefault="00FB1025">
            <w:pPr>
              <w:pStyle w:val="ConsPlusNormal"/>
              <w:jc w:val="center"/>
            </w:pPr>
            <w:r>
              <w:t>-</w:t>
            </w:r>
          </w:p>
        </w:tc>
        <w:tc>
          <w:tcPr>
            <w:tcW w:w="1191" w:type="dxa"/>
          </w:tcPr>
          <w:p w14:paraId="1270496D" w14:textId="77777777" w:rsidR="00FB1025" w:rsidRDefault="00FB1025">
            <w:pPr>
              <w:pStyle w:val="ConsPlusNormal"/>
              <w:jc w:val="center"/>
            </w:pPr>
            <w:r>
              <w:t>-</w:t>
            </w:r>
          </w:p>
        </w:tc>
        <w:tc>
          <w:tcPr>
            <w:tcW w:w="1247" w:type="dxa"/>
          </w:tcPr>
          <w:p w14:paraId="78BD8C32" w14:textId="77777777" w:rsidR="00FB1025" w:rsidRDefault="00FB1025">
            <w:pPr>
              <w:pStyle w:val="ConsPlusNormal"/>
              <w:jc w:val="center"/>
            </w:pPr>
            <w:r>
              <w:t>-</w:t>
            </w:r>
          </w:p>
        </w:tc>
        <w:tc>
          <w:tcPr>
            <w:tcW w:w="1191" w:type="dxa"/>
          </w:tcPr>
          <w:p w14:paraId="1AB863CF" w14:textId="77777777" w:rsidR="00FB1025" w:rsidRDefault="00FB1025">
            <w:pPr>
              <w:pStyle w:val="ConsPlusNormal"/>
              <w:jc w:val="center"/>
            </w:pPr>
            <w:r>
              <w:t>-</w:t>
            </w:r>
          </w:p>
        </w:tc>
        <w:tc>
          <w:tcPr>
            <w:tcW w:w="1304" w:type="dxa"/>
          </w:tcPr>
          <w:p w14:paraId="2ED9C99A" w14:textId="77777777" w:rsidR="00FB1025" w:rsidRDefault="00FB1025">
            <w:pPr>
              <w:pStyle w:val="ConsPlusNormal"/>
              <w:jc w:val="center"/>
            </w:pPr>
            <w:r>
              <w:t>-</w:t>
            </w:r>
          </w:p>
        </w:tc>
        <w:tc>
          <w:tcPr>
            <w:tcW w:w="1474" w:type="dxa"/>
          </w:tcPr>
          <w:p w14:paraId="7417E4C5" w14:textId="77777777" w:rsidR="00FB1025" w:rsidRDefault="00FB1025">
            <w:pPr>
              <w:pStyle w:val="ConsPlusNormal"/>
              <w:jc w:val="both"/>
            </w:pPr>
            <w:r>
              <w:t>всего</w:t>
            </w:r>
          </w:p>
        </w:tc>
      </w:tr>
      <w:tr w:rsidR="00FB1025" w14:paraId="7263C3C9" w14:textId="77777777">
        <w:tc>
          <w:tcPr>
            <w:tcW w:w="567" w:type="dxa"/>
            <w:vMerge/>
          </w:tcPr>
          <w:p w14:paraId="2E683836" w14:textId="77777777" w:rsidR="00FB1025" w:rsidRDefault="00FB1025">
            <w:pPr>
              <w:spacing w:after="1" w:line="0" w:lineRule="atLeast"/>
            </w:pPr>
          </w:p>
        </w:tc>
        <w:tc>
          <w:tcPr>
            <w:tcW w:w="2835" w:type="dxa"/>
            <w:vMerge/>
          </w:tcPr>
          <w:p w14:paraId="6F414B7A" w14:textId="77777777" w:rsidR="00FB1025" w:rsidRDefault="00FB1025">
            <w:pPr>
              <w:spacing w:after="1" w:line="0" w:lineRule="atLeast"/>
            </w:pPr>
          </w:p>
        </w:tc>
        <w:tc>
          <w:tcPr>
            <w:tcW w:w="850" w:type="dxa"/>
            <w:vMerge/>
          </w:tcPr>
          <w:p w14:paraId="36F97BAF" w14:textId="77777777" w:rsidR="00FB1025" w:rsidRDefault="00FB1025">
            <w:pPr>
              <w:spacing w:after="1" w:line="0" w:lineRule="atLeast"/>
            </w:pPr>
          </w:p>
        </w:tc>
        <w:tc>
          <w:tcPr>
            <w:tcW w:w="2268" w:type="dxa"/>
            <w:vMerge/>
          </w:tcPr>
          <w:p w14:paraId="1C0AC5DD" w14:textId="77777777" w:rsidR="00FB1025" w:rsidRDefault="00FB1025">
            <w:pPr>
              <w:spacing w:after="1" w:line="0" w:lineRule="atLeast"/>
            </w:pPr>
          </w:p>
        </w:tc>
        <w:tc>
          <w:tcPr>
            <w:tcW w:w="1304" w:type="dxa"/>
          </w:tcPr>
          <w:p w14:paraId="6455683B" w14:textId="77777777" w:rsidR="00FB1025" w:rsidRDefault="00FB1025">
            <w:pPr>
              <w:pStyle w:val="ConsPlusNormal"/>
            </w:pPr>
          </w:p>
        </w:tc>
        <w:tc>
          <w:tcPr>
            <w:tcW w:w="1191" w:type="dxa"/>
          </w:tcPr>
          <w:p w14:paraId="3B8C7B12" w14:textId="77777777" w:rsidR="00FB1025" w:rsidRDefault="00FB1025">
            <w:pPr>
              <w:pStyle w:val="ConsPlusNormal"/>
            </w:pPr>
          </w:p>
        </w:tc>
        <w:tc>
          <w:tcPr>
            <w:tcW w:w="1191" w:type="dxa"/>
          </w:tcPr>
          <w:p w14:paraId="175A4100" w14:textId="77777777" w:rsidR="00FB1025" w:rsidRDefault="00FB1025">
            <w:pPr>
              <w:pStyle w:val="ConsPlusNormal"/>
            </w:pPr>
          </w:p>
        </w:tc>
        <w:tc>
          <w:tcPr>
            <w:tcW w:w="1247" w:type="dxa"/>
          </w:tcPr>
          <w:p w14:paraId="7C7C6035" w14:textId="77777777" w:rsidR="00FB1025" w:rsidRDefault="00FB1025">
            <w:pPr>
              <w:pStyle w:val="ConsPlusNormal"/>
            </w:pPr>
          </w:p>
        </w:tc>
        <w:tc>
          <w:tcPr>
            <w:tcW w:w="1191" w:type="dxa"/>
          </w:tcPr>
          <w:p w14:paraId="4A83CED5" w14:textId="77777777" w:rsidR="00FB1025" w:rsidRDefault="00FB1025">
            <w:pPr>
              <w:pStyle w:val="ConsPlusNormal"/>
            </w:pPr>
          </w:p>
        </w:tc>
        <w:tc>
          <w:tcPr>
            <w:tcW w:w="1304" w:type="dxa"/>
          </w:tcPr>
          <w:p w14:paraId="3DA2ABB4" w14:textId="77777777" w:rsidR="00FB1025" w:rsidRDefault="00FB1025">
            <w:pPr>
              <w:pStyle w:val="ConsPlusNormal"/>
            </w:pPr>
          </w:p>
        </w:tc>
        <w:tc>
          <w:tcPr>
            <w:tcW w:w="1474" w:type="dxa"/>
          </w:tcPr>
          <w:p w14:paraId="24A1E891" w14:textId="77777777" w:rsidR="00FB1025" w:rsidRDefault="00FB1025">
            <w:pPr>
              <w:pStyle w:val="ConsPlusNormal"/>
              <w:jc w:val="both"/>
            </w:pPr>
            <w:r>
              <w:t>в том числе</w:t>
            </w:r>
          </w:p>
        </w:tc>
      </w:tr>
      <w:tr w:rsidR="00FB1025" w14:paraId="5AA10900" w14:textId="77777777">
        <w:tc>
          <w:tcPr>
            <w:tcW w:w="567" w:type="dxa"/>
            <w:vMerge/>
          </w:tcPr>
          <w:p w14:paraId="785AF04D" w14:textId="77777777" w:rsidR="00FB1025" w:rsidRDefault="00FB1025">
            <w:pPr>
              <w:spacing w:after="1" w:line="0" w:lineRule="atLeast"/>
            </w:pPr>
          </w:p>
        </w:tc>
        <w:tc>
          <w:tcPr>
            <w:tcW w:w="2835" w:type="dxa"/>
            <w:vMerge/>
          </w:tcPr>
          <w:p w14:paraId="53C1A498" w14:textId="77777777" w:rsidR="00FB1025" w:rsidRDefault="00FB1025">
            <w:pPr>
              <w:spacing w:after="1" w:line="0" w:lineRule="atLeast"/>
            </w:pPr>
          </w:p>
        </w:tc>
        <w:tc>
          <w:tcPr>
            <w:tcW w:w="850" w:type="dxa"/>
            <w:vMerge/>
          </w:tcPr>
          <w:p w14:paraId="46D44757" w14:textId="77777777" w:rsidR="00FB1025" w:rsidRDefault="00FB1025">
            <w:pPr>
              <w:spacing w:after="1" w:line="0" w:lineRule="atLeast"/>
            </w:pPr>
          </w:p>
        </w:tc>
        <w:tc>
          <w:tcPr>
            <w:tcW w:w="2268" w:type="dxa"/>
            <w:vMerge/>
          </w:tcPr>
          <w:p w14:paraId="58C1B290" w14:textId="77777777" w:rsidR="00FB1025" w:rsidRDefault="00FB1025">
            <w:pPr>
              <w:spacing w:after="1" w:line="0" w:lineRule="atLeast"/>
            </w:pPr>
          </w:p>
        </w:tc>
        <w:tc>
          <w:tcPr>
            <w:tcW w:w="1304" w:type="dxa"/>
          </w:tcPr>
          <w:p w14:paraId="19EC35FA" w14:textId="77777777" w:rsidR="00FB1025" w:rsidRDefault="00FB1025">
            <w:pPr>
              <w:pStyle w:val="ConsPlusNormal"/>
              <w:jc w:val="center"/>
            </w:pPr>
            <w:r>
              <w:t>-</w:t>
            </w:r>
          </w:p>
        </w:tc>
        <w:tc>
          <w:tcPr>
            <w:tcW w:w="1191" w:type="dxa"/>
          </w:tcPr>
          <w:p w14:paraId="15DF6E5F" w14:textId="77777777" w:rsidR="00FB1025" w:rsidRDefault="00FB1025">
            <w:pPr>
              <w:pStyle w:val="ConsPlusNormal"/>
              <w:jc w:val="center"/>
            </w:pPr>
            <w:r>
              <w:t>-</w:t>
            </w:r>
          </w:p>
        </w:tc>
        <w:tc>
          <w:tcPr>
            <w:tcW w:w="1191" w:type="dxa"/>
          </w:tcPr>
          <w:p w14:paraId="3799EEFB" w14:textId="77777777" w:rsidR="00FB1025" w:rsidRDefault="00FB1025">
            <w:pPr>
              <w:pStyle w:val="ConsPlusNormal"/>
              <w:jc w:val="center"/>
            </w:pPr>
            <w:r>
              <w:t>-</w:t>
            </w:r>
          </w:p>
        </w:tc>
        <w:tc>
          <w:tcPr>
            <w:tcW w:w="1247" w:type="dxa"/>
          </w:tcPr>
          <w:p w14:paraId="2771DD11" w14:textId="77777777" w:rsidR="00FB1025" w:rsidRDefault="00FB1025">
            <w:pPr>
              <w:pStyle w:val="ConsPlusNormal"/>
              <w:jc w:val="center"/>
            </w:pPr>
            <w:r>
              <w:t>-</w:t>
            </w:r>
          </w:p>
        </w:tc>
        <w:tc>
          <w:tcPr>
            <w:tcW w:w="1191" w:type="dxa"/>
          </w:tcPr>
          <w:p w14:paraId="563A8C66" w14:textId="77777777" w:rsidR="00FB1025" w:rsidRDefault="00FB1025">
            <w:pPr>
              <w:pStyle w:val="ConsPlusNormal"/>
              <w:jc w:val="center"/>
            </w:pPr>
            <w:r>
              <w:t>-</w:t>
            </w:r>
          </w:p>
        </w:tc>
        <w:tc>
          <w:tcPr>
            <w:tcW w:w="1304" w:type="dxa"/>
          </w:tcPr>
          <w:p w14:paraId="1F28F9E0" w14:textId="77777777" w:rsidR="00FB1025" w:rsidRDefault="00FB1025">
            <w:pPr>
              <w:pStyle w:val="ConsPlusNormal"/>
              <w:jc w:val="center"/>
            </w:pPr>
            <w:r>
              <w:t>-</w:t>
            </w:r>
          </w:p>
        </w:tc>
        <w:tc>
          <w:tcPr>
            <w:tcW w:w="1474" w:type="dxa"/>
          </w:tcPr>
          <w:p w14:paraId="0206D188" w14:textId="77777777" w:rsidR="00FB1025" w:rsidRDefault="00FB1025">
            <w:pPr>
              <w:pStyle w:val="ConsPlusNormal"/>
              <w:jc w:val="both"/>
            </w:pPr>
            <w:r>
              <w:t>краевой бюджет</w:t>
            </w:r>
          </w:p>
        </w:tc>
      </w:tr>
      <w:tr w:rsidR="00FB1025" w14:paraId="301DD6D4" w14:textId="77777777">
        <w:tc>
          <w:tcPr>
            <w:tcW w:w="567" w:type="dxa"/>
            <w:vMerge w:val="restart"/>
          </w:tcPr>
          <w:p w14:paraId="6EE3207D" w14:textId="77777777" w:rsidR="00FB1025" w:rsidRDefault="00FB1025">
            <w:pPr>
              <w:pStyle w:val="ConsPlusNormal"/>
              <w:jc w:val="both"/>
            </w:pPr>
            <w:r>
              <w:t>28.</w:t>
            </w:r>
          </w:p>
        </w:tc>
        <w:tc>
          <w:tcPr>
            <w:tcW w:w="2835" w:type="dxa"/>
            <w:vMerge w:val="restart"/>
          </w:tcPr>
          <w:p w14:paraId="1A6243F0" w14:textId="77777777" w:rsidR="00FB1025" w:rsidRDefault="00FB1025">
            <w:pPr>
              <w:pStyle w:val="ConsPlusNormal"/>
              <w:jc w:val="both"/>
            </w:pPr>
            <w:r>
              <w:t>Мероприятие 3.1.2. Проведение на региональном уровне мероприятий, направленных на продвижение российских товаров и услуг, в интересах российских организаций, развивающих и внедряющих отечественные информационные и коммуникационные технологии, в том числе форумов</w:t>
            </w:r>
          </w:p>
        </w:tc>
        <w:tc>
          <w:tcPr>
            <w:tcW w:w="850" w:type="dxa"/>
            <w:vMerge w:val="restart"/>
          </w:tcPr>
          <w:p w14:paraId="46D510A6" w14:textId="77777777" w:rsidR="00FB1025" w:rsidRDefault="00FB1025">
            <w:pPr>
              <w:pStyle w:val="ConsPlusNormal"/>
              <w:jc w:val="both"/>
            </w:pPr>
            <w:r>
              <w:t>2020 - 2024 годы</w:t>
            </w:r>
          </w:p>
        </w:tc>
        <w:tc>
          <w:tcPr>
            <w:tcW w:w="2268" w:type="dxa"/>
            <w:vMerge w:val="restart"/>
          </w:tcPr>
          <w:p w14:paraId="76EC8E90" w14:textId="77777777" w:rsidR="00FB1025" w:rsidRDefault="00FB1025">
            <w:pPr>
              <w:pStyle w:val="ConsPlusNormal"/>
              <w:jc w:val="both"/>
            </w:pPr>
            <w:r>
              <w:t>Министерство цифрового развития и связи Алтайского края</w:t>
            </w:r>
          </w:p>
        </w:tc>
        <w:tc>
          <w:tcPr>
            <w:tcW w:w="1304" w:type="dxa"/>
          </w:tcPr>
          <w:p w14:paraId="6C26177B" w14:textId="77777777" w:rsidR="00FB1025" w:rsidRDefault="00FB1025">
            <w:pPr>
              <w:pStyle w:val="ConsPlusNormal"/>
              <w:jc w:val="center"/>
            </w:pPr>
            <w:r>
              <w:t>300,1</w:t>
            </w:r>
          </w:p>
        </w:tc>
        <w:tc>
          <w:tcPr>
            <w:tcW w:w="1191" w:type="dxa"/>
          </w:tcPr>
          <w:p w14:paraId="0C5FBC8D" w14:textId="77777777" w:rsidR="00FB1025" w:rsidRDefault="00FB1025">
            <w:pPr>
              <w:pStyle w:val="ConsPlusNormal"/>
              <w:jc w:val="center"/>
            </w:pPr>
            <w:r>
              <w:t>293</w:t>
            </w:r>
          </w:p>
        </w:tc>
        <w:tc>
          <w:tcPr>
            <w:tcW w:w="1191" w:type="dxa"/>
          </w:tcPr>
          <w:p w14:paraId="4FD1323B" w14:textId="77777777" w:rsidR="00FB1025" w:rsidRDefault="00FB1025">
            <w:pPr>
              <w:pStyle w:val="ConsPlusNormal"/>
              <w:jc w:val="center"/>
            </w:pPr>
            <w:r>
              <w:t>600</w:t>
            </w:r>
          </w:p>
        </w:tc>
        <w:tc>
          <w:tcPr>
            <w:tcW w:w="1247" w:type="dxa"/>
          </w:tcPr>
          <w:p w14:paraId="2780E670" w14:textId="77777777" w:rsidR="00FB1025" w:rsidRDefault="00FB1025">
            <w:pPr>
              <w:pStyle w:val="ConsPlusNormal"/>
              <w:jc w:val="center"/>
            </w:pPr>
            <w:r>
              <w:t>600</w:t>
            </w:r>
          </w:p>
        </w:tc>
        <w:tc>
          <w:tcPr>
            <w:tcW w:w="1191" w:type="dxa"/>
          </w:tcPr>
          <w:p w14:paraId="17152AD6" w14:textId="77777777" w:rsidR="00FB1025" w:rsidRDefault="00FB1025">
            <w:pPr>
              <w:pStyle w:val="ConsPlusNormal"/>
              <w:jc w:val="center"/>
            </w:pPr>
            <w:r>
              <w:t>600</w:t>
            </w:r>
          </w:p>
        </w:tc>
        <w:tc>
          <w:tcPr>
            <w:tcW w:w="1304" w:type="dxa"/>
          </w:tcPr>
          <w:p w14:paraId="2219068C" w14:textId="77777777" w:rsidR="00FB1025" w:rsidRDefault="00FB1025">
            <w:pPr>
              <w:pStyle w:val="ConsPlusNormal"/>
              <w:jc w:val="center"/>
            </w:pPr>
            <w:r>
              <w:t>2393,1</w:t>
            </w:r>
          </w:p>
        </w:tc>
        <w:tc>
          <w:tcPr>
            <w:tcW w:w="1474" w:type="dxa"/>
          </w:tcPr>
          <w:p w14:paraId="351CE22E" w14:textId="77777777" w:rsidR="00FB1025" w:rsidRDefault="00FB1025">
            <w:pPr>
              <w:pStyle w:val="ConsPlusNormal"/>
              <w:jc w:val="both"/>
            </w:pPr>
            <w:r>
              <w:t>всего</w:t>
            </w:r>
          </w:p>
        </w:tc>
      </w:tr>
      <w:tr w:rsidR="00FB1025" w14:paraId="2D2F1FEB" w14:textId="77777777">
        <w:tc>
          <w:tcPr>
            <w:tcW w:w="567" w:type="dxa"/>
            <w:vMerge/>
          </w:tcPr>
          <w:p w14:paraId="03C74DDF" w14:textId="77777777" w:rsidR="00FB1025" w:rsidRDefault="00FB1025">
            <w:pPr>
              <w:spacing w:after="1" w:line="0" w:lineRule="atLeast"/>
            </w:pPr>
          </w:p>
        </w:tc>
        <w:tc>
          <w:tcPr>
            <w:tcW w:w="2835" w:type="dxa"/>
            <w:vMerge/>
          </w:tcPr>
          <w:p w14:paraId="10032919" w14:textId="77777777" w:rsidR="00FB1025" w:rsidRDefault="00FB1025">
            <w:pPr>
              <w:spacing w:after="1" w:line="0" w:lineRule="atLeast"/>
            </w:pPr>
          </w:p>
        </w:tc>
        <w:tc>
          <w:tcPr>
            <w:tcW w:w="850" w:type="dxa"/>
            <w:vMerge/>
          </w:tcPr>
          <w:p w14:paraId="644C69B0" w14:textId="77777777" w:rsidR="00FB1025" w:rsidRDefault="00FB1025">
            <w:pPr>
              <w:spacing w:after="1" w:line="0" w:lineRule="atLeast"/>
            </w:pPr>
          </w:p>
        </w:tc>
        <w:tc>
          <w:tcPr>
            <w:tcW w:w="2268" w:type="dxa"/>
            <w:vMerge/>
          </w:tcPr>
          <w:p w14:paraId="627F7B53" w14:textId="77777777" w:rsidR="00FB1025" w:rsidRDefault="00FB1025">
            <w:pPr>
              <w:spacing w:after="1" w:line="0" w:lineRule="atLeast"/>
            </w:pPr>
          </w:p>
        </w:tc>
        <w:tc>
          <w:tcPr>
            <w:tcW w:w="1304" w:type="dxa"/>
          </w:tcPr>
          <w:p w14:paraId="4FAAF8B1" w14:textId="77777777" w:rsidR="00FB1025" w:rsidRDefault="00FB1025">
            <w:pPr>
              <w:pStyle w:val="ConsPlusNormal"/>
            </w:pPr>
          </w:p>
        </w:tc>
        <w:tc>
          <w:tcPr>
            <w:tcW w:w="1191" w:type="dxa"/>
          </w:tcPr>
          <w:p w14:paraId="6D137A76" w14:textId="77777777" w:rsidR="00FB1025" w:rsidRDefault="00FB1025">
            <w:pPr>
              <w:pStyle w:val="ConsPlusNormal"/>
            </w:pPr>
          </w:p>
        </w:tc>
        <w:tc>
          <w:tcPr>
            <w:tcW w:w="1191" w:type="dxa"/>
          </w:tcPr>
          <w:p w14:paraId="1F4DEABE" w14:textId="77777777" w:rsidR="00FB1025" w:rsidRDefault="00FB1025">
            <w:pPr>
              <w:pStyle w:val="ConsPlusNormal"/>
            </w:pPr>
          </w:p>
        </w:tc>
        <w:tc>
          <w:tcPr>
            <w:tcW w:w="1247" w:type="dxa"/>
          </w:tcPr>
          <w:p w14:paraId="0B3347D4" w14:textId="77777777" w:rsidR="00FB1025" w:rsidRDefault="00FB1025">
            <w:pPr>
              <w:pStyle w:val="ConsPlusNormal"/>
            </w:pPr>
          </w:p>
        </w:tc>
        <w:tc>
          <w:tcPr>
            <w:tcW w:w="1191" w:type="dxa"/>
          </w:tcPr>
          <w:p w14:paraId="49574A76" w14:textId="77777777" w:rsidR="00FB1025" w:rsidRDefault="00FB1025">
            <w:pPr>
              <w:pStyle w:val="ConsPlusNormal"/>
            </w:pPr>
          </w:p>
        </w:tc>
        <w:tc>
          <w:tcPr>
            <w:tcW w:w="1304" w:type="dxa"/>
          </w:tcPr>
          <w:p w14:paraId="34D05E6B" w14:textId="77777777" w:rsidR="00FB1025" w:rsidRDefault="00FB1025">
            <w:pPr>
              <w:pStyle w:val="ConsPlusNormal"/>
            </w:pPr>
          </w:p>
        </w:tc>
        <w:tc>
          <w:tcPr>
            <w:tcW w:w="1474" w:type="dxa"/>
          </w:tcPr>
          <w:p w14:paraId="38C308A3" w14:textId="77777777" w:rsidR="00FB1025" w:rsidRDefault="00FB1025">
            <w:pPr>
              <w:pStyle w:val="ConsPlusNormal"/>
              <w:jc w:val="both"/>
            </w:pPr>
            <w:r>
              <w:t>в том числе</w:t>
            </w:r>
          </w:p>
        </w:tc>
      </w:tr>
      <w:tr w:rsidR="00FB1025" w14:paraId="43B4926F" w14:textId="77777777">
        <w:tc>
          <w:tcPr>
            <w:tcW w:w="567" w:type="dxa"/>
            <w:vMerge/>
          </w:tcPr>
          <w:p w14:paraId="03E857E3" w14:textId="77777777" w:rsidR="00FB1025" w:rsidRDefault="00FB1025">
            <w:pPr>
              <w:spacing w:after="1" w:line="0" w:lineRule="atLeast"/>
            </w:pPr>
          </w:p>
        </w:tc>
        <w:tc>
          <w:tcPr>
            <w:tcW w:w="2835" w:type="dxa"/>
            <w:vMerge/>
          </w:tcPr>
          <w:p w14:paraId="038046F5" w14:textId="77777777" w:rsidR="00FB1025" w:rsidRDefault="00FB1025">
            <w:pPr>
              <w:spacing w:after="1" w:line="0" w:lineRule="atLeast"/>
            </w:pPr>
          </w:p>
        </w:tc>
        <w:tc>
          <w:tcPr>
            <w:tcW w:w="850" w:type="dxa"/>
            <w:vMerge/>
          </w:tcPr>
          <w:p w14:paraId="6B2ECDEA" w14:textId="77777777" w:rsidR="00FB1025" w:rsidRDefault="00FB1025">
            <w:pPr>
              <w:spacing w:after="1" w:line="0" w:lineRule="atLeast"/>
            </w:pPr>
          </w:p>
        </w:tc>
        <w:tc>
          <w:tcPr>
            <w:tcW w:w="2268" w:type="dxa"/>
            <w:vMerge/>
          </w:tcPr>
          <w:p w14:paraId="7D9E6A96" w14:textId="77777777" w:rsidR="00FB1025" w:rsidRDefault="00FB1025">
            <w:pPr>
              <w:spacing w:after="1" w:line="0" w:lineRule="atLeast"/>
            </w:pPr>
          </w:p>
        </w:tc>
        <w:tc>
          <w:tcPr>
            <w:tcW w:w="1304" w:type="dxa"/>
          </w:tcPr>
          <w:p w14:paraId="416C01F1" w14:textId="77777777" w:rsidR="00FB1025" w:rsidRDefault="00FB1025">
            <w:pPr>
              <w:pStyle w:val="ConsPlusNormal"/>
              <w:jc w:val="center"/>
            </w:pPr>
            <w:r>
              <w:t>300,1</w:t>
            </w:r>
          </w:p>
        </w:tc>
        <w:tc>
          <w:tcPr>
            <w:tcW w:w="1191" w:type="dxa"/>
          </w:tcPr>
          <w:p w14:paraId="6793415B" w14:textId="77777777" w:rsidR="00FB1025" w:rsidRDefault="00FB1025">
            <w:pPr>
              <w:pStyle w:val="ConsPlusNormal"/>
              <w:jc w:val="center"/>
            </w:pPr>
            <w:r>
              <w:t>293</w:t>
            </w:r>
          </w:p>
        </w:tc>
        <w:tc>
          <w:tcPr>
            <w:tcW w:w="1191" w:type="dxa"/>
          </w:tcPr>
          <w:p w14:paraId="173F32DA" w14:textId="77777777" w:rsidR="00FB1025" w:rsidRDefault="00FB1025">
            <w:pPr>
              <w:pStyle w:val="ConsPlusNormal"/>
              <w:jc w:val="center"/>
            </w:pPr>
            <w:r>
              <w:t>600</w:t>
            </w:r>
          </w:p>
        </w:tc>
        <w:tc>
          <w:tcPr>
            <w:tcW w:w="1247" w:type="dxa"/>
          </w:tcPr>
          <w:p w14:paraId="6E8E9329" w14:textId="77777777" w:rsidR="00FB1025" w:rsidRDefault="00FB1025">
            <w:pPr>
              <w:pStyle w:val="ConsPlusNormal"/>
              <w:jc w:val="center"/>
            </w:pPr>
            <w:r>
              <w:t>600</w:t>
            </w:r>
          </w:p>
        </w:tc>
        <w:tc>
          <w:tcPr>
            <w:tcW w:w="1191" w:type="dxa"/>
          </w:tcPr>
          <w:p w14:paraId="6EB06E0C" w14:textId="77777777" w:rsidR="00FB1025" w:rsidRDefault="00FB1025">
            <w:pPr>
              <w:pStyle w:val="ConsPlusNormal"/>
              <w:jc w:val="center"/>
            </w:pPr>
            <w:r>
              <w:t>600</w:t>
            </w:r>
          </w:p>
        </w:tc>
        <w:tc>
          <w:tcPr>
            <w:tcW w:w="1304" w:type="dxa"/>
          </w:tcPr>
          <w:p w14:paraId="017AC0C4" w14:textId="77777777" w:rsidR="00FB1025" w:rsidRDefault="00FB1025">
            <w:pPr>
              <w:pStyle w:val="ConsPlusNormal"/>
              <w:jc w:val="center"/>
            </w:pPr>
            <w:r>
              <w:t>2393,1</w:t>
            </w:r>
          </w:p>
        </w:tc>
        <w:tc>
          <w:tcPr>
            <w:tcW w:w="1474" w:type="dxa"/>
          </w:tcPr>
          <w:p w14:paraId="5D41E329" w14:textId="77777777" w:rsidR="00FB1025" w:rsidRDefault="00FB1025">
            <w:pPr>
              <w:pStyle w:val="ConsPlusNormal"/>
              <w:jc w:val="both"/>
            </w:pPr>
            <w:r>
              <w:t>краевой бюджет</w:t>
            </w:r>
          </w:p>
        </w:tc>
      </w:tr>
      <w:tr w:rsidR="00FB1025" w14:paraId="5E6B001D" w14:textId="77777777">
        <w:tc>
          <w:tcPr>
            <w:tcW w:w="567" w:type="dxa"/>
            <w:vMerge w:val="restart"/>
          </w:tcPr>
          <w:p w14:paraId="016278E8" w14:textId="77777777" w:rsidR="00FB1025" w:rsidRDefault="00FB1025">
            <w:pPr>
              <w:pStyle w:val="ConsPlusNormal"/>
              <w:jc w:val="both"/>
            </w:pPr>
            <w:r>
              <w:t>29.</w:t>
            </w:r>
          </w:p>
        </w:tc>
        <w:tc>
          <w:tcPr>
            <w:tcW w:w="2835" w:type="dxa"/>
            <w:vMerge w:val="restart"/>
          </w:tcPr>
          <w:p w14:paraId="39C501D2" w14:textId="77777777" w:rsidR="00FB1025" w:rsidRDefault="00FB1025">
            <w:pPr>
              <w:pStyle w:val="ConsPlusNormal"/>
              <w:jc w:val="both"/>
            </w:pPr>
            <w:r>
              <w:t xml:space="preserve">Мероприятие 3.1.3. Проведение пилотных проектов по внедрению цифровых технологий, продуктов, сервисов и </w:t>
            </w:r>
            <w:r>
              <w:lastRenderedPageBreak/>
              <w:t>платформенных решений на основе "сквозных технологий", преобразующих основные отрасли экономики и социальной сферы Алтайского края</w:t>
            </w:r>
          </w:p>
        </w:tc>
        <w:tc>
          <w:tcPr>
            <w:tcW w:w="850" w:type="dxa"/>
            <w:vMerge w:val="restart"/>
          </w:tcPr>
          <w:p w14:paraId="55E3AF34" w14:textId="77777777" w:rsidR="00FB1025" w:rsidRDefault="00FB1025">
            <w:pPr>
              <w:pStyle w:val="ConsPlusNormal"/>
              <w:jc w:val="both"/>
            </w:pPr>
            <w:r>
              <w:lastRenderedPageBreak/>
              <w:t>2020 - 2024 годы</w:t>
            </w:r>
          </w:p>
        </w:tc>
        <w:tc>
          <w:tcPr>
            <w:tcW w:w="2268" w:type="dxa"/>
            <w:vMerge w:val="restart"/>
          </w:tcPr>
          <w:p w14:paraId="1AC541FF" w14:textId="77777777" w:rsidR="00FB1025" w:rsidRDefault="00FB1025">
            <w:pPr>
              <w:pStyle w:val="ConsPlusNormal"/>
              <w:jc w:val="both"/>
            </w:pPr>
            <w:r>
              <w:t>Министерство цифрового развития и связи Алтайского края;</w:t>
            </w:r>
          </w:p>
          <w:p w14:paraId="1C81A0E4" w14:textId="77777777" w:rsidR="00FB1025" w:rsidRDefault="00FB1025">
            <w:pPr>
              <w:pStyle w:val="ConsPlusNormal"/>
              <w:jc w:val="both"/>
            </w:pPr>
            <w:r>
              <w:t xml:space="preserve">органы исполнительной </w:t>
            </w:r>
            <w:r>
              <w:lastRenderedPageBreak/>
              <w:t>власти Алтайского края</w:t>
            </w:r>
          </w:p>
        </w:tc>
        <w:tc>
          <w:tcPr>
            <w:tcW w:w="1304" w:type="dxa"/>
          </w:tcPr>
          <w:p w14:paraId="340608B8" w14:textId="77777777" w:rsidR="00FB1025" w:rsidRDefault="00FB1025">
            <w:pPr>
              <w:pStyle w:val="ConsPlusNormal"/>
              <w:jc w:val="center"/>
            </w:pPr>
            <w:r>
              <w:lastRenderedPageBreak/>
              <w:t>1435</w:t>
            </w:r>
          </w:p>
        </w:tc>
        <w:tc>
          <w:tcPr>
            <w:tcW w:w="1191" w:type="dxa"/>
          </w:tcPr>
          <w:p w14:paraId="66895608" w14:textId="77777777" w:rsidR="00FB1025" w:rsidRDefault="00FB1025">
            <w:pPr>
              <w:pStyle w:val="ConsPlusNormal"/>
              <w:jc w:val="center"/>
            </w:pPr>
            <w:r>
              <w:t>2162,7</w:t>
            </w:r>
          </w:p>
        </w:tc>
        <w:tc>
          <w:tcPr>
            <w:tcW w:w="1191" w:type="dxa"/>
          </w:tcPr>
          <w:p w14:paraId="3DB64CEB" w14:textId="77777777" w:rsidR="00FB1025" w:rsidRDefault="00FB1025">
            <w:pPr>
              <w:pStyle w:val="ConsPlusNormal"/>
              <w:jc w:val="center"/>
            </w:pPr>
            <w:r>
              <w:t>1000</w:t>
            </w:r>
          </w:p>
        </w:tc>
        <w:tc>
          <w:tcPr>
            <w:tcW w:w="1247" w:type="dxa"/>
          </w:tcPr>
          <w:p w14:paraId="15B1AF50" w14:textId="77777777" w:rsidR="00FB1025" w:rsidRDefault="00FB1025">
            <w:pPr>
              <w:pStyle w:val="ConsPlusNormal"/>
              <w:jc w:val="center"/>
            </w:pPr>
            <w:r>
              <w:t>3100</w:t>
            </w:r>
          </w:p>
        </w:tc>
        <w:tc>
          <w:tcPr>
            <w:tcW w:w="1191" w:type="dxa"/>
          </w:tcPr>
          <w:p w14:paraId="5C9F3EAB" w14:textId="77777777" w:rsidR="00FB1025" w:rsidRDefault="00FB1025">
            <w:pPr>
              <w:pStyle w:val="ConsPlusNormal"/>
              <w:jc w:val="center"/>
            </w:pPr>
            <w:r>
              <w:t>2100</w:t>
            </w:r>
          </w:p>
        </w:tc>
        <w:tc>
          <w:tcPr>
            <w:tcW w:w="1304" w:type="dxa"/>
          </w:tcPr>
          <w:p w14:paraId="6433FF35" w14:textId="77777777" w:rsidR="00FB1025" w:rsidRDefault="00FB1025">
            <w:pPr>
              <w:pStyle w:val="ConsPlusNormal"/>
              <w:jc w:val="center"/>
            </w:pPr>
            <w:r>
              <w:t>9797,7</w:t>
            </w:r>
          </w:p>
        </w:tc>
        <w:tc>
          <w:tcPr>
            <w:tcW w:w="1474" w:type="dxa"/>
          </w:tcPr>
          <w:p w14:paraId="39D29355" w14:textId="77777777" w:rsidR="00FB1025" w:rsidRDefault="00FB1025">
            <w:pPr>
              <w:pStyle w:val="ConsPlusNormal"/>
              <w:jc w:val="both"/>
            </w:pPr>
            <w:r>
              <w:t>всего</w:t>
            </w:r>
          </w:p>
        </w:tc>
      </w:tr>
      <w:tr w:rsidR="00FB1025" w14:paraId="6F53EC4A" w14:textId="77777777">
        <w:tc>
          <w:tcPr>
            <w:tcW w:w="567" w:type="dxa"/>
            <w:vMerge/>
          </w:tcPr>
          <w:p w14:paraId="49F04960" w14:textId="77777777" w:rsidR="00FB1025" w:rsidRDefault="00FB1025">
            <w:pPr>
              <w:spacing w:after="1" w:line="0" w:lineRule="atLeast"/>
            </w:pPr>
          </w:p>
        </w:tc>
        <w:tc>
          <w:tcPr>
            <w:tcW w:w="2835" w:type="dxa"/>
            <w:vMerge/>
          </w:tcPr>
          <w:p w14:paraId="223BD6D9" w14:textId="77777777" w:rsidR="00FB1025" w:rsidRDefault="00FB1025">
            <w:pPr>
              <w:spacing w:after="1" w:line="0" w:lineRule="atLeast"/>
            </w:pPr>
          </w:p>
        </w:tc>
        <w:tc>
          <w:tcPr>
            <w:tcW w:w="850" w:type="dxa"/>
            <w:vMerge/>
          </w:tcPr>
          <w:p w14:paraId="6CADF6AE" w14:textId="77777777" w:rsidR="00FB1025" w:rsidRDefault="00FB1025">
            <w:pPr>
              <w:spacing w:after="1" w:line="0" w:lineRule="atLeast"/>
            </w:pPr>
          </w:p>
        </w:tc>
        <w:tc>
          <w:tcPr>
            <w:tcW w:w="2268" w:type="dxa"/>
            <w:vMerge/>
          </w:tcPr>
          <w:p w14:paraId="68DD65B9" w14:textId="77777777" w:rsidR="00FB1025" w:rsidRDefault="00FB1025">
            <w:pPr>
              <w:spacing w:after="1" w:line="0" w:lineRule="atLeast"/>
            </w:pPr>
          </w:p>
        </w:tc>
        <w:tc>
          <w:tcPr>
            <w:tcW w:w="1304" w:type="dxa"/>
          </w:tcPr>
          <w:p w14:paraId="1094556F" w14:textId="77777777" w:rsidR="00FB1025" w:rsidRDefault="00FB1025">
            <w:pPr>
              <w:pStyle w:val="ConsPlusNormal"/>
            </w:pPr>
          </w:p>
        </w:tc>
        <w:tc>
          <w:tcPr>
            <w:tcW w:w="1191" w:type="dxa"/>
          </w:tcPr>
          <w:p w14:paraId="259E3408" w14:textId="77777777" w:rsidR="00FB1025" w:rsidRDefault="00FB1025">
            <w:pPr>
              <w:pStyle w:val="ConsPlusNormal"/>
            </w:pPr>
          </w:p>
        </w:tc>
        <w:tc>
          <w:tcPr>
            <w:tcW w:w="1191" w:type="dxa"/>
          </w:tcPr>
          <w:p w14:paraId="413ECCEE" w14:textId="77777777" w:rsidR="00FB1025" w:rsidRDefault="00FB1025">
            <w:pPr>
              <w:pStyle w:val="ConsPlusNormal"/>
            </w:pPr>
          </w:p>
        </w:tc>
        <w:tc>
          <w:tcPr>
            <w:tcW w:w="1247" w:type="dxa"/>
          </w:tcPr>
          <w:p w14:paraId="21489EE1" w14:textId="77777777" w:rsidR="00FB1025" w:rsidRDefault="00FB1025">
            <w:pPr>
              <w:pStyle w:val="ConsPlusNormal"/>
            </w:pPr>
          </w:p>
        </w:tc>
        <w:tc>
          <w:tcPr>
            <w:tcW w:w="1191" w:type="dxa"/>
          </w:tcPr>
          <w:p w14:paraId="7A03DE19" w14:textId="77777777" w:rsidR="00FB1025" w:rsidRDefault="00FB1025">
            <w:pPr>
              <w:pStyle w:val="ConsPlusNormal"/>
            </w:pPr>
          </w:p>
        </w:tc>
        <w:tc>
          <w:tcPr>
            <w:tcW w:w="1304" w:type="dxa"/>
          </w:tcPr>
          <w:p w14:paraId="016C666A" w14:textId="77777777" w:rsidR="00FB1025" w:rsidRDefault="00FB1025">
            <w:pPr>
              <w:pStyle w:val="ConsPlusNormal"/>
            </w:pPr>
          </w:p>
        </w:tc>
        <w:tc>
          <w:tcPr>
            <w:tcW w:w="1474" w:type="dxa"/>
          </w:tcPr>
          <w:p w14:paraId="36A19167" w14:textId="77777777" w:rsidR="00FB1025" w:rsidRDefault="00FB1025">
            <w:pPr>
              <w:pStyle w:val="ConsPlusNormal"/>
              <w:jc w:val="both"/>
            </w:pPr>
            <w:r>
              <w:t>в том числе</w:t>
            </w:r>
          </w:p>
        </w:tc>
      </w:tr>
      <w:tr w:rsidR="00FB1025" w14:paraId="19B1B3FF" w14:textId="77777777">
        <w:tc>
          <w:tcPr>
            <w:tcW w:w="567" w:type="dxa"/>
            <w:vMerge/>
          </w:tcPr>
          <w:p w14:paraId="019CD051" w14:textId="77777777" w:rsidR="00FB1025" w:rsidRDefault="00FB1025">
            <w:pPr>
              <w:spacing w:after="1" w:line="0" w:lineRule="atLeast"/>
            </w:pPr>
          </w:p>
        </w:tc>
        <w:tc>
          <w:tcPr>
            <w:tcW w:w="2835" w:type="dxa"/>
            <w:vMerge/>
          </w:tcPr>
          <w:p w14:paraId="77F06999" w14:textId="77777777" w:rsidR="00FB1025" w:rsidRDefault="00FB1025">
            <w:pPr>
              <w:spacing w:after="1" w:line="0" w:lineRule="atLeast"/>
            </w:pPr>
          </w:p>
        </w:tc>
        <w:tc>
          <w:tcPr>
            <w:tcW w:w="850" w:type="dxa"/>
            <w:vMerge/>
          </w:tcPr>
          <w:p w14:paraId="5D0FF8EF" w14:textId="77777777" w:rsidR="00FB1025" w:rsidRDefault="00FB1025">
            <w:pPr>
              <w:spacing w:after="1" w:line="0" w:lineRule="atLeast"/>
            </w:pPr>
          </w:p>
        </w:tc>
        <w:tc>
          <w:tcPr>
            <w:tcW w:w="2268" w:type="dxa"/>
            <w:vMerge/>
          </w:tcPr>
          <w:p w14:paraId="48CDD2D9" w14:textId="77777777" w:rsidR="00FB1025" w:rsidRDefault="00FB1025">
            <w:pPr>
              <w:spacing w:after="1" w:line="0" w:lineRule="atLeast"/>
            </w:pPr>
          </w:p>
        </w:tc>
        <w:tc>
          <w:tcPr>
            <w:tcW w:w="1304" w:type="dxa"/>
          </w:tcPr>
          <w:p w14:paraId="1B1EA97F" w14:textId="77777777" w:rsidR="00FB1025" w:rsidRDefault="00FB1025">
            <w:pPr>
              <w:pStyle w:val="ConsPlusNormal"/>
              <w:jc w:val="center"/>
            </w:pPr>
            <w:r>
              <w:t>1435</w:t>
            </w:r>
          </w:p>
        </w:tc>
        <w:tc>
          <w:tcPr>
            <w:tcW w:w="1191" w:type="dxa"/>
          </w:tcPr>
          <w:p w14:paraId="02593EBD" w14:textId="77777777" w:rsidR="00FB1025" w:rsidRDefault="00FB1025">
            <w:pPr>
              <w:pStyle w:val="ConsPlusNormal"/>
              <w:jc w:val="center"/>
            </w:pPr>
            <w:r>
              <w:t>2162,7</w:t>
            </w:r>
          </w:p>
        </w:tc>
        <w:tc>
          <w:tcPr>
            <w:tcW w:w="1191" w:type="dxa"/>
          </w:tcPr>
          <w:p w14:paraId="34C884B8" w14:textId="77777777" w:rsidR="00FB1025" w:rsidRDefault="00FB1025">
            <w:pPr>
              <w:pStyle w:val="ConsPlusNormal"/>
              <w:jc w:val="center"/>
            </w:pPr>
            <w:r>
              <w:t>1000</w:t>
            </w:r>
          </w:p>
        </w:tc>
        <w:tc>
          <w:tcPr>
            <w:tcW w:w="1247" w:type="dxa"/>
          </w:tcPr>
          <w:p w14:paraId="0B985932" w14:textId="77777777" w:rsidR="00FB1025" w:rsidRDefault="00FB1025">
            <w:pPr>
              <w:pStyle w:val="ConsPlusNormal"/>
              <w:jc w:val="center"/>
            </w:pPr>
            <w:r>
              <w:t>3100</w:t>
            </w:r>
          </w:p>
        </w:tc>
        <w:tc>
          <w:tcPr>
            <w:tcW w:w="1191" w:type="dxa"/>
          </w:tcPr>
          <w:p w14:paraId="6EA28F2E" w14:textId="77777777" w:rsidR="00FB1025" w:rsidRDefault="00FB1025">
            <w:pPr>
              <w:pStyle w:val="ConsPlusNormal"/>
              <w:jc w:val="center"/>
            </w:pPr>
            <w:r>
              <w:t>2100</w:t>
            </w:r>
          </w:p>
        </w:tc>
        <w:tc>
          <w:tcPr>
            <w:tcW w:w="1304" w:type="dxa"/>
          </w:tcPr>
          <w:p w14:paraId="6D5BC481" w14:textId="77777777" w:rsidR="00FB1025" w:rsidRDefault="00FB1025">
            <w:pPr>
              <w:pStyle w:val="ConsPlusNormal"/>
              <w:jc w:val="center"/>
            </w:pPr>
            <w:r>
              <w:t>9797,7</w:t>
            </w:r>
          </w:p>
        </w:tc>
        <w:tc>
          <w:tcPr>
            <w:tcW w:w="1474" w:type="dxa"/>
          </w:tcPr>
          <w:p w14:paraId="748E7F2C" w14:textId="77777777" w:rsidR="00FB1025" w:rsidRDefault="00FB1025">
            <w:pPr>
              <w:pStyle w:val="ConsPlusNormal"/>
              <w:jc w:val="both"/>
            </w:pPr>
            <w:r>
              <w:t xml:space="preserve">краевой </w:t>
            </w:r>
            <w:r>
              <w:lastRenderedPageBreak/>
              <w:t>бюджет</w:t>
            </w:r>
          </w:p>
        </w:tc>
      </w:tr>
      <w:tr w:rsidR="00FB1025" w14:paraId="77FE1FED" w14:textId="77777777">
        <w:tc>
          <w:tcPr>
            <w:tcW w:w="15422" w:type="dxa"/>
            <w:gridSpan w:val="11"/>
          </w:tcPr>
          <w:p w14:paraId="5152FE99" w14:textId="77777777" w:rsidR="00FB1025" w:rsidRDefault="00FB1025">
            <w:pPr>
              <w:pStyle w:val="ConsPlusNormal"/>
              <w:jc w:val="center"/>
              <w:outlineLvl w:val="3"/>
            </w:pPr>
            <w:r>
              <w:lastRenderedPageBreak/>
              <w:t>Раздел "Цифровое государственное управление"</w:t>
            </w:r>
          </w:p>
        </w:tc>
      </w:tr>
      <w:tr w:rsidR="00FB1025" w14:paraId="485EA37D" w14:textId="77777777">
        <w:tc>
          <w:tcPr>
            <w:tcW w:w="567" w:type="dxa"/>
            <w:vMerge w:val="restart"/>
          </w:tcPr>
          <w:p w14:paraId="6B1BB9F6" w14:textId="77777777" w:rsidR="00FB1025" w:rsidRDefault="00FB1025">
            <w:pPr>
              <w:pStyle w:val="ConsPlusNormal"/>
              <w:jc w:val="both"/>
            </w:pPr>
            <w:r>
              <w:t>30.</w:t>
            </w:r>
          </w:p>
        </w:tc>
        <w:tc>
          <w:tcPr>
            <w:tcW w:w="2835" w:type="dxa"/>
            <w:vMerge w:val="restart"/>
          </w:tcPr>
          <w:p w14:paraId="21B9FDBE" w14:textId="77777777" w:rsidR="00FB1025" w:rsidRDefault="00FB1025">
            <w:pPr>
              <w:pStyle w:val="ConsPlusNormal"/>
              <w:jc w:val="both"/>
            </w:pPr>
            <w:r>
              <w:t>Задача 4.1. Обеспечение предоставления приоритетных массовых социально значимых государственных (муниципальных) услуг, государственных и иных сервисов в цифровом виде в соответствии с целевой моделью</w:t>
            </w:r>
          </w:p>
        </w:tc>
        <w:tc>
          <w:tcPr>
            <w:tcW w:w="850" w:type="dxa"/>
            <w:vMerge w:val="restart"/>
          </w:tcPr>
          <w:p w14:paraId="774820BC" w14:textId="77777777" w:rsidR="00FB1025" w:rsidRDefault="00FB1025">
            <w:pPr>
              <w:pStyle w:val="ConsPlusNormal"/>
              <w:jc w:val="both"/>
            </w:pPr>
            <w:r>
              <w:t>2020 - 2024 годы</w:t>
            </w:r>
          </w:p>
        </w:tc>
        <w:tc>
          <w:tcPr>
            <w:tcW w:w="2268" w:type="dxa"/>
            <w:vMerge w:val="restart"/>
          </w:tcPr>
          <w:p w14:paraId="251CCDC6" w14:textId="77777777" w:rsidR="00FB1025" w:rsidRDefault="00FB1025">
            <w:pPr>
              <w:pStyle w:val="ConsPlusNormal"/>
            </w:pPr>
          </w:p>
        </w:tc>
        <w:tc>
          <w:tcPr>
            <w:tcW w:w="1304" w:type="dxa"/>
          </w:tcPr>
          <w:p w14:paraId="5D0EF9F9" w14:textId="77777777" w:rsidR="00FB1025" w:rsidRDefault="00FB1025">
            <w:pPr>
              <w:pStyle w:val="ConsPlusNormal"/>
              <w:jc w:val="center"/>
            </w:pPr>
            <w:r>
              <w:t>10850,0</w:t>
            </w:r>
          </w:p>
        </w:tc>
        <w:tc>
          <w:tcPr>
            <w:tcW w:w="1191" w:type="dxa"/>
          </w:tcPr>
          <w:p w14:paraId="2298A584" w14:textId="77777777" w:rsidR="00FB1025" w:rsidRDefault="00FB1025">
            <w:pPr>
              <w:pStyle w:val="ConsPlusNormal"/>
              <w:jc w:val="center"/>
            </w:pPr>
            <w:r>
              <w:t>8640</w:t>
            </w:r>
          </w:p>
        </w:tc>
        <w:tc>
          <w:tcPr>
            <w:tcW w:w="1191" w:type="dxa"/>
          </w:tcPr>
          <w:p w14:paraId="55128D8C" w14:textId="77777777" w:rsidR="00FB1025" w:rsidRDefault="00FB1025">
            <w:pPr>
              <w:pStyle w:val="ConsPlusNormal"/>
              <w:jc w:val="center"/>
            </w:pPr>
            <w:r>
              <w:t>13352,1</w:t>
            </w:r>
          </w:p>
        </w:tc>
        <w:tc>
          <w:tcPr>
            <w:tcW w:w="1247" w:type="dxa"/>
          </w:tcPr>
          <w:p w14:paraId="43CD1079" w14:textId="77777777" w:rsidR="00FB1025" w:rsidRDefault="00FB1025">
            <w:pPr>
              <w:pStyle w:val="ConsPlusNormal"/>
              <w:jc w:val="center"/>
            </w:pPr>
            <w:r>
              <w:t>13352,1</w:t>
            </w:r>
          </w:p>
        </w:tc>
        <w:tc>
          <w:tcPr>
            <w:tcW w:w="1191" w:type="dxa"/>
          </w:tcPr>
          <w:p w14:paraId="2CFDB8EA" w14:textId="77777777" w:rsidR="00FB1025" w:rsidRDefault="00FB1025">
            <w:pPr>
              <w:pStyle w:val="ConsPlusNormal"/>
              <w:jc w:val="center"/>
            </w:pPr>
            <w:r>
              <w:t>13352,1</w:t>
            </w:r>
          </w:p>
        </w:tc>
        <w:tc>
          <w:tcPr>
            <w:tcW w:w="1304" w:type="dxa"/>
          </w:tcPr>
          <w:p w14:paraId="1CABC360" w14:textId="77777777" w:rsidR="00FB1025" w:rsidRDefault="00FB1025">
            <w:pPr>
              <w:pStyle w:val="ConsPlusNormal"/>
              <w:jc w:val="center"/>
            </w:pPr>
            <w:r>
              <w:t>59546,3</w:t>
            </w:r>
          </w:p>
        </w:tc>
        <w:tc>
          <w:tcPr>
            <w:tcW w:w="1474" w:type="dxa"/>
          </w:tcPr>
          <w:p w14:paraId="0472EF9A" w14:textId="77777777" w:rsidR="00FB1025" w:rsidRDefault="00FB1025">
            <w:pPr>
              <w:pStyle w:val="ConsPlusNormal"/>
              <w:jc w:val="both"/>
            </w:pPr>
            <w:r>
              <w:t>всего</w:t>
            </w:r>
          </w:p>
        </w:tc>
      </w:tr>
      <w:tr w:rsidR="00FB1025" w14:paraId="636F7946" w14:textId="77777777">
        <w:tc>
          <w:tcPr>
            <w:tcW w:w="567" w:type="dxa"/>
            <w:vMerge/>
          </w:tcPr>
          <w:p w14:paraId="71B2C341" w14:textId="77777777" w:rsidR="00FB1025" w:rsidRDefault="00FB1025">
            <w:pPr>
              <w:spacing w:after="1" w:line="0" w:lineRule="atLeast"/>
            </w:pPr>
          </w:p>
        </w:tc>
        <w:tc>
          <w:tcPr>
            <w:tcW w:w="2835" w:type="dxa"/>
            <w:vMerge/>
          </w:tcPr>
          <w:p w14:paraId="71F99470" w14:textId="77777777" w:rsidR="00FB1025" w:rsidRDefault="00FB1025">
            <w:pPr>
              <w:spacing w:after="1" w:line="0" w:lineRule="atLeast"/>
            </w:pPr>
          </w:p>
        </w:tc>
        <w:tc>
          <w:tcPr>
            <w:tcW w:w="850" w:type="dxa"/>
            <w:vMerge/>
          </w:tcPr>
          <w:p w14:paraId="0EC08866" w14:textId="77777777" w:rsidR="00FB1025" w:rsidRDefault="00FB1025">
            <w:pPr>
              <w:spacing w:after="1" w:line="0" w:lineRule="atLeast"/>
            </w:pPr>
          </w:p>
        </w:tc>
        <w:tc>
          <w:tcPr>
            <w:tcW w:w="2268" w:type="dxa"/>
            <w:vMerge/>
          </w:tcPr>
          <w:p w14:paraId="0B3D6057" w14:textId="77777777" w:rsidR="00FB1025" w:rsidRDefault="00FB1025">
            <w:pPr>
              <w:spacing w:after="1" w:line="0" w:lineRule="atLeast"/>
            </w:pPr>
          </w:p>
        </w:tc>
        <w:tc>
          <w:tcPr>
            <w:tcW w:w="1304" w:type="dxa"/>
          </w:tcPr>
          <w:p w14:paraId="4CA58E52" w14:textId="77777777" w:rsidR="00FB1025" w:rsidRDefault="00FB1025">
            <w:pPr>
              <w:pStyle w:val="ConsPlusNormal"/>
            </w:pPr>
          </w:p>
        </w:tc>
        <w:tc>
          <w:tcPr>
            <w:tcW w:w="1191" w:type="dxa"/>
          </w:tcPr>
          <w:p w14:paraId="0651B9C8" w14:textId="77777777" w:rsidR="00FB1025" w:rsidRDefault="00FB1025">
            <w:pPr>
              <w:pStyle w:val="ConsPlusNormal"/>
            </w:pPr>
          </w:p>
        </w:tc>
        <w:tc>
          <w:tcPr>
            <w:tcW w:w="1191" w:type="dxa"/>
          </w:tcPr>
          <w:p w14:paraId="0850E6E8" w14:textId="77777777" w:rsidR="00FB1025" w:rsidRDefault="00FB1025">
            <w:pPr>
              <w:pStyle w:val="ConsPlusNormal"/>
            </w:pPr>
          </w:p>
        </w:tc>
        <w:tc>
          <w:tcPr>
            <w:tcW w:w="1247" w:type="dxa"/>
          </w:tcPr>
          <w:p w14:paraId="22B6FD11" w14:textId="77777777" w:rsidR="00FB1025" w:rsidRDefault="00FB1025">
            <w:pPr>
              <w:pStyle w:val="ConsPlusNormal"/>
            </w:pPr>
          </w:p>
        </w:tc>
        <w:tc>
          <w:tcPr>
            <w:tcW w:w="1191" w:type="dxa"/>
          </w:tcPr>
          <w:p w14:paraId="61174426" w14:textId="77777777" w:rsidR="00FB1025" w:rsidRDefault="00FB1025">
            <w:pPr>
              <w:pStyle w:val="ConsPlusNormal"/>
            </w:pPr>
          </w:p>
        </w:tc>
        <w:tc>
          <w:tcPr>
            <w:tcW w:w="1304" w:type="dxa"/>
          </w:tcPr>
          <w:p w14:paraId="549E50E0" w14:textId="77777777" w:rsidR="00FB1025" w:rsidRDefault="00FB1025">
            <w:pPr>
              <w:pStyle w:val="ConsPlusNormal"/>
            </w:pPr>
          </w:p>
        </w:tc>
        <w:tc>
          <w:tcPr>
            <w:tcW w:w="1474" w:type="dxa"/>
          </w:tcPr>
          <w:p w14:paraId="589190DE" w14:textId="77777777" w:rsidR="00FB1025" w:rsidRDefault="00FB1025">
            <w:pPr>
              <w:pStyle w:val="ConsPlusNormal"/>
              <w:jc w:val="both"/>
            </w:pPr>
            <w:r>
              <w:t>в том числе</w:t>
            </w:r>
          </w:p>
        </w:tc>
      </w:tr>
      <w:tr w:rsidR="00FB1025" w14:paraId="12A9EBA5" w14:textId="77777777">
        <w:tc>
          <w:tcPr>
            <w:tcW w:w="567" w:type="dxa"/>
            <w:vMerge/>
          </w:tcPr>
          <w:p w14:paraId="468C7076" w14:textId="77777777" w:rsidR="00FB1025" w:rsidRDefault="00FB1025">
            <w:pPr>
              <w:spacing w:after="1" w:line="0" w:lineRule="atLeast"/>
            </w:pPr>
          </w:p>
        </w:tc>
        <w:tc>
          <w:tcPr>
            <w:tcW w:w="2835" w:type="dxa"/>
            <w:vMerge/>
          </w:tcPr>
          <w:p w14:paraId="14C32647" w14:textId="77777777" w:rsidR="00FB1025" w:rsidRDefault="00FB1025">
            <w:pPr>
              <w:spacing w:after="1" w:line="0" w:lineRule="atLeast"/>
            </w:pPr>
          </w:p>
        </w:tc>
        <w:tc>
          <w:tcPr>
            <w:tcW w:w="850" w:type="dxa"/>
            <w:vMerge/>
          </w:tcPr>
          <w:p w14:paraId="1DA0293E" w14:textId="77777777" w:rsidR="00FB1025" w:rsidRDefault="00FB1025">
            <w:pPr>
              <w:spacing w:after="1" w:line="0" w:lineRule="atLeast"/>
            </w:pPr>
          </w:p>
        </w:tc>
        <w:tc>
          <w:tcPr>
            <w:tcW w:w="2268" w:type="dxa"/>
            <w:vMerge/>
          </w:tcPr>
          <w:p w14:paraId="245AF2E3" w14:textId="77777777" w:rsidR="00FB1025" w:rsidRDefault="00FB1025">
            <w:pPr>
              <w:spacing w:after="1" w:line="0" w:lineRule="atLeast"/>
            </w:pPr>
          </w:p>
        </w:tc>
        <w:tc>
          <w:tcPr>
            <w:tcW w:w="1304" w:type="dxa"/>
          </w:tcPr>
          <w:p w14:paraId="5024AD41" w14:textId="77777777" w:rsidR="00FB1025" w:rsidRDefault="00FB1025">
            <w:pPr>
              <w:pStyle w:val="ConsPlusNormal"/>
              <w:jc w:val="center"/>
            </w:pPr>
            <w:r>
              <w:t>2187,9</w:t>
            </w:r>
          </w:p>
        </w:tc>
        <w:tc>
          <w:tcPr>
            <w:tcW w:w="1191" w:type="dxa"/>
          </w:tcPr>
          <w:p w14:paraId="2A1778B2" w14:textId="77777777" w:rsidR="00FB1025" w:rsidRDefault="00FB1025">
            <w:pPr>
              <w:pStyle w:val="ConsPlusNormal"/>
              <w:jc w:val="center"/>
            </w:pPr>
            <w:r>
              <w:t>-</w:t>
            </w:r>
          </w:p>
        </w:tc>
        <w:tc>
          <w:tcPr>
            <w:tcW w:w="1191" w:type="dxa"/>
          </w:tcPr>
          <w:p w14:paraId="617E1596" w14:textId="77777777" w:rsidR="00FB1025" w:rsidRDefault="00FB1025">
            <w:pPr>
              <w:pStyle w:val="ConsPlusNormal"/>
              <w:jc w:val="center"/>
            </w:pPr>
            <w:r>
              <w:t>4665</w:t>
            </w:r>
          </w:p>
        </w:tc>
        <w:tc>
          <w:tcPr>
            <w:tcW w:w="1247" w:type="dxa"/>
          </w:tcPr>
          <w:p w14:paraId="3D0EFBED" w14:textId="77777777" w:rsidR="00FB1025" w:rsidRDefault="00FB1025">
            <w:pPr>
              <w:pStyle w:val="ConsPlusNormal"/>
              <w:jc w:val="center"/>
            </w:pPr>
            <w:r>
              <w:t>4665</w:t>
            </w:r>
          </w:p>
        </w:tc>
        <w:tc>
          <w:tcPr>
            <w:tcW w:w="1191" w:type="dxa"/>
          </w:tcPr>
          <w:p w14:paraId="02E3842D" w14:textId="77777777" w:rsidR="00FB1025" w:rsidRDefault="00FB1025">
            <w:pPr>
              <w:pStyle w:val="ConsPlusNormal"/>
              <w:jc w:val="center"/>
            </w:pPr>
            <w:r>
              <w:t>4665</w:t>
            </w:r>
          </w:p>
        </w:tc>
        <w:tc>
          <w:tcPr>
            <w:tcW w:w="1304" w:type="dxa"/>
          </w:tcPr>
          <w:p w14:paraId="6D5253FD" w14:textId="77777777" w:rsidR="00FB1025" w:rsidRDefault="00FB1025">
            <w:pPr>
              <w:pStyle w:val="ConsPlusNormal"/>
              <w:jc w:val="center"/>
            </w:pPr>
            <w:r>
              <w:t>16182,9</w:t>
            </w:r>
          </w:p>
        </w:tc>
        <w:tc>
          <w:tcPr>
            <w:tcW w:w="1474" w:type="dxa"/>
          </w:tcPr>
          <w:p w14:paraId="0A6D001C" w14:textId="77777777" w:rsidR="00FB1025" w:rsidRDefault="00FB1025">
            <w:pPr>
              <w:pStyle w:val="ConsPlusNormal"/>
              <w:jc w:val="both"/>
            </w:pPr>
            <w:r>
              <w:t>федеральный бюджет</w:t>
            </w:r>
          </w:p>
        </w:tc>
      </w:tr>
      <w:tr w:rsidR="00FB1025" w14:paraId="2D5F0667" w14:textId="77777777">
        <w:tc>
          <w:tcPr>
            <w:tcW w:w="567" w:type="dxa"/>
            <w:vMerge/>
          </w:tcPr>
          <w:p w14:paraId="1BC1D8A2" w14:textId="77777777" w:rsidR="00FB1025" w:rsidRDefault="00FB1025">
            <w:pPr>
              <w:spacing w:after="1" w:line="0" w:lineRule="atLeast"/>
            </w:pPr>
          </w:p>
        </w:tc>
        <w:tc>
          <w:tcPr>
            <w:tcW w:w="2835" w:type="dxa"/>
            <w:vMerge/>
          </w:tcPr>
          <w:p w14:paraId="76A08176" w14:textId="77777777" w:rsidR="00FB1025" w:rsidRDefault="00FB1025">
            <w:pPr>
              <w:spacing w:after="1" w:line="0" w:lineRule="atLeast"/>
            </w:pPr>
          </w:p>
        </w:tc>
        <w:tc>
          <w:tcPr>
            <w:tcW w:w="850" w:type="dxa"/>
            <w:vMerge/>
          </w:tcPr>
          <w:p w14:paraId="06937811" w14:textId="77777777" w:rsidR="00FB1025" w:rsidRDefault="00FB1025">
            <w:pPr>
              <w:spacing w:after="1" w:line="0" w:lineRule="atLeast"/>
            </w:pPr>
          </w:p>
        </w:tc>
        <w:tc>
          <w:tcPr>
            <w:tcW w:w="2268" w:type="dxa"/>
            <w:vMerge/>
          </w:tcPr>
          <w:p w14:paraId="6271E2BD" w14:textId="77777777" w:rsidR="00FB1025" w:rsidRDefault="00FB1025">
            <w:pPr>
              <w:spacing w:after="1" w:line="0" w:lineRule="atLeast"/>
            </w:pPr>
          </w:p>
        </w:tc>
        <w:tc>
          <w:tcPr>
            <w:tcW w:w="1304" w:type="dxa"/>
          </w:tcPr>
          <w:p w14:paraId="46146033" w14:textId="77777777" w:rsidR="00FB1025" w:rsidRDefault="00FB1025">
            <w:pPr>
              <w:pStyle w:val="ConsPlusNormal"/>
              <w:jc w:val="center"/>
            </w:pPr>
            <w:r>
              <w:t>8662,1</w:t>
            </w:r>
          </w:p>
        </w:tc>
        <w:tc>
          <w:tcPr>
            <w:tcW w:w="1191" w:type="dxa"/>
          </w:tcPr>
          <w:p w14:paraId="16BB61D1" w14:textId="77777777" w:rsidR="00FB1025" w:rsidRDefault="00FB1025">
            <w:pPr>
              <w:pStyle w:val="ConsPlusNormal"/>
              <w:jc w:val="center"/>
            </w:pPr>
            <w:r>
              <w:t>8640</w:t>
            </w:r>
          </w:p>
        </w:tc>
        <w:tc>
          <w:tcPr>
            <w:tcW w:w="1191" w:type="dxa"/>
          </w:tcPr>
          <w:p w14:paraId="2DA447DF" w14:textId="77777777" w:rsidR="00FB1025" w:rsidRDefault="00FB1025">
            <w:pPr>
              <w:pStyle w:val="ConsPlusNormal"/>
              <w:jc w:val="center"/>
            </w:pPr>
            <w:r>
              <w:t>8687,1</w:t>
            </w:r>
          </w:p>
        </w:tc>
        <w:tc>
          <w:tcPr>
            <w:tcW w:w="1247" w:type="dxa"/>
          </w:tcPr>
          <w:p w14:paraId="126611A7" w14:textId="77777777" w:rsidR="00FB1025" w:rsidRDefault="00FB1025">
            <w:pPr>
              <w:pStyle w:val="ConsPlusNormal"/>
              <w:jc w:val="center"/>
            </w:pPr>
            <w:r>
              <w:t>8687,1</w:t>
            </w:r>
          </w:p>
        </w:tc>
        <w:tc>
          <w:tcPr>
            <w:tcW w:w="1191" w:type="dxa"/>
          </w:tcPr>
          <w:p w14:paraId="70BFECC3" w14:textId="77777777" w:rsidR="00FB1025" w:rsidRDefault="00FB1025">
            <w:pPr>
              <w:pStyle w:val="ConsPlusNormal"/>
              <w:jc w:val="center"/>
            </w:pPr>
            <w:r>
              <w:t>8687,1</w:t>
            </w:r>
          </w:p>
        </w:tc>
        <w:tc>
          <w:tcPr>
            <w:tcW w:w="1304" w:type="dxa"/>
          </w:tcPr>
          <w:p w14:paraId="0DEADE6B" w14:textId="77777777" w:rsidR="00FB1025" w:rsidRDefault="00FB1025">
            <w:pPr>
              <w:pStyle w:val="ConsPlusNormal"/>
              <w:jc w:val="center"/>
            </w:pPr>
            <w:r>
              <w:t>43363,4</w:t>
            </w:r>
          </w:p>
        </w:tc>
        <w:tc>
          <w:tcPr>
            <w:tcW w:w="1474" w:type="dxa"/>
          </w:tcPr>
          <w:p w14:paraId="06635FCE" w14:textId="77777777" w:rsidR="00FB1025" w:rsidRDefault="00FB1025">
            <w:pPr>
              <w:pStyle w:val="ConsPlusNormal"/>
              <w:jc w:val="both"/>
            </w:pPr>
            <w:r>
              <w:t>краевой бюджет</w:t>
            </w:r>
          </w:p>
        </w:tc>
      </w:tr>
      <w:tr w:rsidR="00FB1025" w14:paraId="33E3C3F7" w14:textId="77777777">
        <w:tc>
          <w:tcPr>
            <w:tcW w:w="567" w:type="dxa"/>
            <w:vMerge w:val="restart"/>
          </w:tcPr>
          <w:p w14:paraId="31856979" w14:textId="77777777" w:rsidR="00FB1025" w:rsidRDefault="00FB1025">
            <w:pPr>
              <w:pStyle w:val="ConsPlusNormal"/>
              <w:jc w:val="both"/>
            </w:pPr>
            <w:r>
              <w:t>31.</w:t>
            </w:r>
          </w:p>
        </w:tc>
        <w:tc>
          <w:tcPr>
            <w:tcW w:w="2835" w:type="dxa"/>
            <w:vMerge w:val="restart"/>
          </w:tcPr>
          <w:p w14:paraId="662C0871" w14:textId="77777777" w:rsidR="00FB1025" w:rsidRDefault="00FB1025">
            <w:pPr>
              <w:pStyle w:val="ConsPlusNormal"/>
              <w:jc w:val="both"/>
            </w:pPr>
            <w:r>
              <w:t>Мероприятие 4.1.1. Организация работ по предоставлению государственных и муниципальных услуг в электронной форме и их продвижение (популяризация)</w:t>
            </w:r>
          </w:p>
        </w:tc>
        <w:tc>
          <w:tcPr>
            <w:tcW w:w="850" w:type="dxa"/>
            <w:vMerge w:val="restart"/>
          </w:tcPr>
          <w:p w14:paraId="424CCDD0" w14:textId="77777777" w:rsidR="00FB1025" w:rsidRDefault="00FB1025">
            <w:pPr>
              <w:pStyle w:val="ConsPlusNormal"/>
              <w:jc w:val="both"/>
            </w:pPr>
            <w:r>
              <w:t>2020 - 2024 годы</w:t>
            </w:r>
          </w:p>
        </w:tc>
        <w:tc>
          <w:tcPr>
            <w:tcW w:w="2268" w:type="dxa"/>
            <w:vMerge w:val="restart"/>
          </w:tcPr>
          <w:p w14:paraId="17807A95" w14:textId="77777777" w:rsidR="00FB1025" w:rsidRDefault="00FB1025">
            <w:pPr>
              <w:pStyle w:val="ConsPlusNormal"/>
              <w:jc w:val="both"/>
            </w:pPr>
            <w:r>
              <w:t>Министерство цифрового развития и связи Алтайского края;</w:t>
            </w:r>
          </w:p>
          <w:p w14:paraId="36EB6DB0" w14:textId="77777777" w:rsidR="00FB1025" w:rsidRDefault="00FB1025">
            <w:pPr>
              <w:pStyle w:val="ConsPlusNormal"/>
              <w:jc w:val="both"/>
            </w:pPr>
            <w:r>
              <w:t>КГБУ "Оператор электронного правительства Алтайского края"</w:t>
            </w:r>
          </w:p>
        </w:tc>
        <w:tc>
          <w:tcPr>
            <w:tcW w:w="1304" w:type="dxa"/>
          </w:tcPr>
          <w:p w14:paraId="00DBBE53" w14:textId="77777777" w:rsidR="00FB1025" w:rsidRDefault="00FB1025">
            <w:pPr>
              <w:pStyle w:val="ConsPlusNormal"/>
              <w:jc w:val="center"/>
            </w:pPr>
            <w:r>
              <w:t>2640</w:t>
            </w:r>
          </w:p>
        </w:tc>
        <w:tc>
          <w:tcPr>
            <w:tcW w:w="1191" w:type="dxa"/>
          </w:tcPr>
          <w:p w14:paraId="09213146" w14:textId="77777777" w:rsidR="00FB1025" w:rsidRDefault="00FB1025">
            <w:pPr>
              <w:pStyle w:val="ConsPlusNormal"/>
              <w:jc w:val="center"/>
            </w:pPr>
            <w:r>
              <w:t>2640</w:t>
            </w:r>
          </w:p>
        </w:tc>
        <w:tc>
          <w:tcPr>
            <w:tcW w:w="1191" w:type="dxa"/>
          </w:tcPr>
          <w:p w14:paraId="596C09F8" w14:textId="77777777" w:rsidR="00FB1025" w:rsidRDefault="00FB1025">
            <w:pPr>
              <w:pStyle w:val="ConsPlusNormal"/>
              <w:jc w:val="center"/>
            </w:pPr>
            <w:r>
              <w:t>2640</w:t>
            </w:r>
          </w:p>
        </w:tc>
        <w:tc>
          <w:tcPr>
            <w:tcW w:w="1247" w:type="dxa"/>
          </w:tcPr>
          <w:p w14:paraId="20C755A3" w14:textId="77777777" w:rsidR="00FB1025" w:rsidRDefault="00FB1025">
            <w:pPr>
              <w:pStyle w:val="ConsPlusNormal"/>
              <w:jc w:val="center"/>
            </w:pPr>
            <w:r>
              <w:t>2640</w:t>
            </w:r>
          </w:p>
        </w:tc>
        <w:tc>
          <w:tcPr>
            <w:tcW w:w="1191" w:type="dxa"/>
          </w:tcPr>
          <w:p w14:paraId="1A2D049E" w14:textId="77777777" w:rsidR="00FB1025" w:rsidRDefault="00FB1025">
            <w:pPr>
              <w:pStyle w:val="ConsPlusNormal"/>
              <w:jc w:val="center"/>
            </w:pPr>
            <w:r>
              <w:t>2640</w:t>
            </w:r>
          </w:p>
        </w:tc>
        <w:tc>
          <w:tcPr>
            <w:tcW w:w="1304" w:type="dxa"/>
          </w:tcPr>
          <w:p w14:paraId="4C16CFEE" w14:textId="77777777" w:rsidR="00FB1025" w:rsidRDefault="00FB1025">
            <w:pPr>
              <w:pStyle w:val="ConsPlusNormal"/>
              <w:jc w:val="center"/>
            </w:pPr>
            <w:r>
              <w:t>13200</w:t>
            </w:r>
          </w:p>
        </w:tc>
        <w:tc>
          <w:tcPr>
            <w:tcW w:w="1474" w:type="dxa"/>
          </w:tcPr>
          <w:p w14:paraId="2233AF96" w14:textId="77777777" w:rsidR="00FB1025" w:rsidRDefault="00FB1025">
            <w:pPr>
              <w:pStyle w:val="ConsPlusNormal"/>
              <w:jc w:val="both"/>
            </w:pPr>
            <w:r>
              <w:t>всего</w:t>
            </w:r>
          </w:p>
        </w:tc>
      </w:tr>
      <w:tr w:rsidR="00FB1025" w14:paraId="4429A2F1" w14:textId="77777777">
        <w:tc>
          <w:tcPr>
            <w:tcW w:w="567" w:type="dxa"/>
            <w:vMerge/>
          </w:tcPr>
          <w:p w14:paraId="43E1B698" w14:textId="77777777" w:rsidR="00FB1025" w:rsidRDefault="00FB1025">
            <w:pPr>
              <w:spacing w:after="1" w:line="0" w:lineRule="atLeast"/>
            </w:pPr>
          </w:p>
        </w:tc>
        <w:tc>
          <w:tcPr>
            <w:tcW w:w="2835" w:type="dxa"/>
            <w:vMerge/>
          </w:tcPr>
          <w:p w14:paraId="4526B338" w14:textId="77777777" w:rsidR="00FB1025" w:rsidRDefault="00FB1025">
            <w:pPr>
              <w:spacing w:after="1" w:line="0" w:lineRule="atLeast"/>
            </w:pPr>
          </w:p>
        </w:tc>
        <w:tc>
          <w:tcPr>
            <w:tcW w:w="850" w:type="dxa"/>
            <w:vMerge/>
          </w:tcPr>
          <w:p w14:paraId="78B6488D" w14:textId="77777777" w:rsidR="00FB1025" w:rsidRDefault="00FB1025">
            <w:pPr>
              <w:spacing w:after="1" w:line="0" w:lineRule="atLeast"/>
            </w:pPr>
          </w:p>
        </w:tc>
        <w:tc>
          <w:tcPr>
            <w:tcW w:w="2268" w:type="dxa"/>
            <w:vMerge/>
          </w:tcPr>
          <w:p w14:paraId="040A47EE" w14:textId="77777777" w:rsidR="00FB1025" w:rsidRDefault="00FB1025">
            <w:pPr>
              <w:spacing w:after="1" w:line="0" w:lineRule="atLeast"/>
            </w:pPr>
          </w:p>
        </w:tc>
        <w:tc>
          <w:tcPr>
            <w:tcW w:w="1304" w:type="dxa"/>
          </w:tcPr>
          <w:p w14:paraId="19762EEF" w14:textId="77777777" w:rsidR="00FB1025" w:rsidRDefault="00FB1025">
            <w:pPr>
              <w:pStyle w:val="ConsPlusNormal"/>
            </w:pPr>
          </w:p>
        </w:tc>
        <w:tc>
          <w:tcPr>
            <w:tcW w:w="1191" w:type="dxa"/>
          </w:tcPr>
          <w:p w14:paraId="65F34683" w14:textId="77777777" w:rsidR="00FB1025" w:rsidRDefault="00FB1025">
            <w:pPr>
              <w:pStyle w:val="ConsPlusNormal"/>
            </w:pPr>
          </w:p>
        </w:tc>
        <w:tc>
          <w:tcPr>
            <w:tcW w:w="1191" w:type="dxa"/>
          </w:tcPr>
          <w:p w14:paraId="40E4F891" w14:textId="77777777" w:rsidR="00FB1025" w:rsidRDefault="00FB1025">
            <w:pPr>
              <w:pStyle w:val="ConsPlusNormal"/>
            </w:pPr>
          </w:p>
        </w:tc>
        <w:tc>
          <w:tcPr>
            <w:tcW w:w="1247" w:type="dxa"/>
          </w:tcPr>
          <w:p w14:paraId="2B209883" w14:textId="77777777" w:rsidR="00FB1025" w:rsidRDefault="00FB1025">
            <w:pPr>
              <w:pStyle w:val="ConsPlusNormal"/>
            </w:pPr>
          </w:p>
        </w:tc>
        <w:tc>
          <w:tcPr>
            <w:tcW w:w="1191" w:type="dxa"/>
          </w:tcPr>
          <w:p w14:paraId="1C879828" w14:textId="77777777" w:rsidR="00FB1025" w:rsidRDefault="00FB1025">
            <w:pPr>
              <w:pStyle w:val="ConsPlusNormal"/>
            </w:pPr>
          </w:p>
        </w:tc>
        <w:tc>
          <w:tcPr>
            <w:tcW w:w="1304" w:type="dxa"/>
          </w:tcPr>
          <w:p w14:paraId="18E503B6" w14:textId="77777777" w:rsidR="00FB1025" w:rsidRDefault="00FB1025">
            <w:pPr>
              <w:pStyle w:val="ConsPlusNormal"/>
            </w:pPr>
          </w:p>
        </w:tc>
        <w:tc>
          <w:tcPr>
            <w:tcW w:w="1474" w:type="dxa"/>
          </w:tcPr>
          <w:p w14:paraId="24CC140B" w14:textId="77777777" w:rsidR="00FB1025" w:rsidRDefault="00FB1025">
            <w:pPr>
              <w:pStyle w:val="ConsPlusNormal"/>
              <w:jc w:val="both"/>
            </w:pPr>
            <w:r>
              <w:t>в том числе</w:t>
            </w:r>
          </w:p>
        </w:tc>
      </w:tr>
      <w:tr w:rsidR="00FB1025" w14:paraId="1B143F9A" w14:textId="77777777">
        <w:tc>
          <w:tcPr>
            <w:tcW w:w="567" w:type="dxa"/>
            <w:vMerge/>
          </w:tcPr>
          <w:p w14:paraId="0C5CD331" w14:textId="77777777" w:rsidR="00FB1025" w:rsidRDefault="00FB1025">
            <w:pPr>
              <w:spacing w:after="1" w:line="0" w:lineRule="atLeast"/>
            </w:pPr>
          </w:p>
        </w:tc>
        <w:tc>
          <w:tcPr>
            <w:tcW w:w="2835" w:type="dxa"/>
            <w:vMerge/>
          </w:tcPr>
          <w:p w14:paraId="601EB7E5" w14:textId="77777777" w:rsidR="00FB1025" w:rsidRDefault="00FB1025">
            <w:pPr>
              <w:spacing w:after="1" w:line="0" w:lineRule="atLeast"/>
            </w:pPr>
          </w:p>
        </w:tc>
        <w:tc>
          <w:tcPr>
            <w:tcW w:w="850" w:type="dxa"/>
            <w:vMerge/>
          </w:tcPr>
          <w:p w14:paraId="1581B5C5" w14:textId="77777777" w:rsidR="00FB1025" w:rsidRDefault="00FB1025">
            <w:pPr>
              <w:spacing w:after="1" w:line="0" w:lineRule="atLeast"/>
            </w:pPr>
          </w:p>
        </w:tc>
        <w:tc>
          <w:tcPr>
            <w:tcW w:w="2268" w:type="dxa"/>
            <w:vMerge/>
          </w:tcPr>
          <w:p w14:paraId="2C26F76C" w14:textId="77777777" w:rsidR="00FB1025" w:rsidRDefault="00FB1025">
            <w:pPr>
              <w:spacing w:after="1" w:line="0" w:lineRule="atLeast"/>
            </w:pPr>
          </w:p>
        </w:tc>
        <w:tc>
          <w:tcPr>
            <w:tcW w:w="1304" w:type="dxa"/>
          </w:tcPr>
          <w:p w14:paraId="6DEEAE31" w14:textId="77777777" w:rsidR="00FB1025" w:rsidRDefault="00FB1025">
            <w:pPr>
              <w:pStyle w:val="ConsPlusNormal"/>
              <w:jc w:val="center"/>
            </w:pPr>
            <w:r>
              <w:t>2640</w:t>
            </w:r>
          </w:p>
        </w:tc>
        <w:tc>
          <w:tcPr>
            <w:tcW w:w="1191" w:type="dxa"/>
          </w:tcPr>
          <w:p w14:paraId="789D8456" w14:textId="77777777" w:rsidR="00FB1025" w:rsidRDefault="00FB1025">
            <w:pPr>
              <w:pStyle w:val="ConsPlusNormal"/>
              <w:jc w:val="center"/>
            </w:pPr>
            <w:r>
              <w:t>2640</w:t>
            </w:r>
          </w:p>
        </w:tc>
        <w:tc>
          <w:tcPr>
            <w:tcW w:w="1191" w:type="dxa"/>
          </w:tcPr>
          <w:p w14:paraId="4DEABEDE" w14:textId="77777777" w:rsidR="00FB1025" w:rsidRDefault="00FB1025">
            <w:pPr>
              <w:pStyle w:val="ConsPlusNormal"/>
              <w:jc w:val="center"/>
            </w:pPr>
            <w:r>
              <w:t>2640</w:t>
            </w:r>
          </w:p>
        </w:tc>
        <w:tc>
          <w:tcPr>
            <w:tcW w:w="1247" w:type="dxa"/>
          </w:tcPr>
          <w:p w14:paraId="41A92C94" w14:textId="77777777" w:rsidR="00FB1025" w:rsidRDefault="00FB1025">
            <w:pPr>
              <w:pStyle w:val="ConsPlusNormal"/>
              <w:jc w:val="center"/>
            </w:pPr>
            <w:r>
              <w:t>2640</w:t>
            </w:r>
          </w:p>
        </w:tc>
        <w:tc>
          <w:tcPr>
            <w:tcW w:w="1191" w:type="dxa"/>
          </w:tcPr>
          <w:p w14:paraId="1220131E" w14:textId="77777777" w:rsidR="00FB1025" w:rsidRDefault="00FB1025">
            <w:pPr>
              <w:pStyle w:val="ConsPlusNormal"/>
              <w:jc w:val="center"/>
            </w:pPr>
            <w:r>
              <w:t>2640</w:t>
            </w:r>
          </w:p>
        </w:tc>
        <w:tc>
          <w:tcPr>
            <w:tcW w:w="1304" w:type="dxa"/>
          </w:tcPr>
          <w:p w14:paraId="738A2835" w14:textId="77777777" w:rsidR="00FB1025" w:rsidRDefault="00FB1025">
            <w:pPr>
              <w:pStyle w:val="ConsPlusNormal"/>
              <w:jc w:val="center"/>
            </w:pPr>
            <w:r>
              <w:t>13200</w:t>
            </w:r>
          </w:p>
        </w:tc>
        <w:tc>
          <w:tcPr>
            <w:tcW w:w="1474" w:type="dxa"/>
          </w:tcPr>
          <w:p w14:paraId="16356FF1" w14:textId="77777777" w:rsidR="00FB1025" w:rsidRDefault="00FB1025">
            <w:pPr>
              <w:pStyle w:val="ConsPlusNormal"/>
              <w:jc w:val="both"/>
            </w:pPr>
            <w:r>
              <w:t>краевой бюджет</w:t>
            </w:r>
          </w:p>
        </w:tc>
      </w:tr>
      <w:tr w:rsidR="00FB1025" w14:paraId="6810E1FB" w14:textId="77777777">
        <w:tc>
          <w:tcPr>
            <w:tcW w:w="567" w:type="dxa"/>
            <w:vMerge w:val="restart"/>
          </w:tcPr>
          <w:p w14:paraId="72D8C29F" w14:textId="77777777" w:rsidR="00FB1025" w:rsidRDefault="00FB1025">
            <w:pPr>
              <w:pStyle w:val="ConsPlusNormal"/>
              <w:jc w:val="both"/>
            </w:pPr>
            <w:r>
              <w:t>32.</w:t>
            </w:r>
          </w:p>
        </w:tc>
        <w:tc>
          <w:tcPr>
            <w:tcW w:w="2835" w:type="dxa"/>
            <w:vMerge w:val="restart"/>
          </w:tcPr>
          <w:p w14:paraId="00AF3923" w14:textId="77777777" w:rsidR="00FB1025" w:rsidRDefault="00FB1025">
            <w:pPr>
              <w:pStyle w:val="ConsPlusNormal"/>
              <w:jc w:val="both"/>
            </w:pPr>
            <w:r>
              <w:t xml:space="preserve">Мероприятие 4.1.2. Развитие единой информационной системы предоставления </w:t>
            </w:r>
            <w:r>
              <w:lastRenderedPageBreak/>
              <w:t>государственных и муниципальных услуг в электронной форме</w:t>
            </w:r>
          </w:p>
        </w:tc>
        <w:tc>
          <w:tcPr>
            <w:tcW w:w="850" w:type="dxa"/>
            <w:vMerge w:val="restart"/>
          </w:tcPr>
          <w:p w14:paraId="5D2FB26E" w14:textId="77777777" w:rsidR="00FB1025" w:rsidRDefault="00FB1025">
            <w:pPr>
              <w:pStyle w:val="ConsPlusNormal"/>
              <w:jc w:val="both"/>
            </w:pPr>
            <w:r>
              <w:lastRenderedPageBreak/>
              <w:t>2020 - 2024 годы</w:t>
            </w:r>
          </w:p>
        </w:tc>
        <w:tc>
          <w:tcPr>
            <w:tcW w:w="2268" w:type="dxa"/>
            <w:vMerge w:val="restart"/>
          </w:tcPr>
          <w:p w14:paraId="09DD0114" w14:textId="77777777" w:rsidR="00FB1025" w:rsidRDefault="00FB1025">
            <w:pPr>
              <w:pStyle w:val="ConsPlusNormal"/>
              <w:jc w:val="both"/>
            </w:pPr>
            <w:r>
              <w:t>Министерство цифрового развития и связи Алтайского края;</w:t>
            </w:r>
          </w:p>
          <w:p w14:paraId="7E7F1668" w14:textId="77777777" w:rsidR="00FB1025" w:rsidRDefault="00FB1025">
            <w:pPr>
              <w:pStyle w:val="ConsPlusNormal"/>
              <w:jc w:val="both"/>
            </w:pPr>
            <w:r>
              <w:t xml:space="preserve">КГБУ "Оператор </w:t>
            </w:r>
            <w:r>
              <w:lastRenderedPageBreak/>
              <w:t>электронного правительства Алтайского края"</w:t>
            </w:r>
          </w:p>
        </w:tc>
        <w:tc>
          <w:tcPr>
            <w:tcW w:w="1304" w:type="dxa"/>
          </w:tcPr>
          <w:p w14:paraId="6C8B922F" w14:textId="77777777" w:rsidR="00FB1025" w:rsidRDefault="00FB1025">
            <w:pPr>
              <w:pStyle w:val="ConsPlusNormal"/>
              <w:jc w:val="center"/>
            </w:pPr>
            <w:r>
              <w:lastRenderedPageBreak/>
              <w:t>6000</w:t>
            </w:r>
          </w:p>
        </w:tc>
        <w:tc>
          <w:tcPr>
            <w:tcW w:w="1191" w:type="dxa"/>
          </w:tcPr>
          <w:p w14:paraId="4173FF66" w14:textId="77777777" w:rsidR="00FB1025" w:rsidRDefault="00FB1025">
            <w:pPr>
              <w:pStyle w:val="ConsPlusNormal"/>
              <w:jc w:val="center"/>
            </w:pPr>
            <w:r>
              <w:t>6000</w:t>
            </w:r>
          </w:p>
        </w:tc>
        <w:tc>
          <w:tcPr>
            <w:tcW w:w="1191" w:type="dxa"/>
          </w:tcPr>
          <w:p w14:paraId="1A19BC4E" w14:textId="77777777" w:rsidR="00FB1025" w:rsidRDefault="00FB1025">
            <w:pPr>
              <w:pStyle w:val="ConsPlusNormal"/>
              <w:jc w:val="center"/>
            </w:pPr>
            <w:r>
              <w:t>6000</w:t>
            </w:r>
          </w:p>
        </w:tc>
        <w:tc>
          <w:tcPr>
            <w:tcW w:w="1247" w:type="dxa"/>
          </w:tcPr>
          <w:p w14:paraId="6859C46A" w14:textId="77777777" w:rsidR="00FB1025" w:rsidRDefault="00FB1025">
            <w:pPr>
              <w:pStyle w:val="ConsPlusNormal"/>
              <w:jc w:val="center"/>
            </w:pPr>
            <w:r>
              <w:t>6000</w:t>
            </w:r>
          </w:p>
        </w:tc>
        <w:tc>
          <w:tcPr>
            <w:tcW w:w="1191" w:type="dxa"/>
          </w:tcPr>
          <w:p w14:paraId="56D10CAB" w14:textId="77777777" w:rsidR="00FB1025" w:rsidRDefault="00FB1025">
            <w:pPr>
              <w:pStyle w:val="ConsPlusNormal"/>
              <w:jc w:val="center"/>
            </w:pPr>
            <w:r>
              <w:t>6000</w:t>
            </w:r>
          </w:p>
        </w:tc>
        <w:tc>
          <w:tcPr>
            <w:tcW w:w="1304" w:type="dxa"/>
          </w:tcPr>
          <w:p w14:paraId="2CDFE71F" w14:textId="77777777" w:rsidR="00FB1025" w:rsidRDefault="00FB1025">
            <w:pPr>
              <w:pStyle w:val="ConsPlusNormal"/>
              <w:jc w:val="center"/>
            </w:pPr>
            <w:r>
              <w:t>30000</w:t>
            </w:r>
          </w:p>
        </w:tc>
        <w:tc>
          <w:tcPr>
            <w:tcW w:w="1474" w:type="dxa"/>
          </w:tcPr>
          <w:p w14:paraId="24B2526D" w14:textId="77777777" w:rsidR="00FB1025" w:rsidRDefault="00FB1025">
            <w:pPr>
              <w:pStyle w:val="ConsPlusNormal"/>
              <w:jc w:val="both"/>
            </w:pPr>
            <w:r>
              <w:t>всего</w:t>
            </w:r>
          </w:p>
        </w:tc>
      </w:tr>
      <w:tr w:rsidR="00FB1025" w14:paraId="2DA1F117" w14:textId="77777777">
        <w:tc>
          <w:tcPr>
            <w:tcW w:w="567" w:type="dxa"/>
            <w:vMerge/>
          </w:tcPr>
          <w:p w14:paraId="6ABA57D6" w14:textId="77777777" w:rsidR="00FB1025" w:rsidRDefault="00FB1025">
            <w:pPr>
              <w:spacing w:after="1" w:line="0" w:lineRule="atLeast"/>
            </w:pPr>
          </w:p>
        </w:tc>
        <w:tc>
          <w:tcPr>
            <w:tcW w:w="2835" w:type="dxa"/>
            <w:vMerge/>
          </w:tcPr>
          <w:p w14:paraId="09C89E0A" w14:textId="77777777" w:rsidR="00FB1025" w:rsidRDefault="00FB1025">
            <w:pPr>
              <w:spacing w:after="1" w:line="0" w:lineRule="atLeast"/>
            </w:pPr>
          </w:p>
        </w:tc>
        <w:tc>
          <w:tcPr>
            <w:tcW w:w="850" w:type="dxa"/>
            <w:vMerge/>
          </w:tcPr>
          <w:p w14:paraId="70638B52" w14:textId="77777777" w:rsidR="00FB1025" w:rsidRDefault="00FB1025">
            <w:pPr>
              <w:spacing w:after="1" w:line="0" w:lineRule="atLeast"/>
            </w:pPr>
          </w:p>
        </w:tc>
        <w:tc>
          <w:tcPr>
            <w:tcW w:w="2268" w:type="dxa"/>
            <w:vMerge/>
          </w:tcPr>
          <w:p w14:paraId="35E4B0A4" w14:textId="77777777" w:rsidR="00FB1025" w:rsidRDefault="00FB1025">
            <w:pPr>
              <w:spacing w:after="1" w:line="0" w:lineRule="atLeast"/>
            </w:pPr>
          </w:p>
        </w:tc>
        <w:tc>
          <w:tcPr>
            <w:tcW w:w="1304" w:type="dxa"/>
          </w:tcPr>
          <w:p w14:paraId="21595421" w14:textId="77777777" w:rsidR="00FB1025" w:rsidRDefault="00FB1025">
            <w:pPr>
              <w:pStyle w:val="ConsPlusNormal"/>
            </w:pPr>
          </w:p>
        </w:tc>
        <w:tc>
          <w:tcPr>
            <w:tcW w:w="1191" w:type="dxa"/>
          </w:tcPr>
          <w:p w14:paraId="7AFD3393" w14:textId="77777777" w:rsidR="00FB1025" w:rsidRDefault="00FB1025">
            <w:pPr>
              <w:pStyle w:val="ConsPlusNormal"/>
            </w:pPr>
          </w:p>
        </w:tc>
        <w:tc>
          <w:tcPr>
            <w:tcW w:w="1191" w:type="dxa"/>
          </w:tcPr>
          <w:p w14:paraId="5EB09A71" w14:textId="77777777" w:rsidR="00FB1025" w:rsidRDefault="00FB1025">
            <w:pPr>
              <w:pStyle w:val="ConsPlusNormal"/>
            </w:pPr>
          </w:p>
        </w:tc>
        <w:tc>
          <w:tcPr>
            <w:tcW w:w="1247" w:type="dxa"/>
          </w:tcPr>
          <w:p w14:paraId="3821CD9F" w14:textId="77777777" w:rsidR="00FB1025" w:rsidRDefault="00FB1025">
            <w:pPr>
              <w:pStyle w:val="ConsPlusNormal"/>
            </w:pPr>
          </w:p>
        </w:tc>
        <w:tc>
          <w:tcPr>
            <w:tcW w:w="1191" w:type="dxa"/>
          </w:tcPr>
          <w:p w14:paraId="03DA2E2C" w14:textId="77777777" w:rsidR="00FB1025" w:rsidRDefault="00FB1025">
            <w:pPr>
              <w:pStyle w:val="ConsPlusNormal"/>
            </w:pPr>
          </w:p>
        </w:tc>
        <w:tc>
          <w:tcPr>
            <w:tcW w:w="1304" w:type="dxa"/>
          </w:tcPr>
          <w:p w14:paraId="642A068E" w14:textId="77777777" w:rsidR="00FB1025" w:rsidRDefault="00FB1025">
            <w:pPr>
              <w:pStyle w:val="ConsPlusNormal"/>
            </w:pPr>
          </w:p>
        </w:tc>
        <w:tc>
          <w:tcPr>
            <w:tcW w:w="1474" w:type="dxa"/>
          </w:tcPr>
          <w:p w14:paraId="3B4A54BF" w14:textId="77777777" w:rsidR="00FB1025" w:rsidRDefault="00FB1025">
            <w:pPr>
              <w:pStyle w:val="ConsPlusNormal"/>
              <w:jc w:val="both"/>
            </w:pPr>
            <w:r>
              <w:t>в том числе</w:t>
            </w:r>
          </w:p>
        </w:tc>
      </w:tr>
      <w:tr w:rsidR="00FB1025" w14:paraId="7409E8EC" w14:textId="77777777">
        <w:tc>
          <w:tcPr>
            <w:tcW w:w="567" w:type="dxa"/>
            <w:vMerge/>
          </w:tcPr>
          <w:p w14:paraId="38AAC0B2" w14:textId="77777777" w:rsidR="00FB1025" w:rsidRDefault="00FB1025">
            <w:pPr>
              <w:spacing w:after="1" w:line="0" w:lineRule="atLeast"/>
            </w:pPr>
          </w:p>
        </w:tc>
        <w:tc>
          <w:tcPr>
            <w:tcW w:w="2835" w:type="dxa"/>
            <w:vMerge/>
          </w:tcPr>
          <w:p w14:paraId="09AF2F21" w14:textId="77777777" w:rsidR="00FB1025" w:rsidRDefault="00FB1025">
            <w:pPr>
              <w:spacing w:after="1" w:line="0" w:lineRule="atLeast"/>
            </w:pPr>
          </w:p>
        </w:tc>
        <w:tc>
          <w:tcPr>
            <w:tcW w:w="850" w:type="dxa"/>
            <w:vMerge/>
          </w:tcPr>
          <w:p w14:paraId="20AFBCE3" w14:textId="77777777" w:rsidR="00FB1025" w:rsidRDefault="00FB1025">
            <w:pPr>
              <w:spacing w:after="1" w:line="0" w:lineRule="atLeast"/>
            </w:pPr>
          </w:p>
        </w:tc>
        <w:tc>
          <w:tcPr>
            <w:tcW w:w="2268" w:type="dxa"/>
            <w:vMerge/>
          </w:tcPr>
          <w:p w14:paraId="10EE1746" w14:textId="77777777" w:rsidR="00FB1025" w:rsidRDefault="00FB1025">
            <w:pPr>
              <w:spacing w:after="1" w:line="0" w:lineRule="atLeast"/>
            </w:pPr>
          </w:p>
        </w:tc>
        <w:tc>
          <w:tcPr>
            <w:tcW w:w="1304" w:type="dxa"/>
          </w:tcPr>
          <w:p w14:paraId="18FFA4DC" w14:textId="77777777" w:rsidR="00FB1025" w:rsidRDefault="00FB1025">
            <w:pPr>
              <w:pStyle w:val="ConsPlusNormal"/>
              <w:jc w:val="center"/>
            </w:pPr>
            <w:r>
              <w:t>6000</w:t>
            </w:r>
          </w:p>
        </w:tc>
        <w:tc>
          <w:tcPr>
            <w:tcW w:w="1191" w:type="dxa"/>
          </w:tcPr>
          <w:p w14:paraId="226449E4" w14:textId="77777777" w:rsidR="00FB1025" w:rsidRDefault="00FB1025">
            <w:pPr>
              <w:pStyle w:val="ConsPlusNormal"/>
              <w:jc w:val="center"/>
            </w:pPr>
            <w:r>
              <w:t>6000</w:t>
            </w:r>
          </w:p>
        </w:tc>
        <w:tc>
          <w:tcPr>
            <w:tcW w:w="1191" w:type="dxa"/>
          </w:tcPr>
          <w:p w14:paraId="7C736B9E" w14:textId="77777777" w:rsidR="00FB1025" w:rsidRDefault="00FB1025">
            <w:pPr>
              <w:pStyle w:val="ConsPlusNormal"/>
              <w:jc w:val="center"/>
            </w:pPr>
            <w:r>
              <w:t>6000</w:t>
            </w:r>
          </w:p>
        </w:tc>
        <w:tc>
          <w:tcPr>
            <w:tcW w:w="1247" w:type="dxa"/>
          </w:tcPr>
          <w:p w14:paraId="72F48AA6" w14:textId="77777777" w:rsidR="00FB1025" w:rsidRDefault="00FB1025">
            <w:pPr>
              <w:pStyle w:val="ConsPlusNormal"/>
              <w:jc w:val="center"/>
            </w:pPr>
            <w:r>
              <w:t>6000</w:t>
            </w:r>
          </w:p>
        </w:tc>
        <w:tc>
          <w:tcPr>
            <w:tcW w:w="1191" w:type="dxa"/>
          </w:tcPr>
          <w:p w14:paraId="2A78050E" w14:textId="77777777" w:rsidR="00FB1025" w:rsidRDefault="00FB1025">
            <w:pPr>
              <w:pStyle w:val="ConsPlusNormal"/>
              <w:jc w:val="center"/>
            </w:pPr>
            <w:r>
              <w:t>6000</w:t>
            </w:r>
          </w:p>
        </w:tc>
        <w:tc>
          <w:tcPr>
            <w:tcW w:w="1304" w:type="dxa"/>
          </w:tcPr>
          <w:p w14:paraId="5966C293" w14:textId="77777777" w:rsidR="00FB1025" w:rsidRDefault="00FB1025">
            <w:pPr>
              <w:pStyle w:val="ConsPlusNormal"/>
              <w:jc w:val="center"/>
            </w:pPr>
            <w:r>
              <w:t>30000</w:t>
            </w:r>
          </w:p>
        </w:tc>
        <w:tc>
          <w:tcPr>
            <w:tcW w:w="1474" w:type="dxa"/>
          </w:tcPr>
          <w:p w14:paraId="56436F19" w14:textId="77777777" w:rsidR="00FB1025" w:rsidRDefault="00FB1025">
            <w:pPr>
              <w:pStyle w:val="ConsPlusNormal"/>
              <w:jc w:val="both"/>
            </w:pPr>
            <w:r>
              <w:t xml:space="preserve">краевой </w:t>
            </w:r>
            <w:r>
              <w:lastRenderedPageBreak/>
              <w:t>бюджет</w:t>
            </w:r>
          </w:p>
        </w:tc>
      </w:tr>
      <w:tr w:rsidR="00FB1025" w14:paraId="69684160" w14:textId="77777777">
        <w:tc>
          <w:tcPr>
            <w:tcW w:w="567" w:type="dxa"/>
            <w:vMerge w:val="restart"/>
          </w:tcPr>
          <w:p w14:paraId="3B399394" w14:textId="77777777" w:rsidR="00FB1025" w:rsidRDefault="00FB1025">
            <w:pPr>
              <w:pStyle w:val="ConsPlusNormal"/>
              <w:jc w:val="both"/>
            </w:pPr>
            <w:r>
              <w:lastRenderedPageBreak/>
              <w:t>33.</w:t>
            </w:r>
          </w:p>
        </w:tc>
        <w:tc>
          <w:tcPr>
            <w:tcW w:w="2835" w:type="dxa"/>
            <w:vMerge w:val="restart"/>
          </w:tcPr>
          <w:p w14:paraId="2ADF79B2" w14:textId="77777777" w:rsidR="00FB1025" w:rsidRDefault="00FB1025">
            <w:pPr>
              <w:pStyle w:val="ConsPlusNormal"/>
              <w:jc w:val="both"/>
            </w:pPr>
            <w:r>
              <w:t xml:space="preserve">Мероприятие 4.1.3. Перевод межведомственного электронного взаимодействия, осуществляемого посредством единой системы межведомственного электронного взаимодействия, на взаимодействие с использованием видов сведений единого электронного сервиса единой системы межведомственного электронного взаимодействия в соответствии с методическими рекомендациями по работе с единой системой межведомственного электронного взаимодействия версии 3.хх, одобренными подкомиссией по цифровой экономике Правительственной комиссии по цифровому </w:t>
            </w:r>
            <w:r>
              <w:lastRenderedPageBreak/>
              <w:t>развитию, использованию информационных технологий для улучшения качества жизни и условий ведения предпринимательской деятельности (в соответствии с региональным проектом "Цифровое государственное управление")</w:t>
            </w:r>
          </w:p>
        </w:tc>
        <w:tc>
          <w:tcPr>
            <w:tcW w:w="850" w:type="dxa"/>
            <w:vMerge w:val="restart"/>
          </w:tcPr>
          <w:p w14:paraId="5A4C6ED7" w14:textId="77777777" w:rsidR="00FB1025" w:rsidRDefault="00FB1025">
            <w:pPr>
              <w:pStyle w:val="ConsPlusNormal"/>
              <w:jc w:val="both"/>
            </w:pPr>
            <w:r>
              <w:lastRenderedPageBreak/>
              <w:t>2020 - 2024 годы</w:t>
            </w:r>
          </w:p>
        </w:tc>
        <w:tc>
          <w:tcPr>
            <w:tcW w:w="2268" w:type="dxa"/>
            <w:vMerge w:val="restart"/>
          </w:tcPr>
          <w:p w14:paraId="41450B64" w14:textId="77777777" w:rsidR="00FB1025" w:rsidRDefault="00FB1025">
            <w:pPr>
              <w:pStyle w:val="ConsPlusNormal"/>
              <w:jc w:val="both"/>
            </w:pPr>
            <w:r>
              <w:t>Министерство цифрового развития и связи Алтайского края;</w:t>
            </w:r>
          </w:p>
          <w:p w14:paraId="10D2DAA4" w14:textId="77777777" w:rsidR="00FB1025" w:rsidRDefault="00FB1025">
            <w:pPr>
              <w:pStyle w:val="ConsPlusNormal"/>
              <w:jc w:val="both"/>
            </w:pPr>
            <w:r>
              <w:t>органы исполнительной власти Алтайского края;</w:t>
            </w:r>
          </w:p>
          <w:p w14:paraId="041A7ADB" w14:textId="77777777" w:rsidR="00FB1025" w:rsidRDefault="00FB1025">
            <w:pPr>
              <w:pStyle w:val="ConsPlusNormal"/>
              <w:jc w:val="both"/>
            </w:pPr>
            <w:r>
              <w:t>органы местного самоуправления Алтайского края (по согласованию)</w:t>
            </w:r>
          </w:p>
        </w:tc>
        <w:tc>
          <w:tcPr>
            <w:tcW w:w="1304" w:type="dxa"/>
          </w:tcPr>
          <w:p w14:paraId="06E7DCA8" w14:textId="77777777" w:rsidR="00FB1025" w:rsidRDefault="00FB1025">
            <w:pPr>
              <w:pStyle w:val="ConsPlusNormal"/>
              <w:jc w:val="center"/>
            </w:pPr>
            <w:r>
              <w:t>2210,0</w:t>
            </w:r>
          </w:p>
        </w:tc>
        <w:tc>
          <w:tcPr>
            <w:tcW w:w="1191" w:type="dxa"/>
          </w:tcPr>
          <w:p w14:paraId="0808DC3F" w14:textId="77777777" w:rsidR="00FB1025" w:rsidRDefault="00FB1025">
            <w:pPr>
              <w:pStyle w:val="ConsPlusNormal"/>
              <w:jc w:val="center"/>
            </w:pPr>
            <w:r>
              <w:t>-</w:t>
            </w:r>
          </w:p>
        </w:tc>
        <w:tc>
          <w:tcPr>
            <w:tcW w:w="1191" w:type="dxa"/>
          </w:tcPr>
          <w:p w14:paraId="56F60DBD" w14:textId="77777777" w:rsidR="00FB1025" w:rsidRDefault="00FB1025">
            <w:pPr>
              <w:pStyle w:val="ConsPlusNormal"/>
              <w:jc w:val="center"/>
            </w:pPr>
            <w:r>
              <w:t>-</w:t>
            </w:r>
          </w:p>
        </w:tc>
        <w:tc>
          <w:tcPr>
            <w:tcW w:w="1247" w:type="dxa"/>
          </w:tcPr>
          <w:p w14:paraId="3879F5FC" w14:textId="77777777" w:rsidR="00FB1025" w:rsidRDefault="00FB1025">
            <w:pPr>
              <w:pStyle w:val="ConsPlusNormal"/>
              <w:jc w:val="center"/>
            </w:pPr>
            <w:r>
              <w:t>-</w:t>
            </w:r>
          </w:p>
        </w:tc>
        <w:tc>
          <w:tcPr>
            <w:tcW w:w="1191" w:type="dxa"/>
          </w:tcPr>
          <w:p w14:paraId="39DE94B9" w14:textId="77777777" w:rsidR="00FB1025" w:rsidRDefault="00FB1025">
            <w:pPr>
              <w:pStyle w:val="ConsPlusNormal"/>
              <w:jc w:val="center"/>
            </w:pPr>
            <w:r>
              <w:t>-</w:t>
            </w:r>
          </w:p>
        </w:tc>
        <w:tc>
          <w:tcPr>
            <w:tcW w:w="1304" w:type="dxa"/>
          </w:tcPr>
          <w:p w14:paraId="2AFC3E52" w14:textId="77777777" w:rsidR="00FB1025" w:rsidRDefault="00FB1025">
            <w:pPr>
              <w:pStyle w:val="ConsPlusNormal"/>
              <w:jc w:val="center"/>
            </w:pPr>
            <w:r>
              <w:t>2210,0</w:t>
            </w:r>
          </w:p>
        </w:tc>
        <w:tc>
          <w:tcPr>
            <w:tcW w:w="1474" w:type="dxa"/>
          </w:tcPr>
          <w:p w14:paraId="29EFA3B6" w14:textId="77777777" w:rsidR="00FB1025" w:rsidRDefault="00FB1025">
            <w:pPr>
              <w:pStyle w:val="ConsPlusNormal"/>
              <w:jc w:val="both"/>
            </w:pPr>
            <w:r>
              <w:t>всего</w:t>
            </w:r>
          </w:p>
        </w:tc>
      </w:tr>
      <w:tr w:rsidR="00FB1025" w14:paraId="6E3CA2CD" w14:textId="77777777">
        <w:tc>
          <w:tcPr>
            <w:tcW w:w="567" w:type="dxa"/>
            <w:vMerge/>
          </w:tcPr>
          <w:p w14:paraId="5FA0EBEC" w14:textId="77777777" w:rsidR="00FB1025" w:rsidRDefault="00FB1025">
            <w:pPr>
              <w:spacing w:after="1" w:line="0" w:lineRule="atLeast"/>
            </w:pPr>
          </w:p>
        </w:tc>
        <w:tc>
          <w:tcPr>
            <w:tcW w:w="2835" w:type="dxa"/>
            <w:vMerge/>
          </w:tcPr>
          <w:p w14:paraId="3B8793BA" w14:textId="77777777" w:rsidR="00FB1025" w:rsidRDefault="00FB1025">
            <w:pPr>
              <w:spacing w:after="1" w:line="0" w:lineRule="atLeast"/>
            </w:pPr>
          </w:p>
        </w:tc>
        <w:tc>
          <w:tcPr>
            <w:tcW w:w="850" w:type="dxa"/>
            <w:vMerge/>
          </w:tcPr>
          <w:p w14:paraId="5B3B1BFD" w14:textId="77777777" w:rsidR="00FB1025" w:rsidRDefault="00FB1025">
            <w:pPr>
              <w:spacing w:after="1" w:line="0" w:lineRule="atLeast"/>
            </w:pPr>
          </w:p>
        </w:tc>
        <w:tc>
          <w:tcPr>
            <w:tcW w:w="2268" w:type="dxa"/>
            <w:vMerge/>
          </w:tcPr>
          <w:p w14:paraId="05AD9573" w14:textId="77777777" w:rsidR="00FB1025" w:rsidRDefault="00FB1025">
            <w:pPr>
              <w:spacing w:after="1" w:line="0" w:lineRule="atLeast"/>
            </w:pPr>
          </w:p>
        </w:tc>
        <w:tc>
          <w:tcPr>
            <w:tcW w:w="1304" w:type="dxa"/>
          </w:tcPr>
          <w:p w14:paraId="6F4B1CC3" w14:textId="77777777" w:rsidR="00FB1025" w:rsidRDefault="00FB1025">
            <w:pPr>
              <w:pStyle w:val="ConsPlusNormal"/>
            </w:pPr>
          </w:p>
        </w:tc>
        <w:tc>
          <w:tcPr>
            <w:tcW w:w="1191" w:type="dxa"/>
          </w:tcPr>
          <w:p w14:paraId="2F9B69B0" w14:textId="77777777" w:rsidR="00FB1025" w:rsidRDefault="00FB1025">
            <w:pPr>
              <w:pStyle w:val="ConsPlusNormal"/>
            </w:pPr>
          </w:p>
        </w:tc>
        <w:tc>
          <w:tcPr>
            <w:tcW w:w="1191" w:type="dxa"/>
          </w:tcPr>
          <w:p w14:paraId="783260B9" w14:textId="77777777" w:rsidR="00FB1025" w:rsidRDefault="00FB1025">
            <w:pPr>
              <w:pStyle w:val="ConsPlusNormal"/>
            </w:pPr>
          </w:p>
        </w:tc>
        <w:tc>
          <w:tcPr>
            <w:tcW w:w="1247" w:type="dxa"/>
          </w:tcPr>
          <w:p w14:paraId="3FB5869A" w14:textId="77777777" w:rsidR="00FB1025" w:rsidRDefault="00FB1025">
            <w:pPr>
              <w:pStyle w:val="ConsPlusNormal"/>
            </w:pPr>
          </w:p>
        </w:tc>
        <w:tc>
          <w:tcPr>
            <w:tcW w:w="1191" w:type="dxa"/>
          </w:tcPr>
          <w:p w14:paraId="31F9A347" w14:textId="77777777" w:rsidR="00FB1025" w:rsidRDefault="00FB1025">
            <w:pPr>
              <w:pStyle w:val="ConsPlusNormal"/>
            </w:pPr>
          </w:p>
        </w:tc>
        <w:tc>
          <w:tcPr>
            <w:tcW w:w="1304" w:type="dxa"/>
          </w:tcPr>
          <w:p w14:paraId="50F9B2C2" w14:textId="77777777" w:rsidR="00FB1025" w:rsidRDefault="00FB1025">
            <w:pPr>
              <w:pStyle w:val="ConsPlusNormal"/>
            </w:pPr>
          </w:p>
        </w:tc>
        <w:tc>
          <w:tcPr>
            <w:tcW w:w="1474" w:type="dxa"/>
          </w:tcPr>
          <w:p w14:paraId="164B9FC2" w14:textId="77777777" w:rsidR="00FB1025" w:rsidRDefault="00FB1025">
            <w:pPr>
              <w:pStyle w:val="ConsPlusNormal"/>
              <w:jc w:val="both"/>
            </w:pPr>
            <w:r>
              <w:t>в том числе</w:t>
            </w:r>
          </w:p>
        </w:tc>
      </w:tr>
      <w:tr w:rsidR="00FB1025" w14:paraId="2ECAB86F" w14:textId="77777777">
        <w:tc>
          <w:tcPr>
            <w:tcW w:w="567" w:type="dxa"/>
            <w:vMerge/>
          </w:tcPr>
          <w:p w14:paraId="273E7DB2" w14:textId="77777777" w:rsidR="00FB1025" w:rsidRDefault="00FB1025">
            <w:pPr>
              <w:spacing w:after="1" w:line="0" w:lineRule="atLeast"/>
            </w:pPr>
          </w:p>
        </w:tc>
        <w:tc>
          <w:tcPr>
            <w:tcW w:w="2835" w:type="dxa"/>
            <w:vMerge/>
          </w:tcPr>
          <w:p w14:paraId="2368ECCF" w14:textId="77777777" w:rsidR="00FB1025" w:rsidRDefault="00FB1025">
            <w:pPr>
              <w:spacing w:after="1" w:line="0" w:lineRule="atLeast"/>
            </w:pPr>
          </w:p>
        </w:tc>
        <w:tc>
          <w:tcPr>
            <w:tcW w:w="850" w:type="dxa"/>
            <w:vMerge/>
          </w:tcPr>
          <w:p w14:paraId="0B517E32" w14:textId="77777777" w:rsidR="00FB1025" w:rsidRDefault="00FB1025">
            <w:pPr>
              <w:spacing w:after="1" w:line="0" w:lineRule="atLeast"/>
            </w:pPr>
          </w:p>
        </w:tc>
        <w:tc>
          <w:tcPr>
            <w:tcW w:w="2268" w:type="dxa"/>
            <w:vMerge/>
          </w:tcPr>
          <w:p w14:paraId="5062F218" w14:textId="77777777" w:rsidR="00FB1025" w:rsidRDefault="00FB1025">
            <w:pPr>
              <w:spacing w:after="1" w:line="0" w:lineRule="atLeast"/>
            </w:pPr>
          </w:p>
        </w:tc>
        <w:tc>
          <w:tcPr>
            <w:tcW w:w="1304" w:type="dxa"/>
          </w:tcPr>
          <w:p w14:paraId="7EEE69D1" w14:textId="77777777" w:rsidR="00FB1025" w:rsidRDefault="00FB1025">
            <w:pPr>
              <w:pStyle w:val="ConsPlusNormal"/>
              <w:jc w:val="center"/>
            </w:pPr>
            <w:r>
              <w:t>2187,9</w:t>
            </w:r>
          </w:p>
        </w:tc>
        <w:tc>
          <w:tcPr>
            <w:tcW w:w="1191" w:type="dxa"/>
          </w:tcPr>
          <w:p w14:paraId="1B5E74BC" w14:textId="77777777" w:rsidR="00FB1025" w:rsidRDefault="00FB1025">
            <w:pPr>
              <w:pStyle w:val="ConsPlusNormal"/>
              <w:jc w:val="center"/>
            </w:pPr>
            <w:r>
              <w:t>-</w:t>
            </w:r>
          </w:p>
        </w:tc>
        <w:tc>
          <w:tcPr>
            <w:tcW w:w="1191" w:type="dxa"/>
          </w:tcPr>
          <w:p w14:paraId="11B102E0" w14:textId="77777777" w:rsidR="00FB1025" w:rsidRDefault="00FB1025">
            <w:pPr>
              <w:pStyle w:val="ConsPlusNormal"/>
              <w:jc w:val="center"/>
            </w:pPr>
            <w:r>
              <w:t>-</w:t>
            </w:r>
          </w:p>
        </w:tc>
        <w:tc>
          <w:tcPr>
            <w:tcW w:w="1247" w:type="dxa"/>
          </w:tcPr>
          <w:p w14:paraId="4EC81627" w14:textId="77777777" w:rsidR="00FB1025" w:rsidRDefault="00FB1025">
            <w:pPr>
              <w:pStyle w:val="ConsPlusNormal"/>
              <w:jc w:val="center"/>
            </w:pPr>
            <w:r>
              <w:t>-</w:t>
            </w:r>
          </w:p>
        </w:tc>
        <w:tc>
          <w:tcPr>
            <w:tcW w:w="1191" w:type="dxa"/>
          </w:tcPr>
          <w:p w14:paraId="6D06BAA5" w14:textId="77777777" w:rsidR="00FB1025" w:rsidRDefault="00FB1025">
            <w:pPr>
              <w:pStyle w:val="ConsPlusNormal"/>
              <w:jc w:val="center"/>
            </w:pPr>
            <w:r>
              <w:t>-</w:t>
            </w:r>
          </w:p>
        </w:tc>
        <w:tc>
          <w:tcPr>
            <w:tcW w:w="1304" w:type="dxa"/>
          </w:tcPr>
          <w:p w14:paraId="36333C09" w14:textId="77777777" w:rsidR="00FB1025" w:rsidRDefault="00FB1025">
            <w:pPr>
              <w:pStyle w:val="ConsPlusNormal"/>
              <w:jc w:val="center"/>
            </w:pPr>
            <w:r>
              <w:t>2187,9</w:t>
            </w:r>
          </w:p>
        </w:tc>
        <w:tc>
          <w:tcPr>
            <w:tcW w:w="1474" w:type="dxa"/>
          </w:tcPr>
          <w:p w14:paraId="6692F4EB" w14:textId="77777777" w:rsidR="00FB1025" w:rsidRDefault="00FB1025">
            <w:pPr>
              <w:pStyle w:val="ConsPlusNormal"/>
              <w:jc w:val="both"/>
            </w:pPr>
            <w:r>
              <w:t>федеральный бюджет</w:t>
            </w:r>
          </w:p>
        </w:tc>
      </w:tr>
      <w:tr w:rsidR="00FB1025" w14:paraId="7DD2EB74" w14:textId="77777777">
        <w:tc>
          <w:tcPr>
            <w:tcW w:w="567" w:type="dxa"/>
            <w:vMerge/>
          </w:tcPr>
          <w:p w14:paraId="321244BB" w14:textId="77777777" w:rsidR="00FB1025" w:rsidRDefault="00FB1025">
            <w:pPr>
              <w:spacing w:after="1" w:line="0" w:lineRule="atLeast"/>
            </w:pPr>
          </w:p>
        </w:tc>
        <w:tc>
          <w:tcPr>
            <w:tcW w:w="2835" w:type="dxa"/>
            <w:vMerge/>
          </w:tcPr>
          <w:p w14:paraId="01E37B93" w14:textId="77777777" w:rsidR="00FB1025" w:rsidRDefault="00FB1025">
            <w:pPr>
              <w:spacing w:after="1" w:line="0" w:lineRule="atLeast"/>
            </w:pPr>
          </w:p>
        </w:tc>
        <w:tc>
          <w:tcPr>
            <w:tcW w:w="850" w:type="dxa"/>
            <w:vMerge/>
          </w:tcPr>
          <w:p w14:paraId="0F086E61" w14:textId="77777777" w:rsidR="00FB1025" w:rsidRDefault="00FB1025">
            <w:pPr>
              <w:spacing w:after="1" w:line="0" w:lineRule="atLeast"/>
            </w:pPr>
          </w:p>
        </w:tc>
        <w:tc>
          <w:tcPr>
            <w:tcW w:w="2268" w:type="dxa"/>
            <w:vMerge/>
          </w:tcPr>
          <w:p w14:paraId="517F26A7" w14:textId="77777777" w:rsidR="00FB1025" w:rsidRDefault="00FB1025">
            <w:pPr>
              <w:spacing w:after="1" w:line="0" w:lineRule="atLeast"/>
            </w:pPr>
          </w:p>
        </w:tc>
        <w:tc>
          <w:tcPr>
            <w:tcW w:w="1304" w:type="dxa"/>
          </w:tcPr>
          <w:p w14:paraId="15FAB3FB" w14:textId="77777777" w:rsidR="00FB1025" w:rsidRDefault="00FB1025">
            <w:pPr>
              <w:pStyle w:val="ConsPlusNormal"/>
              <w:jc w:val="center"/>
            </w:pPr>
            <w:r>
              <w:t>22,1</w:t>
            </w:r>
          </w:p>
        </w:tc>
        <w:tc>
          <w:tcPr>
            <w:tcW w:w="1191" w:type="dxa"/>
          </w:tcPr>
          <w:p w14:paraId="4DD75975" w14:textId="77777777" w:rsidR="00FB1025" w:rsidRDefault="00FB1025">
            <w:pPr>
              <w:pStyle w:val="ConsPlusNormal"/>
              <w:jc w:val="center"/>
            </w:pPr>
            <w:r>
              <w:t>-</w:t>
            </w:r>
          </w:p>
        </w:tc>
        <w:tc>
          <w:tcPr>
            <w:tcW w:w="1191" w:type="dxa"/>
          </w:tcPr>
          <w:p w14:paraId="598FBCF6" w14:textId="77777777" w:rsidR="00FB1025" w:rsidRDefault="00FB1025">
            <w:pPr>
              <w:pStyle w:val="ConsPlusNormal"/>
              <w:jc w:val="center"/>
            </w:pPr>
            <w:r>
              <w:t>-</w:t>
            </w:r>
          </w:p>
        </w:tc>
        <w:tc>
          <w:tcPr>
            <w:tcW w:w="1247" w:type="dxa"/>
          </w:tcPr>
          <w:p w14:paraId="7A5112F0" w14:textId="77777777" w:rsidR="00FB1025" w:rsidRDefault="00FB1025">
            <w:pPr>
              <w:pStyle w:val="ConsPlusNormal"/>
              <w:jc w:val="center"/>
            </w:pPr>
            <w:r>
              <w:t>-</w:t>
            </w:r>
          </w:p>
        </w:tc>
        <w:tc>
          <w:tcPr>
            <w:tcW w:w="1191" w:type="dxa"/>
          </w:tcPr>
          <w:p w14:paraId="13507EC5" w14:textId="77777777" w:rsidR="00FB1025" w:rsidRDefault="00FB1025">
            <w:pPr>
              <w:pStyle w:val="ConsPlusNormal"/>
              <w:jc w:val="center"/>
            </w:pPr>
            <w:r>
              <w:t>-</w:t>
            </w:r>
          </w:p>
        </w:tc>
        <w:tc>
          <w:tcPr>
            <w:tcW w:w="1304" w:type="dxa"/>
          </w:tcPr>
          <w:p w14:paraId="121C0F88" w14:textId="77777777" w:rsidR="00FB1025" w:rsidRDefault="00FB1025">
            <w:pPr>
              <w:pStyle w:val="ConsPlusNormal"/>
              <w:jc w:val="center"/>
            </w:pPr>
            <w:r>
              <w:t>22,1</w:t>
            </w:r>
          </w:p>
        </w:tc>
        <w:tc>
          <w:tcPr>
            <w:tcW w:w="1474" w:type="dxa"/>
          </w:tcPr>
          <w:p w14:paraId="598C7E37" w14:textId="77777777" w:rsidR="00FB1025" w:rsidRDefault="00FB1025">
            <w:pPr>
              <w:pStyle w:val="ConsPlusNormal"/>
              <w:jc w:val="both"/>
            </w:pPr>
            <w:r>
              <w:t>краевой бюджет</w:t>
            </w:r>
          </w:p>
        </w:tc>
      </w:tr>
      <w:tr w:rsidR="00FB1025" w14:paraId="74399364" w14:textId="77777777">
        <w:tc>
          <w:tcPr>
            <w:tcW w:w="567" w:type="dxa"/>
            <w:vMerge w:val="restart"/>
          </w:tcPr>
          <w:p w14:paraId="1F9FBB6D" w14:textId="77777777" w:rsidR="00FB1025" w:rsidRDefault="00FB1025">
            <w:pPr>
              <w:pStyle w:val="ConsPlusNormal"/>
              <w:jc w:val="both"/>
            </w:pPr>
            <w:r>
              <w:t>34.</w:t>
            </w:r>
          </w:p>
        </w:tc>
        <w:tc>
          <w:tcPr>
            <w:tcW w:w="2835" w:type="dxa"/>
            <w:vMerge w:val="restart"/>
          </w:tcPr>
          <w:p w14:paraId="4DE608DB" w14:textId="77777777" w:rsidR="00FB1025" w:rsidRDefault="00FB1025">
            <w:pPr>
              <w:pStyle w:val="ConsPlusNormal"/>
              <w:jc w:val="both"/>
            </w:pPr>
            <w:r>
              <w:t>Мероприятие 4.1.4. Обеспечение внедрения в Алтайском крае Единого окна цифровой обратной связи (в соответствии с региональным проектом "Цифровое государственное управление")</w:t>
            </w:r>
          </w:p>
        </w:tc>
        <w:tc>
          <w:tcPr>
            <w:tcW w:w="850" w:type="dxa"/>
            <w:vMerge w:val="restart"/>
          </w:tcPr>
          <w:p w14:paraId="0CEEA59C" w14:textId="77777777" w:rsidR="00FB1025" w:rsidRDefault="00FB1025">
            <w:pPr>
              <w:pStyle w:val="ConsPlusNormal"/>
              <w:jc w:val="both"/>
            </w:pPr>
            <w:r>
              <w:t>2020 - 2024 годы</w:t>
            </w:r>
          </w:p>
        </w:tc>
        <w:tc>
          <w:tcPr>
            <w:tcW w:w="2268" w:type="dxa"/>
            <w:vMerge w:val="restart"/>
          </w:tcPr>
          <w:p w14:paraId="3A54024D" w14:textId="77777777" w:rsidR="00FB1025" w:rsidRDefault="00FB1025">
            <w:pPr>
              <w:pStyle w:val="ConsPlusNormal"/>
              <w:jc w:val="both"/>
            </w:pPr>
            <w:r>
              <w:t>Министерство цифрового развития и связи Алтайского края;</w:t>
            </w:r>
          </w:p>
          <w:p w14:paraId="43E91964" w14:textId="77777777" w:rsidR="00FB1025" w:rsidRDefault="00FB1025">
            <w:pPr>
              <w:pStyle w:val="ConsPlusNormal"/>
              <w:jc w:val="both"/>
            </w:pPr>
            <w:r>
              <w:t>органы исполнительной власти Алтайского края;</w:t>
            </w:r>
          </w:p>
          <w:p w14:paraId="607FEDDD" w14:textId="77777777" w:rsidR="00FB1025" w:rsidRDefault="00FB1025">
            <w:pPr>
              <w:pStyle w:val="ConsPlusNormal"/>
              <w:jc w:val="both"/>
            </w:pPr>
            <w:r>
              <w:t>органы местного самоуправления Алтайского края (по согласованию)</w:t>
            </w:r>
          </w:p>
        </w:tc>
        <w:tc>
          <w:tcPr>
            <w:tcW w:w="1304" w:type="dxa"/>
          </w:tcPr>
          <w:p w14:paraId="26D51DA4" w14:textId="77777777" w:rsidR="00FB1025" w:rsidRDefault="00FB1025">
            <w:pPr>
              <w:pStyle w:val="ConsPlusNormal"/>
              <w:jc w:val="center"/>
            </w:pPr>
            <w:r>
              <w:t>-</w:t>
            </w:r>
          </w:p>
        </w:tc>
        <w:tc>
          <w:tcPr>
            <w:tcW w:w="1191" w:type="dxa"/>
          </w:tcPr>
          <w:p w14:paraId="58DED4B3" w14:textId="77777777" w:rsidR="00FB1025" w:rsidRDefault="00FB1025">
            <w:pPr>
              <w:pStyle w:val="ConsPlusNormal"/>
              <w:jc w:val="center"/>
            </w:pPr>
            <w:r>
              <w:t>-</w:t>
            </w:r>
          </w:p>
        </w:tc>
        <w:tc>
          <w:tcPr>
            <w:tcW w:w="1191" w:type="dxa"/>
          </w:tcPr>
          <w:p w14:paraId="7792B2BD" w14:textId="77777777" w:rsidR="00FB1025" w:rsidRDefault="00FB1025">
            <w:pPr>
              <w:pStyle w:val="ConsPlusNormal"/>
              <w:jc w:val="center"/>
            </w:pPr>
            <w:r>
              <w:t>-</w:t>
            </w:r>
          </w:p>
        </w:tc>
        <w:tc>
          <w:tcPr>
            <w:tcW w:w="1247" w:type="dxa"/>
          </w:tcPr>
          <w:p w14:paraId="51DFE316" w14:textId="77777777" w:rsidR="00FB1025" w:rsidRDefault="00FB1025">
            <w:pPr>
              <w:pStyle w:val="ConsPlusNormal"/>
              <w:jc w:val="center"/>
            </w:pPr>
            <w:r>
              <w:t>-</w:t>
            </w:r>
          </w:p>
        </w:tc>
        <w:tc>
          <w:tcPr>
            <w:tcW w:w="1191" w:type="dxa"/>
          </w:tcPr>
          <w:p w14:paraId="1517A886" w14:textId="77777777" w:rsidR="00FB1025" w:rsidRDefault="00FB1025">
            <w:pPr>
              <w:pStyle w:val="ConsPlusNormal"/>
              <w:jc w:val="center"/>
            </w:pPr>
            <w:r>
              <w:t>-</w:t>
            </w:r>
          </w:p>
        </w:tc>
        <w:tc>
          <w:tcPr>
            <w:tcW w:w="1304" w:type="dxa"/>
          </w:tcPr>
          <w:p w14:paraId="47A8D4E0" w14:textId="77777777" w:rsidR="00FB1025" w:rsidRDefault="00FB1025">
            <w:pPr>
              <w:pStyle w:val="ConsPlusNormal"/>
              <w:jc w:val="center"/>
            </w:pPr>
            <w:r>
              <w:t>-</w:t>
            </w:r>
          </w:p>
        </w:tc>
        <w:tc>
          <w:tcPr>
            <w:tcW w:w="1474" w:type="dxa"/>
          </w:tcPr>
          <w:p w14:paraId="32FB780F" w14:textId="77777777" w:rsidR="00FB1025" w:rsidRDefault="00FB1025">
            <w:pPr>
              <w:pStyle w:val="ConsPlusNormal"/>
              <w:jc w:val="both"/>
            </w:pPr>
            <w:r>
              <w:t>всего</w:t>
            </w:r>
          </w:p>
        </w:tc>
      </w:tr>
      <w:tr w:rsidR="00FB1025" w14:paraId="4153A79D" w14:textId="77777777">
        <w:tc>
          <w:tcPr>
            <w:tcW w:w="567" w:type="dxa"/>
            <w:vMerge/>
          </w:tcPr>
          <w:p w14:paraId="5FD84927" w14:textId="77777777" w:rsidR="00FB1025" w:rsidRDefault="00FB1025">
            <w:pPr>
              <w:spacing w:after="1" w:line="0" w:lineRule="atLeast"/>
            </w:pPr>
          </w:p>
        </w:tc>
        <w:tc>
          <w:tcPr>
            <w:tcW w:w="2835" w:type="dxa"/>
            <w:vMerge/>
          </w:tcPr>
          <w:p w14:paraId="077B57AE" w14:textId="77777777" w:rsidR="00FB1025" w:rsidRDefault="00FB1025">
            <w:pPr>
              <w:spacing w:after="1" w:line="0" w:lineRule="atLeast"/>
            </w:pPr>
          </w:p>
        </w:tc>
        <w:tc>
          <w:tcPr>
            <w:tcW w:w="850" w:type="dxa"/>
            <w:vMerge/>
          </w:tcPr>
          <w:p w14:paraId="21DF6104" w14:textId="77777777" w:rsidR="00FB1025" w:rsidRDefault="00FB1025">
            <w:pPr>
              <w:spacing w:after="1" w:line="0" w:lineRule="atLeast"/>
            </w:pPr>
          </w:p>
        </w:tc>
        <w:tc>
          <w:tcPr>
            <w:tcW w:w="2268" w:type="dxa"/>
            <w:vMerge/>
          </w:tcPr>
          <w:p w14:paraId="11998FC7" w14:textId="77777777" w:rsidR="00FB1025" w:rsidRDefault="00FB1025">
            <w:pPr>
              <w:spacing w:after="1" w:line="0" w:lineRule="atLeast"/>
            </w:pPr>
          </w:p>
        </w:tc>
        <w:tc>
          <w:tcPr>
            <w:tcW w:w="1304" w:type="dxa"/>
          </w:tcPr>
          <w:p w14:paraId="4B2D770C" w14:textId="77777777" w:rsidR="00FB1025" w:rsidRDefault="00FB1025">
            <w:pPr>
              <w:pStyle w:val="ConsPlusNormal"/>
            </w:pPr>
          </w:p>
        </w:tc>
        <w:tc>
          <w:tcPr>
            <w:tcW w:w="1191" w:type="dxa"/>
          </w:tcPr>
          <w:p w14:paraId="2A3CD237" w14:textId="77777777" w:rsidR="00FB1025" w:rsidRDefault="00FB1025">
            <w:pPr>
              <w:pStyle w:val="ConsPlusNormal"/>
            </w:pPr>
          </w:p>
        </w:tc>
        <w:tc>
          <w:tcPr>
            <w:tcW w:w="1191" w:type="dxa"/>
          </w:tcPr>
          <w:p w14:paraId="7A594D10" w14:textId="77777777" w:rsidR="00FB1025" w:rsidRDefault="00FB1025">
            <w:pPr>
              <w:pStyle w:val="ConsPlusNormal"/>
            </w:pPr>
          </w:p>
        </w:tc>
        <w:tc>
          <w:tcPr>
            <w:tcW w:w="1247" w:type="dxa"/>
          </w:tcPr>
          <w:p w14:paraId="4EEE4AC9" w14:textId="77777777" w:rsidR="00FB1025" w:rsidRDefault="00FB1025">
            <w:pPr>
              <w:pStyle w:val="ConsPlusNormal"/>
            </w:pPr>
          </w:p>
        </w:tc>
        <w:tc>
          <w:tcPr>
            <w:tcW w:w="1191" w:type="dxa"/>
          </w:tcPr>
          <w:p w14:paraId="26B7D11F" w14:textId="77777777" w:rsidR="00FB1025" w:rsidRDefault="00FB1025">
            <w:pPr>
              <w:pStyle w:val="ConsPlusNormal"/>
            </w:pPr>
          </w:p>
        </w:tc>
        <w:tc>
          <w:tcPr>
            <w:tcW w:w="1304" w:type="dxa"/>
          </w:tcPr>
          <w:p w14:paraId="74DE4C67" w14:textId="77777777" w:rsidR="00FB1025" w:rsidRDefault="00FB1025">
            <w:pPr>
              <w:pStyle w:val="ConsPlusNormal"/>
            </w:pPr>
          </w:p>
        </w:tc>
        <w:tc>
          <w:tcPr>
            <w:tcW w:w="1474" w:type="dxa"/>
          </w:tcPr>
          <w:p w14:paraId="0F2609D3" w14:textId="77777777" w:rsidR="00FB1025" w:rsidRDefault="00FB1025">
            <w:pPr>
              <w:pStyle w:val="ConsPlusNormal"/>
              <w:jc w:val="both"/>
            </w:pPr>
            <w:r>
              <w:t>в том числе</w:t>
            </w:r>
          </w:p>
        </w:tc>
      </w:tr>
      <w:tr w:rsidR="00FB1025" w14:paraId="0EA6BA16" w14:textId="77777777">
        <w:tc>
          <w:tcPr>
            <w:tcW w:w="567" w:type="dxa"/>
            <w:vMerge/>
          </w:tcPr>
          <w:p w14:paraId="41520235" w14:textId="77777777" w:rsidR="00FB1025" w:rsidRDefault="00FB1025">
            <w:pPr>
              <w:spacing w:after="1" w:line="0" w:lineRule="atLeast"/>
            </w:pPr>
          </w:p>
        </w:tc>
        <w:tc>
          <w:tcPr>
            <w:tcW w:w="2835" w:type="dxa"/>
            <w:vMerge/>
          </w:tcPr>
          <w:p w14:paraId="022B92BC" w14:textId="77777777" w:rsidR="00FB1025" w:rsidRDefault="00FB1025">
            <w:pPr>
              <w:spacing w:after="1" w:line="0" w:lineRule="atLeast"/>
            </w:pPr>
          </w:p>
        </w:tc>
        <w:tc>
          <w:tcPr>
            <w:tcW w:w="850" w:type="dxa"/>
            <w:vMerge/>
          </w:tcPr>
          <w:p w14:paraId="5CA8E3DA" w14:textId="77777777" w:rsidR="00FB1025" w:rsidRDefault="00FB1025">
            <w:pPr>
              <w:spacing w:after="1" w:line="0" w:lineRule="atLeast"/>
            </w:pPr>
          </w:p>
        </w:tc>
        <w:tc>
          <w:tcPr>
            <w:tcW w:w="2268" w:type="dxa"/>
            <w:vMerge/>
          </w:tcPr>
          <w:p w14:paraId="563A0CD2" w14:textId="77777777" w:rsidR="00FB1025" w:rsidRDefault="00FB1025">
            <w:pPr>
              <w:spacing w:after="1" w:line="0" w:lineRule="atLeast"/>
            </w:pPr>
          </w:p>
        </w:tc>
        <w:tc>
          <w:tcPr>
            <w:tcW w:w="1304" w:type="dxa"/>
          </w:tcPr>
          <w:p w14:paraId="0C0AB0FB" w14:textId="77777777" w:rsidR="00FB1025" w:rsidRDefault="00FB1025">
            <w:pPr>
              <w:pStyle w:val="ConsPlusNormal"/>
              <w:jc w:val="center"/>
            </w:pPr>
            <w:r>
              <w:t>-</w:t>
            </w:r>
          </w:p>
        </w:tc>
        <w:tc>
          <w:tcPr>
            <w:tcW w:w="1191" w:type="dxa"/>
          </w:tcPr>
          <w:p w14:paraId="113434C0" w14:textId="77777777" w:rsidR="00FB1025" w:rsidRDefault="00FB1025">
            <w:pPr>
              <w:pStyle w:val="ConsPlusNormal"/>
              <w:jc w:val="center"/>
            </w:pPr>
            <w:r>
              <w:t>-</w:t>
            </w:r>
          </w:p>
        </w:tc>
        <w:tc>
          <w:tcPr>
            <w:tcW w:w="1191" w:type="dxa"/>
          </w:tcPr>
          <w:p w14:paraId="1AD859A2" w14:textId="77777777" w:rsidR="00FB1025" w:rsidRDefault="00FB1025">
            <w:pPr>
              <w:pStyle w:val="ConsPlusNormal"/>
              <w:jc w:val="center"/>
            </w:pPr>
            <w:r>
              <w:t>-</w:t>
            </w:r>
          </w:p>
        </w:tc>
        <w:tc>
          <w:tcPr>
            <w:tcW w:w="1247" w:type="dxa"/>
          </w:tcPr>
          <w:p w14:paraId="78F351F2" w14:textId="77777777" w:rsidR="00FB1025" w:rsidRDefault="00FB1025">
            <w:pPr>
              <w:pStyle w:val="ConsPlusNormal"/>
              <w:jc w:val="center"/>
            </w:pPr>
            <w:r>
              <w:t>-</w:t>
            </w:r>
          </w:p>
        </w:tc>
        <w:tc>
          <w:tcPr>
            <w:tcW w:w="1191" w:type="dxa"/>
          </w:tcPr>
          <w:p w14:paraId="299BB6AA" w14:textId="77777777" w:rsidR="00FB1025" w:rsidRDefault="00FB1025">
            <w:pPr>
              <w:pStyle w:val="ConsPlusNormal"/>
              <w:jc w:val="center"/>
            </w:pPr>
            <w:r>
              <w:t>-</w:t>
            </w:r>
          </w:p>
        </w:tc>
        <w:tc>
          <w:tcPr>
            <w:tcW w:w="1304" w:type="dxa"/>
          </w:tcPr>
          <w:p w14:paraId="55BB5413" w14:textId="77777777" w:rsidR="00FB1025" w:rsidRDefault="00FB1025">
            <w:pPr>
              <w:pStyle w:val="ConsPlusNormal"/>
              <w:jc w:val="center"/>
            </w:pPr>
            <w:r>
              <w:t>-</w:t>
            </w:r>
          </w:p>
        </w:tc>
        <w:tc>
          <w:tcPr>
            <w:tcW w:w="1474" w:type="dxa"/>
          </w:tcPr>
          <w:p w14:paraId="0E953F36" w14:textId="77777777" w:rsidR="00FB1025" w:rsidRDefault="00FB1025">
            <w:pPr>
              <w:pStyle w:val="ConsPlusNormal"/>
              <w:jc w:val="both"/>
            </w:pPr>
            <w:r>
              <w:t>краевой бюджет</w:t>
            </w:r>
          </w:p>
        </w:tc>
      </w:tr>
      <w:tr w:rsidR="00FB1025" w14:paraId="265BB876" w14:textId="77777777">
        <w:tc>
          <w:tcPr>
            <w:tcW w:w="567" w:type="dxa"/>
            <w:vMerge w:val="restart"/>
          </w:tcPr>
          <w:p w14:paraId="2D3D8BB3" w14:textId="77777777" w:rsidR="00FB1025" w:rsidRDefault="00FB1025">
            <w:pPr>
              <w:pStyle w:val="ConsPlusNormal"/>
              <w:jc w:val="both"/>
            </w:pPr>
            <w:r>
              <w:t>35.</w:t>
            </w:r>
          </w:p>
        </w:tc>
        <w:tc>
          <w:tcPr>
            <w:tcW w:w="2835" w:type="dxa"/>
            <w:vMerge w:val="restart"/>
          </w:tcPr>
          <w:p w14:paraId="2D25243A" w14:textId="77777777" w:rsidR="00FB1025" w:rsidRDefault="00FB1025">
            <w:pPr>
              <w:pStyle w:val="ConsPlusNormal"/>
              <w:jc w:val="both"/>
            </w:pPr>
            <w:r>
              <w:t>Мероприятие 4.1.5. Поддержка региональных проектов (мероприятий) в сфере информационных технологий &lt;1&gt;</w:t>
            </w:r>
          </w:p>
        </w:tc>
        <w:tc>
          <w:tcPr>
            <w:tcW w:w="850" w:type="dxa"/>
            <w:vMerge w:val="restart"/>
          </w:tcPr>
          <w:p w14:paraId="04EB8284" w14:textId="77777777" w:rsidR="00FB1025" w:rsidRDefault="00FB1025">
            <w:pPr>
              <w:pStyle w:val="ConsPlusNormal"/>
              <w:jc w:val="both"/>
            </w:pPr>
            <w:r>
              <w:t>2022 - 2024 годы</w:t>
            </w:r>
          </w:p>
        </w:tc>
        <w:tc>
          <w:tcPr>
            <w:tcW w:w="2268" w:type="dxa"/>
            <w:vMerge w:val="restart"/>
          </w:tcPr>
          <w:p w14:paraId="59FAB354" w14:textId="77777777" w:rsidR="00FB1025" w:rsidRDefault="00FB1025">
            <w:pPr>
              <w:pStyle w:val="ConsPlusNormal"/>
              <w:jc w:val="both"/>
            </w:pPr>
            <w:r>
              <w:t>Министерство цифрового развития и связи Алтайского края;</w:t>
            </w:r>
          </w:p>
          <w:p w14:paraId="01BE9242" w14:textId="77777777" w:rsidR="00FB1025" w:rsidRDefault="00FB1025">
            <w:pPr>
              <w:pStyle w:val="ConsPlusNormal"/>
              <w:jc w:val="both"/>
            </w:pPr>
            <w:r>
              <w:t>органы исполнительной власти Алтайского края;</w:t>
            </w:r>
          </w:p>
          <w:p w14:paraId="06FDA14E" w14:textId="77777777" w:rsidR="00FB1025" w:rsidRDefault="00FB1025">
            <w:pPr>
              <w:pStyle w:val="ConsPlusNormal"/>
              <w:jc w:val="both"/>
            </w:pPr>
            <w:r>
              <w:t xml:space="preserve">органы местного самоуправления Алтайского края (по </w:t>
            </w:r>
            <w:r>
              <w:lastRenderedPageBreak/>
              <w:t>согласованию)</w:t>
            </w:r>
          </w:p>
        </w:tc>
        <w:tc>
          <w:tcPr>
            <w:tcW w:w="1304" w:type="dxa"/>
          </w:tcPr>
          <w:p w14:paraId="4B21F113" w14:textId="77777777" w:rsidR="00FB1025" w:rsidRDefault="00FB1025">
            <w:pPr>
              <w:pStyle w:val="ConsPlusNormal"/>
              <w:jc w:val="center"/>
            </w:pPr>
            <w:r>
              <w:lastRenderedPageBreak/>
              <w:t>-</w:t>
            </w:r>
          </w:p>
        </w:tc>
        <w:tc>
          <w:tcPr>
            <w:tcW w:w="1191" w:type="dxa"/>
          </w:tcPr>
          <w:p w14:paraId="702A3829" w14:textId="77777777" w:rsidR="00FB1025" w:rsidRDefault="00FB1025">
            <w:pPr>
              <w:pStyle w:val="ConsPlusNormal"/>
              <w:jc w:val="center"/>
            </w:pPr>
            <w:r>
              <w:t>-</w:t>
            </w:r>
          </w:p>
        </w:tc>
        <w:tc>
          <w:tcPr>
            <w:tcW w:w="1191" w:type="dxa"/>
          </w:tcPr>
          <w:p w14:paraId="1EB97EBF" w14:textId="77777777" w:rsidR="00FB1025" w:rsidRDefault="00FB1025">
            <w:pPr>
              <w:pStyle w:val="ConsPlusNormal"/>
              <w:jc w:val="center"/>
            </w:pPr>
            <w:r>
              <w:t>4712,1</w:t>
            </w:r>
          </w:p>
        </w:tc>
        <w:tc>
          <w:tcPr>
            <w:tcW w:w="1247" w:type="dxa"/>
          </w:tcPr>
          <w:p w14:paraId="4D4036FC" w14:textId="77777777" w:rsidR="00FB1025" w:rsidRDefault="00FB1025">
            <w:pPr>
              <w:pStyle w:val="ConsPlusNormal"/>
              <w:jc w:val="center"/>
            </w:pPr>
            <w:r>
              <w:t>4712,1</w:t>
            </w:r>
          </w:p>
        </w:tc>
        <w:tc>
          <w:tcPr>
            <w:tcW w:w="1191" w:type="dxa"/>
          </w:tcPr>
          <w:p w14:paraId="338A33F8" w14:textId="77777777" w:rsidR="00FB1025" w:rsidRDefault="00FB1025">
            <w:pPr>
              <w:pStyle w:val="ConsPlusNormal"/>
              <w:jc w:val="center"/>
            </w:pPr>
            <w:r>
              <w:t>4712,1</w:t>
            </w:r>
          </w:p>
        </w:tc>
        <w:tc>
          <w:tcPr>
            <w:tcW w:w="1304" w:type="dxa"/>
          </w:tcPr>
          <w:p w14:paraId="57F88370" w14:textId="77777777" w:rsidR="00FB1025" w:rsidRDefault="00FB1025">
            <w:pPr>
              <w:pStyle w:val="ConsPlusNormal"/>
              <w:jc w:val="center"/>
            </w:pPr>
            <w:r>
              <w:t>14136,3</w:t>
            </w:r>
          </w:p>
        </w:tc>
        <w:tc>
          <w:tcPr>
            <w:tcW w:w="1474" w:type="dxa"/>
          </w:tcPr>
          <w:p w14:paraId="73D7516D" w14:textId="77777777" w:rsidR="00FB1025" w:rsidRDefault="00FB1025">
            <w:pPr>
              <w:pStyle w:val="ConsPlusNormal"/>
              <w:jc w:val="both"/>
            </w:pPr>
            <w:r>
              <w:t>всего</w:t>
            </w:r>
          </w:p>
        </w:tc>
      </w:tr>
      <w:tr w:rsidR="00FB1025" w14:paraId="5EFF28D3" w14:textId="77777777">
        <w:tc>
          <w:tcPr>
            <w:tcW w:w="567" w:type="dxa"/>
            <w:vMerge/>
          </w:tcPr>
          <w:p w14:paraId="27C05611" w14:textId="77777777" w:rsidR="00FB1025" w:rsidRDefault="00FB1025">
            <w:pPr>
              <w:spacing w:after="1" w:line="0" w:lineRule="atLeast"/>
            </w:pPr>
          </w:p>
        </w:tc>
        <w:tc>
          <w:tcPr>
            <w:tcW w:w="2835" w:type="dxa"/>
            <w:vMerge/>
          </w:tcPr>
          <w:p w14:paraId="18B2A3CB" w14:textId="77777777" w:rsidR="00FB1025" w:rsidRDefault="00FB1025">
            <w:pPr>
              <w:spacing w:after="1" w:line="0" w:lineRule="atLeast"/>
            </w:pPr>
          </w:p>
        </w:tc>
        <w:tc>
          <w:tcPr>
            <w:tcW w:w="850" w:type="dxa"/>
            <w:vMerge/>
          </w:tcPr>
          <w:p w14:paraId="18425F84" w14:textId="77777777" w:rsidR="00FB1025" w:rsidRDefault="00FB1025">
            <w:pPr>
              <w:spacing w:after="1" w:line="0" w:lineRule="atLeast"/>
            </w:pPr>
          </w:p>
        </w:tc>
        <w:tc>
          <w:tcPr>
            <w:tcW w:w="2268" w:type="dxa"/>
            <w:vMerge/>
          </w:tcPr>
          <w:p w14:paraId="45570A58" w14:textId="77777777" w:rsidR="00FB1025" w:rsidRDefault="00FB1025">
            <w:pPr>
              <w:spacing w:after="1" w:line="0" w:lineRule="atLeast"/>
            </w:pPr>
          </w:p>
        </w:tc>
        <w:tc>
          <w:tcPr>
            <w:tcW w:w="1304" w:type="dxa"/>
          </w:tcPr>
          <w:p w14:paraId="37349F12" w14:textId="77777777" w:rsidR="00FB1025" w:rsidRDefault="00FB1025">
            <w:pPr>
              <w:pStyle w:val="ConsPlusNormal"/>
            </w:pPr>
          </w:p>
        </w:tc>
        <w:tc>
          <w:tcPr>
            <w:tcW w:w="1191" w:type="dxa"/>
          </w:tcPr>
          <w:p w14:paraId="78C74BDA" w14:textId="77777777" w:rsidR="00FB1025" w:rsidRDefault="00FB1025">
            <w:pPr>
              <w:pStyle w:val="ConsPlusNormal"/>
            </w:pPr>
          </w:p>
        </w:tc>
        <w:tc>
          <w:tcPr>
            <w:tcW w:w="1191" w:type="dxa"/>
          </w:tcPr>
          <w:p w14:paraId="10B5F3FE" w14:textId="77777777" w:rsidR="00FB1025" w:rsidRDefault="00FB1025">
            <w:pPr>
              <w:pStyle w:val="ConsPlusNormal"/>
            </w:pPr>
          </w:p>
        </w:tc>
        <w:tc>
          <w:tcPr>
            <w:tcW w:w="1247" w:type="dxa"/>
          </w:tcPr>
          <w:p w14:paraId="2F5E0C40" w14:textId="77777777" w:rsidR="00FB1025" w:rsidRDefault="00FB1025">
            <w:pPr>
              <w:pStyle w:val="ConsPlusNormal"/>
            </w:pPr>
          </w:p>
        </w:tc>
        <w:tc>
          <w:tcPr>
            <w:tcW w:w="1191" w:type="dxa"/>
          </w:tcPr>
          <w:p w14:paraId="4608B6D6" w14:textId="77777777" w:rsidR="00FB1025" w:rsidRDefault="00FB1025">
            <w:pPr>
              <w:pStyle w:val="ConsPlusNormal"/>
            </w:pPr>
          </w:p>
        </w:tc>
        <w:tc>
          <w:tcPr>
            <w:tcW w:w="1304" w:type="dxa"/>
          </w:tcPr>
          <w:p w14:paraId="575B0370" w14:textId="77777777" w:rsidR="00FB1025" w:rsidRDefault="00FB1025">
            <w:pPr>
              <w:pStyle w:val="ConsPlusNormal"/>
            </w:pPr>
          </w:p>
        </w:tc>
        <w:tc>
          <w:tcPr>
            <w:tcW w:w="1474" w:type="dxa"/>
          </w:tcPr>
          <w:p w14:paraId="599FB567" w14:textId="77777777" w:rsidR="00FB1025" w:rsidRDefault="00FB1025">
            <w:pPr>
              <w:pStyle w:val="ConsPlusNormal"/>
              <w:jc w:val="both"/>
            </w:pPr>
            <w:r>
              <w:t>в том числе</w:t>
            </w:r>
          </w:p>
        </w:tc>
      </w:tr>
      <w:tr w:rsidR="00FB1025" w14:paraId="441558C3" w14:textId="77777777">
        <w:tc>
          <w:tcPr>
            <w:tcW w:w="567" w:type="dxa"/>
            <w:vMerge/>
          </w:tcPr>
          <w:p w14:paraId="7DCE22E1" w14:textId="77777777" w:rsidR="00FB1025" w:rsidRDefault="00FB1025">
            <w:pPr>
              <w:spacing w:after="1" w:line="0" w:lineRule="atLeast"/>
            </w:pPr>
          </w:p>
        </w:tc>
        <w:tc>
          <w:tcPr>
            <w:tcW w:w="2835" w:type="dxa"/>
            <w:vMerge/>
          </w:tcPr>
          <w:p w14:paraId="681D1815" w14:textId="77777777" w:rsidR="00FB1025" w:rsidRDefault="00FB1025">
            <w:pPr>
              <w:spacing w:after="1" w:line="0" w:lineRule="atLeast"/>
            </w:pPr>
          </w:p>
        </w:tc>
        <w:tc>
          <w:tcPr>
            <w:tcW w:w="850" w:type="dxa"/>
            <w:vMerge/>
          </w:tcPr>
          <w:p w14:paraId="3F31D1B1" w14:textId="77777777" w:rsidR="00FB1025" w:rsidRDefault="00FB1025">
            <w:pPr>
              <w:spacing w:after="1" w:line="0" w:lineRule="atLeast"/>
            </w:pPr>
          </w:p>
        </w:tc>
        <w:tc>
          <w:tcPr>
            <w:tcW w:w="2268" w:type="dxa"/>
            <w:vMerge/>
          </w:tcPr>
          <w:p w14:paraId="75465B00" w14:textId="77777777" w:rsidR="00FB1025" w:rsidRDefault="00FB1025">
            <w:pPr>
              <w:spacing w:after="1" w:line="0" w:lineRule="atLeast"/>
            </w:pPr>
          </w:p>
        </w:tc>
        <w:tc>
          <w:tcPr>
            <w:tcW w:w="1304" w:type="dxa"/>
          </w:tcPr>
          <w:p w14:paraId="271DF7D4" w14:textId="77777777" w:rsidR="00FB1025" w:rsidRDefault="00FB1025">
            <w:pPr>
              <w:pStyle w:val="ConsPlusNormal"/>
              <w:jc w:val="center"/>
            </w:pPr>
            <w:r>
              <w:t>-</w:t>
            </w:r>
          </w:p>
        </w:tc>
        <w:tc>
          <w:tcPr>
            <w:tcW w:w="1191" w:type="dxa"/>
          </w:tcPr>
          <w:p w14:paraId="43B937FD" w14:textId="77777777" w:rsidR="00FB1025" w:rsidRDefault="00FB1025">
            <w:pPr>
              <w:pStyle w:val="ConsPlusNormal"/>
              <w:jc w:val="center"/>
            </w:pPr>
            <w:r>
              <w:t>-</w:t>
            </w:r>
          </w:p>
        </w:tc>
        <w:tc>
          <w:tcPr>
            <w:tcW w:w="1191" w:type="dxa"/>
          </w:tcPr>
          <w:p w14:paraId="33A5B2B0" w14:textId="77777777" w:rsidR="00FB1025" w:rsidRDefault="00FB1025">
            <w:pPr>
              <w:pStyle w:val="ConsPlusNormal"/>
              <w:jc w:val="center"/>
            </w:pPr>
            <w:r>
              <w:t>4665</w:t>
            </w:r>
          </w:p>
        </w:tc>
        <w:tc>
          <w:tcPr>
            <w:tcW w:w="1247" w:type="dxa"/>
          </w:tcPr>
          <w:p w14:paraId="76C4D23E" w14:textId="77777777" w:rsidR="00FB1025" w:rsidRDefault="00FB1025">
            <w:pPr>
              <w:pStyle w:val="ConsPlusNormal"/>
              <w:jc w:val="center"/>
            </w:pPr>
            <w:r>
              <w:t>4665</w:t>
            </w:r>
          </w:p>
        </w:tc>
        <w:tc>
          <w:tcPr>
            <w:tcW w:w="1191" w:type="dxa"/>
          </w:tcPr>
          <w:p w14:paraId="77C27939" w14:textId="77777777" w:rsidR="00FB1025" w:rsidRDefault="00FB1025">
            <w:pPr>
              <w:pStyle w:val="ConsPlusNormal"/>
              <w:jc w:val="center"/>
            </w:pPr>
            <w:r>
              <w:t>4665</w:t>
            </w:r>
          </w:p>
        </w:tc>
        <w:tc>
          <w:tcPr>
            <w:tcW w:w="1304" w:type="dxa"/>
          </w:tcPr>
          <w:p w14:paraId="7AB184B4" w14:textId="77777777" w:rsidR="00FB1025" w:rsidRDefault="00FB1025">
            <w:pPr>
              <w:pStyle w:val="ConsPlusNormal"/>
              <w:jc w:val="center"/>
            </w:pPr>
            <w:r>
              <w:t>13995</w:t>
            </w:r>
          </w:p>
        </w:tc>
        <w:tc>
          <w:tcPr>
            <w:tcW w:w="1474" w:type="dxa"/>
          </w:tcPr>
          <w:p w14:paraId="073CD71E" w14:textId="77777777" w:rsidR="00FB1025" w:rsidRDefault="00FB1025">
            <w:pPr>
              <w:pStyle w:val="ConsPlusNormal"/>
              <w:jc w:val="both"/>
            </w:pPr>
            <w:r>
              <w:t>федеральный бюджет</w:t>
            </w:r>
          </w:p>
        </w:tc>
      </w:tr>
      <w:tr w:rsidR="00FB1025" w14:paraId="4F6BCAEA" w14:textId="77777777">
        <w:tc>
          <w:tcPr>
            <w:tcW w:w="567" w:type="dxa"/>
            <w:vMerge/>
          </w:tcPr>
          <w:p w14:paraId="01FB19E5" w14:textId="77777777" w:rsidR="00FB1025" w:rsidRDefault="00FB1025">
            <w:pPr>
              <w:spacing w:after="1" w:line="0" w:lineRule="atLeast"/>
            </w:pPr>
          </w:p>
        </w:tc>
        <w:tc>
          <w:tcPr>
            <w:tcW w:w="2835" w:type="dxa"/>
            <w:vMerge/>
          </w:tcPr>
          <w:p w14:paraId="191D0CA2" w14:textId="77777777" w:rsidR="00FB1025" w:rsidRDefault="00FB1025">
            <w:pPr>
              <w:spacing w:after="1" w:line="0" w:lineRule="atLeast"/>
            </w:pPr>
          </w:p>
        </w:tc>
        <w:tc>
          <w:tcPr>
            <w:tcW w:w="850" w:type="dxa"/>
            <w:vMerge/>
          </w:tcPr>
          <w:p w14:paraId="0A7A5D4D" w14:textId="77777777" w:rsidR="00FB1025" w:rsidRDefault="00FB1025">
            <w:pPr>
              <w:spacing w:after="1" w:line="0" w:lineRule="atLeast"/>
            </w:pPr>
          </w:p>
        </w:tc>
        <w:tc>
          <w:tcPr>
            <w:tcW w:w="2268" w:type="dxa"/>
            <w:vMerge/>
          </w:tcPr>
          <w:p w14:paraId="135A112B" w14:textId="77777777" w:rsidR="00FB1025" w:rsidRDefault="00FB1025">
            <w:pPr>
              <w:spacing w:after="1" w:line="0" w:lineRule="atLeast"/>
            </w:pPr>
          </w:p>
        </w:tc>
        <w:tc>
          <w:tcPr>
            <w:tcW w:w="1304" w:type="dxa"/>
          </w:tcPr>
          <w:p w14:paraId="015148F6" w14:textId="77777777" w:rsidR="00FB1025" w:rsidRDefault="00FB1025">
            <w:pPr>
              <w:pStyle w:val="ConsPlusNormal"/>
              <w:jc w:val="center"/>
            </w:pPr>
            <w:r>
              <w:t>-</w:t>
            </w:r>
          </w:p>
        </w:tc>
        <w:tc>
          <w:tcPr>
            <w:tcW w:w="1191" w:type="dxa"/>
          </w:tcPr>
          <w:p w14:paraId="2668AA89" w14:textId="77777777" w:rsidR="00FB1025" w:rsidRDefault="00FB1025">
            <w:pPr>
              <w:pStyle w:val="ConsPlusNormal"/>
              <w:jc w:val="center"/>
            </w:pPr>
            <w:r>
              <w:t>-</w:t>
            </w:r>
          </w:p>
        </w:tc>
        <w:tc>
          <w:tcPr>
            <w:tcW w:w="1191" w:type="dxa"/>
          </w:tcPr>
          <w:p w14:paraId="186300D9" w14:textId="77777777" w:rsidR="00FB1025" w:rsidRDefault="00FB1025">
            <w:pPr>
              <w:pStyle w:val="ConsPlusNormal"/>
              <w:jc w:val="center"/>
            </w:pPr>
            <w:r>
              <w:t>47,1</w:t>
            </w:r>
          </w:p>
        </w:tc>
        <w:tc>
          <w:tcPr>
            <w:tcW w:w="1247" w:type="dxa"/>
          </w:tcPr>
          <w:p w14:paraId="292430DB" w14:textId="77777777" w:rsidR="00FB1025" w:rsidRDefault="00FB1025">
            <w:pPr>
              <w:pStyle w:val="ConsPlusNormal"/>
              <w:jc w:val="center"/>
            </w:pPr>
            <w:r>
              <w:t>47,1</w:t>
            </w:r>
          </w:p>
        </w:tc>
        <w:tc>
          <w:tcPr>
            <w:tcW w:w="1191" w:type="dxa"/>
          </w:tcPr>
          <w:p w14:paraId="6C72FD3D" w14:textId="77777777" w:rsidR="00FB1025" w:rsidRDefault="00FB1025">
            <w:pPr>
              <w:pStyle w:val="ConsPlusNormal"/>
              <w:jc w:val="center"/>
            </w:pPr>
            <w:r>
              <w:t>47,1</w:t>
            </w:r>
          </w:p>
        </w:tc>
        <w:tc>
          <w:tcPr>
            <w:tcW w:w="1304" w:type="dxa"/>
          </w:tcPr>
          <w:p w14:paraId="1269EDC9" w14:textId="77777777" w:rsidR="00FB1025" w:rsidRDefault="00FB1025">
            <w:pPr>
              <w:pStyle w:val="ConsPlusNormal"/>
              <w:jc w:val="center"/>
            </w:pPr>
            <w:r>
              <w:t>141,3</w:t>
            </w:r>
          </w:p>
        </w:tc>
        <w:tc>
          <w:tcPr>
            <w:tcW w:w="1474" w:type="dxa"/>
          </w:tcPr>
          <w:p w14:paraId="04D3E102" w14:textId="77777777" w:rsidR="00FB1025" w:rsidRDefault="00FB1025">
            <w:pPr>
              <w:pStyle w:val="ConsPlusNormal"/>
              <w:jc w:val="both"/>
            </w:pPr>
            <w:r>
              <w:t>краевой бюджет</w:t>
            </w:r>
          </w:p>
        </w:tc>
      </w:tr>
      <w:tr w:rsidR="00FB1025" w14:paraId="6A906C27" w14:textId="77777777">
        <w:tc>
          <w:tcPr>
            <w:tcW w:w="567" w:type="dxa"/>
            <w:vMerge w:val="restart"/>
          </w:tcPr>
          <w:p w14:paraId="75544DE5" w14:textId="77777777" w:rsidR="00FB1025" w:rsidRDefault="00FB1025">
            <w:pPr>
              <w:pStyle w:val="ConsPlusNormal"/>
              <w:jc w:val="both"/>
            </w:pPr>
            <w:r>
              <w:t>36.</w:t>
            </w:r>
          </w:p>
        </w:tc>
        <w:tc>
          <w:tcPr>
            <w:tcW w:w="2835" w:type="dxa"/>
            <w:vMerge w:val="restart"/>
          </w:tcPr>
          <w:p w14:paraId="3E3D30B2" w14:textId="77777777" w:rsidR="00FB1025" w:rsidRDefault="00FB1025">
            <w:pPr>
              <w:pStyle w:val="ConsPlusNormal"/>
              <w:jc w:val="both"/>
            </w:pPr>
            <w:r>
              <w:t>Задача 4.2. Внедрение цифровых платформ и сервисов, позволяющих повысить эффективность государственного и муниципального управления</w:t>
            </w:r>
          </w:p>
        </w:tc>
        <w:tc>
          <w:tcPr>
            <w:tcW w:w="850" w:type="dxa"/>
            <w:vMerge w:val="restart"/>
          </w:tcPr>
          <w:p w14:paraId="4C81E2B9" w14:textId="77777777" w:rsidR="00FB1025" w:rsidRDefault="00FB1025">
            <w:pPr>
              <w:pStyle w:val="ConsPlusNormal"/>
            </w:pPr>
          </w:p>
        </w:tc>
        <w:tc>
          <w:tcPr>
            <w:tcW w:w="2268" w:type="dxa"/>
            <w:vMerge w:val="restart"/>
          </w:tcPr>
          <w:p w14:paraId="2DE3A6AE" w14:textId="77777777" w:rsidR="00FB1025" w:rsidRDefault="00FB1025">
            <w:pPr>
              <w:pStyle w:val="ConsPlusNormal"/>
            </w:pPr>
          </w:p>
        </w:tc>
        <w:tc>
          <w:tcPr>
            <w:tcW w:w="1304" w:type="dxa"/>
          </w:tcPr>
          <w:p w14:paraId="117E2207" w14:textId="77777777" w:rsidR="00FB1025" w:rsidRDefault="00FB1025">
            <w:pPr>
              <w:pStyle w:val="ConsPlusNormal"/>
              <w:jc w:val="center"/>
            </w:pPr>
            <w:r>
              <w:t>22598</w:t>
            </w:r>
          </w:p>
        </w:tc>
        <w:tc>
          <w:tcPr>
            <w:tcW w:w="1191" w:type="dxa"/>
          </w:tcPr>
          <w:p w14:paraId="2EEC1E97" w14:textId="77777777" w:rsidR="00FB1025" w:rsidRDefault="00FB1025">
            <w:pPr>
              <w:pStyle w:val="ConsPlusNormal"/>
              <w:jc w:val="center"/>
            </w:pPr>
            <w:r>
              <w:t>33989,3</w:t>
            </w:r>
          </w:p>
        </w:tc>
        <w:tc>
          <w:tcPr>
            <w:tcW w:w="1191" w:type="dxa"/>
          </w:tcPr>
          <w:p w14:paraId="335E5B9A" w14:textId="77777777" w:rsidR="00FB1025" w:rsidRDefault="00FB1025">
            <w:pPr>
              <w:pStyle w:val="ConsPlusNormal"/>
              <w:jc w:val="center"/>
            </w:pPr>
            <w:r>
              <w:t>38635</w:t>
            </w:r>
          </w:p>
        </w:tc>
        <w:tc>
          <w:tcPr>
            <w:tcW w:w="1247" w:type="dxa"/>
          </w:tcPr>
          <w:p w14:paraId="45ECE721" w14:textId="77777777" w:rsidR="00FB1025" w:rsidRDefault="00FB1025">
            <w:pPr>
              <w:pStyle w:val="ConsPlusNormal"/>
              <w:jc w:val="center"/>
            </w:pPr>
            <w:r>
              <w:t>28165</w:t>
            </w:r>
          </w:p>
        </w:tc>
        <w:tc>
          <w:tcPr>
            <w:tcW w:w="1191" w:type="dxa"/>
          </w:tcPr>
          <w:p w14:paraId="2C6BC211" w14:textId="77777777" w:rsidR="00FB1025" w:rsidRDefault="00FB1025">
            <w:pPr>
              <w:pStyle w:val="ConsPlusNormal"/>
              <w:jc w:val="center"/>
            </w:pPr>
            <w:r>
              <w:t>27065</w:t>
            </w:r>
          </w:p>
        </w:tc>
        <w:tc>
          <w:tcPr>
            <w:tcW w:w="1304" w:type="dxa"/>
          </w:tcPr>
          <w:p w14:paraId="3D00E14A" w14:textId="77777777" w:rsidR="00FB1025" w:rsidRDefault="00FB1025">
            <w:pPr>
              <w:pStyle w:val="ConsPlusNormal"/>
              <w:jc w:val="center"/>
            </w:pPr>
            <w:r>
              <w:t>150452,3</w:t>
            </w:r>
          </w:p>
        </w:tc>
        <w:tc>
          <w:tcPr>
            <w:tcW w:w="1474" w:type="dxa"/>
          </w:tcPr>
          <w:p w14:paraId="65CFA8ED" w14:textId="77777777" w:rsidR="00FB1025" w:rsidRDefault="00FB1025">
            <w:pPr>
              <w:pStyle w:val="ConsPlusNormal"/>
              <w:jc w:val="both"/>
            </w:pPr>
            <w:r>
              <w:t>всего</w:t>
            </w:r>
          </w:p>
        </w:tc>
      </w:tr>
      <w:tr w:rsidR="00FB1025" w14:paraId="4F4D25F2" w14:textId="77777777">
        <w:tc>
          <w:tcPr>
            <w:tcW w:w="567" w:type="dxa"/>
            <w:vMerge/>
          </w:tcPr>
          <w:p w14:paraId="41920F20" w14:textId="77777777" w:rsidR="00FB1025" w:rsidRDefault="00FB1025">
            <w:pPr>
              <w:spacing w:after="1" w:line="0" w:lineRule="atLeast"/>
            </w:pPr>
          </w:p>
        </w:tc>
        <w:tc>
          <w:tcPr>
            <w:tcW w:w="2835" w:type="dxa"/>
            <w:vMerge/>
          </w:tcPr>
          <w:p w14:paraId="1B5B1B3D" w14:textId="77777777" w:rsidR="00FB1025" w:rsidRDefault="00FB1025">
            <w:pPr>
              <w:spacing w:after="1" w:line="0" w:lineRule="atLeast"/>
            </w:pPr>
          </w:p>
        </w:tc>
        <w:tc>
          <w:tcPr>
            <w:tcW w:w="850" w:type="dxa"/>
            <w:vMerge/>
          </w:tcPr>
          <w:p w14:paraId="1130BA1F" w14:textId="77777777" w:rsidR="00FB1025" w:rsidRDefault="00FB1025">
            <w:pPr>
              <w:spacing w:after="1" w:line="0" w:lineRule="atLeast"/>
            </w:pPr>
          </w:p>
        </w:tc>
        <w:tc>
          <w:tcPr>
            <w:tcW w:w="2268" w:type="dxa"/>
            <w:vMerge/>
          </w:tcPr>
          <w:p w14:paraId="1560EB44" w14:textId="77777777" w:rsidR="00FB1025" w:rsidRDefault="00FB1025">
            <w:pPr>
              <w:spacing w:after="1" w:line="0" w:lineRule="atLeast"/>
            </w:pPr>
          </w:p>
        </w:tc>
        <w:tc>
          <w:tcPr>
            <w:tcW w:w="1304" w:type="dxa"/>
          </w:tcPr>
          <w:p w14:paraId="422E456D" w14:textId="77777777" w:rsidR="00FB1025" w:rsidRDefault="00FB1025">
            <w:pPr>
              <w:pStyle w:val="ConsPlusNormal"/>
            </w:pPr>
          </w:p>
        </w:tc>
        <w:tc>
          <w:tcPr>
            <w:tcW w:w="1191" w:type="dxa"/>
          </w:tcPr>
          <w:p w14:paraId="042A4982" w14:textId="77777777" w:rsidR="00FB1025" w:rsidRDefault="00FB1025">
            <w:pPr>
              <w:pStyle w:val="ConsPlusNormal"/>
            </w:pPr>
          </w:p>
        </w:tc>
        <w:tc>
          <w:tcPr>
            <w:tcW w:w="1191" w:type="dxa"/>
          </w:tcPr>
          <w:p w14:paraId="6552AAB5" w14:textId="77777777" w:rsidR="00FB1025" w:rsidRDefault="00FB1025">
            <w:pPr>
              <w:pStyle w:val="ConsPlusNormal"/>
            </w:pPr>
          </w:p>
        </w:tc>
        <w:tc>
          <w:tcPr>
            <w:tcW w:w="1247" w:type="dxa"/>
          </w:tcPr>
          <w:p w14:paraId="2F6BE195" w14:textId="77777777" w:rsidR="00FB1025" w:rsidRDefault="00FB1025">
            <w:pPr>
              <w:pStyle w:val="ConsPlusNormal"/>
            </w:pPr>
          </w:p>
        </w:tc>
        <w:tc>
          <w:tcPr>
            <w:tcW w:w="1191" w:type="dxa"/>
          </w:tcPr>
          <w:p w14:paraId="58B9E652" w14:textId="77777777" w:rsidR="00FB1025" w:rsidRDefault="00FB1025">
            <w:pPr>
              <w:pStyle w:val="ConsPlusNormal"/>
            </w:pPr>
          </w:p>
        </w:tc>
        <w:tc>
          <w:tcPr>
            <w:tcW w:w="1304" w:type="dxa"/>
          </w:tcPr>
          <w:p w14:paraId="6EC5C5C8" w14:textId="77777777" w:rsidR="00FB1025" w:rsidRDefault="00FB1025">
            <w:pPr>
              <w:pStyle w:val="ConsPlusNormal"/>
            </w:pPr>
          </w:p>
        </w:tc>
        <w:tc>
          <w:tcPr>
            <w:tcW w:w="1474" w:type="dxa"/>
          </w:tcPr>
          <w:p w14:paraId="34417C5F" w14:textId="77777777" w:rsidR="00FB1025" w:rsidRDefault="00FB1025">
            <w:pPr>
              <w:pStyle w:val="ConsPlusNormal"/>
              <w:jc w:val="both"/>
            </w:pPr>
            <w:r>
              <w:t>в том числе</w:t>
            </w:r>
          </w:p>
        </w:tc>
      </w:tr>
      <w:tr w:rsidR="00FB1025" w14:paraId="47C0BD6B" w14:textId="77777777">
        <w:tc>
          <w:tcPr>
            <w:tcW w:w="567" w:type="dxa"/>
            <w:vMerge/>
          </w:tcPr>
          <w:p w14:paraId="5DB5A228" w14:textId="77777777" w:rsidR="00FB1025" w:rsidRDefault="00FB1025">
            <w:pPr>
              <w:spacing w:after="1" w:line="0" w:lineRule="atLeast"/>
            </w:pPr>
          </w:p>
        </w:tc>
        <w:tc>
          <w:tcPr>
            <w:tcW w:w="2835" w:type="dxa"/>
            <w:vMerge/>
          </w:tcPr>
          <w:p w14:paraId="1C1AD24B" w14:textId="77777777" w:rsidR="00FB1025" w:rsidRDefault="00FB1025">
            <w:pPr>
              <w:spacing w:after="1" w:line="0" w:lineRule="atLeast"/>
            </w:pPr>
          </w:p>
        </w:tc>
        <w:tc>
          <w:tcPr>
            <w:tcW w:w="850" w:type="dxa"/>
            <w:vMerge/>
          </w:tcPr>
          <w:p w14:paraId="4C024117" w14:textId="77777777" w:rsidR="00FB1025" w:rsidRDefault="00FB1025">
            <w:pPr>
              <w:spacing w:after="1" w:line="0" w:lineRule="atLeast"/>
            </w:pPr>
          </w:p>
        </w:tc>
        <w:tc>
          <w:tcPr>
            <w:tcW w:w="2268" w:type="dxa"/>
            <w:vMerge/>
          </w:tcPr>
          <w:p w14:paraId="0D87F1E4" w14:textId="77777777" w:rsidR="00FB1025" w:rsidRDefault="00FB1025">
            <w:pPr>
              <w:spacing w:after="1" w:line="0" w:lineRule="atLeast"/>
            </w:pPr>
          </w:p>
        </w:tc>
        <w:tc>
          <w:tcPr>
            <w:tcW w:w="1304" w:type="dxa"/>
          </w:tcPr>
          <w:p w14:paraId="335765D6" w14:textId="77777777" w:rsidR="00FB1025" w:rsidRDefault="00FB1025">
            <w:pPr>
              <w:pStyle w:val="ConsPlusNormal"/>
              <w:jc w:val="center"/>
            </w:pPr>
            <w:r>
              <w:t>22598</w:t>
            </w:r>
          </w:p>
        </w:tc>
        <w:tc>
          <w:tcPr>
            <w:tcW w:w="1191" w:type="dxa"/>
          </w:tcPr>
          <w:p w14:paraId="3AEA8A73" w14:textId="77777777" w:rsidR="00FB1025" w:rsidRDefault="00FB1025">
            <w:pPr>
              <w:pStyle w:val="ConsPlusNormal"/>
              <w:jc w:val="center"/>
            </w:pPr>
            <w:r>
              <w:t>33989,3</w:t>
            </w:r>
          </w:p>
        </w:tc>
        <w:tc>
          <w:tcPr>
            <w:tcW w:w="1191" w:type="dxa"/>
          </w:tcPr>
          <w:p w14:paraId="52CE3119" w14:textId="77777777" w:rsidR="00FB1025" w:rsidRDefault="00FB1025">
            <w:pPr>
              <w:pStyle w:val="ConsPlusNormal"/>
              <w:jc w:val="center"/>
            </w:pPr>
            <w:r>
              <w:t>38635</w:t>
            </w:r>
          </w:p>
        </w:tc>
        <w:tc>
          <w:tcPr>
            <w:tcW w:w="1247" w:type="dxa"/>
          </w:tcPr>
          <w:p w14:paraId="4B3E6552" w14:textId="77777777" w:rsidR="00FB1025" w:rsidRDefault="00FB1025">
            <w:pPr>
              <w:pStyle w:val="ConsPlusNormal"/>
              <w:jc w:val="center"/>
            </w:pPr>
            <w:r>
              <w:t>28165</w:t>
            </w:r>
          </w:p>
        </w:tc>
        <w:tc>
          <w:tcPr>
            <w:tcW w:w="1191" w:type="dxa"/>
          </w:tcPr>
          <w:p w14:paraId="33C1E171" w14:textId="77777777" w:rsidR="00FB1025" w:rsidRDefault="00FB1025">
            <w:pPr>
              <w:pStyle w:val="ConsPlusNormal"/>
              <w:jc w:val="center"/>
            </w:pPr>
            <w:r>
              <w:t>27065</w:t>
            </w:r>
          </w:p>
        </w:tc>
        <w:tc>
          <w:tcPr>
            <w:tcW w:w="1304" w:type="dxa"/>
          </w:tcPr>
          <w:p w14:paraId="2FF2800C" w14:textId="77777777" w:rsidR="00FB1025" w:rsidRDefault="00FB1025">
            <w:pPr>
              <w:pStyle w:val="ConsPlusNormal"/>
              <w:jc w:val="center"/>
            </w:pPr>
            <w:r>
              <w:t>150452,3</w:t>
            </w:r>
          </w:p>
        </w:tc>
        <w:tc>
          <w:tcPr>
            <w:tcW w:w="1474" w:type="dxa"/>
          </w:tcPr>
          <w:p w14:paraId="05271797" w14:textId="77777777" w:rsidR="00FB1025" w:rsidRDefault="00FB1025">
            <w:pPr>
              <w:pStyle w:val="ConsPlusNormal"/>
              <w:jc w:val="both"/>
            </w:pPr>
            <w:r>
              <w:t>краевой бюджет</w:t>
            </w:r>
          </w:p>
        </w:tc>
      </w:tr>
      <w:tr w:rsidR="00FB1025" w14:paraId="2CF96B30" w14:textId="77777777">
        <w:tc>
          <w:tcPr>
            <w:tcW w:w="567" w:type="dxa"/>
            <w:vMerge w:val="restart"/>
          </w:tcPr>
          <w:p w14:paraId="482F893D" w14:textId="77777777" w:rsidR="00FB1025" w:rsidRDefault="00FB1025">
            <w:pPr>
              <w:pStyle w:val="ConsPlusNormal"/>
              <w:jc w:val="both"/>
            </w:pPr>
            <w:r>
              <w:t>37.</w:t>
            </w:r>
          </w:p>
        </w:tc>
        <w:tc>
          <w:tcPr>
            <w:tcW w:w="2835" w:type="dxa"/>
            <w:vMerge w:val="restart"/>
          </w:tcPr>
          <w:p w14:paraId="62B0BB0E" w14:textId="77777777" w:rsidR="00FB1025" w:rsidRDefault="00FB1025">
            <w:pPr>
              <w:pStyle w:val="ConsPlusNormal"/>
              <w:jc w:val="both"/>
            </w:pPr>
            <w:r>
              <w:t>Мероприятие 4.2.1. Создание и развитие межведомственных информационных систем</w:t>
            </w:r>
          </w:p>
        </w:tc>
        <w:tc>
          <w:tcPr>
            <w:tcW w:w="850" w:type="dxa"/>
            <w:vMerge w:val="restart"/>
          </w:tcPr>
          <w:p w14:paraId="3104F662" w14:textId="77777777" w:rsidR="00FB1025" w:rsidRDefault="00FB1025">
            <w:pPr>
              <w:pStyle w:val="ConsPlusNormal"/>
              <w:jc w:val="both"/>
            </w:pPr>
            <w:r>
              <w:t>2020 - 2024 годы</w:t>
            </w:r>
          </w:p>
        </w:tc>
        <w:tc>
          <w:tcPr>
            <w:tcW w:w="2268" w:type="dxa"/>
            <w:vMerge w:val="restart"/>
          </w:tcPr>
          <w:p w14:paraId="266CCF77" w14:textId="77777777" w:rsidR="00FB1025" w:rsidRDefault="00FB1025">
            <w:pPr>
              <w:pStyle w:val="ConsPlusNormal"/>
              <w:jc w:val="both"/>
            </w:pPr>
            <w:r>
              <w:t>Министерство цифрового развития и связи Алтайского края</w:t>
            </w:r>
          </w:p>
        </w:tc>
        <w:tc>
          <w:tcPr>
            <w:tcW w:w="1304" w:type="dxa"/>
          </w:tcPr>
          <w:p w14:paraId="375FD51C" w14:textId="77777777" w:rsidR="00FB1025" w:rsidRDefault="00FB1025">
            <w:pPr>
              <w:pStyle w:val="ConsPlusNormal"/>
              <w:jc w:val="center"/>
            </w:pPr>
            <w:r>
              <w:t>4894</w:t>
            </w:r>
          </w:p>
        </w:tc>
        <w:tc>
          <w:tcPr>
            <w:tcW w:w="1191" w:type="dxa"/>
          </w:tcPr>
          <w:p w14:paraId="727F5495" w14:textId="77777777" w:rsidR="00FB1025" w:rsidRDefault="00FB1025">
            <w:pPr>
              <w:pStyle w:val="ConsPlusNormal"/>
              <w:jc w:val="center"/>
            </w:pPr>
            <w:r>
              <w:t>9180</w:t>
            </w:r>
          </w:p>
        </w:tc>
        <w:tc>
          <w:tcPr>
            <w:tcW w:w="1191" w:type="dxa"/>
          </w:tcPr>
          <w:p w14:paraId="19DCC7ED" w14:textId="77777777" w:rsidR="00FB1025" w:rsidRDefault="00FB1025">
            <w:pPr>
              <w:pStyle w:val="ConsPlusNormal"/>
              <w:jc w:val="center"/>
            </w:pPr>
            <w:r>
              <w:t>3400</w:t>
            </w:r>
          </w:p>
        </w:tc>
        <w:tc>
          <w:tcPr>
            <w:tcW w:w="1247" w:type="dxa"/>
          </w:tcPr>
          <w:p w14:paraId="45EE82E0" w14:textId="77777777" w:rsidR="00FB1025" w:rsidRDefault="00FB1025">
            <w:pPr>
              <w:pStyle w:val="ConsPlusNormal"/>
              <w:jc w:val="center"/>
            </w:pPr>
            <w:r>
              <w:t>4500</w:t>
            </w:r>
          </w:p>
        </w:tc>
        <w:tc>
          <w:tcPr>
            <w:tcW w:w="1191" w:type="dxa"/>
          </w:tcPr>
          <w:p w14:paraId="6A1F928E" w14:textId="77777777" w:rsidR="00FB1025" w:rsidRDefault="00FB1025">
            <w:pPr>
              <w:pStyle w:val="ConsPlusNormal"/>
              <w:jc w:val="center"/>
            </w:pPr>
            <w:r>
              <w:t>3400</w:t>
            </w:r>
          </w:p>
        </w:tc>
        <w:tc>
          <w:tcPr>
            <w:tcW w:w="1304" w:type="dxa"/>
          </w:tcPr>
          <w:p w14:paraId="584640DA" w14:textId="77777777" w:rsidR="00FB1025" w:rsidRDefault="00FB1025">
            <w:pPr>
              <w:pStyle w:val="ConsPlusNormal"/>
              <w:jc w:val="center"/>
            </w:pPr>
            <w:r>
              <w:t>25374</w:t>
            </w:r>
          </w:p>
        </w:tc>
        <w:tc>
          <w:tcPr>
            <w:tcW w:w="1474" w:type="dxa"/>
          </w:tcPr>
          <w:p w14:paraId="1A32E149" w14:textId="77777777" w:rsidR="00FB1025" w:rsidRDefault="00FB1025">
            <w:pPr>
              <w:pStyle w:val="ConsPlusNormal"/>
              <w:jc w:val="both"/>
            </w:pPr>
            <w:r>
              <w:t>всего</w:t>
            </w:r>
          </w:p>
        </w:tc>
      </w:tr>
      <w:tr w:rsidR="00FB1025" w14:paraId="10EE730C" w14:textId="77777777">
        <w:tc>
          <w:tcPr>
            <w:tcW w:w="567" w:type="dxa"/>
            <w:vMerge/>
          </w:tcPr>
          <w:p w14:paraId="7791D6B8" w14:textId="77777777" w:rsidR="00FB1025" w:rsidRDefault="00FB1025">
            <w:pPr>
              <w:spacing w:after="1" w:line="0" w:lineRule="atLeast"/>
            </w:pPr>
          </w:p>
        </w:tc>
        <w:tc>
          <w:tcPr>
            <w:tcW w:w="2835" w:type="dxa"/>
            <w:vMerge/>
          </w:tcPr>
          <w:p w14:paraId="30E73938" w14:textId="77777777" w:rsidR="00FB1025" w:rsidRDefault="00FB1025">
            <w:pPr>
              <w:spacing w:after="1" w:line="0" w:lineRule="atLeast"/>
            </w:pPr>
          </w:p>
        </w:tc>
        <w:tc>
          <w:tcPr>
            <w:tcW w:w="850" w:type="dxa"/>
            <w:vMerge/>
          </w:tcPr>
          <w:p w14:paraId="318AF43C" w14:textId="77777777" w:rsidR="00FB1025" w:rsidRDefault="00FB1025">
            <w:pPr>
              <w:spacing w:after="1" w:line="0" w:lineRule="atLeast"/>
            </w:pPr>
          </w:p>
        </w:tc>
        <w:tc>
          <w:tcPr>
            <w:tcW w:w="2268" w:type="dxa"/>
            <w:vMerge/>
          </w:tcPr>
          <w:p w14:paraId="3AC861F0" w14:textId="77777777" w:rsidR="00FB1025" w:rsidRDefault="00FB1025">
            <w:pPr>
              <w:spacing w:after="1" w:line="0" w:lineRule="atLeast"/>
            </w:pPr>
          </w:p>
        </w:tc>
        <w:tc>
          <w:tcPr>
            <w:tcW w:w="1304" w:type="dxa"/>
          </w:tcPr>
          <w:p w14:paraId="3461FA3F" w14:textId="77777777" w:rsidR="00FB1025" w:rsidRDefault="00FB1025">
            <w:pPr>
              <w:pStyle w:val="ConsPlusNormal"/>
            </w:pPr>
          </w:p>
        </w:tc>
        <w:tc>
          <w:tcPr>
            <w:tcW w:w="1191" w:type="dxa"/>
          </w:tcPr>
          <w:p w14:paraId="2DCA165C" w14:textId="77777777" w:rsidR="00FB1025" w:rsidRDefault="00FB1025">
            <w:pPr>
              <w:pStyle w:val="ConsPlusNormal"/>
            </w:pPr>
          </w:p>
        </w:tc>
        <w:tc>
          <w:tcPr>
            <w:tcW w:w="1191" w:type="dxa"/>
          </w:tcPr>
          <w:p w14:paraId="3CC8883C" w14:textId="77777777" w:rsidR="00FB1025" w:rsidRDefault="00FB1025">
            <w:pPr>
              <w:pStyle w:val="ConsPlusNormal"/>
            </w:pPr>
          </w:p>
        </w:tc>
        <w:tc>
          <w:tcPr>
            <w:tcW w:w="1247" w:type="dxa"/>
          </w:tcPr>
          <w:p w14:paraId="741F4434" w14:textId="77777777" w:rsidR="00FB1025" w:rsidRDefault="00FB1025">
            <w:pPr>
              <w:pStyle w:val="ConsPlusNormal"/>
            </w:pPr>
          </w:p>
        </w:tc>
        <w:tc>
          <w:tcPr>
            <w:tcW w:w="1191" w:type="dxa"/>
          </w:tcPr>
          <w:p w14:paraId="6E8879FF" w14:textId="77777777" w:rsidR="00FB1025" w:rsidRDefault="00FB1025">
            <w:pPr>
              <w:pStyle w:val="ConsPlusNormal"/>
            </w:pPr>
          </w:p>
        </w:tc>
        <w:tc>
          <w:tcPr>
            <w:tcW w:w="1304" w:type="dxa"/>
          </w:tcPr>
          <w:p w14:paraId="04BD1643" w14:textId="77777777" w:rsidR="00FB1025" w:rsidRDefault="00FB1025">
            <w:pPr>
              <w:pStyle w:val="ConsPlusNormal"/>
            </w:pPr>
          </w:p>
        </w:tc>
        <w:tc>
          <w:tcPr>
            <w:tcW w:w="1474" w:type="dxa"/>
          </w:tcPr>
          <w:p w14:paraId="650BCE19" w14:textId="77777777" w:rsidR="00FB1025" w:rsidRDefault="00FB1025">
            <w:pPr>
              <w:pStyle w:val="ConsPlusNormal"/>
              <w:jc w:val="both"/>
            </w:pPr>
            <w:r>
              <w:t>в том числе</w:t>
            </w:r>
          </w:p>
        </w:tc>
      </w:tr>
      <w:tr w:rsidR="00FB1025" w14:paraId="771D2264" w14:textId="77777777">
        <w:tc>
          <w:tcPr>
            <w:tcW w:w="567" w:type="dxa"/>
            <w:vMerge/>
          </w:tcPr>
          <w:p w14:paraId="26C03E4C" w14:textId="77777777" w:rsidR="00FB1025" w:rsidRDefault="00FB1025">
            <w:pPr>
              <w:spacing w:after="1" w:line="0" w:lineRule="atLeast"/>
            </w:pPr>
          </w:p>
        </w:tc>
        <w:tc>
          <w:tcPr>
            <w:tcW w:w="2835" w:type="dxa"/>
            <w:vMerge/>
          </w:tcPr>
          <w:p w14:paraId="3822A028" w14:textId="77777777" w:rsidR="00FB1025" w:rsidRDefault="00FB1025">
            <w:pPr>
              <w:spacing w:after="1" w:line="0" w:lineRule="atLeast"/>
            </w:pPr>
          </w:p>
        </w:tc>
        <w:tc>
          <w:tcPr>
            <w:tcW w:w="850" w:type="dxa"/>
            <w:vMerge/>
          </w:tcPr>
          <w:p w14:paraId="2367015D" w14:textId="77777777" w:rsidR="00FB1025" w:rsidRDefault="00FB1025">
            <w:pPr>
              <w:spacing w:after="1" w:line="0" w:lineRule="atLeast"/>
            </w:pPr>
          </w:p>
        </w:tc>
        <w:tc>
          <w:tcPr>
            <w:tcW w:w="2268" w:type="dxa"/>
            <w:vMerge/>
          </w:tcPr>
          <w:p w14:paraId="41AC16AA" w14:textId="77777777" w:rsidR="00FB1025" w:rsidRDefault="00FB1025">
            <w:pPr>
              <w:spacing w:after="1" w:line="0" w:lineRule="atLeast"/>
            </w:pPr>
          </w:p>
        </w:tc>
        <w:tc>
          <w:tcPr>
            <w:tcW w:w="1304" w:type="dxa"/>
          </w:tcPr>
          <w:p w14:paraId="01EE5559" w14:textId="77777777" w:rsidR="00FB1025" w:rsidRDefault="00FB1025">
            <w:pPr>
              <w:pStyle w:val="ConsPlusNormal"/>
              <w:jc w:val="center"/>
            </w:pPr>
            <w:r>
              <w:t>4894</w:t>
            </w:r>
          </w:p>
        </w:tc>
        <w:tc>
          <w:tcPr>
            <w:tcW w:w="1191" w:type="dxa"/>
          </w:tcPr>
          <w:p w14:paraId="2F4CE5CA" w14:textId="77777777" w:rsidR="00FB1025" w:rsidRDefault="00FB1025">
            <w:pPr>
              <w:pStyle w:val="ConsPlusNormal"/>
              <w:jc w:val="center"/>
            </w:pPr>
            <w:r>
              <w:t>9180</w:t>
            </w:r>
          </w:p>
        </w:tc>
        <w:tc>
          <w:tcPr>
            <w:tcW w:w="1191" w:type="dxa"/>
          </w:tcPr>
          <w:p w14:paraId="3418418A" w14:textId="77777777" w:rsidR="00FB1025" w:rsidRDefault="00FB1025">
            <w:pPr>
              <w:pStyle w:val="ConsPlusNormal"/>
              <w:jc w:val="center"/>
            </w:pPr>
            <w:r>
              <w:t>3400</w:t>
            </w:r>
          </w:p>
        </w:tc>
        <w:tc>
          <w:tcPr>
            <w:tcW w:w="1247" w:type="dxa"/>
          </w:tcPr>
          <w:p w14:paraId="21971CBB" w14:textId="77777777" w:rsidR="00FB1025" w:rsidRDefault="00FB1025">
            <w:pPr>
              <w:pStyle w:val="ConsPlusNormal"/>
              <w:jc w:val="center"/>
            </w:pPr>
            <w:r>
              <w:t>4500</w:t>
            </w:r>
          </w:p>
        </w:tc>
        <w:tc>
          <w:tcPr>
            <w:tcW w:w="1191" w:type="dxa"/>
          </w:tcPr>
          <w:p w14:paraId="3D36045B" w14:textId="77777777" w:rsidR="00FB1025" w:rsidRDefault="00FB1025">
            <w:pPr>
              <w:pStyle w:val="ConsPlusNormal"/>
              <w:jc w:val="center"/>
            </w:pPr>
            <w:r>
              <w:t>3400</w:t>
            </w:r>
          </w:p>
        </w:tc>
        <w:tc>
          <w:tcPr>
            <w:tcW w:w="1304" w:type="dxa"/>
          </w:tcPr>
          <w:p w14:paraId="5C51E967" w14:textId="77777777" w:rsidR="00FB1025" w:rsidRDefault="00FB1025">
            <w:pPr>
              <w:pStyle w:val="ConsPlusNormal"/>
              <w:jc w:val="center"/>
            </w:pPr>
            <w:r>
              <w:t>25374</w:t>
            </w:r>
          </w:p>
        </w:tc>
        <w:tc>
          <w:tcPr>
            <w:tcW w:w="1474" w:type="dxa"/>
          </w:tcPr>
          <w:p w14:paraId="4D740629" w14:textId="77777777" w:rsidR="00FB1025" w:rsidRDefault="00FB1025">
            <w:pPr>
              <w:pStyle w:val="ConsPlusNormal"/>
              <w:jc w:val="both"/>
            </w:pPr>
            <w:r>
              <w:t>краевой бюджет</w:t>
            </w:r>
          </w:p>
        </w:tc>
      </w:tr>
      <w:tr w:rsidR="00FB1025" w14:paraId="3557EBEE" w14:textId="77777777">
        <w:tc>
          <w:tcPr>
            <w:tcW w:w="567" w:type="dxa"/>
            <w:vMerge w:val="restart"/>
          </w:tcPr>
          <w:p w14:paraId="33BD4BD1" w14:textId="77777777" w:rsidR="00FB1025" w:rsidRDefault="00FB1025">
            <w:pPr>
              <w:pStyle w:val="ConsPlusNormal"/>
              <w:jc w:val="both"/>
            </w:pPr>
            <w:r>
              <w:t>38.</w:t>
            </w:r>
          </w:p>
        </w:tc>
        <w:tc>
          <w:tcPr>
            <w:tcW w:w="2835" w:type="dxa"/>
            <w:vMerge w:val="restart"/>
          </w:tcPr>
          <w:p w14:paraId="00126393" w14:textId="77777777" w:rsidR="00FB1025" w:rsidRDefault="00FB1025">
            <w:pPr>
              <w:pStyle w:val="ConsPlusNormal"/>
              <w:jc w:val="both"/>
            </w:pPr>
            <w:r>
              <w:t xml:space="preserve">Мероприятие 4.2.2. Обеспечение использования облачной цифровой платформы оказания государственных (муниципальных) услуг и сервисов в электронном виде федеральной государственной информационной системы "Федеральный реестр государственных и муниципальных услуг (функций)" и (или) существующих региональных и (или) муниципальных ведомственных </w:t>
            </w:r>
            <w:r>
              <w:lastRenderedPageBreak/>
              <w:t>информационных систем, интегрированных с формами-концентраторами ЕПГУ (в соответствии с региональным проектом "Цифровое государственное управление")</w:t>
            </w:r>
          </w:p>
        </w:tc>
        <w:tc>
          <w:tcPr>
            <w:tcW w:w="850" w:type="dxa"/>
            <w:vMerge w:val="restart"/>
          </w:tcPr>
          <w:p w14:paraId="5C82BF4A" w14:textId="77777777" w:rsidR="00FB1025" w:rsidRDefault="00FB1025">
            <w:pPr>
              <w:pStyle w:val="ConsPlusNormal"/>
              <w:jc w:val="both"/>
            </w:pPr>
            <w:r>
              <w:lastRenderedPageBreak/>
              <w:t>2021 - 2024</w:t>
            </w:r>
          </w:p>
        </w:tc>
        <w:tc>
          <w:tcPr>
            <w:tcW w:w="2268" w:type="dxa"/>
            <w:vMerge w:val="restart"/>
          </w:tcPr>
          <w:p w14:paraId="1EF15F44" w14:textId="77777777" w:rsidR="00FB1025" w:rsidRDefault="00FB1025">
            <w:pPr>
              <w:pStyle w:val="ConsPlusNormal"/>
              <w:jc w:val="both"/>
            </w:pPr>
            <w:r>
              <w:t>Министерство цифрового развития и связи Алтайского края;</w:t>
            </w:r>
          </w:p>
          <w:p w14:paraId="2CE06B9A" w14:textId="77777777" w:rsidR="00FB1025" w:rsidRDefault="00FB1025">
            <w:pPr>
              <w:pStyle w:val="ConsPlusNormal"/>
              <w:jc w:val="both"/>
            </w:pPr>
            <w:r>
              <w:t>органы исполнительной власти Алтайского края;</w:t>
            </w:r>
          </w:p>
          <w:p w14:paraId="388CB9C1" w14:textId="77777777" w:rsidR="00FB1025" w:rsidRDefault="00FB1025">
            <w:pPr>
              <w:pStyle w:val="ConsPlusNormal"/>
              <w:jc w:val="both"/>
            </w:pPr>
            <w:r>
              <w:t>органы местного самоуправления Алтайского края (по согласованию)</w:t>
            </w:r>
          </w:p>
        </w:tc>
        <w:tc>
          <w:tcPr>
            <w:tcW w:w="1304" w:type="dxa"/>
          </w:tcPr>
          <w:p w14:paraId="09BEED8B" w14:textId="77777777" w:rsidR="00FB1025" w:rsidRDefault="00FB1025">
            <w:pPr>
              <w:pStyle w:val="ConsPlusNormal"/>
              <w:jc w:val="center"/>
            </w:pPr>
            <w:r>
              <w:t>-</w:t>
            </w:r>
          </w:p>
        </w:tc>
        <w:tc>
          <w:tcPr>
            <w:tcW w:w="1191" w:type="dxa"/>
          </w:tcPr>
          <w:p w14:paraId="7CABAB75" w14:textId="77777777" w:rsidR="00FB1025" w:rsidRDefault="00FB1025">
            <w:pPr>
              <w:pStyle w:val="ConsPlusNormal"/>
              <w:jc w:val="center"/>
            </w:pPr>
            <w:r>
              <w:t>-</w:t>
            </w:r>
          </w:p>
        </w:tc>
        <w:tc>
          <w:tcPr>
            <w:tcW w:w="1191" w:type="dxa"/>
          </w:tcPr>
          <w:p w14:paraId="60DDB006" w14:textId="77777777" w:rsidR="00FB1025" w:rsidRDefault="00FB1025">
            <w:pPr>
              <w:pStyle w:val="ConsPlusNormal"/>
              <w:jc w:val="center"/>
            </w:pPr>
            <w:r>
              <w:t>-</w:t>
            </w:r>
          </w:p>
        </w:tc>
        <w:tc>
          <w:tcPr>
            <w:tcW w:w="1247" w:type="dxa"/>
          </w:tcPr>
          <w:p w14:paraId="33B6AE39" w14:textId="77777777" w:rsidR="00FB1025" w:rsidRDefault="00FB1025">
            <w:pPr>
              <w:pStyle w:val="ConsPlusNormal"/>
              <w:jc w:val="center"/>
            </w:pPr>
            <w:r>
              <w:t>-</w:t>
            </w:r>
          </w:p>
        </w:tc>
        <w:tc>
          <w:tcPr>
            <w:tcW w:w="1191" w:type="dxa"/>
          </w:tcPr>
          <w:p w14:paraId="02468499" w14:textId="77777777" w:rsidR="00FB1025" w:rsidRDefault="00FB1025">
            <w:pPr>
              <w:pStyle w:val="ConsPlusNormal"/>
              <w:jc w:val="center"/>
            </w:pPr>
            <w:r>
              <w:t>-</w:t>
            </w:r>
          </w:p>
        </w:tc>
        <w:tc>
          <w:tcPr>
            <w:tcW w:w="1304" w:type="dxa"/>
          </w:tcPr>
          <w:p w14:paraId="6659846C" w14:textId="77777777" w:rsidR="00FB1025" w:rsidRDefault="00FB1025">
            <w:pPr>
              <w:pStyle w:val="ConsPlusNormal"/>
              <w:jc w:val="center"/>
            </w:pPr>
            <w:r>
              <w:t>-</w:t>
            </w:r>
          </w:p>
        </w:tc>
        <w:tc>
          <w:tcPr>
            <w:tcW w:w="1474" w:type="dxa"/>
          </w:tcPr>
          <w:p w14:paraId="133A0ED6" w14:textId="77777777" w:rsidR="00FB1025" w:rsidRDefault="00FB1025">
            <w:pPr>
              <w:pStyle w:val="ConsPlusNormal"/>
              <w:jc w:val="both"/>
            </w:pPr>
            <w:r>
              <w:t>всего</w:t>
            </w:r>
          </w:p>
        </w:tc>
      </w:tr>
      <w:tr w:rsidR="00FB1025" w14:paraId="446DCEDE" w14:textId="77777777">
        <w:tc>
          <w:tcPr>
            <w:tcW w:w="567" w:type="dxa"/>
            <w:vMerge/>
          </w:tcPr>
          <w:p w14:paraId="0902C82E" w14:textId="77777777" w:rsidR="00FB1025" w:rsidRDefault="00FB1025">
            <w:pPr>
              <w:spacing w:after="1" w:line="0" w:lineRule="atLeast"/>
            </w:pPr>
          </w:p>
        </w:tc>
        <w:tc>
          <w:tcPr>
            <w:tcW w:w="2835" w:type="dxa"/>
            <w:vMerge/>
          </w:tcPr>
          <w:p w14:paraId="4AC64176" w14:textId="77777777" w:rsidR="00FB1025" w:rsidRDefault="00FB1025">
            <w:pPr>
              <w:spacing w:after="1" w:line="0" w:lineRule="atLeast"/>
            </w:pPr>
          </w:p>
        </w:tc>
        <w:tc>
          <w:tcPr>
            <w:tcW w:w="850" w:type="dxa"/>
            <w:vMerge/>
          </w:tcPr>
          <w:p w14:paraId="32CA20E9" w14:textId="77777777" w:rsidR="00FB1025" w:rsidRDefault="00FB1025">
            <w:pPr>
              <w:spacing w:after="1" w:line="0" w:lineRule="atLeast"/>
            </w:pPr>
          </w:p>
        </w:tc>
        <w:tc>
          <w:tcPr>
            <w:tcW w:w="2268" w:type="dxa"/>
            <w:vMerge/>
          </w:tcPr>
          <w:p w14:paraId="0F5D6AB5" w14:textId="77777777" w:rsidR="00FB1025" w:rsidRDefault="00FB1025">
            <w:pPr>
              <w:spacing w:after="1" w:line="0" w:lineRule="atLeast"/>
            </w:pPr>
          </w:p>
        </w:tc>
        <w:tc>
          <w:tcPr>
            <w:tcW w:w="1304" w:type="dxa"/>
          </w:tcPr>
          <w:p w14:paraId="0DD34FFD" w14:textId="77777777" w:rsidR="00FB1025" w:rsidRDefault="00FB1025">
            <w:pPr>
              <w:pStyle w:val="ConsPlusNormal"/>
            </w:pPr>
          </w:p>
        </w:tc>
        <w:tc>
          <w:tcPr>
            <w:tcW w:w="1191" w:type="dxa"/>
          </w:tcPr>
          <w:p w14:paraId="7EB05328" w14:textId="77777777" w:rsidR="00FB1025" w:rsidRDefault="00FB1025">
            <w:pPr>
              <w:pStyle w:val="ConsPlusNormal"/>
            </w:pPr>
          </w:p>
        </w:tc>
        <w:tc>
          <w:tcPr>
            <w:tcW w:w="1191" w:type="dxa"/>
          </w:tcPr>
          <w:p w14:paraId="4D7312DA" w14:textId="77777777" w:rsidR="00FB1025" w:rsidRDefault="00FB1025">
            <w:pPr>
              <w:pStyle w:val="ConsPlusNormal"/>
            </w:pPr>
          </w:p>
        </w:tc>
        <w:tc>
          <w:tcPr>
            <w:tcW w:w="1247" w:type="dxa"/>
          </w:tcPr>
          <w:p w14:paraId="52A70FA2" w14:textId="77777777" w:rsidR="00FB1025" w:rsidRDefault="00FB1025">
            <w:pPr>
              <w:pStyle w:val="ConsPlusNormal"/>
            </w:pPr>
          </w:p>
        </w:tc>
        <w:tc>
          <w:tcPr>
            <w:tcW w:w="1191" w:type="dxa"/>
          </w:tcPr>
          <w:p w14:paraId="6E0F9CE7" w14:textId="77777777" w:rsidR="00FB1025" w:rsidRDefault="00FB1025">
            <w:pPr>
              <w:pStyle w:val="ConsPlusNormal"/>
            </w:pPr>
          </w:p>
        </w:tc>
        <w:tc>
          <w:tcPr>
            <w:tcW w:w="1304" w:type="dxa"/>
          </w:tcPr>
          <w:p w14:paraId="68034F10" w14:textId="77777777" w:rsidR="00FB1025" w:rsidRDefault="00FB1025">
            <w:pPr>
              <w:pStyle w:val="ConsPlusNormal"/>
            </w:pPr>
          </w:p>
        </w:tc>
        <w:tc>
          <w:tcPr>
            <w:tcW w:w="1474" w:type="dxa"/>
          </w:tcPr>
          <w:p w14:paraId="61FD1079" w14:textId="77777777" w:rsidR="00FB1025" w:rsidRDefault="00FB1025">
            <w:pPr>
              <w:pStyle w:val="ConsPlusNormal"/>
              <w:jc w:val="both"/>
            </w:pPr>
            <w:r>
              <w:t>в том числе</w:t>
            </w:r>
          </w:p>
        </w:tc>
      </w:tr>
      <w:tr w:rsidR="00FB1025" w14:paraId="0D1ABE7E" w14:textId="77777777">
        <w:tc>
          <w:tcPr>
            <w:tcW w:w="567" w:type="dxa"/>
            <w:vMerge/>
          </w:tcPr>
          <w:p w14:paraId="43A5FD7B" w14:textId="77777777" w:rsidR="00FB1025" w:rsidRDefault="00FB1025">
            <w:pPr>
              <w:spacing w:after="1" w:line="0" w:lineRule="atLeast"/>
            </w:pPr>
          </w:p>
        </w:tc>
        <w:tc>
          <w:tcPr>
            <w:tcW w:w="2835" w:type="dxa"/>
            <w:vMerge/>
          </w:tcPr>
          <w:p w14:paraId="51FA2190" w14:textId="77777777" w:rsidR="00FB1025" w:rsidRDefault="00FB1025">
            <w:pPr>
              <w:spacing w:after="1" w:line="0" w:lineRule="atLeast"/>
            </w:pPr>
          </w:p>
        </w:tc>
        <w:tc>
          <w:tcPr>
            <w:tcW w:w="850" w:type="dxa"/>
            <w:vMerge/>
          </w:tcPr>
          <w:p w14:paraId="03E66EE7" w14:textId="77777777" w:rsidR="00FB1025" w:rsidRDefault="00FB1025">
            <w:pPr>
              <w:spacing w:after="1" w:line="0" w:lineRule="atLeast"/>
            </w:pPr>
          </w:p>
        </w:tc>
        <w:tc>
          <w:tcPr>
            <w:tcW w:w="2268" w:type="dxa"/>
            <w:vMerge/>
          </w:tcPr>
          <w:p w14:paraId="3A394260" w14:textId="77777777" w:rsidR="00FB1025" w:rsidRDefault="00FB1025">
            <w:pPr>
              <w:spacing w:after="1" w:line="0" w:lineRule="atLeast"/>
            </w:pPr>
          </w:p>
        </w:tc>
        <w:tc>
          <w:tcPr>
            <w:tcW w:w="1304" w:type="dxa"/>
          </w:tcPr>
          <w:p w14:paraId="41B42807" w14:textId="77777777" w:rsidR="00FB1025" w:rsidRDefault="00FB1025">
            <w:pPr>
              <w:pStyle w:val="ConsPlusNormal"/>
              <w:jc w:val="center"/>
            </w:pPr>
            <w:r>
              <w:t>-</w:t>
            </w:r>
          </w:p>
        </w:tc>
        <w:tc>
          <w:tcPr>
            <w:tcW w:w="1191" w:type="dxa"/>
          </w:tcPr>
          <w:p w14:paraId="37707580" w14:textId="77777777" w:rsidR="00FB1025" w:rsidRDefault="00FB1025">
            <w:pPr>
              <w:pStyle w:val="ConsPlusNormal"/>
              <w:jc w:val="center"/>
            </w:pPr>
            <w:r>
              <w:t>-</w:t>
            </w:r>
          </w:p>
        </w:tc>
        <w:tc>
          <w:tcPr>
            <w:tcW w:w="1191" w:type="dxa"/>
          </w:tcPr>
          <w:p w14:paraId="70588AFC" w14:textId="77777777" w:rsidR="00FB1025" w:rsidRDefault="00FB1025">
            <w:pPr>
              <w:pStyle w:val="ConsPlusNormal"/>
              <w:jc w:val="center"/>
            </w:pPr>
            <w:r>
              <w:t>-</w:t>
            </w:r>
          </w:p>
        </w:tc>
        <w:tc>
          <w:tcPr>
            <w:tcW w:w="1247" w:type="dxa"/>
          </w:tcPr>
          <w:p w14:paraId="0FD8DD6F" w14:textId="77777777" w:rsidR="00FB1025" w:rsidRDefault="00FB1025">
            <w:pPr>
              <w:pStyle w:val="ConsPlusNormal"/>
              <w:jc w:val="center"/>
            </w:pPr>
            <w:r>
              <w:t>-</w:t>
            </w:r>
          </w:p>
        </w:tc>
        <w:tc>
          <w:tcPr>
            <w:tcW w:w="1191" w:type="dxa"/>
          </w:tcPr>
          <w:p w14:paraId="0DB3B6C8" w14:textId="77777777" w:rsidR="00FB1025" w:rsidRDefault="00FB1025">
            <w:pPr>
              <w:pStyle w:val="ConsPlusNormal"/>
              <w:jc w:val="center"/>
            </w:pPr>
            <w:r>
              <w:t>-</w:t>
            </w:r>
          </w:p>
        </w:tc>
        <w:tc>
          <w:tcPr>
            <w:tcW w:w="1304" w:type="dxa"/>
          </w:tcPr>
          <w:p w14:paraId="4277C6C3" w14:textId="77777777" w:rsidR="00FB1025" w:rsidRDefault="00FB1025">
            <w:pPr>
              <w:pStyle w:val="ConsPlusNormal"/>
              <w:jc w:val="center"/>
            </w:pPr>
            <w:r>
              <w:t>-</w:t>
            </w:r>
          </w:p>
        </w:tc>
        <w:tc>
          <w:tcPr>
            <w:tcW w:w="1474" w:type="dxa"/>
          </w:tcPr>
          <w:p w14:paraId="0810F1D9" w14:textId="77777777" w:rsidR="00FB1025" w:rsidRDefault="00FB1025">
            <w:pPr>
              <w:pStyle w:val="ConsPlusNormal"/>
              <w:jc w:val="both"/>
            </w:pPr>
            <w:r>
              <w:t>краевой бюджет</w:t>
            </w:r>
          </w:p>
        </w:tc>
      </w:tr>
      <w:tr w:rsidR="00FB1025" w14:paraId="77ECA690" w14:textId="77777777">
        <w:tc>
          <w:tcPr>
            <w:tcW w:w="567" w:type="dxa"/>
            <w:vMerge w:val="restart"/>
          </w:tcPr>
          <w:p w14:paraId="560AA524" w14:textId="77777777" w:rsidR="00FB1025" w:rsidRDefault="00FB1025">
            <w:pPr>
              <w:pStyle w:val="ConsPlusNormal"/>
              <w:jc w:val="both"/>
            </w:pPr>
            <w:r>
              <w:t>39.</w:t>
            </w:r>
          </w:p>
        </w:tc>
        <w:tc>
          <w:tcPr>
            <w:tcW w:w="2835" w:type="dxa"/>
            <w:vMerge w:val="restart"/>
          </w:tcPr>
          <w:p w14:paraId="716E26D9" w14:textId="77777777" w:rsidR="00FB1025" w:rsidRDefault="00FB1025">
            <w:pPr>
              <w:pStyle w:val="ConsPlusNormal"/>
              <w:jc w:val="both"/>
            </w:pPr>
            <w:r>
              <w:t>Мероприятие 4.2.3. Обеспечение использования платформы юридически значимого электронного документооборота и ее сервисов в органах государственной власти Алтайского края, их подведомственных организациях и органах местного самоуправления Алтайского края</w:t>
            </w:r>
          </w:p>
        </w:tc>
        <w:tc>
          <w:tcPr>
            <w:tcW w:w="850" w:type="dxa"/>
            <w:vMerge w:val="restart"/>
          </w:tcPr>
          <w:p w14:paraId="29D54BB1" w14:textId="77777777" w:rsidR="00FB1025" w:rsidRDefault="00FB1025">
            <w:pPr>
              <w:pStyle w:val="ConsPlusNormal"/>
              <w:jc w:val="both"/>
            </w:pPr>
            <w:r>
              <w:t>2020 - 2024 годы</w:t>
            </w:r>
          </w:p>
        </w:tc>
        <w:tc>
          <w:tcPr>
            <w:tcW w:w="2268" w:type="dxa"/>
            <w:vMerge w:val="restart"/>
          </w:tcPr>
          <w:p w14:paraId="76C59EB0" w14:textId="77777777" w:rsidR="00FB1025" w:rsidRDefault="00FB1025">
            <w:pPr>
              <w:pStyle w:val="ConsPlusNormal"/>
              <w:jc w:val="both"/>
            </w:pPr>
            <w:r>
              <w:t>Министерство цифрового развития и связи Алтайского края;</w:t>
            </w:r>
          </w:p>
          <w:p w14:paraId="1665BA87" w14:textId="77777777" w:rsidR="00FB1025" w:rsidRDefault="00FB1025">
            <w:pPr>
              <w:pStyle w:val="ConsPlusNormal"/>
              <w:jc w:val="both"/>
            </w:pPr>
            <w:r>
              <w:t>органы исполнительной власти Алтайского края;</w:t>
            </w:r>
          </w:p>
          <w:p w14:paraId="57B198CB" w14:textId="77777777" w:rsidR="00FB1025" w:rsidRDefault="00FB1025">
            <w:pPr>
              <w:pStyle w:val="ConsPlusNormal"/>
              <w:jc w:val="both"/>
            </w:pPr>
            <w:r>
              <w:t>органы местного самоуправления Алтайского края (по согласованию)</w:t>
            </w:r>
          </w:p>
        </w:tc>
        <w:tc>
          <w:tcPr>
            <w:tcW w:w="1304" w:type="dxa"/>
          </w:tcPr>
          <w:p w14:paraId="533F9616" w14:textId="77777777" w:rsidR="00FB1025" w:rsidRDefault="00FB1025">
            <w:pPr>
              <w:pStyle w:val="ConsPlusNormal"/>
              <w:jc w:val="center"/>
            </w:pPr>
            <w:r>
              <w:t>5200</w:t>
            </w:r>
          </w:p>
        </w:tc>
        <w:tc>
          <w:tcPr>
            <w:tcW w:w="1191" w:type="dxa"/>
          </w:tcPr>
          <w:p w14:paraId="496DAAE0" w14:textId="77777777" w:rsidR="00FB1025" w:rsidRDefault="00FB1025">
            <w:pPr>
              <w:pStyle w:val="ConsPlusNormal"/>
              <w:jc w:val="center"/>
            </w:pPr>
            <w:r>
              <w:t>6374,3</w:t>
            </w:r>
          </w:p>
        </w:tc>
        <w:tc>
          <w:tcPr>
            <w:tcW w:w="1191" w:type="dxa"/>
          </w:tcPr>
          <w:p w14:paraId="0F4127E6" w14:textId="77777777" w:rsidR="00FB1025" w:rsidRDefault="00FB1025">
            <w:pPr>
              <w:pStyle w:val="ConsPlusNormal"/>
              <w:jc w:val="center"/>
            </w:pPr>
            <w:r>
              <w:t>7230</w:t>
            </w:r>
          </w:p>
        </w:tc>
        <w:tc>
          <w:tcPr>
            <w:tcW w:w="1247" w:type="dxa"/>
          </w:tcPr>
          <w:p w14:paraId="51A451D5" w14:textId="77777777" w:rsidR="00FB1025" w:rsidRDefault="00FB1025">
            <w:pPr>
              <w:pStyle w:val="ConsPlusNormal"/>
              <w:jc w:val="center"/>
            </w:pPr>
            <w:r>
              <w:t>5230</w:t>
            </w:r>
          </w:p>
        </w:tc>
        <w:tc>
          <w:tcPr>
            <w:tcW w:w="1191" w:type="dxa"/>
          </w:tcPr>
          <w:p w14:paraId="27E449D2" w14:textId="77777777" w:rsidR="00FB1025" w:rsidRDefault="00FB1025">
            <w:pPr>
              <w:pStyle w:val="ConsPlusNormal"/>
              <w:jc w:val="center"/>
            </w:pPr>
            <w:r>
              <w:t>5230</w:t>
            </w:r>
          </w:p>
        </w:tc>
        <w:tc>
          <w:tcPr>
            <w:tcW w:w="1304" w:type="dxa"/>
          </w:tcPr>
          <w:p w14:paraId="7BF0D746" w14:textId="77777777" w:rsidR="00FB1025" w:rsidRDefault="00FB1025">
            <w:pPr>
              <w:pStyle w:val="ConsPlusNormal"/>
              <w:jc w:val="center"/>
            </w:pPr>
            <w:r>
              <w:t>29264,3</w:t>
            </w:r>
          </w:p>
        </w:tc>
        <w:tc>
          <w:tcPr>
            <w:tcW w:w="1474" w:type="dxa"/>
          </w:tcPr>
          <w:p w14:paraId="617F9E66" w14:textId="77777777" w:rsidR="00FB1025" w:rsidRDefault="00FB1025">
            <w:pPr>
              <w:pStyle w:val="ConsPlusNormal"/>
              <w:jc w:val="both"/>
            </w:pPr>
            <w:r>
              <w:t>всего</w:t>
            </w:r>
          </w:p>
        </w:tc>
      </w:tr>
      <w:tr w:rsidR="00FB1025" w14:paraId="23B4CFA4" w14:textId="77777777">
        <w:tc>
          <w:tcPr>
            <w:tcW w:w="567" w:type="dxa"/>
            <w:vMerge/>
          </w:tcPr>
          <w:p w14:paraId="4CBED7A6" w14:textId="77777777" w:rsidR="00FB1025" w:rsidRDefault="00FB1025">
            <w:pPr>
              <w:spacing w:after="1" w:line="0" w:lineRule="atLeast"/>
            </w:pPr>
          </w:p>
        </w:tc>
        <w:tc>
          <w:tcPr>
            <w:tcW w:w="2835" w:type="dxa"/>
            <w:vMerge/>
          </w:tcPr>
          <w:p w14:paraId="5063E687" w14:textId="77777777" w:rsidR="00FB1025" w:rsidRDefault="00FB1025">
            <w:pPr>
              <w:spacing w:after="1" w:line="0" w:lineRule="atLeast"/>
            </w:pPr>
          </w:p>
        </w:tc>
        <w:tc>
          <w:tcPr>
            <w:tcW w:w="850" w:type="dxa"/>
            <w:vMerge/>
          </w:tcPr>
          <w:p w14:paraId="238FA01D" w14:textId="77777777" w:rsidR="00FB1025" w:rsidRDefault="00FB1025">
            <w:pPr>
              <w:spacing w:after="1" w:line="0" w:lineRule="atLeast"/>
            </w:pPr>
          </w:p>
        </w:tc>
        <w:tc>
          <w:tcPr>
            <w:tcW w:w="2268" w:type="dxa"/>
            <w:vMerge/>
          </w:tcPr>
          <w:p w14:paraId="57FE2E8F" w14:textId="77777777" w:rsidR="00FB1025" w:rsidRDefault="00FB1025">
            <w:pPr>
              <w:spacing w:after="1" w:line="0" w:lineRule="atLeast"/>
            </w:pPr>
          </w:p>
        </w:tc>
        <w:tc>
          <w:tcPr>
            <w:tcW w:w="1304" w:type="dxa"/>
          </w:tcPr>
          <w:p w14:paraId="4D4CFC5D" w14:textId="77777777" w:rsidR="00FB1025" w:rsidRDefault="00FB1025">
            <w:pPr>
              <w:pStyle w:val="ConsPlusNormal"/>
            </w:pPr>
          </w:p>
        </w:tc>
        <w:tc>
          <w:tcPr>
            <w:tcW w:w="1191" w:type="dxa"/>
          </w:tcPr>
          <w:p w14:paraId="1D7A6284" w14:textId="77777777" w:rsidR="00FB1025" w:rsidRDefault="00FB1025">
            <w:pPr>
              <w:pStyle w:val="ConsPlusNormal"/>
            </w:pPr>
          </w:p>
        </w:tc>
        <w:tc>
          <w:tcPr>
            <w:tcW w:w="1191" w:type="dxa"/>
          </w:tcPr>
          <w:p w14:paraId="7B22168D" w14:textId="77777777" w:rsidR="00FB1025" w:rsidRDefault="00FB1025">
            <w:pPr>
              <w:pStyle w:val="ConsPlusNormal"/>
            </w:pPr>
          </w:p>
        </w:tc>
        <w:tc>
          <w:tcPr>
            <w:tcW w:w="1247" w:type="dxa"/>
          </w:tcPr>
          <w:p w14:paraId="65C80CB1" w14:textId="77777777" w:rsidR="00FB1025" w:rsidRDefault="00FB1025">
            <w:pPr>
              <w:pStyle w:val="ConsPlusNormal"/>
            </w:pPr>
          </w:p>
        </w:tc>
        <w:tc>
          <w:tcPr>
            <w:tcW w:w="1191" w:type="dxa"/>
          </w:tcPr>
          <w:p w14:paraId="469BCAAD" w14:textId="77777777" w:rsidR="00FB1025" w:rsidRDefault="00FB1025">
            <w:pPr>
              <w:pStyle w:val="ConsPlusNormal"/>
            </w:pPr>
          </w:p>
        </w:tc>
        <w:tc>
          <w:tcPr>
            <w:tcW w:w="1304" w:type="dxa"/>
          </w:tcPr>
          <w:p w14:paraId="61BB29A9" w14:textId="77777777" w:rsidR="00FB1025" w:rsidRDefault="00FB1025">
            <w:pPr>
              <w:pStyle w:val="ConsPlusNormal"/>
            </w:pPr>
          </w:p>
        </w:tc>
        <w:tc>
          <w:tcPr>
            <w:tcW w:w="1474" w:type="dxa"/>
          </w:tcPr>
          <w:p w14:paraId="643A17ED" w14:textId="77777777" w:rsidR="00FB1025" w:rsidRDefault="00FB1025">
            <w:pPr>
              <w:pStyle w:val="ConsPlusNormal"/>
              <w:jc w:val="both"/>
            </w:pPr>
            <w:r>
              <w:t>в том числе</w:t>
            </w:r>
          </w:p>
        </w:tc>
      </w:tr>
      <w:tr w:rsidR="00FB1025" w14:paraId="5294816D" w14:textId="77777777">
        <w:tc>
          <w:tcPr>
            <w:tcW w:w="567" w:type="dxa"/>
            <w:vMerge/>
          </w:tcPr>
          <w:p w14:paraId="6A8E99AC" w14:textId="77777777" w:rsidR="00FB1025" w:rsidRDefault="00FB1025">
            <w:pPr>
              <w:spacing w:after="1" w:line="0" w:lineRule="atLeast"/>
            </w:pPr>
          </w:p>
        </w:tc>
        <w:tc>
          <w:tcPr>
            <w:tcW w:w="2835" w:type="dxa"/>
            <w:vMerge/>
          </w:tcPr>
          <w:p w14:paraId="7BAA462E" w14:textId="77777777" w:rsidR="00FB1025" w:rsidRDefault="00FB1025">
            <w:pPr>
              <w:spacing w:after="1" w:line="0" w:lineRule="atLeast"/>
            </w:pPr>
          </w:p>
        </w:tc>
        <w:tc>
          <w:tcPr>
            <w:tcW w:w="850" w:type="dxa"/>
            <w:vMerge/>
          </w:tcPr>
          <w:p w14:paraId="4E5345BA" w14:textId="77777777" w:rsidR="00FB1025" w:rsidRDefault="00FB1025">
            <w:pPr>
              <w:spacing w:after="1" w:line="0" w:lineRule="atLeast"/>
            </w:pPr>
          </w:p>
        </w:tc>
        <w:tc>
          <w:tcPr>
            <w:tcW w:w="2268" w:type="dxa"/>
            <w:vMerge/>
          </w:tcPr>
          <w:p w14:paraId="6BA6C383" w14:textId="77777777" w:rsidR="00FB1025" w:rsidRDefault="00FB1025">
            <w:pPr>
              <w:spacing w:after="1" w:line="0" w:lineRule="atLeast"/>
            </w:pPr>
          </w:p>
        </w:tc>
        <w:tc>
          <w:tcPr>
            <w:tcW w:w="1304" w:type="dxa"/>
          </w:tcPr>
          <w:p w14:paraId="77A77BB6" w14:textId="77777777" w:rsidR="00FB1025" w:rsidRDefault="00FB1025">
            <w:pPr>
              <w:pStyle w:val="ConsPlusNormal"/>
              <w:jc w:val="center"/>
            </w:pPr>
            <w:r>
              <w:t>5200</w:t>
            </w:r>
          </w:p>
        </w:tc>
        <w:tc>
          <w:tcPr>
            <w:tcW w:w="1191" w:type="dxa"/>
          </w:tcPr>
          <w:p w14:paraId="6F41F086" w14:textId="77777777" w:rsidR="00FB1025" w:rsidRDefault="00FB1025">
            <w:pPr>
              <w:pStyle w:val="ConsPlusNormal"/>
              <w:jc w:val="center"/>
            </w:pPr>
            <w:r>
              <w:t>6374,3</w:t>
            </w:r>
          </w:p>
        </w:tc>
        <w:tc>
          <w:tcPr>
            <w:tcW w:w="1191" w:type="dxa"/>
          </w:tcPr>
          <w:p w14:paraId="4FB524D0" w14:textId="77777777" w:rsidR="00FB1025" w:rsidRDefault="00FB1025">
            <w:pPr>
              <w:pStyle w:val="ConsPlusNormal"/>
              <w:jc w:val="center"/>
            </w:pPr>
            <w:r>
              <w:t>7230</w:t>
            </w:r>
          </w:p>
        </w:tc>
        <w:tc>
          <w:tcPr>
            <w:tcW w:w="1247" w:type="dxa"/>
          </w:tcPr>
          <w:p w14:paraId="73521B32" w14:textId="77777777" w:rsidR="00FB1025" w:rsidRDefault="00FB1025">
            <w:pPr>
              <w:pStyle w:val="ConsPlusNormal"/>
              <w:jc w:val="center"/>
            </w:pPr>
            <w:r>
              <w:t>5230</w:t>
            </w:r>
          </w:p>
        </w:tc>
        <w:tc>
          <w:tcPr>
            <w:tcW w:w="1191" w:type="dxa"/>
          </w:tcPr>
          <w:p w14:paraId="2FEA52FD" w14:textId="77777777" w:rsidR="00FB1025" w:rsidRDefault="00FB1025">
            <w:pPr>
              <w:pStyle w:val="ConsPlusNormal"/>
              <w:jc w:val="center"/>
            </w:pPr>
            <w:r>
              <w:t>5230</w:t>
            </w:r>
          </w:p>
        </w:tc>
        <w:tc>
          <w:tcPr>
            <w:tcW w:w="1304" w:type="dxa"/>
          </w:tcPr>
          <w:p w14:paraId="4B7E7745" w14:textId="77777777" w:rsidR="00FB1025" w:rsidRDefault="00FB1025">
            <w:pPr>
              <w:pStyle w:val="ConsPlusNormal"/>
              <w:jc w:val="center"/>
            </w:pPr>
            <w:r>
              <w:t>29264,3</w:t>
            </w:r>
          </w:p>
        </w:tc>
        <w:tc>
          <w:tcPr>
            <w:tcW w:w="1474" w:type="dxa"/>
          </w:tcPr>
          <w:p w14:paraId="4DB27738" w14:textId="77777777" w:rsidR="00FB1025" w:rsidRDefault="00FB1025">
            <w:pPr>
              <w:pStyle w:val="ConsPlusNormal"/>
              <w:jc w:val="both"/>
            </w:pPr>
            <w:r>
              <w:t>краевой бюджет</w:t>
            </w:r>
          </w:p>
        </w:tc>
      </w:tr>
      <w:tr w:rsidR="00FB1025" w14:paraId="23157FC2" w14:textId="77777777">
        <w:tc>
          <w:tcPr>
            <w:tcW w:w="567" w:type="dxa"/>
            <w:vMerge w:val="restart"/>
          </w:tcPr>
          <w:p w14:paraId="26360386" w14:textId="77777777" w:rsidR="00FB1025" w:rsidRDefault="00FB1025">
            <w:pPr>
              <w:pStyle w:val="ConsPlusNormal"/>
              <w:jc w:val="both"/>
            </w:pPr>
            <w:r>
              <w:t>40.</w:t>
            </w:r>
          </w:p>
        </w:tc>
        <w:tc>
          <w:tcPr>
            <w:tcW w:w="2835" w:type="dxa"/>
            <w:vMerge w:val="restart"/>
          </w:tcPr>
          <w:p w14:paraId="0131E5C1" w14:textId="77777777" w:rsidR="00FB1025" w:rsidRDefault="00FB1025">
            <w:pPr>
              <w:pStyle w:val="ConsPlusNormal"/>
              <w:jc w:val="both"/>
            </w:pPr>
            <w:r>
              <w:t xml:space="preserve">Мероприятие 4.2.4. Развитие региональной автоматизированной информационной системы в сфере закупок в рамках действия Федерального </w:t>
            </w:r>
            <w:hyperlink r:id="rId48"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850" w:type="dxa"/>
            <w:vMerge w:val="restart"/>
          </w:tcPr>
          <w:p w14:paraId="7247C7D2" w14:textId="77777777" w:rsidR="00FB1025" w:rsidRDefault="00FB1025">
            <w:pPr>
              <w:pStyle w:val="ConsPlusNormal"/>
              <w:jc w:val="both"/>
            </w:pPr>
            <w:r>
              <w:t>2020 - 2024 годы</w:t>
            </w:r>
          </w:p>
        </w:tc>
        <w:tc>
          <w:tcPr>
            <w:tcW w:w="2268" w:type="dxa"/>
            <w:vMerge w:val="restart"/>
          </w:tcPr>
          <w:p w14:paraId="46C9B1A9" w14:textId="77777777" w:rsidR="00FB1025" w:rsidRDefault="00FB1025">
            <w:pPr>
              <w:pStyle w:val="ConsPlusNormal"/>
              <w:jc w:val="both"/>
            </w:pPr>
            <w:r>
              <w:t>Министерство экономического развития Алтайского края</w:t>
            </w:r>
          </w:p>
        </w:tc>
        <w:tc>
          <w:tcPr>
            <w:tcW w:w="1304" w:type="dxa"/>
          </w:tcPr>
          <w:p w14:paraId="42B174D7" w14:textId="77777777" w:rsidR="00FB1025" w:rsidRDefault="00FB1025">
            <w:pPr>
              <w:pStyle w:val="ConsPlusNormal"/>
              <w:jc w:val="center"/>
            </w:pPr>
            <w:r>
              <w:t>4700</w:t>
            </w:r>
          </w:p>
        </w:tc>
        <w:tc>
          <w:tcPr>
            <w:tcW w:w="1191" w:type="dxa"/>
          </w:tcPr>
          <w:p w14:paraId="2CDC2AC8" w14:textId="77777777" w:rsidR="00FB1025" w:rsidRDefault="00FB1025">
            <w:pPr>
              <w:pStyle w:val="ConsPlusNormal"/>
              <w:jc w:val="center"/>
            </w:pPr>
            <w:r>
              <w:t>4700</w:t>
            </w:r>
          </w:p>
        </w:tc>
        <w:tc>
          <w:tcPr>
            <w:tcW w:w="1191" w:type="dxa"/>
          </w:tcPr>
          <w:p w14:paraId="156209DC" w14:textId="77777777" w:rsidR="00FB1025" w:rsidRDefault="00FB1025">
            <w:pPr>
              <w:pStyle w:val="ConsPlusNormal"/>
              <w:jc w:val="center"/>
            </w:pPr>
            <w:r>
              <w:t>4700</w:t>
            </w:r>
          </w:p>
        </w:tc>
        <w:tc>
          <w:tcPr>
            <w:tcW w:w="1247" w:type="dxa"/>
          </w:tcPr>
          <w:p w14:paraId="6D20F02C" w14:textId="77777777" w:rsidR="00FB1025" w:rsidRDefault="00FB1025">
            <w:pPr>
              <w:pStyle w:val="ConsPlusNormal"/>
              <w:jc w:val="center"/>
            </w:pPr>
            <w:r>
              <w:t>4700</w:t>
            </w:r>
          </w:p>
        </w:tc>
        <w:tc>
          <w:tcPr>
            <w:tcW w:w="1191" w:type="dxa"/>
          </w:tcPr>
          <w:p w14:paraId="23AAAB1E" w14:textId="77777777" w:rsidR="00FB1025" w:rsidRDefault="00FB1025">
            <w:pPr>
              <w:pStyle w:val="ConsPlusNormal"/>
              <w:jc w:val="center"/>
            </w:pPr>
            <w:r>
              <w:t>4700</w:t>
            </w:r>
          </w:p>
        </w:tc>
        <w:tc>
          <w:tcPr>
            <w:tcW w:w="1304" w:type="dxa"/>
          </w:tcPr>
          <w:p w14:paraId="65735D5C" w14:textId="77777777" w:rsidR="00FB1025" w:rsidRDefault="00FB1025">
            <w:pPr>
              <w:pStyle w:val="ConsPlusNormal"/>
              <w:jc w:val="center"/>
            </w:pPr>
            <w:r>
              <w:t>23500</w:t>
            </w:r>
          </w:p>
        </w:tc>
        <w:tc>
          <w:tcPr>
            <w:tcW w:w="1474" w:type="dxa"/>
          </w:tcPr>
          <w:p w14:paraId="15D18CDC" w14:textId="77777777" w:rsidR="00FB1025" w:rsidRDefault="00FB1025">
            <w:pPr>
              <w:pStyle w:val="ConsPlusNormal"/>
              <w:jc w:val="both"/>
            </w:pPr>
            <w:r>
              <w:t>всего</w:t>
            </w:r>
          </w:p>
        </w:tc>
      </w:tr>
      <w:tr w:rsidR="00FB1025" w14:paraId="2E4544D2" w14:textId="77777777">
        <w:tc>
          <w:tcPr>
            <w:tcW w:w="567" w:type="dxa"/>
            <w:vMerge/>
          </w:tcPr>
          <w:p w14:paraId="0AD2F2EC" w14:textId="77777777" w:rsidR="00FB1025" w:rsidRDefault="00FB1025">
            <w:pPr>
              <w:spacing w:after="1" w:line="0" w:lineRule="atLeast"/>
            </w:pPr>
          </w:p>
        </w:tc>
        <w:tc>
          <w:tcPr>
            <w:tcW w:w="2835" w:type="dxa"/>
            <w:vMerge/>
          </w:tcPr>
          <w:p w14:paraId="59BDF91C" w14:textId="77777777" w:rsidR="00FB1025" w:rsidRDefault="00FB1025">
            <w:pPr>
              <w:spacing w:after="1" w:line="0" w:lineRule="atLeast"/>
            </w:pPr>
          </w:p>
        </w:tc>
        <w:tc>
          <w:tcPr>
            <w:tcW w:w="850" w:type="dxa"/>
            <w:vMerge/>
          </w:tcPr>
          <w:p w14:paraId="680A9BE8" w14:textId="77777777" w:rsidR="00FB1025" w:rsidRDefault="00FB1025">
            <w:pPr>
              <w:spacing w:after="1" w:line="0" w:lineRule="atLeast"/>
            </w:pPr>
          </w:p>
        </w:tc>
        <w:tc>
          <w:tcPr>
            <w:tcW w:w="2268" w:type="dxa"/>
            <w:vMerge/>
          </w:tcPr>
          <w:p w14:paraId="7A0C1355" w14:textId="77777777" w:rsidR="00FB1025" w:rsidRDefault="00FB1025">
            <w:pPr>
              <w:spacing w:after="1" w:line="0" w:lineRule="atLeast"/>
            </w:pPr>
          </w:p>
        </w:tc>
        <w:tc>
          <w:tcPr>
            <w:tcW w:w="1304" w:type="dxa"/>
          </w:tcPr>
          <w:p w14:paraId="3C4E8DFA" w14:textId="77777777" w:rsidR="00FB1025" w:rsidRDefault="00FB1025">
            <w:pPr>
              <w:pStyle w:val="ConsPlusNormal"/>
            </w:pPr>
          </w:p>
        </w:tc>
        <w:tc>
          <w:tcPr>
            <w:tcW w:w="1191" w:type="dxa"/>
          </w:tcPr>
          <w:p w14:paraId="2CA99174" w14:textId="77777777" w:rsidR="00FB1025" w:rsidRDefault="00FB1025">
            <w:pPr>
              <w:pStyle w:val="ConsPlusNormal"/>
            </w:pPr>
          </w:p>
        </w:tc>
        <w:tc>
          <w:tcPr>
            <w:tcW w:w="1191" w:type="dxa"/>
          </w:tcPr>
          <w:p w14:paraId="003DDC9F" w14:textId="77777777" w:rsidR="00FB1025" w:rsidRDefault="00FB1025">
            <w:pPr>
              <w:pStyle w:val="ConsPlusNormal"/>
            </w:pPr>
          </w:p>
        </w:tc>
        <w:tc>
          <w:tcPr>
            <w:tcW w:w="1247" w:type="dxa"/>
          </w:tcPr>
          <w:p w14:paraId="60456C31" w14:textId="77777777" w:rsidR="00FB1025" w:rsidRDefault="00FB1025">
            <w:pPr>
              <w:pStyle w:val="ConsPlusNormal"/>
            </w:pPr>
          </w:p>
        </w:tc>
        <w:tc>
          <w:tcPr>
            <w:tcW w:w="1191" w:type="dxa"/>
          </w:tcPr>
          <w:p w14:paraId="625488FD" w14:textId="77777777" w:rsidR="00FB1025" w:rsidRDefault="00FB1025">
            <w:pPr>
              <w:pStyle w:val="ConsPlusNormal"/>
            </w:pPr>
          </w:p>
        </w:tc>
        <w:tc>
          <w:tcPr>
            <w:tcW w:w="1304" w:type="dxa"/>
          </w:tcPr>
          <w:p w14:paraId="60183D6E" w14:textId="77777777" w:rsidR="00FB1025" w:rsidRDefault="00FB1025">
            <w:pPr>
              <w:pStyle w:val="ConsPlusNormal"/>
            </w:pPr>
          </w:p>
        </w:tc>
        <w:tc>
          <w:tcPr>
            <w:tcW w:w="1474" w:type="dxa"/>
          </w:tcPr>
          <w:p w14:paraId="1CF997E7" w14:textId="77777777" w:rsidR="00FB1025" w:rsidRDefault="00FB1025">
            <w:pPr>
              <w:pStyle w:val="ConsPlusNormal"/>
              <w:jc w:val="both"/>
            </w:pPr>
            <w:r>
              <w:t>в том числе</w:t>
            </w:r>
          </w:p>
        </w:tc>
      </w:tr>
      <w:tr w:rsidR="00FB1025" w14:paraId="5C8FFAB7" w14:textId="77777777">
        <w:tc>
          <w:tcPr>
            <w:tcW w:w="567" w:type="dxa"/>
            <w:vMerge/>
          </w:tcPr>
          <w:p w14:paraId="326E0634" w14:textId="77777777" w:rsidR="00FB1025" w:rsidRDefault="00FB1025">
            <w:pPr>
              <w:spacing w:after="1" w:line="0" w:lineRule="atLeast"/>
            </w:pPr>
          </w:p>
        </w:tc>
        <w:tc>
          <w:tcPr>
            <w:tcW w:w="2835" w:type="dxa"/>
            <w:vMerge/>
          </w:tcPr>
          <w:p w14:paraId="41F0D188" w14:textId="77777777" w:rsidR="00FB1025" w:rsidRDefault="00FB1025">
            <w:pPr>
              <w:spacing w:after="1" w:line="0" w:lineRule="atLeast"/>
            </w:pPr>
          </w:p>
        </w:tc>
        <w:tc>
          <w:tcPr>
            <w:tcW w:w="850" w:type="dxa"/>
            <w:vMerge/>
          </w:tcPr>
          <w:p w14:paraId="4EA323AD" w14:textId="77777777" w:rsidR="00FB1025" w:rsidRDefault="00FB1025">
            <w:pPr>
              <w:spacing w:after="1" w:line="0" w:lineRule="atLeast"/>
            </w:pPr>
          </w:p>
        </w:tc>
        <w:tc>
          <w:tcPr>
            <w:tcW w:w="2268" w:type="dxa"/>
            <w:vMerge/>
          </w:tcPr>
          <w:p w14:paraId="639C7272" w14:textId="77777777" w:rsidR="00FB1025" w:rsidRDefault="00FB1025">
            <w:pPr>
              <w:spacing w:after="1" w:line="0" w:lineRule="atLeast"/>
            </w:pPr>
          </w:p>
        </w:tc>
        <w:tc>
          <w:tcPr>
            <w:tcW w:w="1304" w:type="dxa"/>
          </w:tcPr>
          <w:p w14:paraId="03DF6E03" w14:textId="77777777" w:rsidR="00FB1025" w:rsidRDefault="00FB1025">
            <w:pPr>
              <w:pStyle w:val="ConsPlusNormal"/>
              <w:jc w:val="center"/>
            </w:pPr>
            <w:r>
              <w:t>4700</w:t>
            </w:r>
          </w:p>
        </w:tc>
        <w:tc>
          <w:tcPr>
            <w:tcW w:w="1191" w:type="dxa"/>
          </w:tcPr>
          <w:p w14:paraId="2D8C2077" w14:textId="77777777" w:rsidR="00FB1025" w:rsidRDefault="00FB1025">
            <w:pPr>
              <w:pStyle w:val="ConsPlusNormal"/>
              <w:jc w:val="center"/>
            </w:pPr>
            <w:r>
              <w:t>4700</w:t>
            </w:r>
          </w:p>
        </w:tc>
        <w:tc>
          <w:tcPr>
            <w:tcW w:w="1191" w:type="dxa"/>
          </w:tcPr>
          <w:p w14:paraId="73C6319F" w14:textId="77777777" w:rsidR="00FB1025" w:rsidRDefault="00FB1025">
            <w:pPr>
              <w:pStyle w:val="ConsPlusNormal"/>
              <w:jc w:val="center"/>
            </w:pPr>
            <w:r>
              <w:t>4700</w:t>
            </w:r>
          </w:p>
        </w:tc>
        <w:tc>
          <w:tcPr>
            <w:tcW w:w="1247" w:type="dxa"/>
          </w:tcPr>
          <w:p w14:paraId="156A8A0A" w14:textId="77777777" w:rsidR="00FB1025" w:rsidRDefault="00FB1025">
            <w:pPr>
              <w:pStyle w:val="ConsPlusNormal"/>
              <w:jc w:val="center"/>
            </w:pPr>
            <w:r>
              <w:t>4700</w:t>
            </w:r>
          </w:p>
        </w:tc>
        <w:tc>
          <w:tcPr>
            <w:tcW w:w="1191" w:type="dxa"/>
          </w:tcPr>
          <w:p w14:paraId="333E5D0D" w14:textId="77777777" w:rsidR="00FB1025" w:rsidRDefault="00FB1025">
            <w:pPr>
              <w:pStyle w:val="ConsPlusNormal"/>
              <w:jc w:val="center"/>
            </w:pPr>
            <w:r>
              <w:t>4700</w:t>
            </w:r>
          </w:p>
        </w:tc>
        <w:tc>
          <w:tcPr>
            <w:tcW w:w="1304" w:type="dxa"/>
          </w:tcPr>
          <w:p w14:paraId="7A849722" w14:textId="77777777" w:rsidR="00FB1025" w:rsidRDefault="00FB1025">
            <w:pPr>
              <w:pStyle w:val="ConsPlusNormal"/>
              <w:jc w:val="center"/>
            </w:pPr>
            <w:r>
              <w:t>23500</w:t>
            </w:r>
          </w:p>
        </w:tc>
        <w:tc>
          <w:tcPr>
            <w:tcW w:w="1474" w:type="dxa"/>
          </w:tcPr>
          <w:p w14:paraId="4BA6E445" w14:textId="77777777" w:rsidR="00FB1025" w:rsidRDefault="00FB1025">
            <w:pPr>
              <w:pStyle w:val="ConsPlusNormal"/>
              <w:jc w:val="both"/>
            </w:pPr>
            <w:r>
              <w:t>краевой бюджет</w:t>
            </w:r>
          </w:p>
        </w:tc>
      </w:tr>
      <w:tr w:rsidR="00FB1025" w14:paraId="31463628" w14:textId="77777777">
        <w:tc>
          <w:tcPr>
            <w:tcW w:w="567" w:type="dxa"/>
            <w:vMerge w:val="restart"/>
          </w:tcPr>
          <w:p w14:paraId="1A921B8B" w14:textId="77777777" w:rsidR="00FB1025" w:rsidRDefault="00FB1025">
            <w:pPr>
              <w:pStyle w:val="ConsPlusNormal"/>
              <w:jc w:val="both"/>
            </w:pPr>
            <w:r>
              <w:lastRenderedPageBreak/>
              <w:t>41.</w:t>
            </w:r>
          </w:p>
        </w:tc>
        <w:tc>
          <w:tcPr>
            <w:tcW w:w="2835" w:type="dxa"/>
            <w:vMerge w:val="restart"/>
          </w:tcPr>
          <w:p w14:paraId="72376DE6" w14:textId="77777777" w:rsidR="00FB1025" w:rsidRDefault="00FB1025">
            <w:pPr>
              <w:pStyle w:val="ConsPlusNormal"/>
              <w:jc w:val="both"/>
            </w:pPr>
            <w:r>
              <w:t>Мероприятие 4.2.5. Развитие и сопровождение Единой информационно-аналитической системы прогнозирования, анализа и контроля в сфере государственного регулирования тарифов на территории Алтайского края</w:t>
            </w:r>
          </w:p>
        </w:tc>
        <w:tc>
          <w:tcPr>
            <w:tcW w:w="850" w:type="dxa"/>
            <w:vMerge w:val="restart"/>
          </w:tcPr>
          <w:p w14:paraId="537FF88E" w14:textId="77777777" w:rsidR="00FB1025" w:rsidRDefault="00FB1025">
            <w:pPr>
              <w:pStyle w:val="ConsPlusNormal"/>
              <w:jc w:val="both"/>
            </w:pPr>
            <w:r>
              <w:t>2020 - 2024 годы</w:t>
            </w:r>
          </w:p>
        </w:tc>
        <w:tc>
          <w:tcPr>
            <w:tcW w:w="2268" w:type="dxa"/>
            <w:vMerge w:val="restart"/>
          </w:tcPr>
          <w:p w14:paraId="6F6F3DEB" w14:textId="77777777" w:rsidR="00FB1025" w:rsidRDefault="00FB1025">
            <w:pPr>
              <w:pStyle w:val="ConsPlusNormal"/>
              <w:jc w:val="both"/>
            </w:pPr>
            <w:r>
              <w:t>управление Алтайского края по государственному регулированию цен и тарифов</w:t>
            </w:r>
          </w:p>
        </w:tc>
        <w:tc>
          <w:tcPr>
            <w:tcW w:w="1304" w:type="dxa"/>
          </w:tcPr>
          <w:p w14:paraId="19A75483" w14:textId="77777777" w:rsidR="00FB1025" w:rsidRDefault="00FB1025">
            <w:pPr>
              <w:pStyle w:val="ConsPlusNormal"/>
              <w:jc w:val="center"/>
            </w:pPr>
            <w:r>
              <w:t>7804</w:t>
            </w:r>
          </w:p>
        </w:tc>
        <w:tc>
          <w:tcPr>
            <w:tcW w:w="1191" w:type="dxa"/>
          </w:tcPr>
          <w:p w14:paraId="4361EE0C" w14:textId="77777777" w:rsidR="00FB1025" w:rsidRDefault="00FB1025">
            <w:pPr>
              <w:pStyle w:val="ConsPlusNormal"/>
              <w:jc w:val="center"/>
            </w:pPr>
            <w:r>
              <w:t>7505</w:t>
            </w:r>
          </w:p>
        </w:tc>
        <w:tc>
          <w:tcPr>
            <w:tcW w:w="1191" w:type="dxa"/>
          </w:tcPr>
          <w:p w14:paraId="1EF60EA4" w14:textId="77777777" w:rsidR="00FB1025" w:rsidRDefault="00FB1025">
            <w:pPr>
              <w:pStyle w:val="ConsPlusNormal"/>
              <w:jc w:val="center"/>
            </w:pPr>
            <w:r>
              <w:t>16805</w:t>
            </w:r>
          </w:p>
        </w:tc>
        <w:tc>
          <w:tcPr>
            <w:tcW w:w="1247" w:type="dxa"/>
          </w:tcPr>
          <w:p w14:paraId="609C599B" w14:textId="77777777" w:rsidR="00FB1025" w:rsidRDefault="00FB1025">
            <w:pPr>
              <w:pStyle w:val="ConsPlusNormal"/>
              <w:jc w:val="center"/>
            </w:pPr>
            <w:r>
              <w:t>7505</w:t>
            </w:r>
          </w:p>
        </w:tc>
        <w:tc>
          <w:tcPr>
            <w:tcW w:w="1191" w:type="dxa"/>
          </w:tcPr>
          <w:p w14:paraId="692679B4" w14:textId="77777777" w:rsidR="00FB1025" w:rsidRDefault="00FB1025">
            <w:pPr>
              <w:pStyle w:val="ConsPlusNormal"/>
              <w:jc w:val="center"/>
            </w:pPr>
            <w:r>
              <w:t>7505</w:t>
            </w:r>
          </w:p>
        </w:tc>
        <w:tc>
          <w:tcPr>
            <w:tcW w:w="1304" w:type="dxa"/>
          </w:tcPr>
          <w:p w14:paraId="0417EBE6" w14:textId="77777777" w:rsidR="00FB1025" w:rsidRDefault="00FB1025">
            <w:pPr>
              <w:pStyle w:val="ConsPlusNormal"/>
              <w:jc w:val="center"/>
            </w:pPr>
            <w:r>
              <w:t>47124</w:t>
            </w:r>
          </w:p>
        </w:tc>
        <w:tc>
          <w:tcPr>
            <w:tcW w:w="1474" w:type="dxa"/>
          </w:tcPr>
          <w:p w14:paraId="24C1938C" w14:textId="77777777" w:rsidR="00FB1025" w:rsidRDefault="00FB1025">
            <w:pPr>
              <w:pStyle w:val="ConsPlusNormal"/>
              <w:jc w:val="both"/>
            </w:pPr>
            <w:r>
              <w:t>всего</w:t>
            </w:r>
          </w:p>
        </w:tc>
      </w:tr>
      <w:tr w:rsidR="00FB1025" w14:paraId="65DFAF45" w14:textId="77777777">
        <w:tc>
          <w:tcPr>
            <w:tcW w:w="567" w:type="dxa"/>
            <w:vMerge/>
          </w:tcPr>
          <w:p w14:paraId="6D985D44" w14:textId="77777777" w:rsidR="00FB1025" w:rsidRDefault="00FB1025">
            <w:pPr>
              <w:spacing w:after="1" w:line="0" w:lineRule="atLeast"/>
            </w:pPr>
          </w:p>
        </w:tc>
        <w:tc>
          <w:tcPr>
            <w:tcW w:w="2835" w:type="dxa"/>
            <w:vMerge/>
          </w:tcPr>
          <w:p w14:paraId="093EF783" w14:textId="77777777" w:rsidR="00FB1025" w:rsidRDefault="00FB1025">
            <w:pPr>
              <w:spacing w:after="1" w:line="0" w:lineRule="atLeast"/>
            </w:pPr>
          </w:p>
        </w:tc>
        <w:tc>
          <w:tcPr>
            <w:tcW w:w="850" w:type="dxa"/>
            <w:vMerge/>
          </w:tcPr>
          <w:p w14:paraId="4FAA0F2A" w14:textId="77777777" w:rsidR="00FB1025" w:rsidRDefault="00FB1025">
            <w:pPr>
              <w:spacing w:after="1" w:line="0" w:lineRule="atLeast"/>
            </w:pPr>
          </w:p>
        </w:tc>
        <w:tc>
          <w:tcPr>
            <w:tcW w:w="2268" w:type="dxa"/>
            <w:vMerge/>
          </w:tcPr>
          <w:p w14:paraId="4A14AF66" w14:textId="77777777" w:rsidR="00FB1025" w:rsidRDefault="00FB1025">
            <w:pPr>
              <w:spacing w:after="1" w:line="0" w:lineRule="atLeast"/>
            </w:pPr>
          </w:p>
        </w:tc>
        <w:tc>
          <w:tcPr>
            <w:tcW w:w="1304" w:type="dxa"/>
          </w:tcPr>
          <w:p w14:paraId="1699C089" w14:textId="77777777" w:rsidR="00FB1025" w:rsidRDefault="00FB1025">
            <w:pPr>
              <w:pStyle w:val="ConsPlusNormal"/>
            </w:pPr>
          </w:p>
        </w:tc>
        <w:tc>
          <w:tcPr>
            <w:tcW w:w="1191" w:type="dxa"/>
          </w:tcPr>
          <w:p w14:paraId="237C1180" w14:textId="77777777" w:rsidR="00FB1025" w:rsidRDefault="00FB1025">
            <w:pPr>
              <w:pStyle w:val="ConsPlusNormal"/>
            </w:pPr>
          </w:p>
        </w:tc>
        <w:tc>
          <w:tcPr>
            <w:tcW w:w="1191" w:type="dxa"/>
          </w:tcPr>
          <w:p w14:paraId="69B82B26" w14:textId="77777777" w:rsidR="00FB1025" w:rsidRDefault="00FB1025">
            <w:pPr>
              <w:pStyle w:val="ConsPlusNormal"/>
            </w:pPr>
          </w:p>
        </w:tc>
        <w:tc>
          <w:tcPr>
            <w:tcW w:w="1247" w:type="dxa"/>
          </w:tcPr>
          <w:p w14:paraId="595C2DDD" w14:textId="77777777" w:rsidR="00FB1025" w:rsidRDefault="00FB1025">
            <w:pPr>
              <w:pStyle w:val="ConsPlusNormal"/>
            </w:pPr>
          </w:p>
        </w:tc>
        <w:tc>
          <w:tcPr>
            <w:tcW w:w="1191" w:type="dxa"/>
          </w:tcPr>
          <w:p w14:paraId="4058680D" w14:textId="77777777" w:rsidR="00FB1025" w:rsidRDefault="00FB1025">
            <w:pPr>
              <w:pStyle w:val="ConsPlusNormal"/>
            </w:pPr>
          </w:p>
        </w:tc>
        <w:tc>
          <w:tcPr>
            <w:tcW w:w="1304" w:type="dxa"/>
          </w:tcPr>
          <w:p w14:paraId="1A9CA2BA" w14:textId="77777777" w:rsidR="00FB1025" w:rsidRDefault="00FB1025">
            <w:pPr>
              <w:pStyle w:val="ConsPlusNormal"/>
            </w:pPr>
          </w:p>
        </w:tc>
        <w:tc>
          <w:tcPr>
            <w:tcW w:w="1474" w:type="dxa"/>
          </w:tcPr>
          <w:p w14:paraId="061B718C" w14:textId="77777777" w:rsidR="00FB1025" w:rsidRDefault="00FB1025">
            <w:pPr>
              <w:pStyle w:val="ConsPlusNormal"/>
              <w:jc w:val="both"/>
            </w:pPr>
            <w:r>
              <w:t>в том числе</w:t>
            </w:r>
          </w:p>
        </w:tc>
      </w:tr>
      <w:tr w:rsidR="00FB1025" w14:paraId="51F2C3AB" w14:textId="77777777">
        <w:tc>
          <w:tcPr>
            <w:tcW w:w="567" w:type="dxa"/>
            <w:vMerge/>
          </w:tcPr>
          <w:p w14:paraId="5153D8BC" w14:textId="77777777" w:rsidR="00FB1025" w:rsidRDefault="00FB1025">
            <w:pPr>
              <w:spacing w:after="1" w:line="0" w:lineRule="atLeast"/>
            </w:pPr>
          </w:p>
        </w:tc>
        <w:tc>
          <w:tcPr>
            <w:tcW w:w="2835" w:type="dxa"/>
            <w:vMerge/>
          </w:tcPr>
          <w:p w14:paraId="18AE8901" w14:textId="77777777" w:rsidR="00FB1025" w:rsidRDefault="00FB1025">
            <w:pPr>
              <w:spacing w:after="1" w:line="0" w:lineRule="atLeast"/>
            </w:pPr>
          </w:p>
        </w:tc>
        <w:tc>
          <w:tcPr>
            <w:tcW w:w="850" w:type="dxa"/>
            <w:vMerge/>
          </w:tcPr>
          <w:p w14:paraId="7ACAA3A2" w14:textId="77777777" w:rsidR="00FB1025" w:rsidRDefault="00FB1025">
            <w:pPr>
              <w:spacing w:after="1" w:line="0" w:lineRule="atLeast"/>
            </w:pPr>
          </w:p>
        </w:tc>
        <w:tc>
          <w:tcPr>
            <w:tcW w:w="2268" w:type="dxa"/>
            <w:vMerge/>
          </w:tcPr>
          <w:p w14:paraId="4AF46780" w14:textId="77777777" w:rsidR="00FB1025" w:rsidRDefault="00FB1025">
            <w:pPr>
              <w:spacing w:after="1" w:line="0" w:lineRule="atLeast"/>
            </w:pPr>
          </w:p>
        </w:tc>
        <w:tc>
          <w:tcPr>
            <w:tcW w:w="1304" w:type="dxa"/>
          </w:tcPr>
          <w:p w14:paraId="1D3377D6" w14:textId="77777777" w:rsidR="00FB1025" w:rsidRDefault="00FB1025">
            <w:pPr>
              <w:pStyle w:val="ConsPlusNormal"/>
              <w:jc w:val="center"/>
            </w:pPr>
            <w:r>
              <w:t>7804</w:t>
            </w:r>
          </w:p>
        </w:tc>
        <w:tc>
          <w:tcPr>
            <w:tcW w:w="1191" w:type="dxa"/>
          </w:tcPr>
          <w:p w14:paraId="5A891A84" w14:textId="77777777" w:rsidR="00FB1025" w:rsidRDefault="00FB1025">
            <w:pPr>
              <w:pStyle w:val="ConsPlusNormal"/>
              <w:jc w:val="center"/>
            </w:pPr>
            <w:r>
              <w:t>7505</w:t>
            </w:r>
          </w:p>
        </w:tc>
        <w:tc>
          <w:tcPr>
            <w:tcW w:w="1191" w:type="dxa"/>
          </w:tcPr>
          <w:p w14:paraId="58CB289F" w14:textId="77777777" w:rsidR="00FB1025" w:rsidRDefault="00FB1025">
            <w:pPr>
              <w:pStyle w:val="ConsPlusNormal"/>
              <w:jc w:val="center"/>
            </w:pPr>
            <w:r>
              <w:t>16805</w:t>
            </w:r>
          </w:p>
        </w:tc>
        <w:tc>
          <w:tcPr>
            <w:tcW w:w="1247" w:type="dxa"/>
          </w:tcPr>
          <w:p w14:paraId="04E24078" w14:textId="77777777" w:rsidR="00FB1025" w:rsidRDefault="00FB1025">
            <w:pPr>
              <w:pStyle w:val="ConsPlusNormal"/>
              <w:jc w:val="center"/>
            </w:pPr>
            <w:r>
              <w:t>7505</w:t>
            </w:r>
          </w:p>
        </w:tc>
        <w:tc>
          <w:tcPr>
            <w:tcW w:w="1191" w:type="dxa"/>
          </w:tcPr>
          <w:p w14:paraId="76CFF3DD" w14:textId="77777777" w:rsidR="00FB1025" w:rsidRDefault="00FB1025">
            <w:pPr>
              <w:pStyle w:val="ConsPlusNormal"/>
              <w:jc w:val="center"/>
            </w:pPr>
            <w:r>
              <w:t>7505</w:t>
            </w:r>
          </w:p>
        </w:tc>
        <w:tc>
          <w:tcPr>
            <w:tcW w:w="1304" w:type="dxa"/>
          </w:tcPr>
          <w:p w14:paraId="22CB4EF0" w14:textId="77777777" w:rsidR="00FB1025" w:rsidRDefault="00FB1025">
            <w:pPr>
              <w:pStyle w:val="ConsPlusNormal"/>
              <w:jc w:val="center"/>
            </w:pPr>
            <w:r>
              <w:t>47124</w:t>
            </w:r>
          </w:p>
        </w:tc>
        <w:tc>
          <w:tcPr>
            <w:tcW w:w="1474" w:type="dxa"/>
          </w:tcPr>
          <w:p w14:paraId="6CA00528" w14:textId="77777777" w:rsidR="00FB1025" w:rsidRDefault="00FB1025">
            <w:pPr>
              <w:pStyle w:val="ConsPlusNormal"/>
              <w:jc w:val="both"/>
            </w:pPr>
            <w:r>
              <w:t>краевой бюджет</w:t>
            </w:r>
          </w:p>
        </w:tc>
      </w:tr>
      <w:tr w:rsidR="00FB1025" w14:paraId="0535DF8F" w14:textId="77777777">
        <w:tc>
          <w:tcPr>
            <w:tcW w:w="567" w:type="dxa"/>
            <w:vMerge w:val="restart"/>
          </w:tcPr>
          <w:p w14:paraId="694965F0" w14:textId="77777777" w:rsidR="00FB1025" w:rsidRDefault="00FB1025">
            <w:pPr>
              <w:pStyle w:val="ConsPlusNormal"/>
              <w:jc w:val="both"/>
            </w:pPr>
            <w:r>
              <w:t>42.</w:t>
            </w:r>
          </w:p>
        </w:tc>
        <w:tc>
          <w:tcPr>
            <w:tcW w:w="2835" w:type="dxa"/>
            <w:vMerge w:val="restart"/>
          </w:tcPr>
          <w:p w14:paraId="3FD89AD4" w14:textId="77777777" w:rsidR="00FB1025" w:rsidRDefault="00FB1025">
            <w:pPr>
              <w:pStyle w:val="ConsPlusNormal"/>
              <w:jc w:val="both"/>
            </w:pPr>
            <w:r>
              <w:t>Мероприятие 4.2.6. Обеспечение для органов исполнительной власти и иных государственных органов Алтайского края единого справочно-правового пространства</w:t>
            </w:r>
          </w:p>
        </w:tc>
        <w:tc>
          <w:tcPr>
            <w:tcW w:w="850" w:type="dxa"/>
            <w:vMerge w:val="restart"/>
          </w:tcPr>
          <w:p w14:paraId="73B88D68" w14:textId="77777777" w:rsidR="00FB1025" w:rsidRDefault="00FB1025">
            <w:pPr>
              <w:pStyle w:val="ConsPlusNormal"/>
              <w:jc w:val="both"/>
            </w:pPr>
            <w:r>
              <w:t>2020 - 2024 годы</w:t>
            </w:r>
          </w:p>
        </w:tc>
        <w:tc>
          <w:tcPr>
            <w:tcW w:w="2268" w:type="dxa"/>
            <w:vMerge w:val="restart"/>
          </w:tcPr>
          <w:p w14:paraId="0A15B92F" w14:textId="77777777" w:rsidR="00FB1025" w:rsidRDefault="00FB1025">
            <w:pPr>
              <w:pStyle w:val="ConsPlusNormal"/>
              <w:jc w:val="both"/>
            </w:pPr>
            <w:r>
              <w:t>Министерство цифрового развития и связи Алтайского края</w:t>
            </w:r>
          </w:p>
        </w:tc>
        <w:tc>
          <w:tcPr>
            <w:tcW w:w="1304" w:type="dxa"/>
          </w:tcPr>
          <w:p w14:paraId="7E6DF0D9" w14:textId="77777777" w:rsidR="00FB1025" w:rsidRDefault="00FB1025">
            <w:pPr>
              <w:pStyle w:val="ConsPlusNormal"/>
              <w:jc w:val="center"/>
            </w:pPr>
            <w:r>
              <w:t>-</w:t>
            </w:r>
          </w:p>
        </w:tc>
        <w:tc>
          <w:tcPr>
            <w:tcW w:w="1191" w:type="dxa"/>
          </w:tcPr>
          <w:p w14:paraId="5ABDBE8D" w14:textId="77777777" w:rsidR="00FB1025" w:rsidRDefault="00FB1025">
            <w:pPr>
              <w:pStyle w:val="ConsPlusNormal"/>
              <w:jc w:val="center"/>
            </w:pPr>
            <w:r>
              <w:t>6230</w:t>
            </w:r>
          </w:p>
        </w:tc>
        <w:tc>
          <w:tcPr>
            <w:tcW w:w="1191" w:type="dxa"/>
          </w:tcPr>
          <w:p w14:paraId="3C43FBAB" w14:textId="77777777" w:rsidR="00FB1025" w:rsidRDefault="00FB1025">
            <w:pPr>
              <w:pStyle w:val="ConsPlusNormal"/>
              <w:jc w:val="center"/>
            </w:pPr>
            <w:r>
              <w:t>6500</w:t>
            </w:r>
          </w:p>
        </w:tc>
        <w:tc>
          <w:tcPr>
            <w:tcW w:w="1247" w:type="dxa"/>
          </w:tcPr>
          <w:p w14:paraId="171A9DCC" w14:textId="77777777" w:rsidR="00FB1025" w:rsidRDefault="00FB1025">
            <w:pPr>
              <w:pStyle w:val="ConsPlusNormal"/>
              <w:jc w:val="center"/>
            </w:pPr>
            <w:r>
              <w:t>6230</w:t>
            </w:r>
          </w:p>
        </w:tc>
        <w:tc>
          <w:tcPr>
            <w:tcW w:w="1191" w:type="dxa"/>
          </w:tcPr>
          <w:p w14:paraId="73246A4E" w14:textId="77777777" w:rsidR="00FB1025" w:rsidRDefault="00FB1025">
            <w:pPr>
              <w:pStyle w:val="ConsPlusNormal"/>
              <w:jc w:val="center"/>
            </w:pPr>
            <w:r>
              <w:t>6230</w:t>
            </w:r>
          </w:p>
        </w:tc>
        <w:tc>
          <w:tcPr>
            <w:tcW w:w="1304" w:type="dxa"/>
          </w:tcPr>
          <w:p w14:paraId="570F3250" w14:textId="77777777" w:rsidR="00FB1025" w:rsidRDefault="00FB1025">
            <w:pPr>
              <w:pStyle w:val="ConsPlusNormal"/>
              <w:jc w:val="center"/>
            </w:pPr>
            <w:r>
              <w:t>25190</w:t>
            </w:r>
          </w:p>
        </w:tc>
        <w:tc>
          <w:tcPr>
            <w:tcW w:w="1474" w:type="dxa"/>
          </w:tcPr>
          <w:p w14:paraId="7D0A0A30" w14:textId="77777777" w:rsidR="00FB1025" w:rsidRDefault="00FB1025">
            <w:pPr>
              <w:pStyle w:val="ConsPlusNormal"/>
              <w:jc w:val="both"/>
            </w:pPr>
            <w:r>
              <w:t>всего</w:t>
            </w:r>
          </w:p>
        </w:tc>
      </w:tr>
      <w:tr w:rsidR="00FB1025" w14:paraId="55CD99C1" w14:textId="77777777">
        <w:tc>
          <w:tcPr>
            <w:tcW w:w="567" w:type="dxa"/>
            <w:vMerge/>
          </w:tcPr>
          <w:p w14:paraId="7ECE17D5" w14:textId="77777777" w:rsidR="00FB1025" w:rsidRDefault="00FB1025">
            <w:pPr>
              <w:spacing w:after="1" w:line="0" w:lineRule="atLeast"/>
            </w:pPr>
          </w:p>
        </w:tc>
        <w:tc>
          <w:tcPr>
            <w:tcW w:w="2835" w:type="dxa"/>
            <w:vMerge/>
          </w:tcPr>
          <w:p w14:paraId="437550FF" w14:textId="77777777" w:rsidR="00FB1025" w:rsidRDefault="00FB1025">
            <w:pPr>
              <w:spacing w:after="1" w:line="0" w:lineRule="atLeast"/>
            </w:pPr>
          </w:p>
        </w:tc>
        <w:tc>
          <w:tcPr>
            <w:tcW w:w="850" w:type="dxa"/>
            <w:vMerge/>
          </w:tcPr>
          <w:p w14:paraId="06B121FA" w14:textId="77777777" w:rsidR="00FB1025" w:rsidRDefault="00FB1025">
            <w:pPr>
              <w:spacing w:after="1" w:line="0" w:lineRule="atLeast"/>
            </w:pPr>
          </w:p>
        </w:tc>
        <w:tc>
          <w:tcPr>
            <w:tcW w:w="2268" w:type="dxa"/>
            <w:vMerge/>
          </w:tcPr>
          <w:p w14:paraId="54713768" w14:textId="77777777" w:rsidR="00FB1025" w:rsidRDefault="00FB1025">
            <w:pPr>
              <w:spacing w:after="1" w:line="0" w:lineRule="atLeast"/>
            </w:pPr>
          </w:p>
        </w:tc>
        <w:tc>
          <w:tcPr>
            <w:tcW w:w="1304" w:type="dxa"/>
          </w:tcPr>
          <w:p w14:paraId="1667647B" w14:textId="77777777" w:rsidR="00FB1025" w:rsidRDefault="00FB1025">
            <w:pPr>
              <w:pStyle w:val="ConsPlusNormal"/>
            </w:pPr>
          </w:p>
        </w:tc>
        <w:tc>
          <w:tcPr>
            <w:tcW w:w="1191" w:type="dxa"/>
          </w:tcPr>
          <w:p w14:paraId="1786720B" w14:textId="77777777" w:rsidR="00FB1025" w:rsidRDefault="00FB1025">
            <w:pPr>
              <w:pStyle w:val="ConsPlusNormal"/>
            </w:pPr>
          </w:p>
        </w:tc>
        <w:tc>
          <w:tcPr>
            <w:tcW w:w="1191" w:type="dxa"/>
          </w:tcPr>
          <w:p w14:paraId="1BD1BBAF" w14:textId="77777777" w:rsidR="00FB1025" w:rsidRDefault="00FB1025">
            <w:pPr>
              <w:pStyle w:val="ConsPlusNormal"/>
            </w:pPr>
          </w:p>
        </w:tc>
        <w:tc>
          <w:tcPr>
            <w:tcW w:w="1247" w:type="dxa"/>
          </w:tcPr>
          <w:p w14:paraId="5819D814" w14:textId="77777777" w:rsidR="00FB1025" w:rsidRDefault="00FB1025">
            <w:pPr>
              <w:pStyle w:val="ConsPlusNormal"/>
            </w:pPr>
          </w:p>
        </w:tc>
        <w:tc>
          <w:tcPr>
            <w:tcW w:w="1191" w:type="dxa"/>
          </w:tcPr>
          <w:p w14:paraId="7283573F" w14:textId="77777777" w:rsidR="00FB1025" w:rsidRDefault="00FB1025">
            <w:pPr>
              <w:pStyle w:val="ConsPlusNormal"/>
            </w:pPr>
          </w:p>
        </w:tc>
        <w:tc>
          <w:tcPr>
            <w:tcW w:w="1304" w:type="dxa"/>
          </w:tcPr>
          <w:p w14:paraId="33B6FFE0" w14:textId="77777777" w:rsidR="00FB1025" w:rsidRDefault="00FB1025">
            <w:pPr>
              <w:pStyle w:val="ConsPlusNormal"/>
            </w:pPr>
          </w:p>
        </w:tc>
        <w:tc>
          <w:tcPr>
            <w:tcW w:w="1474" w:type="dxa"/>
          </w:tcPr>
          <w:p w14:paraId="0E83151C" w14:textId="77777777" w:rsidR="00FB1025" w:rsidRDefault="00FB1025">
            <w:pPr>
              <w:pStyle w:val="ConsPlusNormal"/>
              <w:jc w:val="both"/>
            </w:pPr>
            <w:r>
              <w:t>в том числе</w:t>
            </w:r>
          </w:p>
        </w:tc>
      </w:tr>
      <w:tr w:rsidR="00FB1025" w14:paraId="5CF1D766" w14:textId="77777777">
        <w:tc>
          <w:tcPr>
            <w:tcW w:w="567" w:type="dxa"/>
            <w:vMerge/>
          </w:tcPr>
          <w:p w14:paraId="4B905F00" w14:textId="77777777" w:rsidR="00FB1025" w:rsidRDefault="00FB1025">
            <w:pPr>
              <w:spacing w:after="1" w:line="0" w:lineRule="atLeast"/>
            </w:pPr>
          </w:p>
        </w:tc>
        <w:tc>
          <w:tcPr>
            <w:tcW w:w="2835" w:type="dxa"/>
            <w:vMerge/>
          </w:tcPr>
          <w:p w14:paraId="7C994D53" w14:textId="77777777" w:rsidR="00FB1025" w:rsidRDefault="00FB1025">
            <w:pPr>
              <w:spacing w:after="1" w:line="0" w:lineRule="atLeast"/>
            </w:pPr>
          </w:p>
        </w:tc>
        <w:tc>
          <w:tcPr>
            <w:tcW w:w="850" w:type="dxa"/>
            <w:vMerge/>
          </w:tcPr>
          <w:p w14:paraId="2038708D" w14:textId="77777777" w:rsidR="00FB1025" w:rsidRDefault="00FB1025">
            <w:pPr>
              <w:spacing w:after="1" w:line="0" w:lineRule="atLeast"/>
            </w:pPr>
          </w:p>
        </w:tc>
        <w:tc>
          <w:tcPr>
            <w:tcW w:w="2268" w:type="dxa"/>
            <w:vMerge/>
          </w:tcPr>
          <w:p w14:paraId="30428D64" w14:textId="77777777" w:rsidR="00FB1025" w:rsidRDefault="00FB1025">
            <w:pPr>
              <w:spacing w:after="1" w:line="0" w:lineRule="atLeast"/>
            </w:pPr>
          </w:p>
        </w:tc>
        <w:tc>
          <w:tcPr>
            <w:tcW w:w="1304" w:type="dxa"/>
          </w:tcPr>
          <w:p w14:paraId="043709B4" w14:textId="77777777" w:rsidR="00FB1025" w:rsidRDefault="00FB1025">
            <w:pPr>
              <w:pStyle w:val="ConsPlusNormal"/>
            </w:pPr>
          </w:p>
        </w:tc>
        <w:tc>
          <w:tcPr>
            <w:tcW w:w="1191" w:type="dxa"/>
          </w:tcPr>
          <w:p w14:paraId="4E7BDFBC" w14:textId="77777777" w:rsidR="00FB1025" w:rsidRDefault="00FB1025">
            <w:pPr>
              <w:pStyle w:val="ConsPlusNormal"/>
              <w:jc w:val="center"/>
            </w:pPr>
            <w:r>
              <w:t>6230</w:t>
            </w:r>
          </w:p>
        </w:tc>
        <w:tc>
          <w:tcPr>
            <w:tcW w:w="1191" w:type="dxa"/>
          </w:tcPr>
          <w:p w14:paraId="0143029F" w14:textId="77777777" w:rsidR="00FB1025" w:rsidRDefault="00FB1025">
            <w:pPr>
              <w:pStyle w:val="ConsPlusNormal"/>
              <w:jc w:val="center"/>
            </w:pPr>
            <w:r>
              <w:t>6500</w:t>
            </w:r>
          </w:p>
        </w:tc>
        <w:tc>
          <w:tcPr>
            <w:tcW w:w="1247" w:type="dxa"/>
          </w:tcPr>
          <w:p w14:paraId="02C840A4" w14:textId="77777777" w:rsidR="00FB1025" w:rsidRDefault="00FB1025">
            <w:pPr>
              <w:pStyle w:val="ConsPlusNormal"/>
              <w:jc w:val="center"/>
            </w:pPr>
            <w:r>
              <w:t>6230</w:t>
            </w:r>
          </w:p>
        </w:tc>
        <w:tc>
          <w:tcPr>
            <w:tcW w:w="1191" w:type="dxa"/>
          </w:tcPr>
          <w:p w14:paraId="576493DE" w14:textId="77777777" w:rsidR="00FB1025" w:rsidRDefault="00FB1025">
            <w:pPr>
              <w:pStyle w:val="ConsPlusNormal"/>
              <w:jc w:val="center"/>
            </w:pPr>
            <w:r>
              <w:t>6230</w:t>
            </w:r>
          </w:p>
        </w:tc>
        <w:tc>
          <w:tcPr>
            <w:tcW w:w="1304" w:type="dxa"/>
          </w:tcPr>
          <w:p w14:paraId="48898B24" w14:textId="77777777" w:rsidR="00FB1025" w:rsidRDefault="00FB1025">
            <w:pPr>
              <w:pStyle w:val="ConsPlusNormal"/>
              <w:jc w:val="center"/>
            </w:pPr>
            <w:r>
              <w:t>25190</w:t>
            </w:r>
          </w:p>
        </w:tc>
        <w:tc>
          <w:tcPr>
            <w:tcW w:w="1474" w:type="dxa"/>
          </w:tcPr>
          <w:p w14:paraId="5FABCD5A" w14:textId="77777777" w:rsidR="00FB1025" w:rsidRDefault="00FB1025">
            <w:pPr>
              <w:pStyle w:val="ConsPlusNormal"/>
              <w:jc w:val="both"/>
            </w:pPr>
            <w:r>
              <w:t>краевой бюджет</w:t>
            </w:r>
          </w:p>
        </w:tc>
      </w:tr>
      <w:tr w:rsidR="00FB1025" w14:paraId="150112F6" w14:textId="77777777">
        <w:tc>
          <w:tcPr>
            <w:tcW w:w="15422" w:type="dxa"/>
            <w:gridSpan w:val="11"/>
          </w:tcPr>
          <w:p w14:paraId="44E15EDD" w14:textId="77777777" w:rsidR="00FB1025" w:rsidRDefault="00FB1025">
            <w:pPr>
              <w:pStyle w:val="ConsPlusNormal"/>
              <w:jc w:val="center"/>
              <w:outlineLvl w:val="3"/>
            </w:pPr>
            <w:r>
              <w:t>Раздел "Кадры для цифровой экономики"</w:t>
            </w:r>
          </w:p>
        </w:tc>
      </w:tr>
      <w:tr w:rsidR="00FB1025" w14:paraId="5E38E470" w14:textId="77777777">
        <w:tc>
          <w:tcPr>
            <w:tcW w:w="567" w:type="dxa"/>
            <w:vMerge w:val="restart"/>
          </w:tcPr>
          <w:p w14:paraId="65413690" w14:textId="77777777" w:rsidR="00FB1025" w:rsidRDefault="00FB1025">
            <w:pPr>
              <w:pStyle w:val="ConsPlusNormal"/>
              <w:jc w:val="both"/>
            </w:pPr>
            <w:r>
              <w:t>43.</w:t>
            </w:r>
          </w:p>
        </w:tc>
        <w:tc>
          <w:tcPr>
            <w:tcW w:w="2835" w:type="dxa"/>
            <w:vMerge w:val="restart"/>
          </w:tcPr>
          <w:p w14:paraId="11D7324B" w14:textId="77777777" w:rsidR="00FB1025" w:rsidRDefault="00FB1025">
            <w:pPr>
              <w:pStyle w:val="ConsPlusNormal"/>
              <w:jc w:val="both"/>
            </w:pPr>
            <w:r>
              <w:t>Задача 5.1. Обеспечение подготовки высококвалифицированных кадров для цифровой экономики</w:t>
            </w:r>
          </w:p>
        </w:tc>
        <w:tc>
          <w:tcPr>
            <w:tcW w:w="850" w:type="dxa"/>
            <w:vMerge w:val="restart"/>
          </w:tcPr>
          <w:p w14:paraId="07B12404" w14:textId="77777777" w:rsidR="00FB1025" w:rsidRDefault="00FB1025">
            <w:pPr>
              <w:pStyle w:val="ConsPlusNormal"/>
              <w:jc w:val="both"/>
            </w:pPr>
            <w:r>
              <w:t>2020 - 2024 годы</w:t>
            </w:r>
          </w:p>
        </w:tc>
        <w:tc>
          <w:tcPr>
            <w:tcW w:w="2268" w:type="dxa"/>
            <w:vMerge w:val="restart"/>
          </w:tcPr>
          <w:p w14:paraId="31BF6CD8" w14:textId="77777777" w:rsidR="00FB1025" w:rsidRDefault="00FB1025">
            <w:pPr>
              <w:pStyle w:val="ConsPlusNormal"/>
            </w:pPr>
          </w:p>
        </w:tc>
        <w:tc>
          <w:tcPr>
            <w:tcW w:w="1304" w:type="dxa"/>
          </w:tcPr>
          <w:p w14:paraId="17BF6793" w14:textId="77777777" w:rsidR="00FB1025" w:rsidRDefault="00FB1025">
            <w:pPr>
              <w:pStyle w:val="ConsPlusNormal"/>
              <w:jc w:val="center"/>
            </w:pPr>
            <w:r>
              <w:t>-</w:t>
            </w:r>
          </w:p>
        </w:tc>
        <w:tc>
          <w:tcPr>
            <w:tcW w:w="1191" w:type="dxa"/>
          </w:tcPr>
          <w:p w14:paraId="24F5225C" w14:textId="77777777" w:rsidR="00FB1025" w:rsidRDefault="00FB1025">
            <w:pPr>
              <w:pStyle w:val="ConsPlusNormal"/>
              <w:jc w:val="center"/>
            </w:pPr>
            <w:r>
              <w:t>100</w:t>
            </w:r>
          </w:p>
        </w:tc>
        <w:tc>
          <w:tcPr>
            <w:tcW w:w="1191" w:type="dxa"/>
          </w:tcPr>
          <w:p w14:paraId="6B33E07C" w14:textId="77777777" w:rsidR="00FB1025" w:rsidRDefault="00FB1025">
            <w:pPr>
              <w:pStyle w:val="ConsPlusNormal"/>
              <w:jc w:val="center"/>
            </w:pPr>
            <w:r>
              <w:t>100</w:t>
            </w:r>
          </w:p>
        </w:tc>
        <w:tc>
          <w:tcPr>
            <w:tcW w:w="1247" w:type="dxa"/>
          </w:tcPr>
          <w:p w14:paraId="4037F6AC" w14:textId="77777777" w:rsidR="00FB1025" w:rsidRDefault="00FB1025">
            <w:pPr>
              <w:pStyle w:val="ConsPlusNormal"/>
              <w:jc w:val="center"/>
            </w:pPr>
            <w:r>
              <w:t>100</w:t>
            </w:r>
          </w:p>
        </w:tc>
        <w:tc>
          <w:tcPr>
            <w:tcW w:w="1191" w:type="dxa"/>
          </w:tcPr>
          <w:p w14:paraId="3DFF079D" w14:textId="77777777" w:rsidR="00FB1025" w:rsidRDefault="00FB1025">
            <w:pPr>
              <w:pStyle w:val="ConsPlusNormal"/>
              <w:jc w:val="center"/>
            </w:pPr>
            <w:r>
              <w:t>100</w:t>
            </w:r>
          </w:p>
        </w:tc>
        <w:tc>
          <w:tcPr>
            <w:tcW w:w="1304" w:type="dxa"/>
          </w:tcPr>
          <w:p w14:paraId="7BD3F7C9" w14:textId="77777777" w:rsidR="00FB1025" w:rsidRDefault="00FB1025">
            <w:pPr>
              <w:pStyle w:val="ConsPlusNormal"/>
              <w:jc w:val="center"/>
            </w:pPr>
            <w:r>
              <w:t>400</w:t>
            </w:r>
          </w:p>
        </w:tc>
        <w:tc>
          <w:tcPr>
            <w:tcW w:w="1474" w:type="dxa"/>
          </w:tcPr>
          <w:p w14:paraId="0DD5CD7D" w14:textId="77777777" w:rsidR="00FB1025" w:rsidRDefault="00FB1025">
            <w:pPr>
              <w:pStyle w:val="ConsPlusNormal"/>
              <w:jc w:val="both"/>
            </w:pPr>
            <w:r>
              <w:t>всего</w:t>
            </w:r>
          </w:p>
        </w:tc>
      </w:tr>
      <w:tr w:rsidR="00FB1025" w14:paraId="44639929" w14:textId="77777777">
        <w:tc>
          <w:tcPr>
            <w:tcW w:w="567" w:type="dxa"/>
            <w:vMerge/>
          </w:tcPr>
          <w:p w14:paraId="47A08716" w14:textId="77777777" w:rsidR="00FB1025" w:rsidRDefault="00FB1025">
            <w:pPr>
              <w:spacing w:after="1" w:line="0" w:lineRule="atLeast"/>
            </w:pPr>
          </w:p>
        </w:tc>
        <w:tc>
          <w:tcPr>
            <w:tcW w:w="2835" w:type="dxa"/>
            <w:vMerge/>
          </w:tcPr>
          <w:p w14:paraId="746B2E22" w14:textId="77777777" w:rsidR="00FB1025" w:rsidRDefault="00FB1025">
            <w:pPr>
              <w:spacing w:after="1" w:line="0" w:lineRule="atLeast"/>
            </w:pPr>
          </w:p>
        </w:tc>
        <w:tc>
          <w:tcPr>
            <w:tcW w:w="850" w:type="dxa"/>
            <w:vMerge/>
          </w:tcPr>
          <w:p w14:paraId="4ED5B1B5" w14:textId="77777777" w:rsidR="00FB1025" w:rsidRDefault="00FB1025">
            <w:pPr>
              <w:spacing w:after="1" w:line="0" w:lineRule="atLeast"/>
            </w:pPr>
          </w:p>
        </w:tc>
        <w:tc>
          <w:tcPr>
            <w:tcW w:w="2268" w:type="dxa"/>
            <w:vMerge/>
          </w:tcPr>
          <w:p w14:paraId="770F4132" w14:textId="77777777" w:rsidR="00FB1025" w:rsidRDefault="00FB1025">
            <w:pPr>
              <w:spacing w:after="1" w:line="0" w:lineRule="atLeast"/>
            </w:pPr>
          </w:p>
        </w:tc>
        <w:tc>
          <w:tcPr>
            <w:tcW w:w="1304" w:type="dxa"/>
          </w:tcPr>
          <w:p w14:paraId="1F451034" w14:textId="77777777" w:rsidR="00FB1025" w:rsidRDefault="00FB1025">
            <w:pPr>
              <w:pStyle w:val="ConsPlusNormal"/>
            </w:pPr>
          </w:p>
        </w:tc>
        <w:tc>
          <w:tcPr>
            <w:tcW w:w="1191" w:type="dxa"/>
          </w:tcPr>
          <w:p w14:paraId="378B6A3E" w14:textId="77777777" w:rsidR="00FB1025" w:rsidRDefault="00FB1025">
            <w:pPr>
              <w:pStyle w:val="ConsPlusNormal"/>
            </w:pPr>
          </w:p>
        </w:tc>
        <w:tc>
          <w:tcPr>
            <w:tcW w:w="1191" w:type="dxa"/>
          </w:tcPr>
          <w:p w14:paraId="7A778DB5" w14:textId="77777777" w:rsidR="00FB1025" w:rsidRDefault="00FB1025">
            <w:pPr>
              <w:pStyle w:val="ConsPlusNormal"/>
            </w:pPr>
          </w:p>
        </w:tc>
        <w:tc>
          <w:tcPr>
            <w:tcW w:w="1247" w:type="dxa"/>
          </w:tcPr>
          <w:p w14:paraId="57845A01" w14:textId="77777777" w:rsidR="00FB1025" w:rsidRDefault="00FB1025">
            <w:pPr>
              <w:pStyle w:val="ConsPlusNormal"/>
            </w:pPr>
          </w:p>
        </w:tc>
        <w:tc>
          <w:tcPr>
            <w:tcW w:w="1191" w:type="dxa"/>
          </w:tcPr>
          <w:p w14:paraId="0B7DBEF2" w14:textId="77777777" w:rsidR="00FB1025" w:rsidRDefault="00FB1025">
            <w:pPr>
              <w:pStyle w:val="ConsPlusNormal"/>
            </w:pPr>
          </w:p>
        </w:tc>
        <w:tc>
          <w:tcPr>
            <w:tcW w:w="1304" w:type="dxa"/>
          </w:tcPr>
          <w:p w14:paraId="7212F093" w14:textId="77777777" w:rsidR="00FB1025" w:rsidRDefault="00FB1025">
            <w:pPr>
              <w:pStyle w:val="ConsPlusNormal"/>
            </w:pPr>
          </w:p>
        </w:tc>
        <w:tc>
          <w:tcPr>
            <w:tcW w:w="1474" w:type="dxa"/>
          </w:tcPr>
          <w:p w14:paraId="5BA42D1D" w14:textId="77777777" w:rsidR="00FB1025" w:rsidRDefault="00FB1025">
            <w:pPr>
              <w:pStyle w:val="ConsPlusNormal"/>
              <w:jc w:val="both"/>
            </w:pPr>
            <w:r>
              <w:t>в том числе</w:t>
            </w:r>
          </w:p>
        </w:tc>
      </w:tr>
      <w:tr w:rsidR="00FB1025" w14:paraId="4AB86174" w14:textId="77777777">
        <w:tc>
          <w:tcPr>
            <w:tcW w:w="567" w:type="dxa"/>
            <w:vMerge/>
          </w:tcPr>
          <w:p w14:paraId="3BF79BC0" w14:textId="77777777" w:rsidR="00FB1025" w:rsidRDefault="00FB1025">
            <w:pPr>
              <w:spacing w:after="1" w:line="0" w:lineRule="atLeast"/>
            </w:pPr>
          </w:p>
        </w:tc>
        <w:tc>
          <w:tcPr>
            <w:tcW w:w="2835" w:type="dxa"/>
            <w:vMerge/>
          </w:tcPr>
          <w:p w14:paraId="251EF722" w14:textId="77777777" w:rsidR="00FB1025" w:rsidRDefault="00FB1025">
            <w:pPr>
              <w:spacing w:after="1" w:line="0" w:lineRule="atLeast"/>
            </w:pPr>
          </w:p>
        </w:tc>
        <w:tc>
          <w:tcPr>
            <w:tcW w:w="850" w:type="dxa"/>
            <w:vMerge/>
          </w:tcPr>
          <w:p w14:paraId="2FFB99C9" w14:textId="77777777" w:rsidR="00FB1025" w:rsidRDefault="00FB1025">
            <w:pPr>
              <w:spacing w:after="1" w:line="0" w:lineRule="atLeast"/>
            </w:pPr>
          </w:p>
        </w:tc>
        <w:tc>
          <w:tcPr>
            <w:tcW w:w="2268" w:type="dxa"/>
            <w:vMerge/>
          </w:tcPr>
          <w:p w14:paraId="624783F7" w14:textId="77777777" w:rsidR="00FB1025" w:rsidRDefault="00FB1025">
            <w:pPr>
              <w:spacing w:after="1" w:line="0" w:lineRule="atLeast"/>
            </w:pPr>
          </w:p>
        </w:tc>
        <w:tc>
          <w:tcPr>
            <w:tcW w:w="1304" w:type="dxa"/>
          </w:tcPr>
          <w:p w14:paraId="6C9E93AA" w14:textId="77777777" w:rsidR="00FB1025" w:rsidRDefault="00FB1025">
            <w:pPr>
              <w:pStyle w:val="ConsPlusNormal"/>
              <w:jc w:val="center"/>
            </w:pPr>
            <w:r>
              <w:t>-</w:t>
            </w:r>
          </w:p>
        </w:tc>
        <w:tc>
          <w:tcPr>
            <w:tcW w:w="1191" w:type="dxa"/>
          </w:tcPr>
          <w:p w14:paraId="1A93C10B" w14:textId="77777777" w:rsidR="00FB1025" w:rsidRDefault="00FB1025">
            <w:pPr>
              <w:pStyle w:val="ConsPlusNormal"/>
              <w:jc w:val="center"/>
            </w:pPr>
            <w:r>
              <w:t>100</w:t>
            </w:r>
          </w:p>
        </w:tc>
        <w:tc>
          <w:tcPr>
            <w:tcW w:w="1191" w:type="dxa"/>
          </w:tcPr>
          <w:p w14:paraId="31618635" w14:textId="77777777" w:rsidR="00FB1025" w:rsidRDefault="00FB1025">
            <w:pPr>
              <w:pStyle w:val="ConsPlusNormal"/>
              <w:jc w:val="center"/>
            </w:pPr>
            <w:r>
              <w:t>100</w:t>
            </w:r>
          </w:p>
        </w:tc>
        <w:tc>
          <w:tcPr>
            <w:tcW w:w="1247" w:type="dxa"/>
          </w:tcPr>
          <w:p w14:paraId="05667679" w14:textId="77777777" w:rsidR="00FB1025" w:rsidRDefault="00FB1025">
            <w:pPr>
              <w:pStyle w:val="ConsPlusNormal"/>
              <w:jc w:val="center"/>
            </w:pPr>
            <w:r>
              <w:t>100</w:t>
            </w:r>
          </w:p>
        </w:tc>
        <w:tc>
          <w:tcPr>
            <w:tcW w:w="1191" w:type="dxa"/>
          </w:tcPr>
          <w:p w14:paraId="46DBC3EB" w14:textId="77777777" w:rsidR="00FB1025" w:rsidRDefault="00FB1025">
            <w:pPr>
              <w:pStyle w:val="ConsPlusNormal"/>
              <w:jc w:val="center"/>
            </w:pPr>
            <w:r>
              <w:t>100</w:t>
            </w:r>
          </w:p>
        </w:tc>
        <w:tc>
          <w:tcPr>
            <w:tcW w:w="1304" w:type="dxa"/>
          </w:tcPr>
          <w:p w14:paraId="77F7DE8B" w14:textId="77777777" w:rsidR="00FB1025" w:rsidRDefault="00FB1025">
            <w:pPr>
              <w:pStyle w:val="ConsPlusNormal"/>
              <w:jc w:val="center"/>
            </w:pPr>
            <w:r>
              <w:t>400</w:t>
            </w:r>
          </w:p>
        </w:tc>
        <w:tc>
          <w:tcPr>
            <w:tcW w:w="1474" w:type="dxa"/>
          </w:tcPr>
          <w:p w14:paraId="7B2161F8" w14:textId="77777777" w:rsidR="00FB1025" w:rsidRDefault="00FB1025">
            <w:pPr>
              <w:pStyle w:val="ConsPlusNormal"/>
              <w:jc w:val="both"/>
            </w:pPr>
            <w:r>
              <w:t>краевой бюджет</w:t>
            </w:r>
          </w:p>
        </w:tc>
      </w:tr>
      <w:tr w:rsidR="00FB1025" w14:paraId="09C1A90A" w14:textId="77777777">
        <w:tc>
          <w:tcPr>
            <w:tcW w:w="567" w:type="dxa"/>
            <w:vMerge w:val="restart"/>
          </w:tcPr>
          <w:p w14:paraId="1E7F6A72" w14:textId="77777777" w:rsidR="00FB1025" w:rsidRDefault="00FB1025">
            <w:pPr>
              <w:pStyle w:val="ConsPlusNormal"/>
              <w:jc w:val="both"/>
            </w:pPr>
            <w:r>
              <w:t>44.</w:t>
            </w:r>
          </w:p>
        </w:tc>
        <w:tc>
          <w:tcPr>
            <w:tcW w:w="2835" w:type="dxa"/>
            <w:vMerge w:val="restart"/>
          </w:tcPr>
          <w:p w14:paraId="19235FF3" w14:textId="77777777" w:rsidR="00FB1025" w:rsidRDefault="00FB1025">
            <w:pPr>
              <w:pStyle w:val="ConsPlusNormal"/>
              <w:jc w:val="both"/>
            </w:pPr>
            <w:r>
              <w:t xml:space="preserve">Мероприятие 5.1.1. Проведение информационной кампании по поддержке и продвижению в Алтайском крае реализации персональных цифровых сертификатов от государства </w:t>
            </w:r>
            <w:r>
              <w:lastRenderedPageBreak/>
              <w:t>(в соответствии с региональным проектом "Кадры для цифровой экономики")</w:t>
            </w:r>
          </w:p>
        </w:tc>
        <w:tc>
          <w:tcPr>
            <w:tcW w:w="850" w:type="dxa"/>
            <w:vMerge w:val="restart"/>
          </w:tcPr>
          <w:p w14:paraId="7D249A28" w14:textId="77777777" w:rsidR="00FB1025" w:rsidRDefault="00FB1025">
            <w:pPr>
              <w:pStyle w:val="ConsPlusNormal"/>
              <w:jc w:val="both"/>
            </w:pPr>
            <w:r>
              <w:lastRenderedPageBreak/>
              <w:t>2020 - 2024 годы</w:t>
            </w:r>
          </w:p>
        </w:tc>
        <w:tc>
          <w:tcPr>
            <w:tcW w:w="2268" w:type="dxa"/>
            <w:vMerge w:val="restart"/>
          </w:tcPr>
          <w:p w14:paraId="003AE92C" w14:textId="77777777" w:rsidR="00FB1025" w:rsidRDefault="00FB1025">
            <w:pPr>
              <w:pStyle w:val="ConsPlusNormal"/>
              <w:jc w:val="both"/>
            </w:pPr>
            <w:r>
              <w:t>Министерство образования и науки Алтайского края</w:t>
            </w:r>
          </w:p>
        </w:tc>
        <w:tc>
          <w:tcPr>
            <w:tcW w:w="1304" w:type="dxa"/>
          </w:tcPr>
          <w:p w14:paraId="6F0FDB2E" w14:textId="77777777" w:rsidR="00FB1025" w:rsidRDefault="00FB1025">
            <w:pPr>
              <w:pStyle w:val="ConsPlusNormal"/>
              <w:jc w:val="center"/>
            </w:pPr>
            <w:r>
              <w:t>-</w:t>
            </w:r>
          </w:p>
        </w:tc>
        <w:tc>
          <w:tcPr>
            <w:tcW w:w="1191" w:type="dxa"/>
          </w:tcPr>
          <w:p w14:paraId="4E585545" w14:textId="77777777" w:rsidR="00FB1025" w:rsidRDefault="00FB1025">
            <w:pPr>
              <w:pStyle w:val="ConsPlusNormal"/>
              <w:jc w:val="center"/>
            </w:pPr>
            <w:r>
              <w:t>-</w:t>
            </w:r>
          </w:p>
        </w:tc>
        <w:tc>
          <w:tcPr>
            <w:tcW w:w="1191" w:type="dxa"/>
          </w:tcPr>
          <w:p w14:paraId="2DCC0CF6" w14:textId="77777777" w:rsidR="00FB1025" w:rsidRDefault="00FB1025">
            <w:pPr>
              <w:pStyle w:val="ConsPlusNormal"/>
              <w:jc w:val="center"/>
            </w:pPr>
            <w:r>
              <w:t>-</w:t>
            </w:r>
          </w:p>
        </w:tc>
        <w:tc>
          <w:tcPr>
            <w:tcW w:w="1247" w:type="dxa"/>
          </w:tcPr>
          <w:p w14:paraId="081A0B7E" w14:textId="77777777" w:rsidR="00FB1025" w:rsidRDefault="00FB1025">
            <w:pPr>
              <w:pStyle w:val="ConsPlusNormal"/>
              <w:jc w:val="center"/>
            </w:pPr>
            <w:r>
              <w:t>-</w:t>
            </w:r>
          </w:p>
        </w:tc>
        <w:tc>
          <w:tcPr>
            <w:tcW w:w="1191" w:type="dxa"/>
          </w:tcPr>
          <w:p w14:paraId="6A37973E" w14:textId="77777777" w:rsidR="00FB1025" w:rsidRDefault="00FB1025">
            <w:pPr>
              <w:pStyle w:val="ConsPlusNormal"/>
              <w:jc w:val="center"/>
            </w:pPr>
            <w:r>
              <w:t>-</w:t>
            </w:r>
          </w:p>
        </w:tc>
        <w:tc>
          <w:tcPr>
            <w:tcW w:w="1304" w:type="dxa"/>
          </w:tcPr>
          <w:p w14:paraId="71B227BF" w14:textId="77777777" w:rsidR="00FB1025" w:rsidRDefault="00FB1025">
            <w:pPr>
              <w:pStyle w:val="ConsPlusNormal"/>
              <w:jc w:val="center"/>
            </w:pPr>
            <w:r>
              <w:t>-</w:t>
            </w:r>
          </w:p>
        </w:tc>
        <w:tc>
          <w:tcPr>
            <w:tcW w:w="1474" w:type="dxa"/>
          </w:tcPr>
          <w:p w14:paraId="5AABBEC0" w14:textId="77777777" w:rsidR="00FB1025" w:rsidRDefault="00FB1025">
            <w:pPr>
              <w:pStyle w:val="ConsPlusNormal"/>
              <w:jc w:val="both"/>
            </w:pPr>
            <w:r>
              <w:t>всего</w:t>
            </w:r>
          </w:p>
        </w:tc>
      </w:tr>
      <w:tr w:rsidR="00FB1025" w14:paraId="5BA7A6AD" w14:textId="77777777">
        <w:tc>
          <w:tcPr>
            <w:tcW w:w="567" w:type="dxa"/>
            <w:vMerge/>
          </w:tcPr>
          <w:p w14:paraId="657E9D94" w14:textId="77777777" w:rsidR="00FB1025" w:rsidRDefault="00FB1025">
            <w:pPr>
              <w:spacing w:after="1" w:line="0" w:lineRule="atLeast"/>
            </w:pPr>
          </w:p>
        </w:tc>
        <w:tc>
          <w:tcPr>
            <w:tcW w:w="2835" w:type="dxa"/>
            <w:vMerge/>
          </w:tcPr>
          <w:p w14:paraId="45701267" w14:textId="77777777" w:rsidR="00FB1025" w:rsidRDefault="00FB1025">
            <w:pPr>
              <w:spacing w:after="1" w:line="0" w:lineRule="atLeast"/>
            </w:pPr>
          </w:p>
        </w:tc>
        <w:tc>
          <w:tcPr>
            <w:tcW w:w="850" w:type="dxa"/>
            <w:vMerge/>
          </w:tcPr>
          <w:p w14:paraId="777ED8E0" w14:textId="77777777" w:rsidR="00FB1025" w:rsidRDefault="00FB1025">
            <w:pPr>
              <w:spacing w:after="1" w:line="0" w:lineRule="atLeast"/>
            </w:pPr>
          </w:p>
        </w:tc>
        <w:tc>
          <w:tcPr>
            <w:tcW w:w="2268" w:type="dxa"/>
            <w:vMerge/>
          </w:tcPr>
          <w:p w14:paraId="5852F2F3" w14:textId="77777777" w:rsidR="00FB1025" w:rsidRDefault="00FB1025">
            <w:pPr>
              <w:spacing w:after="1" w:line="0" w:lineRule="atLeast"/>
            </w:pPr>
          </w:p>
        </w:tc>
        <w:tc>
          <w:tcPr>
            <w:tcW w:w="1304" w:type="dxa"/>
          </w:tcPr>
          <w:p w14:paraId="013F2B93" w14:textId="77777777" w:rsidR="00FB1025" w:rsidRDefault="00FB1025">
            <w:pPr>
              <w:pStyle w:val="ConsPlusNormal"/>
            </w:pPr>
          </w:p>
        </w:tc>
        <w:tc>
          <w:tcPr>
            <w:tcW w:w="1191" w:type="dxa"/>
          </w:tcPr>
          <w:p w14:paraId="6F774AF7" w14:textId="77777777" w:rsidR="00FB1025" w:rsidRDefault="00FB1025">
            <w:pPr>
              <w:pStyle w:val="ConsPlusNormal"/>
            </w:pPr>
          </w:p>
        </w:tc>
        <w:tc>
          <w:tcPr>
            <w:tcW w:w="1191" w:type="dxa"/>
          </w:tcPr>
          <w:p w14:paraId="4E83D826" w14:textId="77777777" w:rsidR="00FB1025" w:rsidRDefault="00FB1025">
            <w:pPr>
              <w:pStyle w:val="ConsPlusNormal"/>
            </w:pPr>
          </w:p>
        </w:tc>
        <w:tc>
          <w:tcPr>
            <w:tcW w:w="1247" w:type="dxa"/>
          </w:tcPr>
          <w:p w14:paraId="3307F6E8" w14:textId="77777777" w:rsidR="00FB1025" w:rsidRDefault="00FB1025">
            <w:pPr>
              <w:pStyle w:val="ConsPlusNormal"/>
            </w:pPr>
          </w:p>
        </w:tc>
        <w:tc>
          <w:tcPr>
            <w:tcW w:w="1191" w:type="dxa"/>
          </w:tcPr>
          <w:p w14:paraId="5397F899" w14:textId="77777777" w:rsidR="00FB1025" w:rsidRDefault="00FB1025">
            <w:pPr>
              <w:pStyle w:val="ConsPlusNormal"/>
            </w:pPr>
          </w:p>
        </w:tc>
        <w:tc>
          <w:tcPr>
            <w:tcW w:w="1304" w:type="dxa"/>
          </w:tcPr>
          <w:p w14:paraId="0828E904" w14:textId="77777777" w:rsidR="00FB1025" w:rsidRDefault="00FB1025">
            <w:pPr>
              <w:pStyle w:val="ConsPlusNormal"/>
            </w:pPr>
          </w:p>
        </w:tc>
        <w:tc>
          <w:tcPr>
            <w:tcW w:w="1474" w:type="dxa"/>
          </w:tcPr>
          <w:p w14:paraId="247FF35B" w14:textId="77777777" w:rsidR="00FB1025" w:rsidRDefault="00FB1025">
            <w:pPr>
              <w:pStyle w:val="ConsPlusNormal"/>
              <w:jc w:val="both"/>
            </w:pPr>
            <w:r>
              <w:t>в том числе</w:t>
            </w:r>
          </w:p>
        </w:tc>
      </w:tr>
      <w:tr w:rsidR="00FB1025" w14:paraId="5D48EF9C" w14:textId="77777777">
        <w:tc>
          <w:tcPr>
            <w:tcW w:w="567" w:type="dxa"/>
            <w:vMerge/>
          </w:tcPr>
          <w:p w14:paraId="49B212AA" w14:textId="77777777" w:rsidR="00FB1025" w:rsidRDefault="00FB1025">
            <w:pPr>
              <w:spacing w:after="1" w:line="0" w:lineRule="atLeast"/>
            </w:pPr>
          </w:p>
        </w:tc>
        <w:tc>
          <w:tcPr>
            <w:tcW w:w="2835" w:type="dxa"/>
            <w:vMerge/>
          </w:tcPr>
          <w:p w14:paraId="4F82D91A" w14:textId="77777777" w:rsidR="00FB1025" w:rsidRDefault="00FB1025">
            <w:pPr>
              <w:spacing w:after="1" w:line="0" w:lineRule="atLeast"/>
            </w:pPr>
          </w:p>
        </w:tc>
        <w:tc>
          <w:tcPr>
            <w:tcW w:w="850" w:type="dxa"/>
            <w:vMerge/>
          </w:tcPr>
          <w:p w14:paraId="69CF9003" w14:textId="77777777" w:rsidR="00FB1025" w:rsidRDefault="00FB1025">
            <w:pPr>
              <w:spacing w:after="1" w:line="0" w:lineRule="atLeast"/>
            </w:pPr>
          </w:p>
        </w:tc>
        <w:tc>
          <w:tcPr>
            <w:tcW w:w="2268" w:type="dxa"/>
            <w:vMerge/>
          </w:tcPr>
          <w:p w14:paraId="5AD4AD90" w14:textId="77777777" w:rsidR="00FB1025" w:rsidRDefault="00FB1025">
            <w:pPr>
              <w:spacing w:after="1" w:line="0" w:lineRule="atLeast"/>
            </w:pPr>
          </w:p>
        </w:tc>
        <w:tc>
          <w:tcPr>
            <w:tcW w:w="1304" w:type="dxa"/>
          </w:tcPr>
          <w:p w14:paraId="2C134B6D" w14:textId="77777777" w:rsidR="00FB1025" w:rsidRDefault="00FB1025">
            <w:pPr>
              <w:pStyle w:val="ConsPlusNormal"/>
              <w:jc w:val="center"/>
            </w:pPr>
            <w:r>
              <w:t>-</w:t>
            </w:r>
          </w:p>
        </w:tc>
        <w:tc>
          <w:tcPr>
            <w:tcW w:w="1191" w:type="dxa"/>
          </w:tcPr>
          <w:p w14:paraId="7B414D77" w14:textId="77777777" w:rsidR="00FB1025" w:rsidRDefault="00FB1025">
            <w:pPr>
              <w:pStyle w:val="ConsPlusNormal"/>
              <w:jc w:val="center"/>
            </w:pPr>
            <w:r>
              <w:t>-</w:t>
            </w:r>
          </w:p>
        </w:tc>
        <w:tc>
          <w:tcPr>
            <w:tcW w:w="1191" w:type="dxa"/>
          </w:tcPr>
          <w:p w14:paraId="1345C944" w14:textId="77777777" w:rsidR="00FB1025" w:rsidRDefault="00FB1025">
            <w:pPr>
              <w:pStyle w:val="ConsPlusNormal"/>
              <w:jc w:val="center"/>
            </w:pPr>
            <w:r>
              <w:t>-</w:t>
            </w:r>
          </w:p>
        </w:tc>
        <w:tc>
          <w:tcPr>
            <w:tcW w:w="1247" w:type="dxa"/>
          </w:tcPr>
          <w:p w14:paraId="7746F311" w14:textId="77777777" w:rsidR="00FB1025" w:rsidRDefault="00FB1025">
            <w:pPr>
              <w:pStyle w:val="ConsPlusNormal"/>
              <w:jc w:val="center"/>
            </w:pPr>
            <w:r>
              <w:t>-</w:t>
            </w:r>
          </w:p>
        </w:tc>
        <w:tc>
          <w:tcPr>
            <w:tcW w:w="1191" w:type="dxa"/>
          </w:tcPr>
          <w:p w14:paraId="77E7CA4F" w14:textId="77777777" w:rsidR="00FB1025" w:rsidRDefault="00FB1025">
            <w:pPr>
              <w:pStyle w:val="ConsPlusNormal"/>
              <w:jc w:val="center"/>
            </w:pPr>
            <w:r>
              <w:t>-</w:t>
            </w:r>
          </w:p>
        </w:tc>
        <w:tc>
          <w:tcPr>
            <w:tcW w:w="1304" w:type="dxa"/>
          </w:tcPr>
          <w:p w14:paraId="124931B6" w14:textId="77777777" w:rsidR="00FB1025" w:rsidRDefault="00FB1025">
            <w:pPr>
              <w:pStyle w:val="ConsPlusNormal"/>
              <w:jc w:val="center"/>
            </w:pPr>
            <w:r>
              <w:t>-</w:t>
            </w:r>
          </w:p>
        </w:tc>
        <w:tc>
          <w:tcPr>
            <w:tcW w:w="1474" w:type="dxa"/>
          </w:tcPr>
          <w:p w14:paraId="1D04D415" w14:textId="77777777" w:rsidR="00FB1025" w:rsidRDefault="00FB1025">
            <w:pPr>
              <w:pStyle w:val="ConsPlusNormal"/>
              <w:jc w:val="both"/>
            </w:pPr>
            <w:r>
              <w:t>краевой бюджет</w:t>
            </w:r>
          </w:p>
        </w:tc>
      </w:tr>
      <w:tr w:rsidR="00FB1025" w14:paraId="74FFE840" w14:textId="77777777">
        <w:tc>
          <w:tcPr>
            <w:tcW w:w="567" w:type="dxa"/>
            <w:vMerge w:val="restart"/>
          </w:tcPr>
          <w:p w14:paraId="521D2689" w14:textId="77777777" w:rsidR="00FB1025" w:rsidRDefault="00FB1025">
            <w:pPr>
              <w:pStyle w:val="ConsPlusNormal"/>
              <w:jc w:val="both"/>
            </w:pPr>
            <w:r>
              <w:t>45.</w:t>
            </w:r>
          </w:p>
        </w:tc>
        <w:tc>
          <w:tcPr>
            <w:tcW w:w="2835" w:type="dxa"/>
            <w:vMerge w:val="restart"/>
          </w:tcPr>
          <w:p w14:paraId="435C4111" w14:textId="77777777" w:rsidR="00FB1025" w:rsidRDefault="00FB1025">
            <w:pPr>
              <w:pStyle w:val="ConsPlusNormal"/>
              <w:jc w:val="both"/>
            </w:pPr>
            <w:r>
              <w:t>Мероприятие 5.1.2. Проведение информационной кампании по использованию гражданами общедоступного онлайн-сервиса непрерывного образования, направленного на формирование ключевых компетенций цифровой экономики (в соответствии с региональным проектом "Кадры для цифровой экономики")</w:t>
            </w:r>
          </w:p>
        </w:tc>
        <w:tc>
          <w:tcPr>
            <w:tcW w:w="850" w:type="dxa"/>
            <w:vMerge w:val="restart"/>
          </w:tcPr>
          <w:p w14:paraId="45390736" w14:textId="77777777" w:rsidR="00FB1025" w:rsidRDefault="00FB1025">
            <w:pPr>
              <w:pStyle w:val="ConsPlusNormal"/>
              <w:jc w:val="both"/>
            </w:pPr>
            <w:r>
              <w:t>2020 - 2024 годы</w:t>
            </w:r>
          </w:p>
        </w:tc>
        <w:tc>
          <w:tcPr>
            <w:tcW w:w="2268" w:type="dxa"/>
            <w:vMerge w:val="restart"/>
          </w:tcPr>
          <w:p w14:paraId="37D67AE2" w14:textId="77777777" w:rsidR="00FB1025" w:rsidRDefault="00FB1025">
            <w:pPr>
              <w:pStyle w:val="ConsPlusNormal"/>
              <w:jc w:val="both"/>
            </w:pPr>
            <w:r>
              <w:t>Министерство цифрового развития и связи Алтайского края</w:t>
            </w:r>
          </w:p>
        </w:tc>
        <w:tc>
          <w:tcPr>
            <w:tcW w:w="1304" w:type="dxa"/>
          </w:tcPr>
          <w:p w14:paraId="3A3508E4" w14:textId="77777777" w:rsidR="00FB1025" w:rsidRDefault="00FB1025">
            <w:pPr>
              <w:pStyle w:val="ConsPlusNormal"/>
              <w:jc w:val="center"/>
            </w:pPr>
            <w:r>
              <w:t>-</w:t>
            </w:r>
          </w:p>
        </w:tc>
        <w:tc>
          <w:tcPr>
            <w:tcW w:w="1191" w:type="dxa"/>
          </w:tcPr>
          <w:p w14:paraId="1FA2F609" w14:textId="77777777" w:rsidR="00FB1025" w:rsidRDefault="00FB1025">
            <w:pPr>
              <w:pStyle w:val="ConsPlusNormal"/>
              <w:jc w:val="center"/>
            </w:pPr>
            <w:r>
              <w:t>-</w:t>
            </w:r>
          </w:p>
        </w:tc>
        <w:tc>
          <w:tcPr>
            <w:tcW w:w="1191" w:type="dxa"/>
          </w:tcPr>
          <w:p w14:paraId="49C57DA0" w14:textId="77777777" w:rsidR="00FB1025" w:rsidRDefault="00FB1025">
            <w:pPr>
              <w:pStyle w:val="ConsPlusNormal"/>
              <w:jc w:val="center"/>
            </w:pPr>
            <w:r>
              <w:t>-</w:t>
            </w:r>
          </w:p>
        </w:tc>
        <w:tc>
          <w:tcPr>
            <w:tcW w:w="1247" w:type="dxa"/>
          </w:tcPr>
          <w:p w14:paraId="38715278" w14:textId="77777777" w:rsidR="00FB1025" w:rsidRDefault="00FB1025">
            <w:pPr>
              <w:pStyle w:val="ConsPlusNormal"/>
              <w:jc w:val="center"/>
            </w:pPr>
            <w:r>
              <w:t>-</w:t>
            </w:r>
          </w:p>
        </w:tc>
        <w:tc>
          <w:tcPr>
            <w:tcW w:w="1191" w:type="dxa"/>
          </w:tcPr>
          <w:p w14:paraId="6E759C49" w14:textId="77777777" w:rsidR="00FB1025" w:rsidRDefault="00FB1025">
            <w:pPr>
              <w:pStyle w:val="ConsPlusNormal"/>
              <w:jc w:val="center"/>
            </w:pPr>
            <w:r>
              <w:t>-</w:t>
            </w:r>
          </w:p>
        </w:tc>
        <w:tc>
          <w:tcPr>
            <w:tcW w:w="1304" w:type="dxa"/>
          </w:tcPr>
          <w:p w14:paraId="30F97C6E" w14:textId="77777777" w:rsidR="00FB1025" w:rsidRDefault="00FB1025">
            <w:pPr>
              <w:pStyle w:val="ConsPlusNormal"/>
              <w:jc w:val="center"/>
            </w:pPr>
            <w:r>
              <w:t>-</w:t>
            </w:r>
          </w:p>
        </w:tc>
        <w:tc>
          <w:tcPr>
            <w:tcW w:w="1474" w:type="dxa"/>
          </w:tcPr>
          <w:p w14:paraId="6E274E9E" w14:textId="77777777" w:rsidR="00FB1025" w:rsidRDefault="00FB1025">
            <w:pPr>
              <w:pStyle w:val="ConsPlusNormal"/>
              <w:jc w:val="both"/>
            </w:pPr>
            <w:r>
              <w:t>всего</w:t>
            </w:r>
          </w:p>
        </w:tc>
      </w:tr>
      <w:tr w:rsidR="00FB1025" w14:paraId="3B2DEA8E" w14:textId="77777777">
        <w:tc>
          <w:tcPr>
            <w:tcW w:w="567" w:type="dxa"/>
            <w:vMerge/>
          </w:tcPr>
          <w:p w14:paraId="187DCBF9" w14:textId="77777777" w:rsidR="00FB1025" w:rsidRDefault="00FB1025">
            <w:pPr>
              <w:spacing w:after="1" w:line="0" w:lineRule="atLeast"/>
            </w:pPr>
          </w:p>
        </w:tc>
        <w:tc>
          <w:tcPr>
            <w:tcW w:w="2835" w:type="dxa"/>
            <w:vMerge/>
          </w:tcPr>
          <w:p w14:paraId="2D06D883" w14:textId="77777777" w:rsidR="00FB1025" w:rsidRDefault="00FB1025">
            <w:pPr>
              <w:spacing w:after="1" w:line="0" w:lineRule="atLeast"/>
            </w:pPr>
          </w:p>
        </w:tc>
        <w:tc>
          <w:tcPr>
            <w:tcW w:w="850" w:type="dxa"/>
            <w:vMerge/>
          </w:tcPr>
          <w:p w14:paraId="7AACF73F" w14:textId="77777777" w:rsidR="00FB1025" w:rsidRDefault="00FB1025">
            <w:pPr>
              <w:spacing w:after="1" w:line="0" w:lineRule="atLeast"/>
            </w:pPr>
          </w:p>
        </w:tc>
        <w:tc>
          <w:tcPr>
            <w:tcW w:w="2268" w:type="dxa"/>
            <w:vMerge/>
          </w:tcPr>
          <w:p w14:paraId="58962E09" w14:textId="77777777" w:rsidR="00FB1025" w:rsidRDefault="00FB1025">
            <w:pPr>
              <w:spacing w:after="1" w:line="0" w:lineRule="atLeast"/>
            </w:pPr>
          </w:p>
        </w:tc>
        <w:tc>
          <w:tcPr>
            <w:tcW w:w="1304" w:type="dxa"/>
          </w:tcPr>
          <w:p w14:paraId="1470FCBE" w14:textId="77777777" w:rsidR="00FB1025" w:rsidRDefault="00FB1025">
            <w:pPr>
              <w:pStyle w:val="ConsPlusNormal"/>
            </w:pPr>
          </w:p>
        </w:tc>
        <w:tc>
          <w:tcPr>
            <w:tcW w:w="1191" w:type="dxa"/>
          </w:tcPr>
          <w:p w14:paraId="4D9CC6F6" w14:textId="77777777" w:rsidR="00FB1025" w:rsidRDefault="00FB1025">
            <w:pPr>
              <w:pStyle w:val="ConsPlusNormal"/>
            </w:pPr>
          </w:p>
        </w:tc>
        <w:tc>
          <w:tcPr>
            <w:tcW w:w="1191" w:type="dxa"/>
          </w:tcPr>
          <w:p w14:paraId="12899F37" w14:textId="77777777" w:rsidR="00FB1025" w:rsidRDefault="00FB1025">
            <w:pPr>
              <w:pStyle w:val="ConsPlusNormal"/>
            </w:pPr>
          </w:p>
        </w:tc>
        <w:tc>
          <w:tcPr>
            <w:tcW w:w="1247" w:type="dxa"/>
          </w:tcPr>
          <w:p w14:paraId="44ADBE46" w14:textId="77777777" w:rsidR="00FB1025" w:rsidRDefault="00FB1025">
            <w:pPr>
              <w:pStyle w:val="ConsPlusNormal"/>
            </w:pPr>
          </w:p>
        </w:tc>
        <w:tc>
          <w:tcPr>
            <w:tcW w:w="1191" w:type="dxa"/>
          </w:tcPr>
          <w:p w14:paraId="58694D3C" w14:textId="77777777" w:rsidR="00FB1025" w:rsidRDefault="00FB1025">
            <w:pPr>
              <w:pStyle w:val="ConsPlusNormal"/>
            </w:pPr>
          </w:p>
        </w:tc>
        <w:tc>
          <w:tcPr>
            <w:tcW w:w="1304" w:type="dxa"/>
          </w:tcPr>
          <w:p w14:paraId="5AC4CD6A" w14:textId="77777777" w:rsidR="00FB1025" w:rsidRDefault="00FB1025">
            <w:pPr>
              <w:pStyle w:val="ConsPlusNormal"/>
            </w:pPr>
          </w:p>
        </w:tc>
        <w:tc>
          <w:tcPr>
            <w:tcW w:w="1474" w:type="dxa"/>
          </w:tcPr>
          <w:p w14:paraId="4B093473" w14:textId="77777777" w:rsidR="00FB1025" w:rsidRDefault="00FB1025">
            <w:pPr>
              <w:pStyle w:val="ConsPlusNormal"/>
              <w:jc w:val="both"/>
            </w:pPr>
            <w:r>
              <w:t>в том числе</w:t>
            </w:r>
          </w:p>
        </w:tc>
      </w:tr>
      <w:tr w:rsidR="00FB1025" w14:paraId="254366E1" w14:textId="77777777">
        <w:tc>
          <w:tcPr>
            <w:tcW w:w="567" w:type="dxa"/>
            <w:vMerge/>
          </w:tcPr>
          <w:p w14:paraId="6B8C2E10" w14:textId="77777777" w:rsidR="00FB1025" w:rsidRDefault="00FB1025">
            <w:pPr>
              <w:spacing w:after="1" w:line="0" w:lineRule="atLeast"/>
            </w:pPr>
          </w:p>
        </w:tc>
        <w:tc>
          <w:tcPr>
            <w:tcW w:w="2835" w:type="dxa"/>
            <w:vMerge/>
          </w:tcPr>
          <w:p w14:paraId="7BD00BE7" w14:textId="77777777" w:rsidR="00FB1025" w:rsidRDefault="00FB1025">
            <w:pPr>
              <w:spacing w:after="1" w:line="0" w:lineRule="atLeast"/>
            </w:pPr>
          </w:p>
        </w:tc>
        <w:tc>
          <w:tcPr>
            <w:tcW w:w="850" w:type="dxa"/>
            <w:vMerge/>
          </w:tcPr>
          <w:p w14:paraId="776592ED" w14:textId="77777777" w:rsidR="00FB1025" w:rsidRDefault="00FB1025">
            <w:pPr>
              <w:spacing w:after="1" w:line="0" w:lineRule="atLeast"/>
            </w:pPr>
          </w:p>
        </w:tc>
        <w:tc>
          <w:tcPr>
            <w:tcW w:w="2268" w:type="dxa"/>
            <w:vMerge/>
          </w:tcPr>
          <w:p w14:paraId="0EC2919A" w14:textId="77777777" w:rsidR="00FB1025" w:rsidRDefault="00FB1025">
            <w:pPr>
              <w:spacing w:after="1" w:line="0" w:lineRule="atLeast"/>
            </w:pPr>
          </w:p>
        </w:tc>
        <w:tc>
          <w:tcPr>
            <w:tcW w:w="1304" w:type="dxa"/>
          </w:tcPr>
          <w:p w14:paraId="59586C07" w14:textId="77777777" w:rsidR="00FB1025" w:rsidRDefault="00FB1025">
            <w:pPr>
              <w:pStyle w:val="ConsPlusNormal"/>
              <w:jc w:val="center"/>
            </w:pPr>
            <w:r>
              <w:t>-</w:t>
            </w:r>
          </w:p>
        </w:tc>
        <w:tc>
          <w:tcPr>
            <w:tcW w:w="1191" w:type="dxa"/>
          </w:tcPr>
          <w:p w14:paraId="30353364" w14:textId="77777777" w:rsidR="00FB1025" w:rsidRDefault="00FB1025">
            <w:pPr>
              <w:pStyle w:val="ConsPlusNormal"/>
              <w:jc w:val="center"/>
            </w:pPr>
            <w:r>
              <w:t>-</w:t>
            </w:r>
          </w:p>
        </w:tc>
        <w:tc>
          <w:tcPr>
            <w:tcW w:w="1191" w:type="dxa"/>
          </w:tcPr>
          <w:p w14:paraId="04015DEC" w14:textId="77777777" w:rsidR="00FB1025" w:rsidRDefault="00FB1025">
            <w:pPr>
              <w:pStyle w:val="ConsPlusNormal"/>
              <w:jc w:val="center"/>
            </w:pPr>
            <w:r>
              <w:t>-</w:t>
            </w:r>
          </w:p>
        </w:tc>
        <w:tc>
          <w:tcPr>
            <w:tcW w:w="1247" w:type="dxa"/>
          </w:tcPr>
          <w:p w14:paraId="437CCB00" w14:textId="77777777" w:rsidR="00FB1025" w:rsidRDefault="00FB1025">
            <w:pPr>
              <w:pStyle w:val="ConsPlusNormal"/>
              <w:jc w:val="center"/>
            </w:pPr>
            <w:r>
              <w:t>-</w:t>
            </w:r>
          </w:p>
        </w:tc>
        <w:tc>
          <w:tcPr>
            <w:tcW w:w="1191" w:type="dxa"/>
          </w:tcPr>
          <w:p w14:paraId="2584958B" w14:textId="77777777" w:rsidR="00FB1025" w:rsidRDefault="00FB1025">
            <w:pPr>
              <w:pStyle w:val="ConsPlusNormal"/>
              <w:jc w:val="center"/>
            </w:pPr>
            <w:r>
              <w:t>-</w:t>
            </w:r>
          </w:p>
        </w:tc>
        <w:tc>
          <w:tcPr>
            <w:tcW w:w="1304" w:type="dxa"/>
          </w:tcPr>
          <w:p w14:paraId="6A69C777" w14:textId="77777777" w:rsidR="00FB1025" w:rsidRDefault="00FB1025">
            <w:pPr>
              <w:pStyle w:val="ConsPlusNormal"/>
              <w:jc w:val="center"/>
            </w:pPr>
            <w:r>
              <w:t>-</w:t>
            </w:r>
          </w:p>
        </w:tc>
        <w:tc>
          <w:tcPr>
            <w:tcW w:w="1474" w:type="dxa"/>
          </w:tcPr>
          <w:p w14:paraId="7716157D" w14:textId="77777777" w:rsidR="00FB1025" w:rsidRDefault="00FB1025">
            <w:pPr>
              <w:pStyle w:val="ConsPlusNormal"/>
              <w:jc w:val="both"/>
            </w:pPr>
            <w:r>
              <w:t>краевой бюджет</w:t>
            </w:r>
          </w:p>
        </w:tc>
      </w:tr>
      <w:tr w:rsidR="00FB1025" w14:paraId="5D27D236" w14:textId="77777777">
        <w:tc>
          <w:tcPr>
            <w:tcW w:w="567" w:type="dxa"/>
            <w:vMerge w:val="restart"/>
          </w:tcPr>
          <w:p w14:paraId="25CE92FE" w14:textId="77777777" w:rsidR="00FB1025" w:rsidRDefault="00FB1025">
            <w:pPr>
              <w:pStyle w:val="ConsPlusNormal"/>
              <w:jc w:val="both"/>
            </w:pPr>
            <w:r>
              <w:t>46.</w:t>
            </w:r>
          </w:p>
        </w:tc>
        <w:tc>
          <w:tcPr>
            <w:tcW w:w="2835" w:type="dxa"/>
            <w:vMerge w:val="restart"/>
          </w:tcPr>
          <w:p w14:paraId="00E9D82B" w14:textId="77777777" w:rsidR="00FB1025" w:rsidRDefault="00FB1025">
            <w:pPr>
              <w:pStyle w:val="ConsPlusNormal"/>
              <w:jc w:val="both"/>
            </w:pPr>
            <w:r>
              <w:t>Мероприятие 5.1.3. Обеспечение содействия гражданам, в том числе старшего возраста, в освоении ключевых компетенций цифровой экономики</w:t>
            </w:r>
          </w:p>
        </w:tc>
        <w:tc>
          <w:tcPr>
            <w:tcW w:w="850" w:type="dxa"/>
            <w:vMerge w:val="restart"/>
          </w:tcPr>
          <w:p w14:paraId="26169E73" w14:textId="77777777" w:rsidR="00FB1025" w:rsidRDefault="00FB1025">
            <w:pPr>
              <w:pStyle w:val="ConsPlusNormal"/>
              <w:jc w:val="both"/>
            </w:pPr>
            <w:r>
              <w:t>2020 - 2024 годы</w:t>
            </w:r>
          </w:p>
        </w:tc>
        <w:tc>
          <w:tcPr>
            <w:tcW w:w="2268" w:type="dxa"/>
            <w:vMerge w:val="restart"/>
          </w:tcPr>
          <w:p w14:paraId="4CC9576D" w14:textId="77777777" w:rsidR="00FB1025" w:rsidRDefault="00FB1025">
            <w:pPr>
              <w:pStyle w:val="ConsPlusNormal"/>
              <w:jc w:val="both"/>
            </w:pPr>
            <w:r>
              <w:t>Министерство цифрового развития и связи Алтайского края</w:t>
            </w:r>
          </w:p>
        </w:tc>
        <w:tc>
          <w:tcPr>
            <w:tcW w:w="1304" w:type="dxa"/>
          </w:tcPr>
          <w:p w14:paraId="632BD809" w14:textId="77777777" w:rsidR="00FB1025" w:rsidRDefault="00FB1025">
            <w:pPr>
              <w:pStyle w:val="ConsPlusNormal"/>
              <w:jc w:val="center"/>
            </w:pPr>
            <w:r>
              <w:t>-</w:t>
            </w:r>
          </w:p>
        </w:tc>
        <w:tc>
          <w:tcPr>
            <w:tcW w:w="1191" w:type="dxa"/>
          </w:tcPr>
          <w:p w14:paraId="240BB4ED" w14:textId="77777777" w:rsidR="00FB1025" w:rsidRDefault="00FB1025">
            <w:pPr>
              <w:pStyle w:val="ConsPlusNormal"/>
              <w:jc w:val="center"/>
            </w:pPr>
            <w:r>
              <w:t>100</w:t>
            </w:r>
          </w:p>
        </w:tc>
        <w:tc>
          <w:tcPr>
            <w:tcW w:w="1191" w:type="dxa"/>
          </w:tcPr>
          <w:p w14:paraId="7028B1E6" w14:textId="77777777" w:rsidR="00FB1025" w:rsidRDefault="00FB1025">
            <w:pPr>
              <w:pStyle w:val="ConsPlusNormal"/>
              <w:jc w:val="center"/>
            </w:pPr>
            <w:r>
              <w:t>100</w:t>
            </w:r>
          </w:p>
        </w:tc>
        <w:tc>
          <w:tcPr>
            <w:tcW w:w="1247" w:type="dxa"/>
          </w:tcPr>
          <w:p w14:paraId="643DC188" w14:textId="77777777" w:rsidR="00FB1025" w:rsidRDefault="00FB1025">
            <w:pPr>
              <w:pStyle w:val="ConsPlusNormal"/>
              <w:jc w:val="center"/>
            </w:pPr>
            <w:r>
              <w:t>100</w:t>
            </w:r>
          </w:p>
        </w:tc>
        <w:tc>
          <w:tcPr>
            <w:tcW w:w="1191" w:type="dxa"/>
          </w:tcPr>
          <w:p w14:paraId="30367DB6" w14:textId="77777777" w:rsidR="00FB1025" w:rsidRDefault="00FB1025">
            <w:pPr>
              <w:pStyle w:val="ConsPlusNormal"/>
              <w:jc w:val="center"/>
            </w:pPr>
            <w:r>
              <w:t>100</w:t>
            </w:r>
          </w:p>
        </w:tc>
        <w:tc>
          <w:tcPr>
            <w:tcW w:w="1304" w:type="dxa"/>
          </w:tcPr>
          <w:p w14:paraId="358179E6" w14:textId="77777777" w:rsidR="00FB1025" w:rsidRDefault="00FB1025">
            <w:pPr>
              <w:pStyle w:val="ConsPlusNormal"/>
              <w:jc w:val="center"/>
            </w:pPr>
            <w:r>
              <w:t>400</w:t>
            </w:r>
          </w:p>
        </w:tc>
        <w:tc>
          <w:tcPr>
            <w:tcW w:w="1474" w:type="dxa"/>
          </w:tcPr>
          <w:p w14:paraId="432E2AAC" w14:textId="77777777" w:rsidR="00FB1025" w:rsidRDefault="00FB1025">
            <w:pPr>
              <w:pStyle w:val="ConsPlusNormal"/>
              <w:jc w:val="both"/>
            </w:pPr>
            <w:r>
              <w:t>всего</w:t>
            </w:r>
          </w:p>
        </w:tc>
      </w:tr>
      <w:tr w:rsidR="00FB1025" w14:paraId="43A82942" w14:textId="77777777">
        <w:tc>
          <w:tcPr>
            <w:tcW w:w="567" w:type="dxa"/>
            <w:vMerge/>
          </w:tcPr>
          <w:p w14:paraId="5BB857A1" w14:textId="77777777" w:rsidR="00FB1025" w:rsidRDefault="00FB1025">
            <w:pPr>
              <w:spacing w:after="1" w:line="0" w:lineRule="atLeast"/>
            </w:pPr>
          </w:p>
        </w:tc>
        <w:tc>
          <w:tcPr>
            <w:tcW w:w="2835" w:type="dxa"/>
            <w:vMerge/>
          </w:tcPr>
          <w:p w14:paraId="4A06988D" w14:textId="77777777" w:rsidR="00FB1025" w:rsidRDefault="00FB1025">
            <w:pPr>
              <w:spacing w:after="1" w:line="0" w:lineRule="atLeast"/>
            </w:pPr>
          </w:p>
        </w:tc>
        <w:tc>
          <w:tcPr>
            <w:tcW w:w="850" w:type="dxa"/>
            <w:vMerge/>
          </w:tcPr>
          <w:p w14:paraId="7A1723A0" w14:textId="77777777" w:rsidR="00FB1025" w:rsidRDefault="00FB1025">
            <w:pPr>
              <w:spacing w:after="1" w:line="0" w:lineRule="atLeast"/>
            </w:pPr>
          </w:p>
        </w:tc>
        <w:tc>
          <w:tcPr>
            <w:tcW w:w="2268" w:type="dxa"/>
            <w:vMerge/>
          </w:tcPr>
          <w:p w14:paraId="64BE9920" w14:textId="77777777" w:rsidR="00FB1025" w:rsidRDefault="00FB1025">
            <w:pPr>
              <w:spacing w:after="1" w:line="0" w:lineRule="atLeast"/>
            </w:pPr>
          </w:p>
        </w:tc>
        <w:tc>
          <w:tcPr>
            <w:tcW w:w="1304" w:type="dxa"/>
          </w:tcPr>
          <w:p w14:paraId="7F053EF5" w14:textId="77777777" w:rsidR="00FB1025" w:rsidRDefault="00FB1025">
            <w:pPr>
              <w:pStyle w:val="ConsPlusNormal"/>
            </w:pPr>
          </w:p>
        </w:tc>
        <w:tc>
          <w:tcPr>
            <w:tcW w:w="1191" w:type="dxa"/>
          </w:tcPr>
          <w:p w14:paraId="074D3126" w14:textId="77777777" w:rsidR="00FB1025" w:rsidRDefault="00FB1025">
            <w:pPr>
              <w:pStyle w:val="ConsPlusNormal"/>
            </w:pPr>
          </w:p>
        </w:tc>
        <w:tc>
          <w:tcPr>
            <w:tcW w:w="1191" w:type="dxa"/>
          </w:tcPr>
          <w:p w14:paraId="376320E6" w14:textId="77777777" w:rsidR="00FB1025" w:rsidRDefault="00FB1025">
            <w:pPr>
              <w:pStyle w:val="ConsPlusNormal"/>
            </w:pPr>
          </w:p>
        </w:tc>
        <w:tc>
          <w:tcPr>
            <w:tcW w:w="1247" w:type="dxa"/>
          </w:tcPr>
          <w:p w14:paraId="70F1E3D4" w14:textId="77777777" w:rsidR="00FB1025" w:rsidRDefault="00FB1025">
            <w:pPr>
              <w:pStyle w:val="ConsPlusNormal"/>
            </w:pPr>
          </w:p>
        </w:tc>
        <w:tc>
          <w:tcPr>
            <w:tcW w:w="1191" w:type="dxa"/>
          </w:tcPr>
          <w:p w14:paraId="0ABE38C6" w14:textId="77777777" w:rsidR="00FB1025" w:rsidRDefault="00FB1025">
            <w:pPr>
              <w:pStyle w:val="ConsPlusNormal"/>
            </w:pPr>
          </w:p>
        </w:tc>
        <w:tc>
          <w:tcPr>
            <w:tcW w:w="1304" w:type="dxa"/>
          </w:tcPr>
          <w:p w14:paraId="3E94C80A" w14:textId="77777777" w:rsidR="00FB1025" w:rsidRDefault="00FB1025">
            <w:pPr>
              <w:pStyle w:val="ConsPlusNormal"/>
            </w:pPr>
          </w:p>
        </w:tc>
        <w:tc>
          <w:tcPr>
            <w:tcW w:w="1474" w:type="dxa"/>
          </w:tcPr>
          <w:p w14:paraId="6CCB05BE" w14:textId="77777777" w:rsidR="00FB1025" w:rsidRDefault="00FB1025">
            <w:pPr>
              <w:pStyle w:val="ConsPlusNormal"/>
              <w:jc w:val="both"/>
            </w:pPr>
            <w:r>
              <w:t>в том числе</w:t>
            </w:r>
          </w:p>
        </w:tc>
      </w:tr>
      <w:tr w:rsidR="00FB1025" w14:paraId="7DA134FB" w14:textId="77777777">
        <w:tc>
          <w:tcPr>
            <w:tcW w:w="567" w:type="dxa"/>
            <w:vMerge/>
          </w:tcPr>
          <w:p w14:paraId="25439DB9" w14:textId="77777777" w:rsidR="00FB1025" w:rsidRDefault="00FB1025">
            <w:pPr>
              <w:spacing w:after="1" w:line="0" w:lineRule="atLeast"/>
            </w:pPr>
          </w:p>
        </w:tc>
        <w:tc>
          <w:tcPr>
            <w:tcW w:w="2835" w:type="dxa"/>
            <w:vMerge/>
          </w:tcPr>
          <w:p w14:paraId="2E068665" w14:textId="77777777" w:rsidR="00FB1025" w:rsidRDefault="00FB1025">
            <w:pPr>
              <w:spacing w:after="1" w:line="0" w:lineRule="atLeast"/>
            </w:pPr>
          </w:p>
        </w:tc>
        <w:tc>
          <w:tcPr>
            <w:tcW w:w="850" w:type="dxa"/>
            <w:vMerge/>
          </w:tcPr>
          <w:p w14:paraId="4B5E8F68" w14:textId="77777777" w:rsidR="00FB1025" w:rsidRDefault="00FB1025">
            <w:pPr>
              <w:spacing w:after="1" w:line="0" w:lineRule="atLeast"/>
            </w:pPr>
          </w:p>
        </w:tc>
        <w:tc>
          <w:tcPr>
            <w:tcW w:w="2268" w:type="dxa"/>
            <w:vMerge/>
          </w:tcPr>
          <w:p w14:paraId="05B063E6" w14:textId="77777777" w:rsidR="00FB1025" w:rsidRDefault="00FB1025">
            <w:pPr>
              <w:spacing w:after="1" w:line="0" w:lineRule="atLeast"/>
            </w:pPr>
          </w:p>
        </w:tc>
        <w:tc>
          <w:tcPr>
            <w:tcW w:w="1304" w:type="dxa"/>
          </w:tcPr>
          <w:p w14:paraId="5AF51D3C" w14:textId="77777777" w:rsidR="00FB1025" w:rsidRDefault="00FB1025">
            <w:pPr>
              <w:pStyle w:val="ConsPlusNormal"/>
              <w:jc w:val="center"/>
            </w:pPr>
            <w:r>
              <w:t>-</w:t>
            </w:r>
          </w:p>
        </w:tc>
        <w:tc>
          <w:tcPr>
            <w:tcW w:w="1191" w:type="dxa"/>
          </w:tcPr>
          <w:p w14:paraId="086F66DC" w14:textId="77777777" w:rsidR="00FB1025" w:rsidRDefault="00FB1025">
            <w:pPr>
              <w:pStyle w:val="ConsPlusNormal"/>
              <w:jc w:val="center"/>
            </w:pPr>
            <w:r>
              <w:t>100</w:t>
            </w:r>
          </w:p>
        </w:tc>
        <w:tc>
          <w:tcPr>
            <w:tcW w:w="1191" w:type="dxa"/>
          </w:tcPr>
          <w:p w14:paraId="34C9B427" w14:textId="77777777" w:rsidR="00FB1025" w:rsidRDefault="00FB1025">
            <w:pPr>
              <w:pStyle w:val="ConsPlusNormal"/>
              <w:jc w:val="center"/>
            </w:pPr>
            <w:r>
              <w:t>100</w:t>
            </w:r>
          </w:p>
        </w:tc>
        <w:tc>
          <w:tcPr>
            <w:tcW w:w="1247" w:type="dxa"/>
          </w:tcPr>
          <w:p w14:paraId="391118C8" w14:textId="77777777" w:rsidR="00FB1025" w:rsidRDefault="00FB1025">
            <w:pPr>
              <w:pStyle w:val="ConsPlusNormal"/>
              <w:jc w:val="center"/>
            </w:pPr>
            <w:r>
              <w:t>100</w:t>
            </w:r>
          </w:p>
        </w:tc>
        <w:tc>
          <w:tcPr>
            <w:tcW w:w="1191" w:type="dxa"/>
          </w:tcPr>
          <w:p w14:paraId="5FF0779D" w14:textId="77777777" w:rsidR="00FB1025" w:rsidRDefault="00FB1025">
            <w:pPr>
              <w:pStyle w:val="ConsPlusNormal"/>
              <w:jc w:val="center"/>
            </w:pPr>
            <w:r>
              <w:t>100</w:t>
            </w:r>
          </w:p>
        </w:tc>
        <w:tc>
          <w:tcPr>
            <w:tcW w:w="1304" w:type="dxa"/>
          </w:tcPr>
          <w:p w14:paraId="27299C67" w14:textId="77777777" w:rsidR="00FB1025" w:rsidRDefault="00FB1025">
            <w:pPr>
              <w:pStyle w:val="ConsPlusNormal"/>
              <w:jc w:val="center"/>
            </w:pPr>
            <w:r>
              <w:t>400</w:t>
            </w:r>
          </w:p>
        </w:tc>
        <w:tc>
          <w:tcPr>
            <w:tcW w:w="1474" w:type="dxa"/>
          </w:tcPr>
          <w:p w14:paraId="0261D125" w14:textId="77777777" w:rsidR="00FB1025" w:rsidRDefault="00FB1025">
            <w:pPr>
              <w:pStyle w:val="ConsPlusNormal"/>
              <w:jc w:val="both"/>
            </w:pPr>
            <w:r>
              <w:t>краевой бюджет</w:t>
            </w:r>
          </w:p>
        </w:tc>
      </w:tr>
      <w:tr w:rsidR="00FB1025" w14:paraId="0B50FB79" w14:textId="77777777">
        <w:tc>
          <w:tcPr>
            <w:tcW w:w="567" w:type="dxa"/>
            <w:vMerge w:val="restart"/>
          </w:tcPr>
          <w:p w14:paraId="2C7A7866" w14:textId="77777777" w:rsidR="00FB1025" w:rsidRDefault="00FB1025">
            <w:pPr>
              <w:pStyle w:val="ConsPlusNormal"/>
              <w:jc w:val="both"/>
            </w:pPr>
            <w:r>
              <w:t>47.</w:t>
            </w:r>
          </w:p>
        </w:tc>
        <w:tc>
          <w:tcPr>
            <w:tcW w:w="2835" w:type="dxa"/>
            <w:vMerge w:val="restart"/>
          </w:tcPr>
          <w:p w14:paraId="7169AB28" w14:textId="77777777" w:rsidR="00FB1025" w:rsidRDefault="00FB1025">
            <w:pPr>
              <w:pStyle w:val="ConsPlusNormal"/>
              <w:jc w:val="both"/>
            </w:pPr>
            <w:r>
              <w:t xml:space="preserve">Мероприятие 5.1.4. Проведение информационной кампании в целях стимулирования общеобразовательных </w:t>
            </w:r>
            <w:r>
              <w:lastRenderedPageBreak/>
              <w:t>организаций и профессиональных организаций, а также организаций дополнительного образования детей на территории Алтайского края принимать участие в предоставлении заявок на получение грантовой поддержки федерального уровня, направленной на выявление и развитие талантов в областях математики, информатики, цифровых технологий для развития цифровой экономики (в соответствии с региональным проектом "Кадры для цифровой экономики")</w:t>
            </w:r>
          </w:p>
        </w:tc>
        <w:tc>
          <w:tcPr>
            <w:tcW w:w="850" w:type="dxa"/>
            <w:vMerge w:val="restart"/>
          </w:tcPr>
          <w:p w14:paraId="7DD81005" w14:textId="77777777" w:rsidR="00FB1025" w:rsidRDefault="00FB1025">
            <w:pPr>
              <w:pStyle w:val="ConsPlusNormal"/>
              <w:jc w:val="both"/>
            </w:pPr>
            <w:r>
              <w:lastRenderedPageBreak/>
              <w:t>2020 - 2024 годы</w:t>
            </w:r>
          </w:p>
        </w:tc>
        <w:tc>
          <w:tcPr>
            <w:tcW w:w="2268" w:type="dxa"/>
            <w:vMerge w:val="restart"/>
          </w:tcPr>
          <w:p w14:paraId="64EB7EA2" w14:textId="77777777" w:rsidR="00FB1025" w:rsidRDefault="00FB1025">
            <w:pPr>
              <w:pStyle w:val="ConsPlusNormal"/>
              <w:jc w:val="both"/>
            </w:pPr>
            <w:r>
              <w:t>Министерство образования и науки Алтайского края</w:t>
            </w:r>
          </w:p>
        </w:tc>
        <w:tc>
          <w:tcPr>
            <w:tcW w:w="1304" w:type="dxa"/>
          </w:tcPr>
          <w:p w14:paraId="3965FF91" w14:textId="77777777" w:rsidR="00FB1025" w:rsidRDefault="00FB1025">
            <w:pPr>
              <w:pStyle w:val="ConsPlusNormal"/>
              <w:jc w:val="center"/>
            </w:pPr>
            <w:r>
              <w:t>-</w:t>
            </w:r>
          </w:p>
        </w:tc>
        <w:tc>
          <w:tcPr>
            <w:tcW w:w="1191" w:type="dxa"/>
          </w:tcPr>
          <w:p w14:paraId="190A3B0A" w14:textId="77777777" w:rsidR="00FB1025" w:rsidRDefault="00FB1025">
            <w:pPr>
              <w:pStyle w:val="ConsPlusNormal"/>
              <w:jc w:val="center"/>
            </w:pPr>
            <w:r>
              <w:t>-</w:t>
            </w:r>
          </w:p>
        </w:tc>
        <w:tc>
          <w:tcPr>
            <w:tcW w:w="1191" w:type="dxa"/>
          </w:tcPr>
          <w:p w14:paraId="3887AE8C" w14:textId="77777777" w:rsidR="00FB1025" w:rsidRDefault="00FB1025">
            <w:pPr>
              <w:pStyle w:val="ConsPlusNormal"/>
              <w:jc w:val="center"/>
            </w:pPr>
            <w:r>
              <w:t>-</w:t>
            </w:r>
          </w:p>
        </w:tc>
        <w:tc>
          <w:tcPr>
            <w:tcW w:w="1247" w:type="dxa"/>
          </w:tcPr>
          <w:p w14:paraId="48400860" w14:textId="77777777" w:rsidR="00FB1025" w:rsidRDefault="00FB1025">
            <w:pPr>
              <w:pStyle w:val="ConsPlusNormal"/>
              <w:jc w:val="center"/>
            </w:pPr>
            <w:r>
              <w:t>-</w:t>
            </w:r>
          </w:p>
        </w:tc>
        <w:tc>
          <w:tcPr>
            <w:tcW w:w="1191" w:type="dxa"/>
          </w:tcPr>
          <w:p w14:paraId="5B8E2AB5" w14:textId="77777777" w:rsidR="00FB1025" w:rsidRDefault="00FB1025">
            <w:pPr>
              <w:pStyle w:val="ConsPlusNormal"/>
              <w:jc w:val="center"/>
            </w:pPr>
            <w:r>
              <w:t>-</w:t>
            </w:r>
          </w:p>
        </w:tc>
        <w:tc>
          <w:tcPr>
            <w:tcW w:w="1304" w:type="dxa"/>
          </w:tcPr>
          <w:p w14:paraId="780947CE" w14:textId="77777777" w:rsidR="00FB1025" w:rsidRDefault="00FB1025">
            <w:pPr>
              <w:pStyle w:val="ConsPlusNormal"/>
              <w:jc w:val="center"/>
            </w:pPr>
            <w:r>
              <w:t>-</w:t>
            </w:r>
          </w:p>
        </w:tc>
        <w:tc>
          <w:tcPr>
            <w:tcW w:w="1474" w:type="dxa"/>
          </w:tcPr>
          <w:p w14:paraId="171492D0" w14:textId="77777777" w:rsidR="00FB1025" w:rsidRDefault="00FB1025">
            <w:pPr>
              <w:pStyle w:val="ConsPlusNormal"/>
              <w:jc w:val="both"/>
            </w:pPr>
            <w:r>
              <w:t>всего</w:t>
            </w:r>
          </w:p>
        </w:tc>
      </w:tr>
      <w:tr w:rsidR="00FB1025" w14:paraId="64920A5F" w14:textId="77777777">
        <w:tc>
          <w:tcPr>
            <w:tcW w:w="567" w:type="dxa"/>
            <w:vMerge/>
          </w:tcPr>
          <w:p w14:paraId="3CCC167E" w14:textId="77777777" w:rsidR="00FB1025" w:rsidRDefault="00FB1025">
            <w:pPr>
              <w:spacing w:after="1" w:line="0" w:lineRule="atLeast"/>
            </w:pPr>
          </w:p>
        </w:tc>
        <w:tc>
          <w:tcPr>
            <w:tcW w:w="2835" w:type="dxa"/>
            <w:vMerge/>
          </w:tcPr>
          <w:p w14:paraId="7C87A8D3" w14:textId="77777777" w:rsidR="00FB1025" w:rsidRDefault="00FB1025">
            <w:pPr>
              <w:spacing w:after="1" w:line="0" w:lineRule="atLeast"/>
            </w:pPr>
          </w:p>
        </w:tc>
        <w:tc>
          <w:tcPr>
            <w:tcW w:w="850" w:type="dxa"/>
            <w:vMerge/>
          </w:tcPr>
          <w:p w14:paraId="7B64AAAC" w14:textId="77777777" w:rsidR="00FB1025" w:rsidRDefault="00FB1025">
            <w:pPr>
              <w:spacing w:after="1" w:line="0" w:lineRule="atLeast"/>
            </w:pPr>
          </w:p>
        </w:tc>
        <w:tc>
          <w:tcPr>
            <w:tcW w:w="2268" w:type="dxa"/>
            <w:vMerge/>
          </w:tcPr>
          <w:p w14:paraId="5FF48AC8" w14:textId="77777777" w:rsidR="00FB1025" w:rsidRDefault="00FB1025">
            <w:pPr>
              <w:spacing w:after="1" w:line="0" w:lineRule="atLeast"/>
            </w:pPr>
          </w:p>
        </w:tc>
        <w:tc>
          <w:tcPr>
            <w:tcW w:w="1304" w:type="dxa"/>
          </w:tcPr>
          <w:p w14:paraId="437D1610" w14:textId="77777777" w:rsidR="00FB1025" w:rsidRDefault="00FB1025">
            <w:pPr>
              <w:pStyle w:val="ConsPlusNormal"/>
            </w:pPr>
          </w:p>
        </w:tc>
        <w:tc>
          <w:tcPr>
            <w:tcW w:w="1191" w:type="dxa"/>
          </w:tcPr>
          <w:p w14:paraId="30C443DF" w14:textId="77777777" w:rsidR="00FB1025" w:rsidRDefault="00FB1025">
            <w:pPr>
              <w:pStyle w:val="ConsPlusNormal"/>
            </w:pPr>
          </w:p>
        </w:tc>
        <w:tc>
          <w:tcPr>
            <w:tcW w:w="1191" w:type="dxa"/>
          </w:tcPr>
          <w:p w14:paraId="746C969A" w14:textId="77777777" w:rsidR="00FB1025" w:rsidRDefault="00FB1025">
            <w:pPr>
              <w:pStyle w:val="ConsPlusNormal"/>
            </w:pPr>
          </w:p>
        </w:tc>
        <w:tc>
          <w:tcPr>
            <w:tcW w:w="1247" w:type="dxa"/>
          </w:tcPr>
          <w:p w14:paraId="04DA94ED" w14:textId="77777777" w:rsidR="00FB1025" w:rsidRDefault="00FB1025">
            <w:pPr>
              <w:pStyle w:val="ConsPlusNormal"/>
            </w:pPr>
          </w:p>
        </w:tc>
        <w:tc>
          <w:tcPr>
            <w:tcW w:w="1191" w:type="dxa"/>
          </w:tcPr>
          <w:p w14:paraId="508FE8B1" w14:textId="77777777" w:rsidR="00FB1025" w:rsidRDefault="00FB1025">
            <w:pPr>
              <w:pStyle w:val="ConsPlusNormal"/>
            </w:pPr>
          </w:p>
        </w:tc>
        <w:tc>
          <w:tcPr>
            <w:tcW w:w="1304" w:type="dxa"/>
          </w:tcPr>
          <w:p w14:paraId="3BDEA8AA" w14:textId="77777777" w:rsidR="00FB1025" w:rsidRDefault="00FB1025">
            <w:pPr>
              <w:pStyle w:val="ConsPlusNormal"/>
            </w:pPr>
          </w:p>
        </w:tc>
        <w:tc>
          <w:tcPr>
            <w:tcW w:w="1474" w:type="dxa"/>
          </w:tcPr>
          <w:p w14:paraId="67F95DD8" w14:textId="77777777" w:rsidR="00FB1025" w:rsidRDefault="00FB1025">
            <w:pPr>
              <w:pStyle w:val="ConsPlusNormal"/>
              <w:jc w:val="both"/>
            </w:pPr>
            <w:r>
              <w:t>в том числе</w:t>
            </w:r>
          </w:p>
        </w:tc>
      </w:tr>
      <w:tr w:rsidR="00FB1025" w14:paraId="023A324E" w14:textId="77777777">
        <w:tc>
          <w:tcPr>
            <w:tcW w:w="567" w:type="dxa"/>
            <w:vMerge/>
          </w:tcPr>
          <w:p w14:paraId="51A4D5B9" w14:textId="77777777" w:rsidR="00FB1025" w:rsidRDefault="00FB1025">
            <w:pPr>
              <w:spacing w:after="1" w:line="0" w:lineRule="atLeast"/>
            </w:pPr>
          </w:p>
        </w:tc>
        <w:tc>
          <w:tcPr>
            <w:tcW w:w="2835" w:type="dxa"/>
            <w:vMerge/>
          </w:tcPr>
          <w:p w14:paraId="3BA7F3AC" w14:textId="77777777" w:rsidR="00FB1025" w:rsidRDefault="00FB1025">
            <w:pPr>
              <w:spacing w:after="1" w:line="0" w:lineRule="atLeast"/>
            </w:pPr>
          </w:p>
        </w:tc>
        <w:tc>
          <w:tcPr>
            <w:tcW w:w="850" w:type="dxa"/>
            <w:vMerge/>
          </w:tcPr>
          <w:p w14:paraId="353BE2AE" w14:textId="77777777" w:rsidR="00FB1025" w:rsidRDefault="00FB1025">
            <w:pPr>
              <w:spacing w:after="1" w:line="0" w:lineRule="atLeast"/>
            </w:pPr>
          </w:p>
        </w:tc>
        <w:tc>
          <w:tcPr>
            <w:tcW w:w="2268" w:type="dxa"/>
            <w:vMerge/>
          </w:tcPr>
          <w:p w14:paraId="5573F4D7" w14:textId="77777777" w:rsidR="00FB1025" w:rsidRDefault="00FB1025">
            <w:pPr>
              <w:spacing w:after="1" w:line="0" w:lineRule="atLeast"/>
            </w:pPr>
          </w:p>
        </w:tc>
        <w:tc>
          <w:tcPr>
            <w:tcW w:w="1304" w:type="dxa"/>
          </w:tcPr>
          <w:p w14:paraId="5C84CED2" w14:textId="77777777" w:rsidR="00FB1025" w:rsidRDefault="00FB1025">
            <w:pPr>
              <w:pStyle w:val="ConsPlusNormal"/>
              <w:jc w:val="center"/>
            </w:pPr>
            <w:r>
              <w:t>-</w:t>
            </w:r>
          </w:p>
        </w:tc>
        <w:tc>
          <w:tcPr>
            <w:tcW w:w="1191" w:type="dxa"/>
          </w:tcPr>
          <w:p w14:paraId="6DFF2BA6" w14:textId="77777777" w:rsidR="00FB1025" w:rsidRDefault="00FB1025">
            <w:pPr>
              <w:pStyle w:val="ConsPlusNormal"/>
              <w:jc w:val="center"/>
            </w:pPr>
            <w:r>
              <w:t>-</w:t>
            </w:r>
          </w:p>
        </w:tc>
        <w:tc>
          <w:tcPr>
            <w:tcW w:w="1191" w:type="dxa"/>
          </w:tcPr>
          <w:p w14:paraId="713A6594" w14:textId="77777777" w:rsidR="00FB1025" w:rsidRDefault="00FB1025">
            <w:pPr>
              <w:pStyle w:val="ConsPlusNormal"/>
              <w:jc w:val="center"/>
            </w:pPr>
            <w:r>
              <w:t>-</w:t>
            </w:r>
          </w:p>
        </w:tc>
        <w:tc>
          <w:tcPr>
            <w:tcW w:w="1247" w:type="dxa"/>
          </w:tcPr>
          <w:p w14:paraId="6857DCB8" w14:textId="77777777" w:rsidR="00FB1025" w:rsidRDefault="00FB1025">
            <w:pPr>
              <w:pStyle w:val="ConsPlusNormal"/>
              <w:jc w:val="center"/>
            </w:pPr>
            <w:r>
              <w:t>-</w:t>
            </w:r>
          </w:p>
        </w:tc>
        <w:tc>
          <w:tcPr>
            <w:tcW w:w="1191" w:type="dxa"/>
          </w:tcPr>
          <w:p w14:paraId="0DBB65B9" w14:textId="77777777" w:rsidR="00FB1025" w:rsidRDefault="00FB1025">
            <w:pPr>
              <w:pStyle w:val="ConsPlusNormal"/>
              <w:jc w:val="center"/>
            </w:pPr>
            <w:r>
              <w:t>-</w:t>
            </w:r>
          </w:p>
        </w:tc>
        <w:tc>
          <w:tcPr>
            <w:tcW w:w="1304" w:type="dxa"/>
          </w:tcPr>
          <w:p w14:paraId="693A2CBE" w14:textId="77777777" w:rsidR="00FB1025" w:rsidRDefault="00FB1025">
            <w:pPr>
              <w:pStyle w:val="ConsPlusNormal"/>
              <w:jc w:val="center"/>
            </w:pPr>
            <w:r>
              <w:t>-</w:t>
            </w:r>
          </w:p>
        </w:tc>
        <w:tc>
          <w:tcPr>
            <w:tcW w:w="1474" w:type="dxa"/>
          </w:tcPr>
          <w:p w14:paraId="77D35A40" w14:textId="77777777" w:rsidR="00FB1025" w:rsidRDefault="00FB1025">
            <w:pPr>
              <w:pStyle w:val="ConsPlusNormal"/>
              <w:jc w:val="both"/>
            </w:pPr>
            <w:r>
              <w:t>краевой бюджет</w:t>
            </w:r>
          </w:p>
        </w:tc>
      </w:tr>
      <w:tr w:rsidR="00FB1025" w14:paraId="08DC35AB" w14:textId="77777777">
        <w:tc>
          <w:tcPr>
            <w:tcW w:w="567" w:type="dxa"/>
            <w:vMerge w:val="restart"/>
          </w:tcPr>
          <w:p w14:paraId="0DA880ED" w14:textId="77777777" w:rsidR="00FB1025" w:rsidRDefault="00FB1025">
            <w:pPr>
              <w:pStyle w:val="ConsPlusNormal"/>
              <w:jc w:val="both"/>
            </w:pPr>
            <w:r>
              <w:t>48.</w:t>
            </w:r>
          </w:p>
        </w:tc>
        <w:tc>
          <w:tcPr>
            <w:tcW w:w="2835" w:type="dxa"/>
            <w:vMerge w:val="restart"/>
          </w:tcPr>
          <w:p w14:paraId="1466CC7C" w14:textId="77777777" w:rsidR="00FB1025" w:rsidRDefault="00FB1025">
            <w:pPr>
              <w:pStyle w:val="ConsPlusNormal"/>
              <w:jc w:val="both"/>
            </w:pPr>
            <w:r>
              <w:t xml:space="preserve">Мероприятие 5.1.5. Участие в реализации программ повышения квалификации и профессиональной переподготовки трудоспособного населения, управленцев и команд CDO-менеджеров в соответствии с требованиями цифровой экономики (в соответствии с региональным проектом "Кадры для цифровой </w:t>
            </w:r>
            <w:r>
              <w:lastRenderedPageBreak/>
              <w:t>экономики")</w:t>
            </w:r>
          </w:p>
        </w:tc>
        <w:tc>
          <w:tcPr>
            <w:tcW w:w="850" w:type="dxa"/>
            <w:vMerge w:val="restart"/>
          </w:tcPr>
          <w:p w14:paraId="46BF66FF" w14:textId="77777777" w:rsidR="00FB1025" w:rsidRDefault="00FB1025">
            <w:pPr>
              <w:pStyle w:val="ConsPlusNormal"/>
              <w:jc w:val="both"/>
            </w:pPr>
            <w:r>
              <w:lastRenderedPageBreak/>
              <w:t>2020 - 2024 годы</w:t>
            </w:r>
          </w:p>
        </w:tc>
        <w:tc>
          <w:tcPr>
            <w:tcW w:w="2268" w:type="dxa"/>
            <w:vMerge w:val="restart"/>
          </w:tcPr>
          <w:p w14:paraId="37DF1616" w14:textId="77777777" w:rsidR="00FB1025" w:rsidRDefault="00FB1025">
            <w:pPr>
              <w:pStyle w:val="ConsPlusNormal"/>
              <w:jc w:val="both"/>
            </w:pPr>
            <w:r>
              <w:t>Министерство цифрового развития и связи Алтайского края</w:t>
            </w:r>
          </w:p>
        </w:tc>
        <w:tc>
          <w:tcPr>
            <w:tcW w:w="1304" w:type="dxa"/>
          </w:tcPr>
          <w:p w14:paraId="045F0E7B" w14:textId="77777777" w:rsidR="00FB1025" w:rsidRDefault="00FB1025">
            <w:pPr>
              <w:pStyle w:val="ConsPlusNormal"/>
              <w:jc w:val="center"/>
            </w:pPr>
            <w:r>
              <w:t>-</w:t>
            </w:r>
          </w:p>
        </w:tc>
        <w:tc>
          <w:tcPr>
            <w:tcW w:w="1191" w:type="dxa"/>
          </w:tcPr>
          <w:p w14:paraId="4DBB38E8" w14:textId="77777777" w:rsidR="00FB1025" w:rsidRDefault="00FB1025">
            <w:pPr>
              <w:pStyle w:val="ConsPlusNormal"/>
              <w:jc w:val="center"/>
            </w:pPr>
            <w:r>
              <w:t>-</w:t>
            </w:r>
          </w:p>
        </w:tc>
        <w:tc>
          <w:tcPr>
            <w:tcW w:w="1191" w:type="dxa"/>
          </w:tcPr>
          <w:p w14:paraId="22830D46" w14:textId="77777777" w:rsidR="00FB1025" w:rsidRDefault="00FB1025">
            <w:pPr>
              <w:pStyle w:val="ConsPlusNormal"/>
              <w:jc w:val="center"/>
            </w:pPr>
            <w:r>
              <w:t>-</w:t>
            </w:r>
          </w:p>
        </w:tc>
        <w:tc>
          <w:tcPr>
            <w:tcW w:w="1247" w:type="dxa"/>
          </w:tcPr>
          <w:p w14:paraId="18A10CF9" w14:textId="77777777" w:rsidR="00FB1025" w:rsidRDefault="00FB1025">
            <w:pPr>
              <w:pStyle w:val="ConsPlusNormal"/>
              <w:jc w:val="center"/>
            </w:pPr>
            <w:r>
              <w:t>-</w:t>
            </w:r>
          </w:p>
        </w:tc>
        <w:tc>
          <w:tcPr>
            <w:tcW w:w="1191" w:type="dxa"/>
          </w:tcPr>
          <w:p w14:paraId="757B7E6D" w14:textId="77777777" w:rsidR="00FB1025" w:rsidRDefault="00FB1025">
            <w:pPr>
              <w:pStyle w:val="ConsPlusNormal"/>
              <w:jc w:val="center"/>
            </w:pPr>
            <w:r>
              <w:t>-</w:t>
            </w:r>
          </w:p>
        </w:tc>
        <w:tc>
          <w:tcPr>
            <w:tcW w:w="1304" w:type="dxa"/>
          </w:tcPr>
          <w:p w14:paraId="1DAE10DD" w14:textId="77777777" w:rsidR="00FB1025" w:rsidRDefault="00FB1025">
            <w:pPr>
              <w:pStyle w:val="ConsPlusNormal"/>
              <w:jc w:val="center"/>
            </w:pPr>
            <w:r>
              <w:t>-</w:t>
            </w:r>
          </w:p>
        </w:tc>
        <w:tc>
          <w:tcPr>
            <w:tcW w:w="1474" w:type="dxa"/>
          </w:tcPr>
          <w:p w14:paraId="39C9AC1A" w14:textId="77777777" w:rsidR="00FB1025" w:rsidRDefault="00FB1025">
            <w:pPr>
              <w:pStyle w:val="ConsPlusNormal"/>
              <w:jc w:val="both"/>
            </w:pPr>
            <w:r>
              <w:t>всего</w:t>
            </w:r>
          </w:p>
        </w:tc>
      </w:tr>
      <w:tr w:rsidR="00FB1025" w14:paraId="1F108828" w14:textId="77777777">
        <w:tc>
          <w:tcPr>
            <w:tcW w:w="567" w:type="dxa"/>
            <w:vMerge/>
          </w:tcPr>
          <w:p w14:paraId="03039AE5" w14:textId="77777777" w:rsidR="00FB1025" w:rsidRDefault="00FB1025">
            <w:pPr>
              <w:spacing w:after="1" w:line="0" w:lineRule="atLeast"/>
            </w:pPr>
          </w:p>
        </w:tc>
        <w:tc>
          <w:tcPr>
            <w:tcW w:w="2835" w:type="dxa"/>
            <w:vMerge/>
          </w:tcPr>
          <w:p w14:paraId="3C59F864" w14:textId="77777777" w:rsidR="00FB1025" w:rsidRDefault="00FB1025">
            <w:pPr>
              <w:spacing w:after="1" w:line="0" w:lineRule="atLeast"/>
            </w:pPr>
          </w:p>
        </w:tc>
        <w:tc>
          <w:tcPr>
            <w:tcW w:w="850" w:type="dxa"/>
            <w:vMerge/>
          </w:tcPr>
          <w:p w14:paraId="629AECD2" w14:textId="77777777" w:rsidR="00FB1025" w:rsidRDefault="00FB1025">
            <w:pPr>
              <w:spacing w:after="1" w:line="0" w:lineRule="atLeast"/>
            </w:pPr>
          </w:p>
        </w:tc>
        <w:tc>
          <w:tcPr>
            <w:tcW w:w="2268" w:type="dxa"/>
            <w:vMerge/>
          </w:tcPr>
          <w:p w14:paraId="6C7C129F" w14:textId="77777777" w:rsidR="00FB1025" w:rsidRDefault="00FB1025">
            <w:pPr>
              <w:spacing w:after="1" w:line="0" w:lineRule="atLeast"/>
            </w:pPr>
          </w:p>
        </w:tc>
        <w:tc>
          <w:tcPr>
            <w:tcW w:w="1304" w:type="dxa"/>
          </w:tcPr>
          <w:p w14:paraId="6EE351E6" w14:textId="77777777" w:rsidR="00FB1025" w:rsidRDefault="00FB1025">
            <w:pPr>
              <w:pStyle w:val="ConsPlusNormal"/>
            </w:pPr>
          </w:p>
        </w:tc>
        <w:tc>
          <w:tcPr>
            <w:tcW w:w="1191" w:type="dxa"/>
          </w:tcPr>
          <w:p w14:paraId="21C9D360" w14:textId="77777777" w:rsidR="00FB1025" w:rsidRDefault="00FB1025">
            <w:pPr>
              <w:pStyle w:val="ConsPlusNormal"/>
            </w:pPr>
          </w:p>
        </w:tc>
        <w:tc>
          <w:tcPr>
            <w:tcW w:w="1191" w:type="dxa"/>
          </w:tcPr>
          <w:p w14:paraId="56BED63A" w14:textId="77777777" w:rsidR="00FB1025" w:rsidRDefault="00FB1025">
            <w:pPr>
              <w:pStyle w:val="ConsPlusNormal"/>
            </w:pPr>
          </w:p>
        </w:tc>
        <w:tc>
          <w:tcPr>
            <w:tcW w:w="1247" w:type="dxa"/>
          </w:tcPr>
          <w:p w14:paraId="722D4C6E" w14:textId="77777777" w:rsidR="00FB1025" w:rsidRDefault="00FB1025">
            <w:pPr>
              <w:pStyle w:val="ConsPlusNormal"/>
            </w:pPr>
          </w:p>
        </w:tc>
        <w:tc>
          <w:tcPr>
            <w:tcW w:w="1191" w:type="dxa"/>
          </w:tcPr>
          <w:p w14:paraId="4ED9FE3D" w14:textId="77777777" w:rsidR="00FB1025" w:rsidRDefault="00FB1025">
            <w:pPr>
              <w:pStyle w:val="ConsPlusNormal"/>
            </w:pPr>
          </w:p>
        </w:tc>
        <w:tc>
          <w:tcPr>
            <w:tcW w:w="1304" w:type="dxa"/>
          </w:tcPr>
          <w:p w14:paraId="1BFB41C1" w14:textId="77777777" w:rsidR="00FB1025" w:rsidRDefault="00FB1025">
            <w:pPr>
              <w:pStyle w:val="ConsPlusNormal"/>
            </w:pPr>
          </w:p>
        </w:tc>
        <w:tc>
          <w:tcPr>
            <w:tcW w:w="1474" w:type="dxa"/>
          </w:tcPr>
          <w:p w14:paraId="1116498E" w14:textId="77777777" w:rsidR="00FB1025" w:rsidRDefault="00FB1025">
            <w:pPr>
              <w:pStyle w:val="ConsPlusNormal"/>
              <w:jc w:val="both"/>
            </w:pPr>
            <w:r>
              <w:t>в том числе</w:t>
            </w:r>
          </w:p>
        </w:tc>
      </w:tr>
      <w:tr w:rsidR="00FB1025" w14:paraId="7C569C9F" w14:textId="77777777">
        <w:tc>
          <w:tcPr>
            <w:tcW w:w="567" w:type="dxa"/>
            <w:vMerge/>
          </w:tcPr>
          <w:p w14:paraId="58442984" w14:textId="77777777" w:rsidR="00FB1025" w:rsidRDefault="00FB1025">
            <w:pPr>
              <w:spacing w:after="1" w:line="0" w:lineRule="atLeast"/>
            </w:pPr>
          </w:p>
        </w:tc>
        <w:tc>
          <w:tcPr>
            <w:tcW w:w="2835" w:type="dxa"/>
            <w:vMerge/>
          </w:tcPr>
          <w:p w14:paraId="49F995A1" w14:textId="77777777" w:rsidR="00FB1025" w:rsidRDefault="00FB1025">
            <w:pPr>
              <w:spacing w:after="1" w:line="0" w:lineRule="atLeast"/>
            </w:pPr>
          </w:p>
        </w:tc>
        <w:tc>
          <w:tcPr>
            <w:tcW w:w="850" w:type="dxa"/>
            <w:vMerge/>
          </w:tcPr>
          <w:p w14:paraId="06EE11D1" w14:textId="77777777" w:rsidR="00FB1025" w:rsidRDefault="00FB1025">
            <w:pPr>
              <w:spacing w:after="1" w:line="0" w:lineRule="atLeast"/>
            </w:pPr>
          </w:p>
        </w:tc>
        <w:tc>
          <w:tcPr>
            <w:tcW w:w="2268" w:type="dxa"/>
            <w:vMerge/>
          </w:tcPr>
          <w:p w14:paraId="762E279C" w14:textId="77777777" w:rsidR="00FB1025" w:rsidRDefault="00FB1025">
            <w:pPr>
              <w:spacing w:after="1" w:line="0" w:lineRule="atLeast"/>
            </w:pPr>
          </w:p>
        </w:tc>
        <w:tc>
          <w:tcPr>
            <w:tcW w:w="1304" w:type="dxa"/>
          </w:tcPr>
          <w:p w14:paraId="63B27DB6" w14:textId="77777777" w:rsidR="00FB1025" w:rsidRDefault="00FB1025">
            <w:pPr>
              <w:pStyle w:val="ConsPlusNormal"/>
              <w:jc w:val="center"/>
            </w:pPr>
            <w:r>
              <w:t>-</w:t>
            </w:r>
          </w:p>
        </w:tc>
        <w:tc>
          <w:tcPr>
            <w:tcW w:w="1191" w:type="dxa"/>
          </w:tcPr>
          <w:p w14:paraId="518D9AA3" w14:textId="77777777" w:rsidR="00FB1025" w:rsidRDefault="00FB1025">
            <w:pPr>
              <w:pStyle w:val="ConsPlusNormal"/>
              <w:jc w:val="center"/>
            </w:pPr>
            <w:r>
              <w:t>-</w:t>
            </w:r>
          </w:p>
        </w:tc>
        <w:tc>
          <w:tcPr>
            <w:tcW w:w="1191" w:type="dxa"/>
          </w:tcPr>
          <w:p w14:paraId="40725228" w14:textId="77777777" w:rsidR="00FB1025" w:rsidRDefault="00FB1025">
            <w:pPr>
              <w:pStyle w:val="ConsPlusNormal"/>
              <w:jc w:val="center"/>
            </w:pPr>
            <w:r>
              <w:t>-</w:t>
            </w:r>
          </w:p>
        </w:tc>
        <w:tc>
          <w:tcPr>
            <w:tcW w:w="1247" w:type="dxa"/>
          </w:tcPr>
          <w:p w14:paraId="7CC6946E" w14:textId="77777777" w:rsidR="00FB1025" w:rsidRDefault="00FB1025">
            <w:pPr>
              <w:pStyle w:val="ConsPlusNormal"/>
              <w:jc w:val="center"/>
            </w:pPr>
            <w:r>
              <w:t>-</w:t>
            </w:r>
          </w:p>
        </w:tc>
        <w:tc>
          <w:tcPr>
            <w:tcW w:w="1191" w:type="dxa"/>
          </w:tcPr>
          <w:p w14:paraId="6939403C" w14:textId="77777777" w:rsidR="00FB1025" w:rsidRDefault="00FB1025">
            <w:pPr>
              <w:pStyle w:val="ConsPlusNormal"/>
              <w:jc w:val="center"/>
            </w:pPr>
            <w:r>
              <w:t>-</w:t>
            </w:r>
          </w:p>
        </w:tc>
        <w:tc>
          <w:tcPr>
            <w:tcW w:w="1304" w:type="dxa"/>
          </w:tcPr>
          <w:p w14:paraId="54623CCD" w14:textId="77777777" w:rsidR="00FB1025" w:rsidRDefault="00FB1025">
            <w:pPr>
              <w:pStyle w:val="ConsPlusNormal"/>
              <w:jc w:val="center"/>
            </w:pPr>
            <w:r>
              <w:t>-</w:t>
            </w:r>
          </w:p>
        </w:tc>
        <w:tc>
          <w:tcPr>
            <w:tcW w:w="1474" w:type="dxa"/>
          </w:tcPr>
          <w:p w14:paraId="57C359BD" w14:textId="77777777" w:rsidR="00FB1025" w:rsidRDefault="00FB1025">
            <w:pPr>
              <w:pStyle w:val="ConsPlusNormal"/>
              <w:jc w:val="both"/>
            </w:pPr>
            <w:r>
              <w:t>краевой бюджет</w:t>
            </w:r>
          </w:p>
        </w:tc>
      </w:tr>
      <w:tr w:rsidR="00FB1025" w14:paraId="27FDC719" w14:textId="77777777">
        <w:tc>
          <w:tcPr>
            <w:tcW w:w="567" w:type="dxa"/>
            <w:vMerge w:val="restart"/>
          </w:tcPr>
          <w:p w14:paraId="21C36E5C" w14:textId="77777777" w:rsidR="00FB1025" w:rsidRDefault="00FB1025">
            <w:pPr>
              <w:pStyle w:val="ConsPlusNormal"/>
              <w:jc w:val="both"/>
            </w:pPr>
            <w:r>
              <w:t>49.</w:t>
            </w:r>
          </w:p>
        </w:tc>
        <w:tc>
          <w:tcPr>
            <w:tcW w:w="2835" w:type="dxa"/>
            <w:vMerge w:val="restart"/>
          </w:tcPr>
          <w:p w14:paraId="616D76CB" w14:textId="77777777" w:rsidR="00FB1025" w:rsidRDefault="00FB1025">
            <w:pPr>
              <w:pStyle w:val="ConsPlusNormal"/>
              <w:jc w:val="both"/>
            </w:pPr>
            <w:r>
              <w:t>Мероприятие 5.1.6. Содействие массовому обучению сотрудников органов исполнительной власти и органов местного самоуправления Алтайского края цифровым компетенциям и технологиям, в том числе отбор претендентов из числа государственных и муниципальных служащих для прохождения программ повышения квалификации и профессиональной переподготовки (в соответствии с региональным проектом "Кадры для цифровой экономики")</w:t>
            </w:r>
          </w:p>
        </w:tc>
        <w:tc>
          <w:tcPr>
            <w:tcW w:w="850" w:type="dxa"/>
            <w:vMerge w:val="restart"/>
          </w:tcPr>
          <w:p w14:paraId="3F732C80" w14:textId="77777777" w:rsidR="00FB1025" w:rsidRDefault="00FB1025">
            <w:pPr>
              <w:pStyle w:val="ConsPlusNormal"/>
              <w:jc w:val="both"/>
            </w:pPr>
            <w:r>
              <w:t>2020 - 2024 годы</w:t>
            </w:r>
          </w:p>
        </w:tc>
        <w:tc>
          <w:tcPr>
            <w:tcW w:w="2268" w:type="dxa"/>
            <w:vMerge w:val="restart"/>
          </w:tcPr>
          <w:p w14:paraId="407F13C6" w14:textId="77777777" w:rsidR="00FB1025" w:rsidRDefault="00FB1025">
            <w:pPr>
              <w:pStyle w:val="ConsPlusNormal"/>
              <w:jc w:val="both"/>
            </w:pPr>
            <w:r>
              <w:t>Министерство цифрового развития и связи Алтайского края;</w:t>
            </w:r>
          </w:p>
          <w:p w14:paraId="662674A2" w14:textId="77777777" w:rsidR="00FB1025" w:rsidRDefault="00FB1025">
            <w:pPr>
              <w:pStyle w:val="ConsPlusNormal"/>
              <w:jc w:val="both"/>
            </w:pPr>
            <w:r>
              <w:t>органы исполнительной власти Алтайского края;</w:t>
            </w:r>
          </w:p>
          <w:p w14:paraId="6C5565A8" w14:textId="77777777" w:rsidR="00FB1025" w:rsidRDefault="00FB1025">
            <w:pPr>
              <w:pStyle w:val="ConsPlusNormal"/>
              <w:jc w:val="both"/>
            </w:pPr>
            <w:r>
              <w:t>органы местного самоуправления (по</w:t>
            </w:r>
          </w:p>
        </w:tc>
        <w:tc>
          <w:tcPr>
            <w:tcW w:w="1304" w:type="dxa"/>
          </w:tcPr>
          <w:p w14:paraId="2329D312" w14:textId="77777777" w:rsidR="00FB1025" w:rsidRDefault="00FB1025">
            <w:pPr>
              <w:pStyle w:val="ConsPlusNormal"/>
              <w:jc w:val="center"/>
            </w:pPr>
            <w:r>
              <w:t>-</w:t>
            </w:r>
          </w:p>
        </w:tc>
        <w:tc>
          <w:tcPr>
            <w:tcW w:w="1191" w:type="dxa"/>
          </w:tcPr>
          <w:p w14:paraId="169328E4" w14:textId="77777777" w:rsidR="00FB1025" w:rsidRDefault="00FB1025">
            <w:pPr>
              <w:pStyle w:val="ConsPlusNormal"/>
              <w:jc w:val="center"/>
            </w:pPr>
            <w:r>
              <w:t>-</w:t>
            </w:r>
          </w:p>
        </w:tc>
        <w:tc>
          <w:tcPr>
            <w:tcW w:w="1191" w:type="dxa"/>
          </w:tcPr>
          <w:p w14:paraId="26947405" w14:textId="77777777" w:rsidR="00FB1025" w:rsidRDefault="00FB1025">
            <w:pPr>
              <w:pStyle w:val="ConsPlusNormal"/>
              <w:jc w:val="center"/>
            </w:pPr>
            <w:r>
              <w:t>-</w:t>
            </w:r>
          </w:p>
        </w:tc>
        <w:tc>
          <w:tcPr>
            <w:tcW w:w="1247" w:type="dxa"/>
          </w:tcPr>
          <w:p w14:paraId="28339858" w14:textId="77777777" w:rsidR="00FB1025" w:rsidRDefault="00FB1025">
            <w:pPr>
              <w:pStyle w:val="ConsPlusNormal"/>
              <w:jc w:val="center"/>
            </w:pPr>
            <w:r>
              <w:t>-</w:t>
            </w:r>
          </w:p>
        </w:tc>
        <w:tc>
          <w:tcPr>
            <w:tcW w:w="1191" w:type="dxa"/>
          </w:tcPr>
          <w:p w14:paraId="5E68281B" w14:textId="77777777" w:rsidR="00FB1025" w:rsidRDefault="00FB1025">
            <w:pPr>
              <w:pStyle w:val="ConsPlusNormal"/>
              <w:jc w:val="center"/>
            </w:pPr>
            <w:r>
              <w:t>-</w:t>
            </w:r>
          </w:p>
        </w:tc>
        <w:tc>
          <w:tcPr>
            <w:tcW w:w="1304" w:type="dxa"/>
          </w:tcPr>
          <w:p w14:paraId="5CD7803A" w14:textId="77777777" w:rsidR="00FB1025" w:rsidRDefault="00FB1025">
            <w:pPr>
              <w:pStyle w:val="ConsPlusNormal"/>
              <w:jc w:val="center"/>
            </w:pPr>
            <w:r>
              <w:t>-</w:t>
            </w:r>
          </w:p>
        </w:tc>
        <w:tc>
          <w:tcPr>
            <w:tcW w:w="1474" w:type="dxa"/>
          </w:tcPr>
          <w:p w14:paraId="525F2AE7" w14:textId="77777777" w:rsidR="00FB1025" w:rsidRDefault="00FB1025">
            <w:pPr>
              <w:pStyle w:val="ConsPlusNormal"/>
              <w:jc w:val="both"/>
            </w:pPr>
            <w:r>
              <w:t>всего</w:t>
            </w:r>
          </w:p>
        </w:tc>
      </w:tr>
      <w:tr w:rsidR="00FB1025" w14:paraId="095F8660" w14:textId="77777777">
        <w:tc>
          <w:tcPr>
            <w:tcW w:w="567" w:type="dxa"/>
            <w:vMerge/>
          </w:tcPr>
          <w:p w14:paraId="4DCBC221" w14:textId="77777777" w:rsidR="00FB1025" w:rsidRDefault="00FB1025">
            <w:pPr>
              <w:spacing w:after="1" w:line="0" w:lineRule="atLeast"/>
            </w:pPr>
          </w:p>
        </w:tc>
        <w:tc>
          <w:tcPr>
            <w:tcW w:w="2835" w:type="dxa"/>
            <w:vMerge/>
          </w:tcPr>
          <w:p w14:paraId="1CE340BC" w14:textId="77777777" w:rsidR="00FB1025" w:rsidRDefault="00FB1025">
            <w:pPr>
              <w:spacing w:after="1" w:line="0" w:lineRule="atLeast"/>
            </w:pPr>
          </w:p>
        </w:tc>
        <w:tc>
          <w:tcPr>
            <w:tcW w:w="850" w:type="dxa"/>
            <w:vMerge/>
          </w:tcPr>
          <w:p w14:paraId="5537307B" w14:textId="77777777" w:rsidR="00FB1025" w:rsidRDefault="00FB1025">
            <w:pPr>
              <w:spacing w:after="1" w:line="0" w:lineRule="atLeast"/>
            </w:pPr>
          </w:p>
        </w:tc>
        <w:tc>
          <w:tcPr>
            <w:tcW w:w="2268" w:type="dxa"/>
            <w:vMerge/>
          </w:tcPr>
          <w:p w14:paraId="414BC3C3" w14:textId="77777777" w:rsidR="00FB1025" w:rsidRDefault="00FB1025">
            <w:pPr>
              <w:spacing w:after="1" w:line="0" w:lineRule="atLeast"/>
            </w:pPr>
          </w:p>
        </w:tc>
        <w:tc>
          <w:tcPr>
            <w:tcW w:w="1304" w:type="dxa"/>
          </w:tcPr>
          <w:p w14:paraId="12A1EAF5" w14:textId="77777777" w:rsidR="00FB1025" w:rsidRDefault="00FB1025">
            <w:pPr>
              <w:pStyle w:val="ConsPlusNormal"/>
            </w:pPr>
          </w:p>
        </w:tc>
        <w:tc>
          <w:tcPr>
            <w:tcW w:w="1191" w:type="dxa"/>
          </w:tcPr>
          <w:p w14:paraId="68BF67AF" w14:textId="77777777" w:rsidR="00FB1025" w:rsidRDefault="00FB1025">
            <w:pPr>
              <w:pStyle w:val="ConsPlusNormal"/>
            </w:pPr>
          </w:p>
        </w:tc>
        <w:tc>
          <w:tcPr>
            <w:tcW w:w="1191" w:type="dxa"/>
          </w:tcPr>
          <w:p w14:paraId="11F984A3" w14:textId="77777777" w:rsidR="00FB1025" w:rsidRDefault="00FB1025">
            <w:pPr>
              <w:pStyle w:val="ConsPlusNormal"/>
            </w:pPr>
          </w:p>
        </w:tc>
        <w:tc>
          <w:tcPr>
            <w:tcW w:w="1247" w:type="dxa"/>
          </w:tcPr>
          <w:p w14:paraId="2C620F72" w14:textId="77777777" w:rsidR="00FB1025" w:rsidRDefault="00FB1025">
            <w:pPr>
              <w:pStyle w:val="ConsPlusNormal"/>
            </w:pPr>
          </w:p>
        </w:tc>
        <w:tc>
          <w:tcPr>
            <w:tcW w:w="1191" w:type="dxa"/>
          </w:tcPr>
          <w:p w14:paraId="48F76506" w14:textId="77777777" w:rsidR="00FB1025" w:rsidRDefault="00FB1025">
            <w:pPr>
              <w:pStyle w:val="ConsPlusNormal"/>
            </w:pPr>
          </w:p>
        </w:tc>
        <w:tc>
          <w:tcPr>
            <w:tcW w:w="1304" w:type="dxa"/>
          </w:tcPr>
          <w:p w14:paraId="55EB8480" w14:textId="77777777" w:rsidR="00FB1025" w:rsidRDefault="00FB1025">
            <w:pPr>
              <w:pStyle w:val="ConsPlusNormal"/>
            </w:pPr>
          </w:p>
        </w:tc>
        <w:tc>
          <w:tcPr>
            <w:tcW w:w="1474" w:type="dxa"/>
          </w:tcPr>
          <w:p w14:paraId="4746FCDD" w14:textId="77777777" w:rsidR="00FB1025" w:rsidRDefault="00FB1025">
            <w:pPr>
              <w:pStyle w:val="ConsPlusNormal"/>
              <w:jc w:val="both"/>
            </w:pPr>
            <w:r>
              <w:t>в том числе</w:t>
            </w:r>
          </w:p>
        </w:tc>
      </w:tr>
      <w:tr w:rsidR="00FB1025" w14:paraId="726C9B1A" w14:textId="77777777">
        <w:tc>
          <w:tcPr>
            <w:tcW w:w="567" w:type="dxa"/>
            <w:vMerge/>
          </w:tcPr>
          <w:p w14:paraId="30B2CD6B" w14:textId="77777777" w:rsidR="00FB1025" w:rsidRDefault="00FB1025">
            <w:pPr>
              <w:spacing w:after="1" w:line="0" w:lineRule="atLeast"/>
            </w:pPr>
          </w:p>
        </w:tc>
        <w:tc>
          <w:tcPr>
            <w:tcW w:w="2835" w:type="dxa"/>
            <w:vMerge/>
          </w:tcPr>
          <w:p w14:paraId="567F52B8" w14:textId="77777777" w:rsidR="00FB1025" w:rsidRDefault="00FB1025">
            <w:pPr>
              <w:spacing w:after="1" w:line="0" w:lineRule="atLeast"/>
            </w:pPr>
          </w:p>
        </w:tc>
        <w:tc>
          <w:tcPr>
            <w:tcW w:w="850" w:type="dxa"/>
            <w:vMerge/>
          </w:tcPr>
          <w:p w14:paraId="6D95364E" w14:textId="77777777" w:rsidR="00FB1025" w:rsidRDefault="00FB1025">
            <w:pPr>
              <w:spacing w:after="1" w:line="0" w:lineRule="atLeast"/>
            </w:pPr>
          </w:p>
        </w:tc>
        <w:tc>
          <w:tcPr>
            <w:tcW w:w="2268" w:type="dxa"/>
            <w:vMerge/>
          </w:tcPr>
          <w:p w14:paraId="105149E5" w14:textId="77777777" w:rsidR="00FB1025" w:rsidRDefault="00FB1025">
            <w:pPr>
              <w:spacing w:after="1" w:line="0" w:lineRule="atLeast"/>
            </w:pPr>
          </w:p>
        </w:tc>
        <w:tc>
          <w:tcPr>
            <w:tcW w:w="1304" w:type="dxa"/>
          </w:tcPr>
          <w:p w14:paraId="198C9DE7" w14:textId="77777777" w:rsidR="00FB1025" w:rsidRDefault="00FB1025">
            <w:pPr>
              <w:pStyle w:val="ConsPlusNormal"/>
              <w:jc w:val="center"/>
            </w:pPr>
            <w:r>
              <w:t>-</w:t>
            </w:r>
          </w:p>
        </w:tc>
        <w:tc>
          <w:tcPr>
            <w:tcW w:w="1191" w:type="dxa"/>
          </w:tcPr>
          <w:p w14:paraId="429253E0" w14:textId="77777777" w:rsidR="00FB1025" w:rsidRDefault="00FB1025">
            <w:pPr>
              <w:pStyle w:val="ConsPlusNormal"/>
              <w:jc w:val="center"/>
            </w:pPr>
            <w:r>
              <w:t>-</w:t>
            </w:r>
          </w:p>
        </w:tc>
        <w:tc>
          <w:tcPr>
            <w:tcW w:w="1191" w:type="dxa"/>
          </w:tcPr>
          <w:p w14:paraId="02A8919E" w14:textId="77777777" w:rsidR="00FB1025" w:rsidRDefault="00FB1025">
            <w:pPr>
              <w:pStyle w:val="ConsPlusNormal"/>
              <w:jc w:val="center"/>
            </w:pPr>
            <w:r>
              <w:t>-</w:t>
            </w:r>
          </w:p>
        </w:tc>
        <w:tc>
          <w:tcPr>
            <w:tcW w:w="1247" w:type="dxa"/>
          </w:tcPr>
          <w:p w14:paraId="17E71AB1" w14:textId="77777777" w:rsidR="00FB1025" w:rsidRDefault="00FB1025">
            <w:pPr>
              <w:pStyle w:val="ConsPlusNormal"/>
              <w:jc w:val="center"/>
            </w:pPr>
            <w:r>
              <w:t>-</w:t>
            </w:r>
          </w:p>
        </w:tc>
        <w:tc>
          <w:tcPr>
            <w:tcW w:w="1191" w:type="dxa"/>
          </w:tcPr>
          <w:p w14:paraId="17F7A5F0" w14:textId="77777777" w:rsidR="00FB1025" w:rsidRDefault="00FB1025">
            <w:pPr>
              <w:pStyle w:val="ConsPlusNormal"/>
              <w:jc w:val="center"/>
            </w:pPr>
            <w:r>
              <w:t>-</w:t>
            </w:r>
          </w:p>
        </w:tc>
        <w:tc>
          <w:tcPr>
            <w:tcW w:w="1304" w:type="dxa"/>
          </w:tcPr>
          <w:p w14:paraId="12A5A40F" w14:textId="77777777" w:rsidR="00FB1025" w:rsidRDefault="00FB1025">
            <w:pPr>
              <w:pStyle w:val="ConsPlusNormal"/>
              <w:jc w:val="center"/>
            </w:pPr>
            <w:r>
              <w:t>-</w:t>
            </w:r>
          </w:p>
        </w:tc>
        <w:tc>
          <w:tcPr>
            <w:tcW w:w="1474" w:type="dxa"/>
          </w:tcPr>
          <w:p w14:paraId="77938BF1" w14:textId="77777777" w:rsidR="00FB1025" w:rsidRDefault="00FB1025">
            <w:pPr>
              <w:pStyle w:val="ConsPlusNormal"/>
              <w:jc w:val="both"/>
            </w:pPr>
            <w:r>
              <w:t>краевой бюджет</w:t>
            </w:r>
          </w:p>
        </w:tc>
      </w:tr>
      <w:tr w:rsidR="00FB1025" w14:paraId="1BCAE3C3" w14:textId="77777777">
        <w:tc>
          <w:tcPr>
            <w:tcW w:w="15422" w:type="dxa"/>
            <w:gridSpan w:val="11"/>
          </w:tcPr>
          <w:p w14:paraId="4B872CB4" w14:textId="77777777" w:rsidR="00FB1025" w:rsidRDefault="00FB1025">
            <w:pPr>
              <w:pStyle w:val="ConsPlusNormal"/>
              <w:jc w:val="center"/>
              <w:outlineLvl w:val="2"/>
            </w:pPr>
            <w:r>
              <w:t>Подпрограмма 2 "Информационная среда Алтайского края"</w:t>
            </w:r>
          </w:p>
        </w:tc>
      </w:tr>
      <w:tr w:rsidR="00FB1025" w14:paraId="7C8F9566" w14:textId="77777777">
        <w:tc>
          <w:tcPr>
            <w:tcW w:w="567" w:type="dxa"/>
            <w:vMerge w:val="restart"/>
          </w:tcPr>
          <w:p w14:paraId="519078AB" w14:textId="77777777" w:rsidR="00FB1025" w:rsidRDefault="00FB1025">
            <w:pPr>
              <w:pStyle w:val="ConsPlusNormal"/>
              <w:jc w:val="both"/>
            </w:pPr>
            <w:r>
              <w:t>50.</w:t>
            </w:r>
          </w:p>
        </w:tc>
        <w:tc>
          <w:tcPr>
            <w:tcW w:w="2835" w:type="dxa"/>
            <w:vMerge w:val="restart"/>
          </w:tcPr>
          <w:p w14:paraId="2E72273E" w14:textId="77777777" w:rsidR="00FB1025" w:rsidRDefault="00FB1025">
            <w:pPr>
              <w:pStyle w:val="ConsPlusNormal"/>
              <w:jc w:val="both"/>
            </w:pPr>
            <w:r>
              <w:t>Цель подпрограммы - информационное обеспечение социально-экономического, культурного и технологического развития Алтайского края</w:t>
            </w:r>
          </w:p>
        </w:tc>
        <w:tc>
          <w:tcPr>
            <w:tcW w:w="850" w:type="dxa"/>
            <w:vMerge w:val="restart"/>
          </w:tcPr>
          <w:p w14:paraId="6C58374F" w14:textId="77777777" w:rsidR="00FB1025" w:rsidRDefault="00FB1025">
            <w:pPr>
              <w:pStyle w:val="ConsPlusNormal"/>
              <w:jc w:val="both"/>
            </w:pPr>
            <w:r>
              <w:t>2020 - 2024 годы</w:t>
            </w:r>
          </w:p>
        </w:tc>
        <w:tc>
          <w:tcPr>
            <w:tcW w:w="2268" w:type="dxa"/>
            <w:vMerge w:val="restart"/>
          </w:tcPr>
          <w:p w14:paraId="0F4EBDF9" w14:textId="77777777" w:rsidR="00FB1025" w:rsidRDefault="00FB1025">
            <w:pPr>
              <w:pStyle w:val="ConsPlusNormal"/>
            </w:pPr>
          </w:p>
        </w:tc>
        <w:tc>
          <w:tcPr>
            <w:tcW w:w="1304" w:type="dxa"/>
          </w:tcPr>
          <w:p w14:paraId="5ADABF10" w14:textId="77777777" w:rsidR="00FB1025" w:rsidRDefault="00FB1025">
            <w:pPr>
              <w:pStyle w:val="ConsPlusNormal"/>
              <w:jc w:val="center"/>
            </w:pPr>
            <w:r>
              <w:t>251042</w:t>
            </w:r>
          </w:p>
        </w:tc>
        <w:tc>
          <w:tcPr>
            <w:tcW w:w="1191" w:type="dxa"/>
          </w:tcPr>
          <w:p w14:paraId="14E0BF34" w14:textId="77777777" w:rsidR="00FB1025" w:rsidRDefault="00FB1025">
            <w:pPr>
              <w:pStyle w:val="ConsPlusNormal"/>
              <w:jc w:val="center"/>
            </w:pPr>
            <w:r>
              <w:t>245598,3</w:t>
            </w:r>
          </w:p>
        </w:tc>
        <w:tc>
          <w:tcPr>
            <w:tcW w:w="1191" w:type="dxa"/>
          </w:tcPr>
          <w:p w14:paraId="0D13E112" w14:textId="77777777" w:rsidR="00FB1025" w:rsidRDefault="00FB1025">
            <w:pPr>
              <w:pStyle w:val="ConsPlusNormal"/>
              <w:jc w:val="center"/>
            </w:pPr>
            <w:r>
              <w:t>279612,8</w:t>
            </w:r>
          </w:p>
        </w:tc>
        <w:tc>
          <w:tcPr>
            <w:tcW w:w="1247" w:type="dxa"/>
          </w:tcPr>
          <w:p w14:paraId="4EAE2556" w14:textId="77777777" w:rsidR="00FB1025" w:rsidRDefault="00FB1025">
            <w:pPr>
              <w:pStyle w:val="ConsPlusNormal"/>
              <w:jc w:val="center"/>
            </w:pPr>
            <w:r>
              <w:t>221947,7</w:t>
            </w:r>
          </w:p>
        </w:tc>
        <w:tc>
          <w:tcPr>
            <w:tcW w:w="1191" w:type="dxa"/>
          </w:tcPr>
          <w:p w14:paraId="09DB3E1F" w14:textId="77777777" w:rsidR="00FB1025" w:rsidRDefault="00FB1025">
            <w:pPr>
              <w:pStyle w:val="ConsPlusNormal"/>
              <w:jc w:val="center"/>
            </w:pPr>
            <w:r>
              <w:t>221947,7</w:t>
            </w:r>
          </w:p>
        </w:tc>
        <w:tc>
          <w:tcPr>
            <w:tcW w:w="1304" w:type="dxa"/>
          </w:tcPr>
          <w:p w14:paraId="3AEAD1A0" w14:textId="77777777" w:rsidR="00FB1025" w:rsidRDefault="00FB1025">
            <w:pPr>
              <w:pStyle w:val="ConsPlusNormal"/>
              <w:jc w:val="center"/>
            </w:pPr>
            <w:r>
              <w:t>1220148,5</w:t>
            </w:r>
          </w:p>
        </w:tc>
        <w:tc>
          <w:tcPr>
            <w:tcW w:w="1474" w:type="dxa"/>
          </w:tcPr>
          <w:p w14:paraId="5D78C0F6" w14:textId="77777777" w:rsidR="00FB1025" w:rsidRDefault="00FB1025">
            <w:pPr>
              <w:pStyle w:val="ConsPlusNormal"/>
              <w:jc w:val="both"/>
            </w:pPr>
            <w:r>
              <w:t>всего</w:t>
            </w:r>
          </w:p>
        </w:tc>
      </w:tr>
      <w:tr w:rsidR="00FB1025" w14:paraId="109115C0" w14:textId="77777777">
        <w:tc>
          <w:tcPr>
            <w:tcW w:w="567" w:type="dxa"/>
            <w:vMerge/>
          </w:tcPr>
          <w:p w14:paraId="2B6369CF" w14:textId="77777777" w:rsidR="00FB1025" w:rsidRDefault="00FB1025">
            <w:pPr>
              <w:spacing w:after="1" w:line="0" w:lineRule="atLeast"/>
            </w:pPr>
          </w:p>
        </w:tc>
        <w:tc>
          <w:tcPr>
            <w:tcW w:w="2835" w:type="dxa"/>
            <w:vMerge/>
          </w:tcPr>
          <w:p w14:paraId="1FDEF880" w14:textId="77777777" w:rsidR="00FB1025" w:rsidRDefault="00FB1025">
            <w:pPr>
              <w:spacing w:after="1" w:line="0" w:lineRule="atLeast"/>
            </w:pPr>
          </w:p>
        </w:tc>
        <w:tc>
          <w:tcPr>
            <w:tcW w:w="850" w:type="dxa"/>
            <w:vMerge/>
          </w:tcPr>
          <w:p w14:paraId="47F01938" w14:textId="77777777" w:rsidR="00FB1025" w:rsidRDefault="00FB1025">
            <w:pPr>
              <w:spacing w:after="1" w:line="0" w:lineRule="atLeast"/>
            </w:pPr>
          </w:p>
        </w:tc>
        <w:tc>
          <w:tcPr>
            <w:tcW w:w="2268" w:type="dxa"/>
            <w:vMerge/>
          </w:tcPr>
          <w:p w14:paraId="61046790" w14:textId="77777777" w:rsidR="00FB1025" w:rsidRDefault="00FB1025">
            <w:pPr>
              <w:spacing w:after="1" w:line="0" w:lineRule="atLeast"/>
            </w:pPr>
          </w:p>
        </w:tc>
        <w:tc>
          <w:tcPr>
            <w:tcW w:w="1304" w:type="dxa"/>
          </w:tcPr>
          <w:p w14:paraId="0105E093" w14:textId="77777777" w:rsidR="00FB1025" w:rsidRDefault="00FB1025">
            <w:pPr>
              <w:pStyle w:val="ConsPlusNormal"/>
            </w:pPr>
          </w:p>
        </w:tc>
        <w:tc>
          <w:tcPr>
            <w:tcW w:w="1191" w:type="dxa"/>
          </w:tcPr>
          <w:p w14:paraId="59851209" w14:textId="77777777" w:rsidR="00FB1025" w:rsidRDefault="00FB1025">
            <w:pPr>
              <w:pStyle w:val="ConsPlusNormal"/>
            </w:pPr>
          </w:p>
        </w:tc>
        <w:tc>
          <w:tcPr>
            <w:tcW w:w="1191" w:type="dxa"/>
          </w:tcPr>
          <w:p w14:paraId="6111CAAC" w14:textId="77777777" w:rsidR="00FB1025" w:rsidRDefault="00FB1025">
            <w:pPr>
              <w:pStyle w:val="ConsPlusNormal"/>
            </w:pPr>
          </w:p>
        </w:tc>
        <w:tc>
          <w:tcPr>
            <w:tcW w:w="1247" w:type="dxa"/>
          </w:tcPr>
          <w:p w14:paraId="029900E7" w14:textId="77777777" w:rsidR="00FB1025" w:rsidRDefault="00FB1025">
            <w:pPr>
              <w:pStyle w:val="ConsPlusNormal"/>
            </w:pPr>
          </w:p>
        </w:tc>
        <w:tc>
          <w:tcPr>
            <w:tcW w:w="1191" w:type="dxa"/>
          </w:tcPr>
          <w:p w14:paraId="42C45E48" w14:textId="77777777" w:rsidR="00FB1025" w:rsidRDefault="00FB1025">
            <w:pPr>
              <w:pStyle w:val="ConsPlusNormal"/>
            </w:pPr>
          </w:p>
        </w:tc>
        <w:tc>
          <w:tcPr>
            <w:tcW w:w="1304" w:type="dxa"/>
          </w:tcPr>
          <w:p w14:paraId="0261CB20" w14:textId="77777777" w:rsidR="00FB1025" w:rsidRDefault="00FB1025">
            <w:pPr>
              <w:pStyle w:val="ConsPlusNormal"/>
            </w:pPr>
          </w:p>
        </w:tc>
        <w:tc>
          <w:tcPr>
            <w:tcW w:w="1474" w:type="dxa"/>
          </w:tcPr>
          <w:p w14:paraId="7CBA425E" w14:textId="77777777" w:rsidR="00FB1025" w:rsidRDefault="00FB1025">
            <w:pPr>
              <w:pStyle w:val="ConsPlusNormal"/>
              <w:jc w:val="both"/>
            </w:pPr>
            <w:r>
              <w:t>в том числе</w:t>
            </w:r>
          </w:p>
        </w:tc>
      </w:tr>
      <w:tr w:rsidR="00FB1025" w14:paraId="0FF311A3" w14:textId="77777777">
        <w:tc>
          <w:tcPr>
            <w:tcW w:w="567" w:type="dxa"/>
            <w:vMerge/>
          </w:tcPr>
          <w:p w14:paraId="28FC2C0F" w14:textId="77777777" w:rsidR="00FB1025" w:rsidRDefault="00FB1025">
            <w:pPr>
              <w:spacing w:after="1" w:line="0" w:lineRule="atLeast"/>
            </w:pPr>
          </w:p>
        </w:tc>
        <w:tc>
          <w:tcPr>
            <w:tcW w:w="2835" w:type="dxa"/>
            <w:vMerge/>
          </w:tcPr>
          <w:p w14:paraId="6D3315F6" w14:textId="77777777" w:rsidR="00FB1025" w:rsidRDefault="00FB1025">
            <w:pPr>
              <w:spacing w:after="1" w:line="0" w:lineRule="atLeast"/>
            </w:pPr>
          </w:p>
        </w:tc>
        <w:tc>
          <w:tcPr>
            <w:tcW w:w="850" w:type="dxa"/>
            <w:vMerge/>
          </w:tcPr>
          <w:p w14:paraId="5BDE6864" w14:textId="77777777" w:rsidR="00FB1025" w:rsidRDefault="00FB1025">
            <w:pPr>
              <w:spacing w:after="1" w:line="0" w:lineRule="atLeast"/>
            </w:pPr>
          </w:p>
        </w:tc>
        <w:tc>
          <w:tcPr>
            <w:tcW w:w="2268" w:type="dxa"/>
            <w:vMerge/>
          </w:tcPr>
          <w:p w14:paraId="7E579F10" w14:textId="77777777" w:rsidR="00FB1025" w:rsidRDefault="00FB1025">
            <w:pPr>
              <w:spacing w:after="1" w:line="0" w:lineRule="atLeast"/>
            </w:pPr>
          </w:p>
        </w:tc>
        <w:tc>
          <w:tcPr>
            <w:tcW w:w="1304" w:type="dxa"/>
          </w:tcPr>
          <w:p w14:paraId="027E27BF" w14:textId="77777777" w:rsidR="00FB1025" w:rsidRDefault="00FB1025">
            <w:pPr>
              <w:pStyle w:val="ConsPlusNormal"/>
              <w:jc w:val="center"/>
            </w:pPr>
            <w:r>
              <w:t>251042</w:t>
            </w:r>
          </w:p>
        </w:tc>
        <w:tc>
          <w:tcPr>
            <w:tcW w:w="1191" w:type="dxa"/>
          </w:tcPr>
          <w:p w14:paraId="3CC77279" w14:textId="77777777" w:rsidR="00FB1025" w:rsidRDefault="00FB1025">
            <w:pPr>
              <w:pStyle w:val="ConsPlusNormal"/>
              <w:jc w:val="center"/>
            </w:pPr>
            <w:r>
              <w:t>245598,3</w:t>
            </w:r>
          </w:p>
        </w:tc>
        <w:tc>
          <w:tcPr>
            <w:tcW w:w="1191" w:type="dxa"/>
          </w:tcPr>
          <w:p w14:paraId="4A7F6C9E" w14:textId="77777777" w:rsidR="00FB1025" w:rsidRDefault="00FB1025">
            <w:pPr>
              <w:pStyle w:val="ConsPlusNormal"/>
              <w:jc w:val="center"/>
            </w:pPr>
            <w:r>
              <w:t>279612,8</w:t>
            </w:r>
          </w:p>
        </w:tc>
        <w:tc>
          <w:tcPr>
            <w:tcW w:w="1247" w:type="dxa"/>
          </w:tcPr>
          <w:p w14:paraId="1576C005" w14:textId="77777777" w:rsidR="00FB1025" w:rsidRDefault="00FB1025">
            <w:pPr>
              <w:pStyle w:val="ConsPlusNormal"/>
              <w:jc w:val="center"/>
            </w:pPr>
            <w:r>
              <w:t>221947,7</w:t>
            </w:r>
          </w:p>
        </w:tc>
        <w:tc>
          <w:tcPr>
            <w:tcW w:w="1191" w:type="dxa"/>
          </w:tcPr>
          <w:p w14:paraId="07B13266" w14:textId="77777777" w:rsidR="00FB1025" w:rsidRDefault="00FB1025">
            <w:pPr>
              <w:pStyle w:val="ConsPlusNormal"/>
              <w:jc w:val="center"/>
            </w:pPr>
            <w:r>
              <w:t>221947,7</w:t>
            </w:r>
          </w:p>
        </w:tc>
        <w:tc>
          <w:tcPr>
            <w:tcW w:w="1304" w:type="dxa"/>
          </w:tcPr>
          <w:p w14:paraId="33E71779" w14:textId="77777777" w:rsidR="00FB1025" w:rsidRDefault="00FB1025">
            <w:pPr>
              <w:pStyle w:val="ConsPlusNormal"/>
              <w:jc w:val="center"/>
            </w:pPr>
            <w:r>
              <w:t>1220148,5</w:t>
            </w:r>
          </w:p>
        </w:tc>
        <w:tc>
          <w:tcPr>
            <w:tcW w:w="1474" w:type="dxa"/>
          </w:tcPr>
          <w:p w14:paraId="437C3B13" w14:textId="77777777" w:rsidR="00FB1025" w:rsidRDefault="00FB1025">
            <w:pPr>
              <w:pStyle w:val="ConsPlusNormal"/>
              <w:jc w:val="both"/>
            </w:pPr>
            <w:r>
              <w:t>краевой бюджет</w:t>
            </w:r>
          </w:p>
        </w:tc>
      </w:tr>
      <w:tr w:rsidR="00FB1025" w14:paraId="4E715BA2" w14:textId="77777777">
        <w:tc>
          <w:tcPr>
            <w:tcW w:w="567" w:type="dxa"/>
            <w:vMerge w:val="restart"/>
          </w:tcPr>
          <w:p w14:paraId="7AF8437F" w14:textId="77777777" w:rsidR="00FB1025" w:rsidRDefault="00FB1025">
            <w:pPr>
              <w:pStyle w:val="ConsPlusNormal"/>
              <w:jc w:val="both"/>
            </w:pPr>
            <w:r>
              <w:t>51.</w:t>
            </w:r>
          </w:p>
        </w:tc>
        <w:tc>
          <w:tcPr>
            <w:tcW w:w="2835" w:type="dxa"/>
            <w:vMerge w:val="restart"/>
          </w:tcPr>
          <w:p w14:paraId="21426290" w14:textId="77777777" w:rsidR="00FB1025" w:rsidRDefault="00FB1025">
            <w:pPr>
              <w:pStyle w:val="ConsPlusNormal"/>
              <w:jc w:val="both"/>
            </w:pPr>
            <w:r>
              <w:t xml:space="preserve">Задача 6.1. Сохранение и </w:t>
            </w:r>
            <w:r>
              <w:lastRenderedPageBreak/>
              <w:t>развитие информационного пространства региона, соответствующего интересам и потребностям населения</w:t>
            </w:r>
          </w:p>
        </w:tc>
        <w:tc>
          <w:tcPr>
            <w:tcW w:w="850" w:type="dxa"/>
            <w:vMerge w:val="restart"/>
          </w:tcPr>
          <w:p w14:paraId="0ACBF8DF" w14:textId="77777777" w:rsidR="00FB1025" w:rsidRDefault="00FB1025">
            <w:pPr>
              <w:pStyle w:val="ConsPlusNormal"/>
              <w:jc w:val="both"/>
            </w:pPr>
            <w:r>
              <w:lastRenderedPageBreak/>
              <w:t xml:space="preserve">2020 - </w:t>
            </w:r>
            <w:r>
              <w:lastRenderedPageBreak/>
              <w:t>2024 годы</w:t>
            </w:r>
          </w:p>
        </w:tc>
        <w:tc>
          <w:tcPr>
            <w:tcW w:w="2268" w:type="dxa"/>
            <w:vMerge w:val="restart"/>
          </w:tcPr>
          <w:p w14:paraId="4E172C39" w14:textId="77777777" w:rsidR="00FB1025" w:rsidRDefault="00FB1025">
            <w:pPr>
              <w:pStyle w:val="ConsPlusNormal"/>
            </w:pPr>
          </w:p>
        </w:tc>
        <w:tc>
          <w:tcPr>
            <w:tcW w:w="1304" w:type="dxa"/>
          </w:tcPr>
          <w:p w14:paraId="6A085CCC" w14:textId="77777777" w:rsidR="00FB1025" w:rsidRDefault="00FB1025">
            <w:pPr>
              <w:pStyle w:val="ConsPlusNormal"/>
              <w:jc w:val="center"/>
            </w:pPr>
            <w:r>
              <w:t>250232</w:t>
            </w:r>
          </w:p>
        </w:tc>
        <w:tc>
          <w:tcPr>
            <w:tcW w:w="1191" w:type="dxa"/>
          </w:tcPr>
          <w:p w14:paraId="5DDCF2FF" w14:textId="77777777" w:rsidR="00FB1025" w:rsidRDefault="00FB1025">
            <w:pPr>
              <w:pStyle w:val="ConsPlusNormal"/>
              <w:jc w:val="center"/>
            </w:pPr>
            <w:r>
              <w:t>243588,3</w:t>
            </w:r>
          </w:p>
        </w:tc>
        <w:tc>
          <w:tcPr>
            <w:tcW w:w="1191" w:type="dxa"/>
          </w:tcPr>
          <w:p w14:paraId="00630844" w14:textId="77777777" w:rsidR="00FB1025" w:rsidRDefault="00FB1025">
            <w:pPr>
              <w:pStyle w:val="ConsPlusNormal"/>
              <w:jc w:val="center"/>
            </w:pPr>
            <w:r>
              <w:t>277252,8</w:t>
            </w:r>
          </w:p>
        </w:tc>
        <w:tc>
          <w:tcPr>
            <w:tcW w:w="1247" w:type="dxa"/>
          </w:tcPr>
          <w:p w14:paraId="7240D432" w14:textId="77777777" w:rsidR="00FB1025" w:rsidRDefault="00FB1025">
            <w:pPr>
              <w:pStyle w:val="ConsPlusNormal"/>
              <w:jc w:val="center"/>
            </w:pPr>
            <w:r>
              <w:t>220787,7</w:t>
            </w:r>
          </w:p>
        </w:tc>
        <w:tc>
          <w:tcPr>
            <w:tcW w:w="1191" w:type="dxa"/>
          </w:tcPr>
          <w:p w14:paraId="3C19648C" w14:textId="77777777" w:rsidR="00FB1025" w:rsidRDefault="00FB1025">
            <w:pPr>
              <w:pStyle w:val="ConsPlusNormal"/>
              <w:jc w:val="center"/>
            </w:pPr>
            <w:r>
              <w:t>220787,7</w:t>
            </w:r>
          </w:p>
        </w:tc>
        <w:tc>
          <w:tcPr>
            <w:tcW w:w="1304" w:type="dxa"/>
          </w:tcPr>
          <w:p w14:paraId="353323C1" w14:textId="77777777" w:rsidR="00FB1025" w:rsidRDefault="00FB1025">
            <w:pPr>
              <w:pStyle w:val="ConsPlusNormal"/>
              <w:jc w:val="center"/>
            </w:pPr>
            <w:r>
              <w:t>1212648,5</w:t>
            </w:r>
          </w:p>
        </w:tc>
        <w:tc>
          <w:tcPr>
            <w:tcW w:w="1474" w:type="dxa"/>
          </w:tcPr>
          <w:p w14:paraId="05EF753D" w14:textId="77777777" w:rsidR="00FB1025" w:rsidRDefault="00FB1025">
            <w:pPr>
              <w:pStyle w:val="ConsPlusNormal"/>
              <w:jc w:val="both"/>
            </w:pPr>
            <w:r>
              <w:t>всего</w:t>
            </w:r>
          </w:p>
        </w:tc>
      </w:tr>
      <w:tr w:rsidR="00FB1025" w14:paraId="69D04517" w14:textId="77777777">
        <w:tc>
          <w:tcPr>
            <w:tcW w:w="567" w:type="dxa"/>
            <w:vMerge/>
          </w:tcPr>
          <w:p w14:paraId="6DD531B6" w14:textId="77777777" w:rsidR="00FB1025" w:rsidRDefault="00FB1025">
            <w:pPr>
              <w:spacing w:after="1" w:line="0" w:lineRule="atLeast"/>
            </w:pPr>
          </w:p>
        </w:tc>
        <w:tc>
          <w:tcPr>
            <w:tcW w:w="2835" w:type="dxa"/>
            <w:vMerge/>
          </w:tcPr>
          <w:p w14:paraId="26E1077C" w14:textId="77777777" w:rsidR="00FB1025" w:rsidRDefault="00FB1025">
            <w:pPr>
              <w:spacing w:after="1" w:line="0" w:lineRule="atLeast"/>
            </w:pPr>
          </w:p>
        </w:tc>
        <w:tc>
          <w:tcPr>
            <w:tcW w:w="850" w:type="dxa"/>
            <w:vMerge/>
          </w:tcPr>
          <w:p w14:paraId="21E8D6F9" w14:textId="77777777" w:rsidR="00FB1025" w:rsidRDefault="00FB1025">
            <w:pPr>
              <w:spacing w:after="1" w:line="0" w:lineRule="atLeast"/>
            </w:pPr>
          </w:p>
        </w:tc>
        <w:tc>
          <w:tcPr>
            <w:tcW w:w="2268" w:type="dxa"/>
            <w:vMerge/>
          </w:tcPr>
          <w:p w14:paraId="7C8BC766" w14:textId="77777777" w:rsidR="00FB1025" w:rsidRDefault="00FB1025">
            <w:pPr>
              <w:spacing w:after="1" w:line="0" w:lineRule="atLeast"/>
            </w:pPr>
          </w:p>
        </w:tc>
        <w:tc>
          <w:tcPr>
            <w:tcW w:w="1304" w:type="dxa"/>
          </w:tcPr>
          <w:p w14:paraId="196D960F" w14:textId="77777777" w:rsidR="00FB1025" w:rsidRDefault="00FB1025">
            <w:pPr>
              <w:pStyle w:val="ConsPlusNormal"/>
            </w:pPr>
          </w:p>
        </w:tc>
        <w:tc>
          <w:tcPr>
            <w:tcW w:w="1191" w:type="dxa"/>
          </w:tcPr>
          <w:p w14:paraId="1C22769F" w14:textId="77777777" w:rsidR="00FB1025" w:rsidRDefault="00FB1025">
            <w:pPr>
              <w:pStyle w:val="ConsPlusNormal"/>
            </w:pPr>
          </w:p>
        </w:tc>
        <w:tc>
          <w:tcPr>
            <w:tcW w:w="1191" w:type="dxa"/>
          </w:tcPr>
          <w:p w14:paraId="712D7BF0" w14:textId="77777777" w:rsidR="00FB1025" w:rsidRDefault="00FB1025">
            <w:pPr>
              <w:pStyle w:val="ConsPlusNormal"/>
            </w:pPr>
          </w:p>
        </w:tc>
        <w:tc>
          <w:tcPr>
            <w:tcW w:w="1247" w:type="dxa"/>
          </w:tcPr>
          <w:p w14:paraId="78F89FA5" w14:textId="77777777" w:rsidR="00FB1025" w:rsidRDefault="00FB1025">
            <w:pPr>
              <w:pStyle w:val="ConsPlusNormal"/>
            </w:pPr>
          </w:p>
        </w:tc>
        <w:tc>
          <w:tcPr>
            <w:tcW w:w="1191" w:type="dxa"/>
          </w:tcPr>
          <w:p w14:paraId="751167B6" w14:textId="77777777" w:rsidR="00FB1025" w:rsidRDefault="00FB1025">
            <w:pPr>
              <w:pStyle w:val="ConsPlusNormal"/>
            </w:pPr>
          </w:p>
        </w:tc>
        <w:tc>
          <w:tcPr>
            <w:tcW w:w="1304" w:type="dxa"/>
          </w:tcPr>
          <w:p w14:paraId="37C4AB2D" w14:textId="77777777" w:rsidR="00FB1025" w:rsidRDefault="00FB1025">
            <w:pPr>
              <w:pStyle w:val="ConsPlusNormal"/>
            </w:pPr>
          </w:p>
        </w:tc>
        <w:tc>
          <w:tcPr>
            <w:tcW w:w="1474" w:type="dxa"/>
          </w:tcPr>
          <w:p w14:paraId="0EE7B325" w14:textId="77777777" w:rsidR="00FB1025" w:rsidRDefault="00FB1025">
            <w:pPr>
              <w:pStyle w:val="ConsPlusNormal"/>
              <w:jc w:val="both"/>
            </w:pPr>
            <w:r>
              <w:t>в том числе</w:t>
            </w:r>
          </w:p>
        </w:tc>
      </w:tr>
      <w:tr w:rsidR="00FB1025" w14:paraId="6EBE3898" w14:textId="77777777">
        <w:tc>
          <w:tcPr>
            <w:tcW w:w="567" w:type="dxa"/>
            <w:vMerge/>
          </w:tcPr>
          <w:p w14:paraId="75F77B76" w14:textId="77777777" w:rsidR="00FB1025" w:rsidRDefault="00FB1025">
            <w:pPr>
              <w:spacing w:after="1" w:line="0" w:lineRule="atLeast"/>
            </w:pPr>
          </w:p>
        </w:tc>
        <w:tc>
          <w:tcPr>
            <w:tcW w:w="2835" w:type="dxa"/>
            <w:vMerge/>
          </w:tcPr>
          <w:p w14:paraId="32486497" w14:textId="77777777" w:rsidR="00FB1025" w:rsidRDefault="00FB1025">
            <w:pPr>
              <w:spacing w:after="1" w:line="0" w:lineRule="atLeast"/>
            </w:pPr>
          </w:p>
        </w:tc>
        <w:tc>
          <w:tcPr>
            <w:tcW w:w="850" w:type="dxa"/>
            <w:vMerge/>
          </w:tcPr>
          <w:p w14:paraId="1E47BF1D" w14:textId="77777777" w:rsidR="00FB1025" w:rsidRDefault="00FB1025">
            <w:pPr>
              <w:spacing w:after="1" w:line="0" w:lineRule="atLeast"/>
            </w:pPr>
          </w:p>
        </w:tc>
        <w:tc>
          <w:tcPr>
            <w:tcW w:w="2268" w:type="dxa"/>
            <w:vMerge/>
          </w:tcPr>
          <w:p w14:paraId="417B6F3C" w14:textId="77777777" w:rsidR="00FB1025" w:rsidRDefault="00FB1025">
            <w:pPr>
              <w:spacing w:after="1" w:line="0" w:lineRule="atLeast"/>
            </w:pPr>
          </w:p>
        </w:tc>
        <w:tc>
          <w:tcPr>
            <w:tcW w:w="1304" w:type="dxa"/>
          </w:tcPr>
          <w:p w14:paraId="37673760" w14:textId="77777777" w:rsidR="00FB1025" w:rsidRDefault="00FB1025">
            <w:pPr>
              <w:pStyle w:val="ConsPlusNormal"/>
              <w:jc w:val="center"/>
            </w:pPr>
            <w:r>
              <w:t>250232</w:t>
            </w:r>
          </w:p>
        </w:tc>
        <w:tc>
          <w:tcPr>
            <w:tcW w:w="1191" w:type="dxa"/>
          </w:tcPr>
          <w:p w14:paraId="0DC42AE8" w14:textId="77777777" w:rsidR="00FB1025" w:rsidRDefault="00FB1025">
            <w:pPr>
              <w:pStyle w:val="ConsPlusNormal"/>
              <w:jc w:val="center"/>
            </w:pPr>
            <w:r>
              <w:t>243588,3</w:t>
            </w:r>
          </w:p>
        </w:tc>
        <w:tc>
          <w:tcPr>
            <w:tcW w:w="1191" w:type="dxa"/>
          </w:tcPr>
          <w:p w14:paraId="39AEAF45" w14:textId="77777777" w:rsidR="00FB1025" w:rsidRDefault="00FB1025">
            <w:pPr>
              <w:pStyle w:val="ConsPlusNormal"/>
              <w:jc w:val="center"/>
            </w:pPr>
            <w:r>
              <w:t>277252,8</w:t>
            </w:r>
          </w:p>
        </w:tc>
        <w:tc>
          <w:tcPr>
            <w:tcW w:w="1247" w:type="dxa"/>
          </w:tcPr>
          <w:p w14:paraId="7D86AB40" w14:textId="77777777" w:rsidR="00FB1025" w:rsidRDefault="00FB1025">
            <w:pPr>
              <w:pStyle w:val="ConsPlusNormal"/>
              <w:jc w:val="center"/>
            </w:pPr>
            <w:r>
              <w:t>220787,7</w:t>
            </w:r>
          </w:p>
        </w:tc>
        <w:tc>
          <w:tcPr>
            <w:tcW w:w="1191" w:type="dxa"/>
          </w:tcPr>
          <w:p w14:paraId="3264B781" w14:textId="77777777" w:rsidR="00FB1025" w:rsidRDefault="00FB1025">
            <w:pPr>
              <w:pStyle w:val="ConsPlusNormal"/>
              <w:jc w:val="center"/>
            </w:pPr>
            <w:r>
              <w:t>220787,7</w:t>
            </w:r>
          </w:p>
        </w:tc>
        <w:tc>
          <w:tcPr>
            <w:tcW w:w="1304" w:type="dxa"/>
          </w:tcPr>
          <w:p w14:paraId="5CE09013" w14:textId="77777777" w:rsidR="00FB1025" w:rsidRDefault="00FB1025">
            <w:pPr>
              <w:pStyle w:val="ConsPlusNormal"/>
              <w:jc w:val="center"/>
            </w:pPr>
            <w:r>
              <w:t>1212648,5</w:t>
            </w:r>
          </w:p>
        </w:tc>
        <w:tc>
          <w:tcPr>
            <w:tcW w:w="1474" w:type="dxa"/>
          </w:tcPr>
          <w:p w14:paraId="2E041C4B" w14:textId="77777777" w:rsidR="00FB1025" w:rsidRDefault="00FB1025">
            <w:pPr>
              <w:pStyle w:val="ConsPlusNormal"/>
              <w:jc w:val="both"/>
            </w:pPr>
            <w:r>
              <w:t>краевой бюджет</w:t>
            </w:r>
          </w:p>
        </w:tc>
      </w:tr>
      <w:tr w:rsidR="00FB1025" w14:paraId="5FDC5E2F" w14:textId="77777777">
        <w:tc>
          <w:tcPr>
            <w:tcW w:w="567" w:type="dxa"/>
            <w:vMerge w:val="restart"/>
          </w:tcPr>
          <w:p w14:paraId="128E06C6" w14:textId="77777777" w:rsidR="00FB1025" w:rsidRDefault="00FB1025">
            <w:pPr>
              <w:pStyle w:val="ConsPlusNormal"/>
              <w:jc w:val="both"/>
            </w:pPr>
            <w:r>
              <w:t>52.</w:t>
            </w:r>
          </w:p>
        </w:tc>
        <w:tc>
          <w:tcPr>
            <w:tcW w:w="2835" w:type="dxa"/>
            <w:vMerge w:val="restart"/>
          </w:tcPr>
          <w:p w14:paraId="6DA68E9A" w14:textId="77777777" w:rsidR="00FB1025" w:rsidRDefault="00FB1025">
            <w:pPr>
              <w:pStyle w:val="ConsPlusNormal"/>
              <w:jc w:val="both"/>
            </w:pPr>
            <w:r>
              <w:t>Мероприятие 6.1.1. Подготовка и размещение в краевых и муниципальных печатных СМИ, в сетевых изданиях, иных интернет-ресурсах информационных сообщений и информационно-аналитических материалов</w:t>
            </w:r>
          </w:p>
        </w:tc>
        <w:tc>
          <w:tcPr>
            <w:tcW w:w="850" w:type="dxa"/>
            <w:vMerge w:val="restart"/>
          </w:tcPr>
          <w:p w14:paraId="29B99E63" w14:textId="77777777" w:rsidR="00FB1025" w:rsidRDefault="00FB1025">
            <w:pPr>
              <w:pStyle w:val="ConsPlusNormal"/>
              <w:jc w:val="both"/>
            </w:pPr>
            <w:r>
              <w:t>2020 - 2024 годы</w:t>
            </w:r>
          </w:p>
        </w:tc>
        <w:tc>
          <w:tcPr>
            <w:tcW w:w="2268" w:type="dxa"/>
            <w:vMerge w:val="restart"/>
          </w:tcPr>
          <w:p w14:paraId="50FDF9EE" w14:textId="77777777" w:rsidR="00FB1025" w:rsidRDefault="00FB1025">
            <w:pPr>
              <w:pStyle w:val="ConsPlusNormal"/>
              <w:jc w:val="both"/>
            </w:pPr>
            <w:r>
              <w:t>управление печати и массовых коммуникаций Алтайского края</w:t>
            </w:r>
          </w:p>
        </w:tc>
        <w:tc>
          <w:tcPr>
            <w:tcW w:w="1304" w:type="dxa"/>
          </w:tcPr>
          <w:p w14:paraId="3A6A019E" w14:textId="77777777" w:rsidR="00FB1025" w:rsidRDefault="00FB1025">
            <w:pPr>
              <w:pStyle w:val="ConsPlusNormal"/>
              <w:jc w:val="center"/>
            </w:pPr>
            <w:r>
              <w:t>44655</w:t>
            </w:r>
          </w:p>
        </w:tc>
        <w:tc>
          <w:tcPr>
            <w:tcW w:w="1191" w:type="dxa"/>
          </w:tcPr>
          <w:p w14:paraId="0FCCE24B" w14:textId="77777777" w:rsidR="00FB1025" w:rsidRDefault="00FB1025">
            <w:pPr>
              <w:pStyle w:val="ConsPlusNormal"/>
              <w:jc w:val="center"/>
            </w:pPr>
            <w:r>
              <w:t>46020</w:t>
            </w:r>
          </w:p>
        </w:tc>
        <w:tc>
          <w:tcPr>
            <w:tcW w:w="1191" w:type="dxa"/>
          </w:tcPr>
          <w:p w14:paraId="42120D32" w14:textId="77777777" w:rsidR="00FB1025" w:rsidRDefault="00FB1025">
            <w:pPr>
              <w:pStyle w:val="ConsPlusNormal"/>
              <w:jc w:val="center"/>
            </w:pPr>
            <w:r>
              <w:t>46020</w:t>
            </w:r>
          </w:p>
        </w:tc>
        <w:tc>
          <w:tcPr>
            <w:tcW w:w="1247" w:type="dxa"/>
          </w:tcPr>
          <w:p w14:paraId="4991089C" w14:textId="77777777" w:rsidR="00FB1025" w:rsidRDefault="00FB1025">
            <w:pPr>
              <w:pStyle w:val="ConsPlusNormal"/>
              <w:jc w:val="center"/>
            </w:pPr>
            <w:r>
              <w:t>46020</w:t>
            </w:r>
          </w:p>
        </w:tc>
        <w:tc>
          <w:tcPr>
            <w:tcW w:w="1191" w:type="dxa"/>
          </w:tcPr>
          <w:p w14:paraId="5C043385" w14:textId="77777777" w:rsidR="00FB1025" w:rsidRDefault="00FB1025">
            <w:pPr>
              <w:pStyle w:val="ConsPlusNormal"/>
              <w:jc w:val="center"/>
            </w:pPr>
            <w:r>
              <w:t>46020</w:t>
            </w:r>
          </w:p>
        </w:tc>
        <w:tc>
          <w:tcPr>
            <w:tcW w:w="1304" w:type="dxa"/>
          </w:tcPr>
          <w:p w14:paraId="28394FE8" w14:textId="77777777" w:rsidR="00FB1025" w:rsidRDefault="00FB1025">
            <w:pPr>
              <w:pStyle w:val="ConsPlusNormal"/>
              <w:jc w:val="center"/>
            </w:pPr>
            <w:r>
              <w:t>228735</w:t>
            </w:r>
          </w:p>
        </w:tc>
        <w:tc>
          <w:tcPr>
            <w:tcW w:w="1474" w:type="dxa"/>
          </w:tcPr>
          <w:p w14:paraId="39BB41E9" w14:textId="77777777" w:rsidR="00FB1025" w:rsidRDefault="00FB1025">
            <w:pPr>
              <w:pStyle w:val="ConsPlusNormal"/>
              <w:jc w:val="both"/>
            </w:pPr>
            <w:r>
              <w:t>всего</w:t>
            </w:r>
          </w:p>
        </w:tc>
      </w:tr>
      <w:tr w:rsidR="00FB1025" w14:paraId="5D53A089" w14:textId="77777777">
        <w:tc>
          <w:tcPr>
            <w:tcW w:w="567" w:type="dxa"/>
            <w:vMerge/>
          </w:tcPr>
          <w:p w14:paraId="24162969" w14:textId="77777777" w:rsidR="00FB1025" w:rsidRDefault="00FB1025">
            <w:pPr>
              <w:spacing w:after="1" w:line="0" w:lineRule="atLeast"/>
            </w:pPr>
          </w:p>
        </w:tc>
        <w:tc>
          <w:tcPr>
            <w:tcW w:w="2835" w:type="dxa"/>
            <w:vMerge/>
          </w:tcPr>
          <w:p w14:paraId="013F700C" w14:textId="77777777" w:rsidR="00FB1025" w:rsidRDefault="00FB1025">
            <w:pPr>
              <w:spacing w:after="1" w:line="0" w:lineRule="atLeast"/>
            </w:pPr>
          </w:p>
        </w:tc>
        <w:tc>
          <w:tcPr>
            <w:tcW w:w="850" w:type="dxa"/>
            <w:vMerge/>
          </w:tcPr>
          <w:p w14:paraId="79BA3A19" w14:textId="77777777" w:rsidR="00FB1025" w:rsidRDefault="00FB1025">
            <w:pPr>
              <w:spacing w:after="1" w:line="0" w:lineRule="atLeast"/>
            </w:pPr>
          </w:p>
        </w:tc>
        <w:tc>
          <w:tcPr>
            <w:tcW w:w="2268" w:type="dxa"/>
            <w:vMerge/>
          </w:tcPr>
          <w:p w14:paraId="7853C4B2" w14:textId="77777777" w:rsidR="00FB1025" w:rsidRDefault="00FB1025">
            <w:pPr>
              <w:spacing w:after="1" w:line="0" w:lineRule="atLeast"/>
            </w:pPr>
          </w:p>
        </w:tc>
        <w:tc>
          <w:tcPr>
            <w:tcW w:w="1304" w:type="dxa"/>
          </w:tcPr>
          <w:p w14:paraId="40ADD088" w14:textId="77777777" w:rsidR="00FB1025" w:rsidRDefault="00FB1025">
            <w:pPr>
              <w:pStyle w:val="ConsPlusNormal"/>
            </w:pPr>
          </w:p>
        </w:tc>
        <w:tc>
          <w:tcPr>
            <w:tcW w:w="1191" w:type="dxa"/>
          </w:tcPr>
          <w:p w14:paraId="6725D296" w14:textId="77777777" w:rsidR="00FB1025" w:rsidRDefault="00FB1025">
            <w:pPr>
              <w:pStyle w:val="ConsPlusNormal"/>
            </w:pPr>
          </w:p>
        </w:tc>
        <w:tc>
          <w:tcPr>
            <w:tcW w:w="1191" w:type="dxa"/>
          </w:tcPr>
          <w:p w14:paraId="310CB4E3" w14:textId="77777777" w:rsidR="00FB1025" w:rsidRDefault="00FB1025">
            <w:pPr>
              <w:pStyle w:val="ConsPlusNormal"/>
            </w:pPr>
          </w:p>
        </w:tc>
        <w:tc>
          <w:tcPr>
            <w:tcW w:w="1247" w:type="dxa"/>
          </w:tcPr>
          <w:p w14:paraId="4F842D9F" w14:textId="77777777" w:rsidR="00FB1025" w:rsidRDefault="00FB1025">
            <w:pPr>
              <w:pStyle w:val="ConsPlusNormal"/>
            </w:pPr>
          </w:p>
        </w:tc>
        <w:tc>
          <w:tcPr>
            <w:tcW w:w="1191" w:type="dxa"/>
          </w:tcPr>
          <w:p w14:paraId="1CD71FB4" w14:textId="77777777" w:rsidR="00FB1025" w:rsidRDefault="00FB1025">
            <w:pPr>
              <w:pStyle w:val="ConsPlusNormal"/>
            </w:pPr>
          </w:p>
        </w:tc>
        <w:tc>
          <w:tcPr>
            <w:tcW w:w="1304" w:type="dxa"/>
          </w:tcPr>
          <w:p w14:paraId="03E8084C" w14:textId="77777777" w:rsidR="00FB1025" w:rsidRDefault="00FB1025">
            <w:pPr>
              <w:pStyle w:val="ConsPlusNormal"/>
            </w:pPr>
          </w:p>
        </w:tc>
        <w:tc>
          <w:tcPr>
            <w:tcW w:w="1474" w:type="dxa"/>
          </w:tcPr>
          <w:p w14:paraId="7792FF28" w14:textId="77777777" w:rsidR="00FB1025" w:rsidRDefault="00FB1025">
            <w:pPr>
              <w:pStyle w:val="ConsPlusNormal"/>
              <w:jc w:val="both"/>
            </w:pPr>
            <w:r>
              <w:t>в том числе</w:t>
            </w:r>
          </w:p>
        </w:tc>
      </w:tr>
      <w:tr w:rsidR="00FB1025" w14:paraId="36DDECD0" w14:textId="77777777">
        <w:tc>
          <w:tcPr>
            <w:tcW w:w="567" w:type="dxa"/>
            <w:vMerge/>
          </w:tcPr>
          <w:p w14:paraId="6C427D1C" w14:textId="77777777" w:rsidR="00FB1025" w:rsidRDefault="00FB1025">
            <w:pPr>
              <w:spacing w:after="1" w:line="0" w:lineRule="atLeast"/>
            </w:pPr>
          </w:p>
        </w:tc>
        <w:tc>
          <w:tcPr>
            <w:tcW w:w="2835" w:type="dxa"/>
            <w:vMerge/>
          </w:tcPr>
          <w:p w14:paraId="4DC6971A" w14:textId="77777777" w:rsidR="00FB1025" w:rsidRDefault="00FB1025">
            <w:pPr>
              <w:spacing w:after="1" w:line="0" w:lineRule="atLeast"/>
            </w:pPr>
          </w:p>
        </w:tc>
        <w:tc>
          <w:tcPr>
            <w:tcW w:w="850" w:type="dxa"/>
            <w:vMerge/>
          </w:tcPr>
          <w:p w14:paraId="569FAB11" w14:textId="77777777" w:rsidR="00FB1025" w:rsidRDefault="00FB1025">
            <w:pPr>
              <w:spacing w:after="1" w:line="0" w:lineRule="atLeast"/>
            </w:pPr>
          </w:p>
        </w:tc>
        <w:tc>
          <w:tcPr>
            <w:tcW w:w="2268" w:type="dxa"/>
            <w:vMerge/>
          </w:tcPr>
          <w:p w14:paraId="46729739" w14:textId="77777777" w:rsidR="00FB1025" w:rsidRDefault="00FB1025">
            <w:pPr>
              <w:spacing w:after="1" w:line="0" w:lineRule="atLeast"/>
            </w:pPr>
          </w:p>
        </w:tc>
        <w:tc>
          <w:tcPr>
            <w:tcW w:w="1304" w:type="dxa"/>
          </w:tcPr>
          <w:p w14:paraId="35203CB3" w14:textId="77777777" w:rsidR="00FB1025" w:rsidRDefault="00FB1025">
            <w:pPr>
              <w:pStyle w:val="ConsPlusNormal"/>
              <w:jc w:val="center"/>
            </w:pPr>
            <w:r>
              <w:t>44655</w:t>
            </w:r>
          </w:p>
        </w:tc>
        <w:tc>
          <w:tcPr>
            <w:tcW w:w="1191" w:type="dxa"/>
          </w:tcPr>
          <w:p w14:paraId="30C57472" w14:textId="77777777" w:rsidR="00FB1025" w:rsidRDefault="00FB1025">
            <w:pPr>
              <w:pStyle w:val="ConsPlusNormal"/>
              <w:jc w:val="center"/>
            </w:pPr>
            <w:r>
              <w:t>46020</w:t>
            </w:r>
          </w:p>
        </w:tc>
        <w:tc>
          <w:tcPr>
            <w:tcW w:w="1191" w:type="dxa"/>
          </w:tcPr>
          <w:p w14:paraId="221115F4" w14:textId="77777777" w:rsidR="00FB1025" w:rsidRDefault="00FB1025">
            <w:pPr>
              <w:pStyle w:val="ConsPlusNormal"/>
              <w:jc w:val="center"/>
            </w:pPr>
            <w:r>
              <w:t>46020</w:t>
            </w:r>
          </w:p>
        </w:tc>
        <w:tc>
          <w:tcPr>
            <w:tcW w:w="1247" w:type="dxa"/>
          </w:tcPr>
          <w:p w14:paraId="0483F1A2" w14:textId="77777777" w:rsidR="00FB1025" w:rsidRDefault="00FB1025">
            <w:pPr>
              <w:pStyle w:val="ConsPlusNormal"/>
              <w:jc w:val="center"/>
            </w:pPr>
            <w:r>
              <w:t>46020</w:t>
            </w:r>
          </w:p>
        </w:tc>
        <w:tc>
          <w:tcPr>
            <w:tcW w:w="1191" w:type="dxa"/>
          </w:tcPr>
          <w:p w14:paraId="54D98BF9" w14:textId="77777777" w:rsidR="00FB1025" w:rsidRDefault="00FB1025">
            <w:pPr>
              <w:pStyle w:val="ConsPlusNormal"/>
              <w:jc w:val="center"/>
            </w:pPr>
            <w:r>
              <w:t>46020</w:t>
            </w:r>
          </w:p>
        </w:tc>
        <w:tc>
          <w:tcPr>
            <w:tcW w:w="1304" w:type="dxa"/>
          </w:tcPr>
          <w:p w14:paraId="38DBAB2C" w14:textId="77777777" w:rsidR="00FB1025" w:rsidRDefault="00FB1025">
            <w:pPr>
              <w:pStyle w:val="ConsPlusNormal"/>
              <w:jc w:val="center"/>
            </w:pPr>
            <w:r>
              <w:t>228735</w:t>
            </w:r>
          </w:p>
        </w:tc>
        <w:tc>
          <w:tcPr>
            <w:tcW w:w="1474" w:type="dxa"/>
          </w:tcPr>
          <w:p w14:paraId="5E42770C" w14:textId="77777777" w:rsidR="00FB1025" w:rsidRDefault="00FB1025">
            <w:pPr>
              <w:pStyle w:val="ConsPlusNormal"/>
              <w:jc w:val="both"/>
            </w:pPr>
            <w:r>
              <w:t>краевой бюджет</w:t>
            </w:r>
          </w:p>
        </w:tc>
      </w:tr>
      <w:tr w:rsidR="00FB1025" w14:paraId="612AAD85" w14:textId="77777777">
        <w:tc>
          <w:tcPr>
            <w:tcW w:w="567" w:type="dxa"/>
            <w:vMerge w:val="restart"/>
          </w:tcPr>
          <w:p w14:paraId="7AD2BF27" w14:textId="77777777" w:rsidR="00FB1025" w:rsidRDefault="00FB1025">
            <w:pPr>
              <w:pStyle w:val="ConsPlusNormal"/>
              <w:jc w:val="both"/>
            </w:pPr>
            <w:r>
              <w:t>53.</w:t>
            </w:r>
          </w:p>
        </w:tc>
        <w:tc>
          <w:tcPr>
            <w:tcW w:w="2835" w:type="dxa"/>
            <w:vMerge w:val="restart"/>
          </w:tcPr>
          <w:p w14:paraId="01FC21F9" w14:textId="77777777" w:rsidR="00FB1025" w:rsidRDefault="00FB1025">
            <w:pPr>
              <w:pStyle w:val="ConsPlusNormal"/>
              <w:jc w:val="both"/>
            </w:pPr>
            <w:r>
              <w:t>Мероприятие 6.1.2. Официальное опубликование правовых актов органов государственной власти Алтайского края, размещение иной официальной информации</w:t>
            </w:r>
          </w:p>
        </w:tc>
        <w:tc>
          <w:tcPr>
            <w:tcW w:w="850" w:type="dxa"/>
            <w:vMerge w:val="restart"/>
          </w:tcPr>
          <w:p w14:paraId="40B00906" w14:textId="77777777" w:rsidR="00FB1025" w:rsidRDefault="00FB1025">
            <w:pPr>
              <w:pStyle w:val="ConsPlusNormal"/>
              <w:jc w:val="both"/>
            </w:pPr>
            <w:r>
              <w:t>2020 - 2024 годы</w:t>
            </w:r>
          </w:p>
        </w:tc>
        <w:tc>
          <w:tcPr>
            <w:tcW w:w="2268" w:type="dxa"/>
            <w:vMerge w:val="restart"/>
          </w:tcPr>
          <w:p w14:paraId="3C571488" w14:textId="77777777" w:rsidR="00FB1025" w:rsidRDefault="00FB1025">
            <w:pPr>
              <w:pStyle w:val="ConsPlusNormal"/>
              <w:jc w:val="both"/>
            </w:pPr>
            <w:r>
              <w:t>управление печати и массовых коммуникаций Алтайского края;</w:t>
            </w:r>
          </w:p>
          <w:p w14:paraId="73BB7EB8" w14:textId="77777777" w:rsidR="00FB1025" w:rsidRDefault="00FB1025">
            <w:pPr>
              <w:pStyle w:val="ConsPlusNormal"/>
              <w:jc w:val="both"/>
            </w:pPr>
            <w:r>
              <w:t>КГУП газета "Алтайская правда"</w:t>
            </w:r>
          </w:p>
        </w:tc>
        <w:tc>
          <w:tcPr>
            <w:tcW w:w="1304" w:type="dxa"/>
          </w:tcPr>
          <w:p w14:paraId="7AF94676" w14:textId="77777777" w:rsidR="00FB1025" w:rsidRDefault="00FB1025">
            <w:pPr>
              <w:pStyle w:val="ConsPlusNormal"/>
              <w:jc w:val="center"/>
            </w:pPr>
            <w:r>
              <w:t>57315</w:t>
            </w:r>
          </w:p>
        </w:tc>
        <w:tc>
          <w:tcPr>
            <w:tcW w:w="1191" w:type="dxa"/>
          </w:tcPr>
          <w:p w14:paraId="4811132E" w14:textId="77777777" w:rsidR="00FB1025" w:rsidRDefault="00FB1025">
            <w:pPr>
              <w:pStyle w:val="ConsPlusNormal"/>
              <w:jc w:val="center"/>
            </w:pPr>
            <w:r>
              <w:t>57315</w:t>
            </w:r>
          </w:p>
        </w:tc>
        <w:tc>
          <w:tcPr>
            <w:tcW w:w="1191" w:type="dxa"/>
          </w:tcPr>
          <w:p w14:paraId="52199E5B" w14:textId="77777777" w:rsidR="00FB1025" w:rsidRDefault="00FB1025">
            <w:pPr>
              <w:pStyle w:val="ConsPlusNormal"/>
              <w:jc w:val="center"/>
            </w:pPr>
            <w:r>
              <w:t>59615</w:t>
            </w:r>
          </w:p>
        </w:tc>
        <w:tc>
          <w:tcPr>
            <w:tcW w:w="1247" w:type="dxa"/>
          </w:tcPr>
          <w:p w14:paraId="3BDCF04F" w14:textId="77777777" w:rsidR="00FB1025" w:rsidRDefault="00FB1025">
            <w:pPr>
              <w:pStyle w:val="ConsPlusNormal"/>
              <w:jc w:val="center"/>
            </w:pPr>
            <w:r>
              <w:t>59615</w:t>
            </w:r>
          </w:p>
        </w:tc>
        <w:tc>
          <w:tcPr>
            <w:tcW w:w="1191" w:type="dxa"/>
          </w:tcPr>
          <w:p w14:paraId="25FBEC14" w14:textId="77777777" w:rsidR="00FB1025" w:rsidRDefault="00FB1025">
            <w:pPr>
              <w:pStyle w:val="ConsPlusNormal"/>
              <w:jc w:val="center"/>
            </w:pPr>
            <w:r>
              <w:t>59615</w:t>
            </w:r>
          </w:p>
        </w:tc>
        <w:tc>
          <w:tcPr>
            <w:tcW w:w="1304" w:type="dxa"/>
          </w:tcPr>
          <w:p w14:paraId="4C9C8BE3" w14:textId="77777777" w:rsidR="00FB1025" w:rsidRDefault="00FB1025">
            <w:pPr>
              <w:pStyle w:val="ConsPlusNormal"/>
              <w:jc w:val="center"/>
            </w:pPr>
            <w:r>
              <w:t>293475</w:t>
            </w:r>
          </w:p>
        </w:tc>
        <w:tc>
          <w:tcPr>
            <w:tcW w:w="1474" w:type="dxa"/>
          </w:tcPr>
          <w:p w14:paraId="2CAF6E64" w14:textId="77777777" w:rsidR="00FB1025" w:rsidRDefault="00FB1025">
            <w:pPr>
              <w:pStyle w:val="ConsPlusNormal"/>
              <w:jc w:val="both"/>
            </w:pPr>
            <w:r>
              <w:t>всего</w:t>
            </w:r>
          </w:p>
        </w:tc>
      </w:tr>
      <w:tr w:rsidR="00FB1025" w14:paraId="6C86C4B7" w14:textId="77777777">
        <w:tc>
          <w:tcPr>
            <w:tcW w:w="567" w:type="dxa"/>
            <w:vMerge/>
          </w:tcPr>
          <w:p w14:paraId="3D4FB430" w14:textId="77777777" w:rsidR="00FB1025" w:rsidRDefault="00FB1025">
            <w:pPr>
              <w:spacing w:after="1" w:line="0" w:lineRule="atLeast"/>
            </w:pPr>
          </w:p>
        </w:tc>
        <w:tc>
          <w:tcPr>
            <w:tcW w:w="2835" w:type="dxa"/>
            <w:vMerge/>
          </w:tcPr>
          <w:p w14:paraId="35C06C5B" w14:textId="77777777" w:rsidR="00FB1025" w:rsidRDefault="00FB1025">
            <w:pPr>
              <w:spacing w:after="1" w:line="0" w:lineRule="atLeast"/>
            </w:pPr>
          </w:p>
        </w:tc>
        <w:tc>
          <w:tcPr>
            <w:tcW w:w="850" w:type="dxa"/>
            <w:vMerge/>
          </w:tcPr>
          <w:p w14:paraId="3209AD82" w14:textId="77777777" w:rsidR="00FB1025" w:rsidRDefault="00FB1025">
            <w:pPr>
              <w:spacing w:after="1" w:line="0" w:lineRule="atLeast"/>
            </w:pPr>
          </w:p>
        </w:tc>
        <w:tc>
          <w:tcPr>
            <w:tcW w:w="2268" w:type="dxa"/>
            <w:vMerge/>
          </w:tcPr>
          <w:p w14:paraId="385234E3" w14:textId="77777777" w:rsidR="00FB1025" w:rsidRDefault="00FB1025">
            <w:pPr>
              <w:spacing w:after="1" w:line="0" w:lineRule="atLeast"/>
            </w:pPr>
          </w:p>
        </w:tc>
        <w:tc>
          <w:tcPr>
            <w:tcW w:w="1304" w:type="dxa"/>
          </w:tcPr>
          <w:p w14:paraId="44C3A814" w14:textId="77777777" w:rsidR="00FB1025" w:rsidRDefault="00FB1025">
            <w:pPr>
              <w:pStyle w:val="ConsPlusNormal"/>
            </w:pPr>
          </w:p>
        </w:tc>
        <w:tc>
          <w:tcPr>
            <w:tcW w:w="1191" w:type="dxa"/>
          </w:tcPr>
          <w:p w14:paraId="2113E946" w14:textId="77777777" w:rsidR="00FB1025" w:rsidRDefault="00FB1025">
            <w:pPr>
              <w:pStyle w:val="ConsPlusNormal"/>
            </w:pPr>
          </w:p>
        </w:tc>
        <w:tc>
          <w:tcPr>
            <w:tcW w:w="1191" w:type="dxa"/>
          </w:tcPr>
          <w:p w14:paraId="13E8EC63" w14:textId="77777777" w:rsidR="00FB1025" w:rsidRDefault="00FB1025">
            <w:pPr>
              <w:pStyle w:val="ConsPlusNormal"/>
            </w:pPr>
          </w:p>
        </w:tc>
        <w:tc>
          <w:tcPr>
            <w:tcW w:w="1247" w:type="dxa"/>
          </w:tcPr>
          <w:p w14:paraId="69C15027" w14:textId="77777777" w:rsidR="00FB1025" w:rsidRDefault="00FB1025">
            <w:pPr>
              <w:pStyle w:val="ConsPlusNormal"/>
            </w:pPr>
          </w:p>
        </w:tc>
        <w:tc>
          <w:tcPr>
            <w:tcW w:w="1191" w:type="dxa"/>
          </w:tcPr>
          <w:p w14:paraId="382CDF3B" w14:textId="77777777" w:rsidR="00FB1025" w:rsidRDefault="00FB1025">
            <w:pPr>
              <w:pStyle w:val="ConsPlusNormal"/>
            </w:pPr>
          </w:p>
        </w:tc>
        <w:tc>
          <w:tcPr>
            <w:tcW w:w="1304" w:type="dxa"/>
          </w:tcPr>
          <w:p w14:paraId="2C7CA5F6" w14:textId="77777777" w:rsidR="00FB1025" w:rsidRDefault="00FB1025">
            <w:pPr>
              <w:pStyle w:val="ConsPlusNormal"/>
            </w:pPr>
          </w:p>
        </w:tc>
        <w:tc>
          <w:tcPr>
            <w:tcW w:w="1474" w:type="dxa"/>
          </w:tcPr>
          <w:p w14:paraId="44F7ABCE" w14:textId="77777777" w:rsidR="00FB1025" w:rsidRDefault="00FB1025">
            <w:pPr>
              <w:pStyle w:val="ConsPlusNormal"/>
              <w:jc w:val="both"/>
            </w:pPr>
            <w:r>
              <w:t>в том числе</w:t>
            </w:r>
          </w:p>
        </w:tc>
      </w:tr>
      <w:tr w:rsidR="00FB1025" w14:paraId="1C009DE0" w14:textId="77777777">
        <w:tc>
          <w:tcPr>
            <w:tcW w:w="567" w:type="dxa"/>
            <w:vMerge/>
          </w:tcPr>
          <w:p w14:paraId="09359A3E" w14:textId="77777777" w:rsidR="00FB1025" w:rsidRDefault="00FB1025">
            <w:pPr>
              <w:spacing w:after="1" w:line="0" w:lineRule="atLeast"/>
            </w:pPr>
          </w:p>
        </w:tc>
        <w:tc>
          <w:tcPr>
            <w:tcW w:w="2835" w:type="dxa"/>
            <w:vMerge/>
          </w:tcPr>
          <w:p w14:paraId="686AF671" w14:textId="77777777" w:rsidR="00FB1025" w:rsidRDefault="00FB1025">
            <w:pPr>
              <w:spacing w:after="1" w:line="0" w:lineRule="atLeast"/>
            </w:pPr>
          </w:p>
        </w:tc>
        <w:tc>
          <w:tcPr>
            <w:tcW w:w="850" w:type="dxa"/>
            <w:vMerge/>
          </w:tcPr>
          <w:p w14:paraId="6A7D368C" w14:textId="77777777" w:rsidR="00FB1025" w:rsidRDefault="00FB1025">
            <w:pPr>
              <w:spacing w:after="1" w:line="0" w:lineRule="atLeast"/>
            </w:pPr>
          </w:p>
        </w:tc>
        <w:tc>
          <w:tcPr>
            <w:tcW w:w="2268" w:type="dxa"/>
            <w:vMerge/>
          </w:tcPr>
          <w:p w14:paraId="60A28F78" w14:textId="77777777" w:rsidR="00FB1025" w:rsidRDefault="00FB1025">
            <w:pPr>
              <w:spacing w:after="1" w:line="0" w:lineRule="atLeast"/>
            </w:pPr>
          </w:p>
        </w:tc>
        <w:tc>
          <w:tcPr>
            <w:tcW w:w="1304" w:type="dxa"/>
          </w:tcPr>
          <w:p w14:paraId="5766DD09" w14:textId="77777777" w:rsidR="00FB1025" w:rsidRDefault="00FB1025">
            <w:pPr>
              <w:pStyle w:val="ConsPlusNormal"/>
              <w:jc w:val="center"/>
            </w:pPr>
            <w:r>
              <w:t>57315</w:t>
            </w:r>
          </w:p>
        </w:tc>
        <w:tc>
          <w:tcPr>
            <w:tcW w:w="1191" w:type="dxa"/>
          </w:tcPr>
          <w:p w14:paraId="203A986F" w14:textId="77777777" w:rsidR="00FB1025" w:rsidRDefault="00FB1025">
            <w:pPr>
              <w:pStyle w:val="ConsPlusNormal"/>
              <w:jc w:val="center"/>
            </w:pPr>
            <w:r>
              <w:t>57315</w:t>
            </w:r>
          </w:p>
        </w:tc>
        <w:tc>
          <w:tcPr>
            <w:tcW w:w="1191" w:type="dxa"/>
          </w:tcPr>
          <w:p w14:paraId="02F69EF6" w14:textId="77777777" w:rsidR="00FB1025" w:rsidRDefault="00FB1025">
            <w:pPr>
              <w:pStyle w:val="ConsPlusNormal"/>
              <w:jc w:val="center"/>
            </w:pPr>
            <w:r>
              <w:t>59615</w:t>
            </w:r>
          </w:p>
        </w:tc>
        <w:tc>
          <w:tcPr>
            <w:tcW w:w="1247" w:type="dxa"/>
          </w:tcPr>
          <w:p w14:paraId="4A3D0587" w14:textId="77777777" w:rsidR="00FB1025" w:rsidRDefault="00FB1025">
            <w:pPr>
              <w:pStyle w:val="ConsPlusNormal"/>
              <w:jc w:val="center"/>
            </w:pPr>
            <w:r>
              <w:t>59615</w:t>
            </w:r>
          </w:p>
        </w:tc>
        <w:tc>
          <w:tcPr>
            <w:tcW w:w="1191" w:type="dxa"/>
          </w:tcPr>
          <w:p w14:paraId="2209F4CC" w14:textId="77777777" w:rsidR="00FB1025" w:rsidRDefault="00FB1025">
            <w:pPr>
              <w:pStyle w:val="ConsPlusNormal"/>
              <w:jc w:val="center"/>
            </w:pPr>
            <w:r>
              <w:t>59615</w:t>
            </w:r>
          </w:p>
        </w:tc>
        <w:tc>
          <w:tcPr>
            <w:tcW w:w="1304" w:type="dxa"/>
          </w:tcPr>
          <w:p w14:paraId="7300FE0A" w14:textId="77777777" w:rsidR="00FB1025" w:rsidRDefault="00FB1025">
            <w:pPr>
              <w:pStyle w:val="ConsPlusNormal"/>
              <w:jc w:val="center"/>
            </w:pPr>
            <w:r>
              <w:t>293475</w:t>
            </w:r>
          </w:p>
        </w:tc>
        <w:tc>
          <w:tcPr>
            <w:tcW w:w="1474" w:type="dxa"/>
          </w:tcPr>
          <w:p w14:paraId="081EADDD" w14:textId="77777777" w:rsidR="00FB1025" w:rsidRDefault="00FB1025">
            <w:pPr>
              <w:pStyle w:val="ConsPlusNormal"/>
              <w:jc w:val="both"/>
            </w:pPr>
            <w:r>
              <w:t>краевой бюджет</w:t>
            </w:r>
          </w:p>
        </w:tc>
      </w:tr>
      <w:tr w:rsidR="00FB1025" w14:paraId="23D8F0E4" w14:textId="77777777">
        <w:tc>
          <w:tcPr>
            <w:tcW w:w="567" w:type="dxa"/>
            <w:vMerge w:val="restart"/>
          </w:tcPr>
          <w:p w14:paraId="5EB562C1" w14:textId="77777777" w:rsidR="00FB1025" w:rsidRDefault="00FB1025">
            <w:pPr>
              <w:pStyle w:val="ConsPlusNormal"/>
              <w:jc w:val="both"/>
            </w:pPr>
            <w:r>
              <w:t>54.</w:t>
            </w:r>
          </w:p>
        </w:tc>
        <w:tc>
          <w:tcPr>
            <w:tcW w:w="2835" w:type="dxa"/>
            <w:vMerge w:val="restart"/>
          </w:tcPr>
          <w:p w14:paraId="6F9A71C8" w14:textId="77777777" w:rsidR="00FB1025" w:rsidRDefault="00FB1025">
            <w:pPr>
              <w:pStyle w:val="ConsPlusNormal"/>
              <w:jc w:val="both"/>
            </w:pPr>
            <w:r>
              <w:t>Мероприятие 6.1.3. Обеспечение уставной деятельности краевого бюджетного учреждения "Издательский дом "Регион"</w:t>
            </w:r>
          </w:p>
        </w:tc>
        <w:tc>
          <w:tcPr>
            <w:tcW w:w="850" w:type="dxa"/>
            <w:vMerge w:val="restart"/>
          </w:tcPr>
          <w:p w14:paraId="130C0689" w14:textId="77777777" w:rsidR="00FB1025" w:rsidRDefault="00FB1025">
            <w:pPr>
              <w:pStyle w:val="ConsPlusNormal"/>
              <w:jc w:val="both"/>
            </w:pPr>
            <w:r>
              <w:t>2020 - 2024 годы</w:t>
            </w:r>
          </w:p>
        </w:tc>
        <w:tc>
          <w:tcPr>
            <w:tcW w:w="2268" w:type="dxa"/>
            <w:vMerge w:val="restart"/>
          </w:tcPr>
          <w:p w14:paraId="4F63796E" w14:textId="77777777" w:rsidR="00FB1025" w:rsidRDefault="00FB1025">
            <w:pPr>
              <w:pStyle w:val="ConsPlusNormal"/>
              <w:jc w:val="both"/>
            </w:pPr>
            <w:r>
              <w:t>управление печати и массовых коммуникаций Алтайского края;</w:t>
            </w:r>
          </w:p>
          <w:p w14:paraId="36364BA0" w14:textId="77777777" w:rsidR="00FB1025" w:rsidRDefault="00FB1025">
            <w:pPr>
              <w:pStyle w:val="ConsPlusNormal"/>
              <w:jc w:val="both"/>
            </w:pPr>
            <w:r>
              <w:t>КБУ ИД "Регион"</w:t>
            </w:r>
          </w:p>
        </w:tc>
        <w:tc>
          <w:tcPr>
            <w:tcW w:w="1304" w:type="dxa"/>
          </w:tcPr>
          <w:p w14:paraId="5C000AB8" w14:textId="77777777" w:rsidR="00FB1025" w:rsidRDefault="00FB1025">
            <w:pPr>
              <w:pStyle w:val="ConsPlusNormal"/>
              <w:jc w:val="center"/>
            </w:pPr>
            <w:r>
              <w:t>91450</w:t>
            </w:r>
          </w:p>
        </w:tc>
        <w:tc>
          <w:tcPr>
            <w:tcW w:w="1191" w:type="dxa"/>
          </w:tcPr>
          <w:p w14:paraId="08A82DA2" w14:textId="77777777" w:rsidR="00FB1025" w:rsidRDefault="00FB1025">
            <w:pPr>
              <w:pStyle w:val="ConsPlusNormal"/>
              <w:jc w:val="center"/>
            </w:pPr>
            <w:r>
              <w:t>95218,3</w:t>
            </w:r>
          </w:p>
        </w:tc>
        <w:tc>
          <w:tcPr>
            <w:tcW w:w="1191" w:type="dxa"/>
          </w:tcPr>
          <w:p w14:paraId="36EB4BD6" w14:textId="77777777" w:rsidR="00FB1025" w:rsidRDefault="00FB1025">
            <w:pPr>
              <w:pStyle w:val="ConsPlusNormal"/>
              <w:jc w:val="center"/>
            </w:pPr>
            <w:r>
              <w:t>107482,8</w:t>
            </w:r>
          </w:p>
        </w:tc>
        <w:tc>
          <w:tcPr>
            <w:tcW w:w="1247" w:type="dxa"/>
          </w:tcPr>
          <w:p w14:paraId="7BC91C1E" w14:textId="77777777" w:rsidR="00FB1025" w:rsidRDefault="00FB1025">
            <w:pPr>
              <w:pStyle w:val="ConsPlusNormal"/>
              <w:jc w:val="center"/>
            </w:pPr>
            <w:r>
              <w:t>104172,7</w:t>
            </w:r>
          </w:p>
        </w:tc>
        <w:tc>
          <w:tcPr>
            <w:tcW w:w="1191" w:type="dxa"/>
          </w:tcPr>
          <w:p w14:paraId="6D48A0C2" w14:textId="77777777" w:rsidR="00FB1025" w:rsidRDefault="00FB1025">
            <w:pPr>
              <w:pStyle w:val="ConsPlusNormal"/>
              <w:jc w:val="center"/>
            </w:pPr>
            <w:r>
              <w:t>104172,7</w:t>
            </w:r>
          </w:p>
        </w:tc>
        <w:tc>
          <w:tcPr>
            <w:tcW w:w="1304" w:type="dxa"/>
          </w:tcPr>
          <w:p w14:paraId="164C280B" w14:textId="77777777" w:rsidR="00FB1025" w:rsidRDefault="00FB1025">
            <w:pPr>
              <w:pStyle w:val="ConsPlusNormal"/>
              <w:jc w:val="center"/>
            </w:pPr>
            <w:r>
              <w:t>502496,5</w:t>
            </w:r>
          </w:p>
        </w:tc>
        <w:tc>
          <w:tcPr>
            <w:tcW w:w="1474" w:type="dxa"/>
          </w:tcPr>
          <w:p w14:paraId="02A8E153" w14:textId="77777777" w:rsidR="00FB1025" w:rsidRDefault="00FB1025">
            <w:pPr>
              <w:pStyle w:val="ConsPlusNormal"/>
              <w:jc w:val="both"/>
            </w:pPr>
            <w:r>
              <w:t>всего</w:t>
            </w:r>
          </w:p>
        </w:tc>
      </w:tr>
      <w:tr w:rsidR="00FB1025" w14:paraId="6F126F76" w14:textId="77777777">
        <w:tc>
          <w:tcPr>
            <w:tcW w:w="567" w:type="dxa"/>
            <w:vMerge/>
          </w:tcPr>
          <w:p w14:paraId="549E1619" w14:textId="77777777" w:rsidR="00FB1025" w:rsidRDefault="00FB1025">
            <w:pPr>
              <w:spacing w:after="1" w:line="0" w:lineRule="atLeast"/>
            </w:pPr>
          </w:p>
        </w:tc>
        <w:tc>
          <w:tcPr>
            <w:tcW w:w="2835" w:type="dxa"/>
            <w:vMerge/>
          </w:tcPr>
          <w:p w14:paraId="4FC2A18F" w14:textId="77777777" w:rsidR="00FB1025" w:rsidRDefault="00FB1025">
            <w:pPr>
              <w:spacing w:after="1" w:line="0" w:lineRule="atLeast"/>
            </w:pPr>
          </w:p>
        </w:tc>
        <w:tc>
          <w:tcPr>
            <w:tcW w:w="850" w:type="dxa"/>
            <w:vMerge/>
          </w:tcPr>
          <w:p w14:paraId="78BCDB0A" w14:textId="77777777" w:rsidR="00FB1025" w:rsidRDefault="00FB1025">
            <w:pPr>
              <w:spacing w:after="1" w:line="0" w:lineRule="atLeast"/>
            </w:pPr>
          </w:p>
        </w:tc>
        <w:tc>
          <w:tcPr>
            <w:tcW w:w="2268" w:type="dxa"/>
            <w:vMerge/>
          </w:tcPr>
          <w:p w14:paraId="002C04A6" w14:textId="77777777" w:rsidR="00FB1025" w:rsidRDefault="00FB1025">
            <w:pPr>
              <w:spacing w:after="1" w:line="0" w:lineRule="atLeast"/>
            </w:pPr>
          </w:p>
        </w:tc>
        <w:tc>
          <w:tcPr>
            <w:tcW w:w="1304" w:type="dxa"/>
          </w:tcPr>
          <w:p w14:paraId="33BB0B14" w14:textId="77777777" w:rsidR="00FB1025" w:rsidRDefault="00FB1025">
            <w:pPr>
              <w:pStyle w:val="ConsPlusNormal"/>
            </w:pPr>
          </w:p>
        </w:tc>
        <w:tc>
          <w:tcPr>
            <w:tcW w:w="1191" w:type="dxa"/>
          </w:tcPr>
          <w:p w14:paraId="29A4CFA4" w14:textId="77777777" w:rsidR="00FB1025" w:rsidRDefault="00FB1025">
            <w:pPr>
              <w:pStyle w:val="ConsPlusNormal"/>
            </w:pPr>
          </w:p>
        </w:tc>
        <w:tc>
          <w:tcPr>
            <w:tcW w:w="1191" w:type="dxa"/>
          </w:tcPr>
          <w:p w14:paraId="32BE927B" w14:textId="77777777" w:rsidR="00FB1025" w:rsidRDefault="00FB1025">
            <w:pPr>
              <w:pStyle w:val="ConsPlusNormal"/>
            </w:pPr>
          </w:p>
        </w:tc>
        <w:tc>
          <w:tcPr>
            <w:tcW w:w="1247" w:type="dxa"/>
          </w:tcPr>
          <w:p w14:paraId="54065299" w14:textId="77777777" w:rsidR="00FB1025" w:rsidRDefault="00FB1025">
            <w:pPr>
              <w:pStyle w:val="ConsPlusNormal"/>
            </w:pPr>
          </w:p>
        </w:tc>
        <w:tc>
          <w:tcPr>
            <w:tcW w:w="1191" w:type="dxa"/>
          </w:tcPr>
          <w:p w14:paraId="119B903A" w14:textId="77777777" w:rsidR="00FB1025" w:rsidRDefault="00FB1025">
            <w:pPr>
              <w:pStyle w:val="ConsPlusNormal"/>
            </w:pPr>
          </w:p>
        </w:tc>
        <w:tc>
          <w:tcPr>
            <w:tcW w:w="1304" w:type="dxa"/>
          </w:tcPr>
          <w:p w14:paraId="17F8AFFA" w14:textId="77777777" w:rsidR="00FB1025" w:rsidRDefault="00FB1025">
            <w:pPr>
              <w:pStyle w:val="ConsPlusNormal"/>
            </w:pPr>
          </w:p>
        </w:tc>
        <w:tc>
          <w:tcPr>
            <w:tcW w:w="1474" w:type="dxa"/>
          </w:tcPr>
          <w:p w14:paraId="3A83D86C" w14:textId="77777777" w:rsidR="00FB1025" w:rsidRDefault="00FB1025">
            <w:pPr>
              <w:pStyle w:val="ConsPlusNormal"/>
              <w:jc w:val="both"/>
            </w:pPr>
            <w:r>
              <w:t>в том числе</w:t>
            </w:r>
          </w:p>
        </w:tc>
      </w:tr>
      <w:tr w:rsidR="00FB1025" w14:paraId="21113375" w14:textId="77777777">
        <w:tc>
          <w:tcPr>
            <w:tcW w:w="567" w:type="dxa"/>
            <w:vMerge/>
          </w:tcPr>
          <w:p w14:paraId="314B05F8" w14:textId="77777777" w:rsidR="00FB1025" w:rsidRDefault="00FB1025">
            <w:pPr>
              <w:spacing w:after="1" w:line="0" w:lineRule="atLeast"/>
            </w:pPr>
          </w:p>
        </w:tc>
        <w:tc>
          <w:tcPr>
            <w:tcW w:w="2835" w:type="dxa"/>
            <w:vMerge/>
          </w:tcPr>
          <w:p w14:paraId="2630B790" w14:textId="77777777" w:rsidR="00FB1025" w:rsidRDefault="00FB1025">
            <w:pPr>
              <w:spacing w:after="1" w:line="0" w:lineRule="atLeast"/>
            </w:pPr>
          </w:p>
        </w:tc>
        <w:tc>
          <w:tcPr>
            <w:tcW w:w="850" w:type="dxa"/>
            <w:vMerge/>
          </w:tcPr>
          <w:p w14:paraId="35FED931" w14:textId="77777777" w:rsidR="00FB1025" w:rsidRDefault="00FB1025">
            <w:pPr>
              <w:spacing w:after="1" w:line="0" w:lineRule="atLeast"/>
            </w:pPr>
          </w:p>
        </w:tc>
        <w:tc>
          <w:tcPr>
            <w:tcW w:w="2268" w:type="dxa"/>
            <w:vMerge/>
          </w:tcPr>
          <w:p w14:paraId="0CDF0A64" w14:textId="77777777" w:rsidR="00FB1025" w:rsidRDefault="00FB1025">
            <w:pPr>
              <w:spacing w:after="1" w:line="0" w:lineRule="atLeast"/>
            </w:pPr>
          </w:p>
        </w:tc>
        <w:tc>
          <w:tcPr>
            <w:tcW w:w="1304" w:type="dxa"/>
          </w:tcPr>
          <w:p w14:paraId="639E4CC8" w14:textId="77777777" w:rsidR="00FB1025" w:rsidRDefault="00FB1025">
            <w:pPr>
              <w:pStyle w:val="ConsPlusNormal"/>
              <w:jc w:val="center"/>
            </w:pPr>
            <w:r>
              <w:t>91450</w:t>
            </w:r>
          </w:p>
        </w:tc>
        <w:tc>
          <w:tcPr>
            <w:tcW w:w="1191" w:type="dxa"/>
          </w:tcPr>
          <w:p w14:paraId="4AF4862C" w14:textId="77777777" w:rsidR="00FB1025" w:rsidRDefault="00FB1025">
            <w:pPr>
              <w:pStyle w:val="ConsPlusNormal"/>
              <w:jc w:val="center"/>
            </w:pPr>
            <w:r>
              <w:t>95218,3</w:t>
            </w:r>
          </w:p>
        </w:tc>
        <w:tc>
          <w:tcPr>
            <w:tcW w:w="1191" w:type="dxa"/>
          </w:tcPr>
          <w:p w14:paraId="21CC26F2" w14:textId="77777777" w:rsidR="00FB1025" w:rsidRDefault="00FB1025">
            <w:pPr>
              <w:pStyle w:val="ConsPlusNormal"/>
              <w:jc w:val="center"/>
            </w:pPr>
            <w:r>
              <w:t>107482,8</w:t>
            </w:r>
          </w:p>
        </w:tc>
        <w:tc>
          <w:tcPr>
            <w:tcW w:w="1247" w:type="dxa"/>
          </w:tcPr>
          <w:p w14:paraId="2FFEC70A" w14:textId="77777777" w:rsidR="00FB1025" w:rsidRDefault="00FB1025">
            <w:pPr>
              <w:pStyle w:val="ConsPlusNormal"/>
              <w:jc w:val="center"/>
            </w:pPr>
            <w:r>
              <w:t>104172,7</w:t>
            </w:r>
          </w:p>
        </w:tc>
        <w:tc>
          <w:tcPr>
            <w:tcW w:w="1191" w:type="dxa"/>
          </w:tcPr>
          <w:p w14:paraId="5C269C27" w14:textId="77777777" w:rsidR="00FB1025" w:rsidRDefault="00FB1025">
            <w:pPr>
              <w:pStyle w:val="ConsPlusNormal"/>
              <w:jc w:val="center"/>
            </w:pPr>
            <w:r>
              <w:t>104172,7</w:t>
            </w:r>
          </w:p>
        </w:tc>
        <w:tc>
          <w:tcPr>
            <w:tcW w:w="1304" w:type="dxa"/>
          </w:tcPr>
          <w:p w14:paraId="504175FC" w14:textId="77777777" w:rsidR="00FB1025" w:rsidRDefault="00FB1025">
            <w:pPr>
              <w:pStyle w:val="ConsPlusNormal"/>
              <w:jc w:val="center"/>
            </w:pPr>
            <w:r>
              <w:t>502496,5</w:t>
            </w:r>
          </w:p>
        </w:tc>
        <w:tc>
          <w:tcPr>
            <w:tcW w:w="1474" w:type="dxa"/>
          </w:tcPr>
          <w:p w14:paraId="7A581B03" w14:textId="77777777" w:rsidR="00FB1025" w:rsidRDefault="00FB1025">
            <w:pPr>
              <w:pStyle w:val="ConsPlusNormal"/>
              <w:jc w:val="both"/>
            </w:pPr>
            <w:r>
              <w:t>краевой бюджет</w:t>
            </w:r>
          </w:p>
        </w:tc>
      </w:tr>
      <w:tr w:rsidR="00FB1025" w14:paraId="1963180E" w14:textId="77777777">
        <w:tc>
          <w:tcPr>
            <w:tcW w:w="567" w:type="dxa"/>
            <w:vMerge w:val="restart"/>
          </w:tcPr>
          <w:p w14:paraId="2BEFE29A" w14:textId="77777777" w:rsidR="00FB1025" w:rsidRDefault="00FB1025">
            <w:pPr>
              <w:pStyle w:val="ConsPlusNormal"/>
              <w:jc w:val="both"/>
            </w:pPr>
            <w:r>
              <w:t>55.</w:t>
            </w:r>
          </w:p>
        </w:tc>
        <w:tc>
          <w:tcPr>
            <w:tcW w:w="2835" w:type="dxa"/>
            <w:vMerge w:val="restart"/>
          </w:tcPr>
          <w:p w14:paraId="2CD4F248" w14:textId="77777777" w:rsidR="00FB1025" w:rsidRDefault="00FB1025">
            <w:pPr>
              <w:pStyle w:val="ConsPlusNormal"/>
              <w:jc w:val="both"/>
            </w:pPr>
            <w:r>
              <w:t xml:space="preserve">Мероприятие 6.1.4. Переоснащение </w:t>
            </w:r>
            <w:r>
              <w:lastRenderedPageBreak/>
              <w:t>материально-технической базы КБУ ИД "Регион" для перехода на вещание в формате HD, вещание в цифровом мультиплексе, в эфире общероссийского обязательного общедоступного телеканала (в отведенные для этого временные периоды вещания на территории Алтайского края)</w:t>
            </w:r>
          </w:p>
        </w:tc>
        <w:tc>
          <w:tcPr>
            <w:tcW w:w="850" w:type="dxa"/>
            <w:vMerge w:val="restart"/>
          </w:tcPr>
          <w:p w14:paraId="005F80D0" w14:textId="77777777" w:rsidR="00FB1025" w:rsidRDefault="00FB1025">
            <w:pPr>
              <w:pStyle w:val="ConsPlusNormal"/>
              <w:jc w:val="both"/>
            </w:pPr>
            <w:r>
              <w:lastRenderedPageBreak/>
              <w:t xml:space="preserve">2020 - 2024 </w:t>
            </w:r>
            <w:r>
              <w:lastRenderedPageBreak/>
              <w:t>годы</w:t>
            </w:r>
          </w:p>
        </w:tc>
        <w:tc>
          <w:tcPr>
            <w:tcW w:w="2268" w:type="dxa"/>
            <w:vMerge w:val="restart"/>
          </w:tcPr>
          <w:p w14:paraId="6ADD5811" w14:textId="77777777" w:rsidR="00FB1025" w:rsidRDefault="00FB1025">
            <w:pPr>
              <w:pStyle w:val="ConsPlusNormal"/>
              <w:jc w:val="both"/>
            </w:pPr>
            <w:r>
              <w:lastRenderedPageBreak/>
              <w:t xml:space="preserve">управление печати и массовых </w:t>
            </w:r>
            <w:r>
              <w:lastRenderedPageBreak/>
              <w:t>коммуникаций Алтайского края;</w:t>
            </w:r>
          </w:p>
          <w:p w14:paraId="48888055" w14:textId="77777777" w:rsidR="00FB1025" w:rsidRDefault="00FB1025">
            <w:pPr>
              <w:pStyle w:val="ConsPlusNormal"/>
              <w:jc w:val="both"/>
            </w:pPr>
            <w:r>
              <w:t>КБУ ИД "Регион"</w:t>
            </w:r>
          </w:p>
        </w:tc>
        <w:tc>
          <w:tcPr>
            <w:tcW w:w="1304" w:type="dxa"/>
          </w:tcPr>
          <w:p w14:paraId="37B0245B" w14:textId="77777777" w:rsidR="00FB1025" w:rsidRDefault="00FB1025">
            <w:pPr>
              <w:pStyle w:val="ConsPlusNormal"/>
              <w:jc w:val="center"/>
            </w:pPr>
            <w:r>
              <w:lastRenderedPageBreak/>
              <w:t>56692</w:t>
            </w:r>
          </w:p>
        </w:tc>
        <w:tc>
          <w:tcPr>
            <w:tcW w:w="1191" w:type="dxa"/>
          </w:tcPr>
          <w:p w14:paraId="7B6F8AFA" w14:textId="77777777" w:rsidR="00FB1025" w:rsidRDefault="00FB1025">
            <w:pPr>
              <w:pStyle w:val="ConsPlusNormal"/>
              <w:jc w:val="center"/>
            </w:pPr>
            <w:r>
              <w:t>44955</w:t>
            </w:r>
          </w:p>
        </w:tc>
        <w:tc>
          <w:tcPr>
            <w:tcW w:w="1191" w:type="dxa"/>
          </w:tcPr>
          <w:p w14:paraId="01338373" w14:textId="77777777" w:rsidR="00FB1025" w:rsidRDefault="00FB1025">
            <w:pPr>
              <w:pStyle w:val="ConsPlusNormal"/>
              <w:jc w:val="center"/>
            </w:pPr>
            <w:r>
              <w:t>55855</w:t>
            </w:r>
          </w:p>
        </w:tc>
        <w:tc>
          <w:tcPr>
            <w:tcW w:w="1247" w:type="dxa"/>
          </w:tcPr>
          <w:p w14:paraId="3046722C" w14:textId="77777777" w:rsidR="00FB1025" w:rsidRDefault="00FB1025">
            <w:pPr>
              <w:pStyle w:val="ConsPlusNormal"/>
              <w:jc w:val="center"/>
            </w:pPr>
            <w:r>
              <w:t>10900</w:t>
            </w:r>
          </w:p>
        </w:tc>
        <w:tc>
          <w:tcPr>
            <w:tcW w:w="1191" w:type="dxa"/>
          </w:tcPr>
          <w:p w14:paraId="1996DFF3" w14:textId="77777777" w:rsidR="00FB1025" w:rsidRDefault="00FB1025">
            <w:pPr>
              <w:pStyle w:val="ConsPlusNormal"/>
              <w:jc w:val="center"/>
            </w:pPr>
            <w:r>
              <w:t>10900</w:t>
            </w:r>
          </w:p>
        </w:tc>
        <w:tc>
          <w:tcPr>
            <w:tcW w:w="1304" w:type="dxa"/>
          </w:tcPr>
          <w:p w14:paraId="4C1A23B6" w14:textId="77777777" w:rsidR="00FB1025" w:rsidRDefault="00FB1025">
            <w:pPr>
              <w:pStyle w:val="ConsPlusNormal"/>
              <w:jc w:val="center"/>
            </w:pPr>
            <w:r>
              <w:t>179302</w:t>
            </w:r>
          </w:p>
        </w:tc>
        <w:tc>
          <w:tcPr>
            <w:tcW w:w="1474" w:type="dxa"/>
          </w:tcPr>
          <w:p w14:paraId="21D8E8AE" w14:textId="77777777" w:rsidR="00FB1025" w:rsidRDefault="00FB1025">
            <w:pPr>
              <w:pStyle w:val="ConsPlusNormal"/>
              <w:jc w:val="both"/>
            </w:pPr>
            <w:r>
              <w:t>всего</w:t>
            </w:r>
          </w:p>
        </w:tc>
      </w:tr>
      <w:tr w:rsidR="00FB1025" w14:paraId="352CB831" w14:textId="77777777">
        <w:tc>
          <w:tcPr>
            <w:tcW w:w="567" w:type="dxa"/>
            <w:vMerge/>
          </w:tcPr>
          <w:p w14:paraId="099E9772" w14:textId="77777777" w:rsidR="00FB1025" w:rsidRDefault="00FB1025">
            <w:pPr>
              <w:spacing w:after="1" w:line="0" w:lineRule="atLeast"/>
            </w:pPr>
          </w:p>
        </w:tc>
        <w:tc>
          <w:tcPr>
            <w:tcW w:w="2835" w:type="dxa"/>
            <w:vMerge/>
          </w:tcPr>
          <w:p w14:paraId="2424B965" w14:textId="77777777" w:rsidR="00FB1025" w:rsidRDefault="00FB1025">
            <w:pPr>
              <w:spacing w:after="1" w:line="0" w:lineRule="atLeast"/>
            </w:pPr>
          </w:p>
        </w:tc>
        <w:tc>
          <w:tcPr>
            <w:tcW w:w="850" w:type="dxa"/>
            <w:vMerge/>
          </w:tcPr>
          <w:p w14:paraId="2FE92E62" w14:textId="77777777" w:rsidR="00FB1025" w:rsidRDefault="00FB1025">
            <w:pPr>
              <w:spacing w:after="1" w:line="0" w:lineRule="atLeast"/>
            </w:pPr>
          </w:p>
        </w:tc>
        <w:tc>
          <w:tcPr>
            <w:tcW w:w="2268" w:type="dxa"/>
            <w:vMerge/>
          </w:tcPr>
          <w:p w14:paraId="1FA54583" w14:textId="77777777" w:rsidR="00FB1025" w:rsidRDefault="00FB1025">
            <w:pPr>
              <w:spacing w:after="1" w:line="0" w:lineRule="atLeast"/>
            </w:pPr>
          </w:p>
        </w:tc>
        <w:tc>
          <w:tcPr>
            <w:tcW w:w="1304" w:type="dxa"/>
          </w:tcPr>
          <w:p w14:paraId="22687940" w14:textId="77777777" w:rsidR="00FB1025" w:rsidRDefault="00FB1025">
            <w:pPr>
              <w:pStyle w:val="ConsPlusNormal"/>
            </w:pPr>
          </w:p>
        </w:tc>
        <w:tc>
          <w:tcPr>
            <w:tcW w:w="1191" w:type="dxa"/>
          </w:tcPr>
          <w:p w14:paraId="1D004ABE" w14:textId="77777777" w:rsidR="00FB1025" w:rsidRDefault="00FB1025">
            <w:pPr>
              <w:pStyle w:val="ConsPlusNormal"/>
            </w:pPr>
          </w:p>
        </w:tc>
        <w:tc>
          <w:tcPr>
            <w:tcW w:w="1191" w:type="dxa"/>
          </w:tcPr>
          <w:p w14:paraId="2F40213C" w14:textId="77777777" w:rsidR="00FB1025" w:rsidRDefault="00FB1025">
            <w:pPr>
              <w:pStyle w:val="ConsPlusNormal"/>
            </w:pPr>
          </w:p>
        </w:tc>
        <w:tc>
          <w:tcPr>
            <w:tcW w:w="1247" w:type="dxa"/>
          </w:tcPr>
          <w:p w14:paraId="4A47B5D7" w14:textId="77777777" w:rsidR="00FB1025" w:rsidRDefault="00FB1025">
            <w:pPr>
              <w:pStyle w:val="ConsPlusNormal"/>
            </w:pPr>
          </w:p>
        </w:tc>
        <w:tc>
          <w:tcPr>
            <w:tcW w:w="1191" w:type="dxa"/>
          </w:tcPr>
          <w:p w14:paraId="3C17D80A" w14:textId="77777777" w:rsidR="00FB1025" w:rsidRDefault="00FB1025">
            <w:pPr>
              <w:pStyle w:val="ConsPlusNormal"/>
            </w:pPr>
          </w:p>
        </w:tc>
        <w:tc>
          <w:tcPr>
            <w:tcW w:w="1304" w:type="dxa"/>
          </w:tcPr>
          <w:p w14:paraId="79C7D6CA" w14:textId="77777777" w:rsidR="00FB1025" w:rsidRDefault="00FB1025">
            <w:pPr>
              <w:pStyle w:val="ConsPlusNormal"/>
            </w:pPr>
          </w:p>
        </w:tc>
        <w:tc>
          <w:tcPr>
            <w:tcW w:w="1474" w:type="dxa"/>
          </w:tcPr>
          <w:p w14:paraId="0287F773" w14:textId="77777777" w:rsidR="00FB1025" w:rsidRDefault="00FB1025">
            <w:pPr>
              <w:pStyle w:val="ConsPlusNormal"/>
              <w:jc w:val="both"/>
            </w:pPr>
            <w:r>
              <w:t>в том числе</w:t>
            </w:r>
          </w:p>
        </w:tc>
      </w:tr>
      <w:tr w:rsidR="00FB1025" w14:paraId="60985620" w14:textId="77777777">
        <w:tc>
          <w:tcPr>
            <w:tcW w:w="567" w:type="dxa"/>
            <w:vMerge/>
          </w:tcPr>
          <w:p w14:paraId="0FA2F93C" w14:textId="77777777" w:rsidR="00FB1025" w:rsidRDefault="00FB1025">
            <w:pPr>
              <w:spacing w:after="1" w:line="0" w:lineRule="atLeast"/>
            </w:pPr>
          </w:p>
        </w:tc>
        <w:tc>
          <w:tcPr>
            <w:tcW w:w="2835" w:type="dxa"/>
            <w:vMerge/>
          </w:tcPr>
          <w:p w14:paraId="7A403D92" w14:textId="77777777" w:rsidR="00FB1025" w:rsidRDefault="00FB1025">
            <w:pPr>
              <w:spacing w:after="1" w:line="0" w:lineRule="atLeast"/>
            </w:pPr>
          </w:p>
        </w:tc>
        <w:tc>
          <w:tcPr>
            <w:tcW w:w="850" w:type="dxa"/>
            <w:vMerge/>
          </w:tcPr>
          <w:p w14:paraId="0D8714E2" w14:textId="77777777" w:rsidR="00FB1025" w:rsidRDefault="00FB1025">
            <w:pPr>
              <w:spacing w:after="1" w:line="0" w:lineRule="atLeast"/>
            </w:pPr>
          </w:p>
        </w:tc>
        <w:tc>
          <w:tcPr>
            <w:tcW w:w="2268" w:type="dxa"/>
            <w:vMerge/>
          </w:tcPr>
          <w:p w14:paraId="1238EBE9" w14:textId="77777777" w:rsidR="00FB1025" w:rsidRDefault="00FB1025">
            <w:pPr>
              <w:spacing w:after="1" w:line="0" w:lineRule="atLeast"/>
            </w:pPr>
          </w:p>
        </w:tc>
        <w:tc>
          <w:tcPr>
            <w:tcW w:w="1304" w:type="dxa"/>
          </w:tcPr>
          <w:p w14:paraId="2CBEF9E6" w14:textId="77777777" w:rsidR="00FB1025" w:rsidRDefault="00FB1025">
            <w:pPr>
              <w:pStyle w:val="ConsPlusNormal"/>
              <w:jc w:val="center"/>
            </w:pPr>
            <w:r>
              <w:t>56692</w:t>
            </w:r>
          </w:p>
        </w:tc>
        <w:tc>
          <w:tcPr>
            <w:tcW w:w="1191" w:type="dxa"/>
          </w:tcPr>
          <w:p w14:paraId="3585C57F" w14:textId="77777777" w:rsidR="00FB1025" w:rsidRDefault="00FB1025">
            <w:pPr>
              <w:pStyle w:val="ConsPlusNormal"/>
              <w:jc w:val="center"/>
            </w:pPr>
            <w:r>
              <w:t>44955</w:t>
            </w:r>
          </w:p>
        </w:tc>
        <w:tc>
          <w:tcPr>
            <w:tcW w:w="1191" w:type="dxa"/>
          </w:tcPr>
          <w:p w14:paraId="67F663EA" w14:textId="77777777" w:rsidR="00FB1025" w:rsidRDefault="00FB1025">
            <w:pPr>
              <w:pStyle w:val="ConsPlusNormal"/>
              <w:jc w:val="center"/>
            </w:pPr>
            <w:r>
              <w:t>55855</w:t>
            </w:r>
          </w:p>
        </w:tc>
        <w:tc>
          <w:tcPr>
            <w:tcW w:w="1247" w:type="dxa"/>
          </w:tcPr>
          <w:p w14:paraId="7263EC7C" w14:textId="77777777" w:rsidR="00FB1025" w:rsidRDefault="00FB1025">
            <w:pPr>
              <w:pStyle w:val="ConsPlusNormal"/>
              <w:jc w:val="center"/>
            </w:pPr>
            <w:r>
              <w:t>10900</w:t>
            </w:r>
          </w:p>
        </w:tc>
        <w:tc>
          <w:tcPr>
            <w:tcW w:w="1191" w:type="dxa"/>
          </w:tcPr>
          <w:p w14:paraId="7E744123" w14:textId="77777777" w:rsidR="00FB1025" w:rsidRDefault="00FB1025">
            <w:pPr>
              <w:pStyle w:val="ConsPlusNormal"/>
              <w:jc w:val="center"/>
            </w:pPr>
            <w:r>
              <w:t>10900</w:t>
            </w:r>
          </w:p>
        </w:tc>
        <w:tc>
          <w:tcPr>
            <w:tcW w:w="1304" w:type="dxa"/>
          </w:tcPr>
          <w:p w14:paraId="4CF3D1BA" w14:textId="77777777" w:rsidR="00FB1025" w:rsidRDefault="00FB1025">
            <w:pPr>
              <w:pStyle w:val="ConsPlusNormal"/>
              <w:jc w:val="center"/>
            </w:pPr>
            <w:r>
              <w:t>179302</w:t>
            </w:r>
          </w:p>
        </w:tc>
        <w:tc>
          <w:tcPr>
            <w:tcW w:w="1474" w:type="dxa"/>
          </w:tcPr>
          <w:p w14:paraId="40C1A9B5" w14:textId="77777777" w:rsidR="00FB1025" w:rsidRDefault="00FB1025">
            <w:pPr>
              <w:pStyle w:val="ConsPlusNormal"/>
              <w:jc w:val="both"/>
            </w:pPr>
            <w:r>
              <w:t>краевой бюджет</w:t>
            </w:r>
          </w:p>
        </w:tc>
      </w:tr>
      <w:tr w:rsidR="00FB1025" w14:paraId="265A2911" w14:textId="77777777">
        <w:tc>
          <w:tcPr>
            <w:tcW w:w="567" w:type="dxa"/>
            <w:vMerge w:val="restart"/>
          </w:tcPr>
          <w:p w14:paraId="4F2CED81" w14:textId="77777777" w:rsidR="00FB1025" w:rsidRDefault="00FB1025">
            <w:pPr>
              <w:pStyle w:val="ConsPlusNormal"/>
              <w:jc w:val="both"/>
            </w:pPr>
            <w:r>
              <w:t>56.</w:t>
            </w:r>
          </w:p>
        </w:tc>
        <w:tc>
          <w:tcPr>
            <w:tcW w:w="2835" w:type="dxa"/>
            <w:vMerge w:val="restart"/>
          </w:tcPr>
          <w:p w14:paraId="09A04C94" w14:textId="77777777" w:rsidR="00FB1025" w:rsidRDefault="00FB1025">
            <w:pPr>
              <w:pStyle w:val="ConsPlusNormal"/>
              <w:jc w:val="both"/>
            </w:pPr>
            <w:r>
              <w:t>Мероприятие 6.1.5. Проведение обучающих семинаров для сотрудников редакций СМИ и иных представителей массмедиа</w:t>
            </w:r>
          </w:p>
        </w:tc>
        <w:tc>
          <w:tcPr>
            <w:tcW w:w="850" w:type="dxa"/>
            <w:vMerge w:val="restart"/>
          </w:tcPr>
          <w:p w14:paraId="65A66DA8" w14:textId="77777777" w:rsidR="00FB1025" w:rsidRDefault="00FB1025">
            <w:pPr>
              <w:pStyle w:val="ConsPlusNormal"/>
              <w:jc w:val="both"/>
            </w:pPr>
            <w:r>
              <w:t>2020 - 2024 годы</w:t>
            </w:r>
          </w:p>
        </w:tc>
        <w:tc>
          <w:tcPr>
            <w:tcW w:w="2268" w:type="dxa"/>
            <w:vMerge w:val="restart"/>
          </w:tcPr>
          <w:p w14:paraId="3CC9A018" w14:textId="77777777" w:rsidR="00FB1025" w:rsidRDefault="00FB1025">
            <w:pPr>
              <w:pStyle w:val="ConsPlusNormal"/>
              <w:jc w:val="both"/>
            </w:pPr>
            <w:r>
              <w:t>управление печати и массовых коммуникаций Алтайского края</w:t>
            </w:r>
          </w:p>
        </w:tc>
        <w:tc>
          <w:tcPr>
            <w:tcW w:w="1304" w:type="dxa"/>
          </w:tcPr>
          <w:p w14:paraId="1E0F9F4C" w14:textId="77777777" w:rsidR="00FB1025" w:rsidRDefault="00FB1025">
            <w:pPr>
              <w:pStyle w:val="ConsPlusNormal"/>
              <w:jc w:val="center"/>
            </w:pPr>
            <w:r>
              <w:t>120</w:t>
            </w:r>
          </w:p>
        </w:tc>
        <w:tc>
          <w:tcPr>
            <w:tcW w:w="1191" w:type="dxa"/>
          </w:tcPr>
          <w:p w14:paraId="585EF3A2" w14:textId="77777777" w:rsidR="00FB1025" w:rsidRDefault="00FB1025">
            <w:pPr>
              <w:pStyle w:val="ConsPlusNormal"/>
              <w:jc w:val="center"/>
            </w:pPr>
            <w:r>
              <w:t>80</w:t>
            </w:r>
          </w:p>
        </w:tc>
        <w:tc>
          <w:tcPr>
            <w:tcW w:w="1191" w:type="dxa"/>
          </w:tcPr>
          <w:p w14:paraId="4DB58390" w14:textId="77777777" w:rsidR="00FB1025" w:rsidRDefault="00FB1025">
            <w:pPr>
              <w:pStyle w:val="ConsPlusNormal"/>
              <w:jc w:val="center"/>
            </w:pPr>
            <w:r>
              <w:t>80</w:t>
            </w:r>
          </w:p>
        </w:tc>
        <w:tc>
          <w:tcPr>
            <w:tcW w:w="1247" w:type="dxa"/>
          </w:tcPr>
          <w:p w14:paraId="478512DD" w14:textId="77777777" w:rsidR="00FB1025" w:rsidRDefault="00FB1025">
            <w:pPr>
              <w:pStyle w:val="ConsPlusNormal"/>
              <w:jc w:val="center"/>
            </w:pPr>
            <w:r>
              <w:t>80</w:t>
            </w:r>
          </w:p>
        </w:tc>
        <w:tc>
          <w:tcPr>
            <w:tcW w:w="1191" w:type="dxa"/>
          </w:tcPr>
          <w:p w14:paraId="5731832C" w14:textId="77777777" w:rsidR="00FB1025" w:rsidRDefault="00FB1025">
            <w:pPr>
              <w:pStyle w:val="ConsPlusNormal"/>
              <w:jc w:val="center"/>
            </w:pPr>
            <w:r>
              <w:t>80</w:t>
            </w:r>
          </w:p>
        </w:tc>
        <w:tc>
          <w:tcPr>
            <w:tcW w:w="1304" w:type="dxa"/>
          </w:tcPr>
          <w:p w14:paraId="2182157D" w14:textId="77777777" w:rsidR="00FB1025" w:rsidRDefault="00FB1025">
            <w:pPr>
              <w:pStyle w:val="ConsPlusNormal"/>
              <w:jc w:val="center"/>
            </w:pPr>
            <w:r>
              <w:t>440</w:t>
            </w:r>
          </w:p>
        </w:tc>
        <w:tc>
          <w:tcPr>
            <w:tcW w:w="1474" w:type="dxa"/>
          </w:tcPr>
          <w:p w14:paraId="167F2279" w14:textId="77777777" w:rsidR="00FB1025" w:rsidRDefault="00FB1025">
            <w:pPr>
              <w:pStyle w:val="ConsPlusNormal"/>
              <w:jc w:val="both"/>
            </w:pPr>
            <w:r>
              <w:t>всего</w:t>
            </w:r>
          </w:p>
        </w:tc>
      </w:tr>
      <w:tr w:rsidR="00FB1025" w14:paraId="468EBFF6" w14:textId="77777777">
        <w:tc>
          <w:tcPr>
            <w:tcW w:w="567" w:type="dxa"/>
            <w:vMerge/>
          </w:tcPr>
          <w:p w14:paraId="6BE631FD" w14:textId="77777777" w:rsidR="00FB1025" w:rsidRDefault="00FB1025">
            <w:pPr>
              <w:spacing w:after="1" w:line="0" w:lineRule="atLeast"/>
            </w:pPr>
          </w:p>
        </w:tc>
        <w:tc>
          <w:tcPr>
            <w:tcW w:w="2835" w:type="dxa"/>
            <w:vMerge/>
          </w:tcPr>
          <w:p w14:paraId="79189551" w14:textId="77777777" w:rsidR="00FB1025" w:rsidRDefault="00FB1025">
            <w:pPr>
              <w:spacing w:after="1" w:line="0" w:lineRule="atLeast"/>
            </w:pPr>
          </w:p>
        </w:tc>
        <w:tc>
          <w:tcPr>
            <w:tcW w:w="850" w:type="dxa"/>
            <w:vMerge/>
          </w:tcPr>
          <w:p w14:paraId="3F253F89" w14:textId="77777777" w:rsidR="00FB1025" w:rsidRDefault="00FB1025">
            <w:pPr>
              <w:spacing w:after="1" w:line="0" w:lineRule="atLeast"/>
            </w:pPr>
          </w:p>
        </w:tc>
        <w:tc>
          <w:tcPr>
            <w:tcW w:w="2268" w:type="dxa"/>
            <w:vMerge/>
          </w:tcPr>
          <w:p w14:paraId="13032F08" w14:textId="77777777" w:rsidR="00FB1025" w:rsidRDefault="00FB1025">
            <w:pPr>
              <w:spacing w:after="1" w:line="0" w:lineRule="atLeast"/>
            </w:pPr>
          </w:p>
        </w:tc>
        <w:tc>
          <w:tcPr>
            <w:tcW w:w="1304" w:type="dxa"/>
          </w:tcPr>
          <w:p w14:paraId="7C300B96" w14:textId="77777777" w:rsidR="00FB1025" w:rsidRDefault="00FB1025">
            <w:pPr>
              <w:pStyle w:val="ConsPlusNormal"/>
            </w:pPr>
          </w:p>
        </w:tc>
        <w:tc>
          <w:tcPr>
            <w:tcW w:w="1191" w:type="dxa"/>
          </w:tcPr>
          <w:p w14:paraId="5A3976D9" w14:textId="77777777" w:rsidR="00FB1025" w:rsidRDefault="00FB1025">
            <w:pPr>
              <w:pStyle w:val="ConsPlusNormal"/>
            </w:pPr>
          </w:p>
        </w:tc>
        <w:tc>
          <w:tcPr>
            <w:tcW w:w="1191" w:type="dxa"/>
          </w:tcPr>
          <w:p w14:paraId="69913853" w14:textId="77777777" w:rsidR="00FB1025" w:rsidRDefault="00FB1025">
            <w:pPr>
              <w:pStyle w:val="ConsPlusNormal"/>
            </w:pPr>
          </w:p>
        </w:tc>
        <w:tc>
          <w:tcPr>
            <w:tcW w:w="1247" w:type="dxa"/>
          </w:tcPr>
          <w:p w14:paraId="032AABA9" w14:textId="77777777" w:rsidR="00FB1025" w:rsidRDefault="00FB1025">
            <w:pPr>
              <w:pStyle w:val="ConsPlusNormal"/>
            </w:pPr>
          </w:p>
        </w:tc>
        <w:tc>
          <w:tcPr>
            <w:tcW w:w="1191" w:type="dxa"/>
          </w:tcPr>
          <w:p w14:paraId="17082E44" w14:textId="77777777" w:rsidR="00FB1025" w:rsidRDefault="00FB1025">
            <w:pPr>
              <w:pStyle w:val="ConsPlusNormal"/>
            </w:pPr>
          </w:p>
        </w:tc>
        <w:tc>
          <w:tcPr>
            <w:tcW w:w="1304" w:type="dxa"/>
          </w:tcPr>
          <w:p w14:paraId="2FE39F34" w14:textId="77777777" w:rsidR="00FB1025" w:rsidRDefault="00FB1025">
            <w:pPr>
              <w:pStyle w:val="ConsPlusNormal"/>
            </w:pPr>
          </w:p>
        </w:tc>
        <w:tc>
          <w:tcPr>
            <w:tcW w:w="1474" w:type="dxa"/>
          </w:tcPr>
          <w:p w14:paraId="4A5F56B8" w14:textId="77777777" w:rsidR="00FB1025" w:rsidRDefault="00FB1025">
            <w:pPr>
              <w:pStyle w:val="ConsPlusNormal"/>
              <w:jc w:val="both"/>
            </w:pPr>
            <w:r>
              <w:t>в том числе</w:t>
            </w:r>
          </w:p>
        </w:tc>
      </w:tr>
      <w:tr w:rsidR="00FB1025" w14:paraId="48B57429" w14:textId="77777777">
        <w:tc>
          <w:tcPr>
            <w:tcW w:w="567" w:type="dxa"/>
            <w:vMerge/>
          </w:tcPr>
          <w:p w14:paraId="6D672884" w14:textId="77777777" w:rsidR="00FB1025" w:rsidRDefault="00FB1025">
            <w:pPr>
              <w:spacing w:after="1" w:line="0" w:lineRule="atLeast"/>
            </w:pPr>
          </w:p>
        </w:tc>
        <w:tc>
          <w:tcPr>
            <w:tcW w:w="2835" w:type="dxa"/>
            <w:vMerge/>
          </w:tcPr>
          <w:p w14:paraId="298A3C3A" w14:textId="77777777" w:rsidR="00FB1025" w:rsidRDefault="00FB1025">
            <w:pPr>
              <w:spacing w:after="1" w:line="0" w:lineRule="atLeast"/>
            </w:pPr>
          </w:p>
        </w:tc>
        <w:tc>
          <w:tcPr>
            <w:tcW w:w="850" w:type="dxa"/>
            <w:vMerge/>
          </w:tcPr>
          <w:p w14:paraId="373542AE" w14:textId="77777777" w:rsidR="00FB1025" w:rsidRDefault="00FB1025">
            <w:pPr>
              <w:spacing w:after="1" w:line="0" w:lineRule="atLeast"/>
            </w:pPr>
          </w:p>
        </w:tc>
        <w:tc>
          <w:tcPr>
            <w:tcW w:w="2268" w:type="dxa"/>
            <w:vMerge/>
          </w:tcPr>
          <w:p w14:paraId="114BDD3D" w14:textId="77777777" w:rsidR="00FB1025" w:rsidRDefault="00FB1025">
            <w:pPr>
              <w:spacing w:after="1" w:line="0" w:lineRule="atLeast"/>
            </w:pPr>
          </w:p>
        </w:tc>
        <w:tc>
          <w:tcPr>
            <w:tcW w:w="1304" w:type="dxa"/>
          </w:tcPr>
          <w:p w14:paraId="26732057" w14:textId="77777777" w:rsidR="00FB1025" w:rsidRDefault="00FB1025">
            <w:pPr>
              <w:pStyle w:val="ConsPlusNormal"/>
              <w:jc w:val="center"/>
            </w:pPr>
            <w:r>
              <w:t>120</w:t>
            </w:r>
          </w:p>
        </w:tc>
        <w:tc>
          <w:tcPr>
            <w:tcW w:w="1191" w:type="dxa"/>
          </w:tcPr>
          <w:p w14:paraId="29AC5F68" w14:textId="77777777" w:rsidR="00FB1025" w:rsidRDefault="00FB1025">
            <w:pPr>
              <w:pStyle w:val="ConsPlusNormal"/>
              <w:jc w:val="center"/>
            </w:pPr>
            <w:r>
              <w:t>80</w:t>
            </w:r>
          </w:p>
        </w:tc>
        <w:tc>
          <w:tcPr>
            <w:tcW w:w="1191" w:type="dxa"/>
          </w:tcPr>
          <w:p w14:paraId="54D4DC4A" w14:textId="77777777" w:rsidR="00FB1025" w:rsidRDefault="00FB1025">
            <w:pPr>
              <w:pStyle w:val="ConsPlusNormal"/>
              <w:jc w:val="center"/>
            </w:pPr>
            <w:r>
              <w:t>80</w:t>
            </w:r>
          </w:p>
        </w:tc>
        <w:tc>
          <w:tcPr>
            <w:tcW w:w="1247" w:type="dxa"/>
          </w:tcPr>
          <w:p w14:paraId="0513F5FA" w14:textId="77777777" w:rsidR="00FB1025" w:rsidRDefault="00FB1025">
            <w:pPr>
              <w:pStyle w:val="ConsPlusNormal"/>
              <w:jc w:val="center"/>
            </w:pPr>
            <w:r>
              <w:t>80</w:t>
            </w:r>
          </w:p>
        </w:tc>
        <w:tc>
          <w:tcPr>
            <w:tcW w:w="1191" w:type="dxa"/>
          </w:tcPr>
          <w:p w14:paraId="69D02B4B" w14:textId="77777777" w:rsidR="00FB1025" w:rsidRDefault="00FB1025">
            <w:pPr>
              <w:pStyle w:val="ConsPlusNormal"/>
              <w:jc w:val="center"/>
            </w:pPr>
            <w:r>
              <w:t>80</w:t>
            </w:r>
          </w:p>
        </w:tc>
        <w:tc>
          <w:tcPr>
            <w:tcW w:w="1304" w:type="dxa"/>
          </w:tcPr>
          <w:p w14:paraId="7219D447" w14:textId="77777777" w:rsidR="00FB1025" w:rsidRDefault="00FB1025">
            <w:pPr>
              <w:pStyle w:val="ConsPlusNormal"/>
              <w:jc w:val="center"/>
            </w:pPr>
            <w:r>
              <w:t>440</w:t>
            </w:r>
          </w:p>
        </w:tc>
        <w:tc>
          <w:tcPr>
            <w:tcW w:w="1474" w:type="dxa"/>
          </w:tcPr>
          <w:p w14:paraId="63F1A78B" w14:textId="77777777" w:rsidR="00FB1025" w:rsidRDefault="00FB1025">
            <w:pPr>
              <w:pStyle w:val="ConsPlusNormal"/>
              <w:jc w:val="both"/>
            </w:pPr>
            <w:r>
              <w:t>краевой бюджет</w:t>
            </w:r>
          </w:p>
        </w:tc>
      </w:tr>
      <w:tr w:rsidR="00FB1025" w14:paraId="185A35B2" w14:textId="77777777">
        <w:tc>
          <w:tcPr>
            <w:tcW w:w="567" w:type="dxa"/>
            <w:vMerge w:val="restart"/>
          </w:tcPr>
          <w:p w14:paraId="74361B9D" w14:textId="77777777" w:rsidR="00FB1025" w:rsidRDefault="00FB1025">
            <w:pPr>
              <w:pStyle w:val="ConsPlusNormal"/>
              <w:jc w:val="both"/>
            </w:pPr>
            <w:r>
              <w:t>57.</w:t>
            </w:r>
          </w:p>
        </w:tc>
        <w:tc>
          <w:tcPr>
            <w:tcW w:w="2835" w:type="dxa"/>
            <w:vMerge w:val="restart"/>
          </w:tcPr>
          <w:p w14:paraId="5ACE4441" w14:textId="77777777" w:rsidR="00FB1025" w:rsidRDefault="00FB1025">
            <w:pPr>
              <w:pStyle w:val="ConsPlusNormal"/>
              <w:jc w:val="both"/>
            </w:pPr>
            <w:r>
              <w:t>Мероприятие 6.1.6. Подготовка и размещение в муниципальных печатных СМИ, социальных сетях информационных материалов (сообщений)</w:t>
            </w:r>
          </w:p>
        </w:tc>
        <w:tc>
          <w:tcPr>
            <w:tcW w:w="850" w:type="dxa"/>
            <w:vMerge w:val="restart"/>
          </w:tcPr>
          <w:p w14:paraId="361D52F2" w14:textId="77777777" w:rsidR="00FB1025" w:rsidRDefault="00FB1025">
            <w:pPr>
              <w:pStyle w:val="ConsPlusNormal"/>
              <w:jc w:val="both"/>
            </w:pPr>
            <w:r>
              <w:t>2022 - 2024 годы</w:t>
            </w:r>
          </w:p>
        </w:tc>
        <w:tc>
          <w:tcPr>
            <w:tcW w:w="2268" w:type="dxa"/>
            <w:vMerge w:val="restart"/>
          </w:tcPr>
          <w:p w14:paraId="1E03E5E2" w14:textId="77777777" w:rsidR="00FB1025" w:rsidRDefault="00FB1025">
            <w:pPr>
              <w:pStyle w:val="ConsPlusNormal"/>
              <w:jc w:val="both"/>
            </w:pPr>
            <w:r>
              <w:t>управление печати и массовых коммуникаций Алтайского края</w:t>
            </w:r>
          </w:p>
        </w:tc>
        <w:tc>
          <w:tcPr>
            <w:tcW w:w="1304" w:type="dxa"/>
          </w:tcPr>
          <w:p w14:paraId="1696CC05" w14:textId="77777777" w:rsidR="00FB1025" w:rsidRDefault="00FB1025">
            <w:pPr>
              <w:pStyle w:val="ConsPlusNormal"/>
              <w:jc w:val="center"/>
            </w:pPr>
            <w:r>
              <w:t>-</w:t>
            </w:r>
          </w:p>
        </w:tc>
        <w:tc>
          <w:tcPr>
            <w:tcW w:w="1191" w:type="dxa"/>
          </w:tcPr>
          <w:p w14:paraId="321DA925" w14:textId="77777777" w:rsidR="00FB1025" w:rsidRDefault="00FB1025">
            <w:pPr>
              <w:pStyle w:val="ConsPlusNormal"/>
              <w:jc w:val="center"/>
            </w:pPr>
            <w:r>
              <w:t>-</w:t>
            </w:r>
          </w:p>
        </w:tc>
        <w:tc>
          <w:tcPr>
            <w:tcW w:w="1191" w:type="dxa"/>
          </w:tcPr>
          <w:p w14:paraId="36EEB54D" w14:textId="77777777" w:rsidR="00FB1025" w:rsidRDefault="00FB1025">
            <w:pPr>
              <w:pStyle w:val="ConsPlusNormal"/>
              <w:jc w:val="center"/>
            </w:pPr>
            <w:r>
              <w:t>6700</w:t>
            </w:r>
          </w:p>
        </w:tc>
        <w:tc>
          <w:tcPr>
            <w:tcW w:w="1247" w:type="dxa"/>
          </w:tcPr>
          <w:p w14:paraId="7EAE2209" w14:textId="77777777" w:rsidR="00FB1025" w:rsidRDefault="00FB1025">
            <w:pPr>
              <w:pStyle w:val="ConsPlusNormal"/>
              <w:jc w:val="center"/>
            </w:pPr>
            <w:r>
              <w:t>-</w:t>
            </w:r>
          </w:p>
        </w:tc>
        <w:tc>
          <w:tcPr>
            <w:tcW w:w="1191" w:type="dxa"/>
          </w:tcPr>
          <w:p w14:paraId="795CB604" w14:textId="77777777" w:rsidR="00FB1025" w:rsidRDefault="00FB1025">
            <w:pPr>
              <w:pStyle w:val="ConsPlusNormal"/>
              <w:jc w:val="center"/>
            </w:pPr>
            <w:r>
              <w:t>-</w:t>
            </w:r>
          </w:p>
        </w:tc>
        <w:tc>
          <w:tcPr>
            <w:tcW w:w="1304" w:type="dxa"/>
          </w:tcPr>
          <w:p w14:paraId="74BFB64E" w14:textId="77777777" w:rsidR="00FB1025" w:rsidRDefault="00FB1025">
            <w:pPr>
              <w:pStyle w:val="ConsPlusNormal"/>
              <w:jc w:val="center"/>
            </w:pPr>
            <w:r>
              <w:t>6700</w:t>
            </w:r>
          </w:p>
        </w:tc>
        <w:tc>
          <w:tcPr>
            <w:tcW w:w="1474" w:type="dxa"/>
          </w:tcPr>
          <w:p w14:paraId="79C1BC1A" w14:textId="77777777" w:rsidR="00FB1025" w:rsidRDefault="00FB1025">
            <w:pPr>
              <w:pStyle w:val="ConsPlusNormal"/>
              <w:jc w:val="both"/>
            </w:pPr>
            <w:r>
              <w:t>всего</w:t>
            </w:r>
          </w:p>
        </w:tc>
      </w:tr>
      <w:tr w:rsidR="00FB1025" w14:paraId="73873CA3" w14:textId="77777777">
        <w:tc>
          <w:tcPr>
            <w:tcW w:w="567" w:type="dxa"/>
            <w:vMerge/>
          </w:tcPr>
          <w:p w14:paraId="57CAB811" w14:textId="77777777" w:rsidR="00FB1025" w:rsidRDefault="00FB1025">
            <w:pPr>
              <w:spacing w:after="1" w:line="0" w:lineRule="atLeast"/>
            </w:pPr>
          </w:p>
        </w:tc>
        <w:tc>
          <w:tcPr>
            <w:tcW w:w="2835" w:type="dxa"/>
            <w:vMerge/>
          </w:tcPr>
          <w:p w14:paraId="17044C2E" w14:textId="77777777" w:rsidR="00FB1025" w:rsidRDefault="00FB1025">
            <w:pPr>
              <w:spacing w:after="1" w:line="0" w:lineRule="atLeast"/>
            </w:pPr>
          </w:p>
        </w:tc>
        <w:tc>
          <w:tcPr>
            <w:tcW w:w="850" w:type="dxa"/>
            <w:vMerge/>
          </w:tcPr>
          <w:p w14:paraId="1AEB38AF" w14:textId="77777777" w:rsidR="00FB1025" w:rsidRDefault="00FB1025">
            <w:pPr>
              <w:spacing w:after="1" w:line="0" w:lineRule="atLeast"/>
            </w:pPr>
          </w:p>
        </w:tc>
        <w:tc>
          <w:tcPr>
            <w:tcW w:w="2268" w:type="dxa"/>
            <w:vMerge/>
          </w:tcPr>
          <w:p w14:paraId="4CEA5F59" w14:textId="77777777" w:rsidR="00FB1025" w:rsidRDefault="00FB1025">
            <w:pPr>
              <w:spacing w:after="1" w:line="0" w:lineRule="atLeast"/>
            </w:pPr>
          </w:p>
        </w:tc>
        <w:tc>
          <w:tcPr>
            <w:tcW w:w="1304" w:type="dxa"/>
          </w:tcPr>
          <w:p w14:paraId="5658C800" w14:textId="77777777" w:rsidR="00FB1025" w:rsidRDefault="00FB1025">
            <w:pPr>
              <w:pStyle w:val="ConsPlusNormal"/>
            </w:pPr>
          </w:p>
        </w:tc>
        <w:tc>
          <w:tcPr>
            <w:tcW w:w="1191" w:type="dxa"/>
          </w:tcPr>
          <w:p w14:paraId="26FD8CB5" w14:textId="77777777" w:rsidR="00FB1025" w:rsidRDefault="00FB1025">
            <w:pPr>
              <w:pStyle w:val="ConsPlusNormal"/>
            </w:pPr>
          </w:p>
        </w:tc>
        <w:tc>
          <w:tcPr>
            <w:tcW w:w="1191" w:type="dxa"/>
          </w:tcPr>
          <w:p w14:paraId="680BB406" w14:textId="77777777" w:rsidR="00FB1025" w:rsidRDefault="00FB1025">
            <w:pPr>
              <w:pStyle w:val="ConsPlusNormal"/>
            </w:pPr>
          </w:p>
        </w:tc>
        <w:tc>
          <w:tcPr>
            <w:tcW w:w="1247" w:type="dxa"/>
          </w:tcPr>
          <w:p w14:paraId="240633D5" w14:textId="77777777" w:rsidR="00FB1025" w:rsidRDefault="00FB1025">
            <w:pPr>
              <w:pStyle w:val="ConsPlusNormal"/>
            </w:pPr>
          </w:p>
        </w:tc>
        <w:tc>
          <w:tcPr>
            <w:tcW w:w="1191" w:type="dxa"/>
          </w:tcPr>
          <w:p w14:paraId="1CFF2A34" w14:textId="77777777" w:rsidR="00FB1025" w:rsidRDefault="00FB1025">
            <w:pPr>
              <w:pStyle w:val="ConsPlusNormal"/>
            </w:pPr>
          </w:p>
        </w:tc>
        <w:tc>
          <w:tcPr>
            <w:tcW w:w="1304" w:type="dxa"/>
          </w:tcPr>
          <w:p w14:paraId="0402CCBC" w14:textId="77777777" w:rsidR="00FB1025" w:rsidRDefault="00FB1025">
            <w:pPr>
              <w:pStyle w:val="ConsPlusNormal"/>
            </w:pPr>
          </w:p>
        </w:tc>
        <w:tc>
          <w:tcPr>
            <w:tcW w:w="1474" w:type="dxa"/>
          </w:tcPr>
          <w:p w14:paraId="7A74F27A" w14:textId="77777777" w:rsidR="00FB1025" w:rsidRDefault="00FB1025">
            <w:pPr>
              <w:pStyle w:val="ConsPlusNormal"/>
              <w:jc w:val="both"/>
            </w:pPr>
            <w:r>
              <w:t>в том числе</w:t>
            </w:r>
          </w:p>
        </w:tc>
      </w:tr>
      <w:tr w:rsidR="00FB1025" w14:paraId="13C6EA25" w14:textId="77777777">
        <w:tc>
          <w:tcPr>
            <w:tcW w:w="567" w:type="dxa"/>
            <w:vMerge/>
          </w:tcPr>
          <w:p w14:paraId="262E1F0B" w14:textId="77777777" w:rsidR="00FB1025" w:rsidRDefault="00FB1025">
            <w:pPr>
              <w:spacing w:after="1" w:line="0" w:lineRule="atLeast"/>
            </w:pPr>
          </w:p>
        </w:tc>
        <w:tc>
          <w:tcPr>
            <w:tcW w:w="2835" w:type="dxa"/>
            <w:vMerge/>
          </w:tcPr>
          <w:p w14:paraId="5269BD24" w14:textId="77777777" w:rsidR="00FB1025" w:rsidRDefault="00FB1025">
            <w:pPr>
              <w:spacing w:after="1" w:line="0" w:lineRule="atLeast"/>
            </w:pPr>
          </w:p>
        </w:tc>
        <w:tc>
          <w:tcPr>
            <w:tcW w:w="850" w:type="dxa"/>
            <w:vMerge/>
          </w:tcPr>
          <w:p w14:paraId="3D89E73E" w14:textId="77777777" w:rsidR="00FB1025" w:rsidRDefault="00FB1025">
            <w:pPr>
              <w:spacing w:after="1" w:line="0" w:lineRule="atLeast"/>
            </w:pPr>
          </w:p>
        </w:tc>
        <w:tc>
          <w:tcPr>
            <w:tcW w:w="2268" w:type="dxa"/>
            <w:vMerge/>
          </w:tcPr>
          <w:p w14:paraId="6E791534" w14:textId="77777777" w:rsidR="00FB1025" w:rsidRDefault="00FB1025">
            <w:pPr>
              <w:spacing w:after="1" w:line="0" w:lineRule="atLeast"/>
            </w:pPr>
          </w:p>
        </w:tc>
        <w:tc>
          <w:tcPr>
            <w:tcW w:w="1304" w:type="dxa"/>
          </w:tcPr>
          <w:p w14:paraId="362F6A5F" w14:textId="77777777" w:rsidR="00FB1025" w:rsidRDefault="00FB1025">
            <w:pPr>
              <w:pStyle w:val="ConsPlusNormal"/>
              <w:jc w:val="center"/>
            </w:pPr>
            <w:r>
              <w:t>-</w:t>
            </w:r>
          </w:p>
        </w:tc>
        <w:tc>
          <w:tcPr>
            <w:tcW w:w="1191" w:type="dxa"/>
          </w:tcPr>
          <w:p w14:paraId="5410895D" w14:textId="77777777" w:rsidR="00FB1025" w:rsidRDefault="00FB1025">
            <w:pPr>
              <w:pStyle w:val="ConsPlusNormal"/>
              <w:jc w:val="center"/>
            </w:pPr>
            <w:r>
              <w:t>-</w:t>
            </w:r>
          </w:p>
        </w:tc>
        <w:tc>
          <w:tcPr>
            <w:tcW w:w="1191" w:type="dxa"/>
          </w:tcPr>
          <w:p w14:paraId="1972A03C" w14:textId="77777777" w:rsidR="00FB1025" w:rsidRDefault="00FB1025">
            <w:pPr>
              <w:pStyle w:val="ConsPlusNormal"/>
              <w:jc w:val="center"/>
            </w:pPr>
            <w:r>
              <w:t>6700</w:t>
            </w:r>
          </w:p>
        </w:tc>
        <w:tc>
          <w:tcPr>
            <w:tcW w:w="1247" w:type="dxa"/>
          </w:tcPr>
          <w:p w14:paraId="5D79E367" w14:textId="77777777" w:rsidR="00FB1025" w:rsidRDefault="00FB1025">
            <w:pPr>
              <w:pStyle w:val="ConsPlusNormal"/>
              <w:jc w:val="center"/>
            </w:pPr>
            <w:r>
              <w:t>-</w:t>
            </w:r>
          </w:p>
        </w:tc>
        <w:tc>
          <w:tcPr>
            <w:tcW w:w="1191" w:type="dxa"/>
          </w:tcPr>
          <w:p w14:paraId="2815DCCE" w14:textId="77777777" w:rsidR="00FB1025" w:rsidRDefault="00FB1025">
            <w:pPr>
              <w:pStyle w:val="ConsPlusNormal"/>
              <w:jc w:val="center"/>
            </w:pPr>
            <w:r>
              <w:t>-</w:t>
            </w:r>
          </w:p>
        </w:tc>
        <w:tc>
          <w:tcPr>
            <w:tcW w:w="1304" w:type="dxa"/>
          </w:tcPr>
          <w:p w14:paraId="69C4A45F" w14:textId="77777777" w:rsidR="00FB1025" w:rsidRDefault="00FB1025">
            <w:pPr>
              <w:pStyle w:val="ConsPlusNormal"/>
              <w:jc w:val="center"/>
            </w:pPr>
            <w:r>
              <w:t>6700</w:t>
            </w:r>
          </w:p>
        </w:tc>
        <w:tc>
          <w:tcPr>
            <w:tcW w:w="1474" w:type="dxa"/>
          </w:tcPr>
          <w:p w14:paraId="37E2D30A" w14:textId="77777777" w:rsidR="00FB1025" w:rsidRDefault="00FB1025">
            <w:pPr>
              <w:pStyle w:val="ConsPlusNormal"/>
              <w:jc w:val="both"/>
            </w:pPr>
            <w:r>
              <w:t>краевой бюджет</w:t>
            </w:r>
          </w:p>
        </w:tc>
      </w:tr>
      <w:tr w:rsidR="00FB1025" w14:paraId="56CFD768" w14:textId="77777777">
        <w:tc>
          <w:tcPr>
            <w:tcW w:w="567" w:type="dxa"/>
            <w:vMerge w:val="restart"/>
          </w:tcPr>
          <w:p w14:paraId="51115A2B" w14:textId="77777777" w:rsidR="00FB1025" w:rsidRDefault="00FB1025">
            <w:pPr>
              <w:pStyle w:val="ConsPlusNormal"/>
              <w:jc w:val="both"/>
            </w:pPr>
            <w:r>
              <w:t>58.</w:t>
            </w:r>
          </w:p>
        </w:tc>
        <w:tc>
          <w:tcPr>
            <w:tcW w:w="2835" w:type="dxa"/>
            <w:vMerge w:val="restart"/>
          </w:tcPr>
          <w:p w14:paraId="21BCFD76" w14:textId="77777777" w:rsidR="00FB1025" w:rsidRDefault="00FB1025">
            <w:pPr>
              <w:pStyle w:val="ConsPlusNormal"/>
              <w:jc w:val="both"/>
            </w:pPr>
            <w:r>
              <w:t xml:space="preserve">Мероприятие 6.1.7. Разработка и создание в новом формате "Официального сайта Правительства Алтайского края" в информационно-телекоммуникационной сети "Интернет" </w:t>
            </w:r>
            <w:r>
              <w:lastRenderedPageBreak/>
              <w:t>(http://www.inform22.ru/)</w:t>
            </w:r>
          </w:p>
        </w:tc>
        <w:tc>
          <w:tcPr>
            <w:tcW w:w="850" w:type="dxa"/>
            <w:vMerge w:val="restart"/>
          </w:tcPr>
          <w:p w14:paraId="6A546989" w14:textId="77777777" w:rsidR="00FB1025" w:rsidRDefault="00FB1025">
            <w:pPr>
              <w:pStyle w:val="ConsPlusNormal"/>
              <w:jc w:val="both"/>
            </w:pPr>
            <w:r>
              <w:lastRenderedPageBreak/>
              <w:t>2022 - 2024 годы</w:t>
            </w:r>
          </w:p>
        </w:tc>
        <w:tc>
          <w:tcPr>
            <w:tcW w:w="2268" w:type="dxa"/>
            <w:vMerge w:val="restart"/>
          </w:tcPr>
          <w:p w14:paraId="4361AC86" w14:textId="77777777" w:rsidR="00FB1025" w:rsidRDefault="00FB1025">
            <w:pPr>
              <w:pStyle w:val="ConsPlusNormal"/>
              <w:jc w:val="both"/>
            </w:pPr>
            <w:r>
              <w:t>управление печати и массовых коммуникаций Алтайского края;</w:t>
            </w:r>
          </w:p>
          <w:p w14:paraId="15245EE8" w14:textId="77777777" w:rsidR="00FB1025" w:rsidRDefault="00FB1025">
            <w:pPr>
              <w:pStyle w:val="ConsPlusNormal"/>
              <w:jc w:val="both"/>
            </w:pPr>
            <w:r>
              <w:t>КБУ ИД "Регион"</w:t>
            </w:r>
          </w:p>
        </w:tc>
        <w:tc>
          <w:tcPr>
            <w:tcW w:w="1304" w:type="dxa"/>
          </w:tcPr>
          <w:p w14:paraId="2F59B609" w14:textId="77777777" w:rsidR="00FB1025" w:rsidRDefault="00FB1025">
            <w:pPr>
              <w:pStyle w:val="ConsPlusNormal"/>
              <w:jc w:val="center"/>
            </w:pPr>
            <w:r>
              <w:t>-</w:t>
            </w:r>
          </w:p>
        </w:tc>
        <w:tc>
          <w:tcPr>
            <w:tcW w:w="1191" w:type="dxa"/>
          </w:tcPr>
          <w:p w14:paraId="1FA94340" w14:textId="77777777" w:rsidR="00FB1025" w:rsidRDefault="00FB1025">
            <w:pPr>
              <w:pStyle w:val="ConsPlusNormal"/>
              <w:jc w:val="center"/>
            </w:pPr>
            <w:r>
              <w:t>-</w:t>
            </w:r>
          </w:p>
        </w:tc>
        <w:tc>
          <w:tcPr>
            <w:tcW w:w="1191" w:type="dxa"/>
          </w:tcPr>
          <w:p w14:paraId="3B85A8C5" w14:textId="77777777" w:rsidR="00FB1025" w:rsidRDefault="00FB1025">
            <w:pPr>
              <w:pStyle w:val="ConsPlusNormal"/>
              <w:jc w:val="center"/>
            </w:pPr>
            <w:r>
              <w:t>1500</w:t>
            </w:r>
          </w:p>
        </w:tc>
        <w:tc>
          <w:tcPr>
            <w:tcW w:w="1247" w:type="dxa"/>
          </w:tcPr>
          <w:p w14:paraId="11A86217" w14:textId="77777777" w:rsidR="00FB1025" w:rsidRDefault="00FB1025">
            <w:pPr>
              <w:pStyle w:val="ConsPlusNormal"/>
              <w:jc w:val="center"/>
            </w:pPr>
            <w:r>
              <w:t>-</w:t>
            </w:r>
          </w:p>
        </w:tc>
        <w:tc>
          <w:tcPr>
            <w:tcW w:w="1191" w:type="dxa"/>
          </w:tcPr>
          <w:p w14:paraId="03C7BBA4" w14:textId="77777777" w:rsidR="00FB1025" w:rsidRDefault="00FB1025">
            <w:pPr>
              <w:pStyle w:val="ConsPlusNormal"/>
              <w:jc w:val="center"/>
            </w:pPr>
            <w:r>
              <w:t>-</w:t>
            </w:r>
          </w:p>
        </w:tc>
        <w:tc>
          <w:tcPr>
            <w:tcW w:w="1304" w:type="dxa"/>
          </w:tcPr>
          <w:p w14:paraId="2076274C" w14:textId="77777777" w:rsidR="00FB1025" w:rsidRDefault="00FB1025">
            <w:pPr>
              <w:pStyle w:val="ConsPlusNormal"/>
              <w:jc w:val="center"/>
            </w:pPr>
            <w:r>
              <w:t>1500</w:t>
            </w:r>
          </w:p>
        </w:tc>
        <w:tc>
          <w:tcPr>
            <w:tcW w:w="1474" w:type="dxa"/>
          </w:tcPr>
          <w:p w14:paraId="6FCE423B" w14:textId="77777777" w:rsidR="00FB1025" w:rsidRDefault="00FB1025">
            <w:pPr>
              <w:pStyle w:val="ConsPlusNormal"/>
              <w:jc w:val="both"/>
            </w:pPr>
            <w:r>
              <w:t>всего</w:t>
            </w:r>
          </w:p>
        </w:tc>
      </w:tr>
      <w:tr w:rsidR="00FB1025" w14:paraId="4F91797A" w14:textId="77777777">
        <w:tc>
          <w:tcPr>
            <w:tcW w:w="567" w:type="dxa"/>
            <w:vMerge/>
          </w:tcPr>
          <w:p w14:paraId="7E8781ED" w14:textId="77777777" w:rsidR="00FB1025" w:rsidRDefault="00FB1025">
            <w:pPr>
              <w:spacing w:after="1" w:line="0" w:lineRule="atLeast"/>
            </w:pPr>
          </w:p>
        </w:tc>
        <w:tc>
          <w:tcPr>
            <w:tcW w:w="2835" w:type="dxa"/>
            <w:vMerge/>
          </w:tcPr>
          <w:p w14:paraId="2F905670" w14:textId="77777777" w:rsidR="00FB1025" w:rsidRDefault="00FB1025">
            <w:pPr>
              <w:spacing w:after="1" w:line="0" w:lineRule="atLeast"/>
            </w:pPr>
          </w:p>
        </w:tc>
        <w:tc>
          <w:tcPr>
            <w:tcW w:w="850" w:type="dxa"/>
            <w:vMerge/>
          </w:tcPr>
          <w:p w14:paraId="4F50CB8C" w14:textId="77777777" w:rsidR="00FB1025" w:rsidRDefault="00FB1025">
            <w:pPr>
              <w:spacing w:after="1" w:line="0" w:lineRule="atLeast"/>
            </w:pPr>
          </w:p>
        </w:tc>
        <w:tc>
          <w:tcPr>
            <w:tcW w:w="2268" w:type="dxa"/>
            <w:vMerge/>
          </w:tcPr>
          <w:p w14:paraId="699D90ED" w14:textId="77777777" w:rsidR="00FB1025" w:rsidRDefault="00FB1025">
            <w:pPr>
              <w:spacing w:after="1" w:line="0" w:lineRule="atLeast"/>
            </w:pPr>
          </w:p>
        </w:tc>
        <w:tc>
          <w:tcPr>
            <w:tcW w:w="1304" w:type="dxa"/>
          </w:tcPr>
          <w:p w14:paraId="5CCDB07C" w14:textId="77777777" w:rsidR="00FB1025" w:rsidRDefault="00FB1025">
            <w:pPr>
              <w:pStyle w:val="ConsPlusNormal"/>
            </w:pPr>
          </w:p>
        </w:tc>
        <w:tc>
          <w:tcPr>
            <w:tcW w:w="1191" w:type="dxa"/>
          </w:tcPr>
          <w:p w14:paraId="59F85D76" w14:textId="77777777" w:rsidR="00FB1025" w:rsidRDefault="00FB1025">
            <w:pPr>
              <w:pStyle w:val="ConsPlusNormal"/>
            </w:pPr>
          </w:p>
        </w:tc>
        <w:tc>
          <w:tcPr>
            <w:tcW w:w="1191" w:type="dxa"/>
          </w:tcPr>
          <w:p w14:paraId="28265E98" w14:textId="77777777" w:rsidR="00FB1025" w:rsidRDefault="00FB1025">
            <w:pPr>
              <w:pStyle w:val="ConsPlusNormal"/>
            </w:pPr>
          </w:p>
        </w:tc>
        <w:tc>
          <w:tcPr>
            <w:tcW w:w="1247" w:type="dxa"/>
          </w:tcPr>
          <w:p w14:paraId="6307C82E" w14:textId="77777777" w:rsidR="00FB1025" w:rsidRDefault="00FB1025">
            <w:pPr>
              <w:pStyle w:val="ConsPlusNormal"/>
            </w:pPr>
          </w:p>
        </w:tc>
        <w:tc>
          <w:tcPr>
            <w:tcW w:w="1191" w:type="dxa"/>
          </w:tcPr>
          <w:p w14:paraId="3C977A2F" w14:textId="77777777" w:rsidR="00FB1025" w:rsidRDefault="00FB1025">
            <w:pPr>
              <w:pStyle w:val="ConsPlusNormal"/>
            </w:pPr>
          </w:p>
        </w:tc>
        <w:tc>
          <w:tcPr>
            <w:tcW w:w="1304" w:type="dxa"/>
          </w:tcPr>
          <w:p w14:paraId="1A371F04" w14:textId="77777777" w:rsidR="00FB1025" w:rsidRDefault="00FB1025">
            <w:pPr>
              <w:pStyle w:val="ConsPlusNormal"/>
            </w:pPr>
          </w:p>
        </w:tc>
        <w:tc>
          <w:tcPr>
            <w:tcW w:w="1474" w:type="dxa"/>
          </w:tcPr>
          <w:p w14:paraId="4FAD89EF" w14:textId="77777777" w:rsidR="00FB1025" w:rsidRDefault="00FB1025">
            <w:pPr>
              <w:pStyle w:val="ConsPlusNormal"/>
              <w:jc w:val="both"/>
            </w:pPr>
            <w:r>
              <w:t>в том числе</w:t>
            </w:r>
          </w:p>
        </w:tc>
      </w:tr>
      <w:tr w:rsidR="00FB1025" w14:paraId="3896CFE6" w14:textId="77777777">
        <w:tc>
          <w:tcPr>
            <w:tcW w:w="567" w:type="dxa"/>
            <w:vMerge/>
          </w:tcPr>
          <w:p w14:paraId="1AEE2D7E" w14:textId="77777777" w:rsidR="00FB1025" w:rsidRDefault="00FB1025">
            <w:pPr>
              <w:spacing w:after="1" w:line="0" w:lineRule="atLeast"/>
            </w:pPr>
          </w:p>
        </w:tc>
        <w:tc>
          <w:tcPr>
            <w:tcW w:w="2835" w:type="dxa"/>
            <w:vMerge/>
          </w:tcPr>
          <w:p w14:paraId="3E53EB07" w14:textId="77777777" w:rsidR="00FB1025" w:rsidRDefault="00FB1025">
            <w:pPr>
              <w:spacing w:after="1" w:line="0" w:lineRule="atLeast"/>
            </w:pPr>
          </w:p>
        </w:tc>
        <w:tc>
          <w:tcPr>
            <w:tcW w:w="850" w:type="dxa"/>
            <w:vMerge/>
          </w:tcPr>
          <w:p w14:paraId="346C447C" w14:textId="77777777" w:rsidR="00FB1025" w:rsidRDefault="00FB1025">
            <w:pPr>
              <w:spacing w:after="1" w:line="0" w:lineRule="atLeast"/>
            </w:pPr>
          </w:p>
        </w:tc>
        <w:tc>
          <w:tcPr>
            <w:tcW w:w="2268" w:type="dxa"/>
            <w:vMerge/>
          </w:tcPr>
          <w:p w14:paraId="388C13D3" w14:textId="77777777" w:rsidR="00FB1025" w:rsidRDefault="00FB1025">
            <w:pPr>
              <w:spacing w:after="1" w:line="0" w:lineRule="atLeast"/>
            </w:pPr>
          </w:p>
        </w:tc>
        <w:tc>
          <w:tcPr>
            <w:tcW w:w="1304" w:type="dxa"/>
          </w:tcPr>
          <w:p w14:paraId="70E16A21" w14:textId="77777777" w:rsidR="00FB1025" w:rsidRDefault="00FB1025">
            <w:pPr>
              <w:pStyle w:val="ConsPlusNormal"/>
              <w:jc w:val="center"/>
            </w:pPr>
            <w:r>
              <w:t>-</w:t>
            </w:r>
          </w:p>
        </w:tc>
        <w:tc>
          <w:tcPr>
            <w:tcW w:w="1191" w:type="dxa"/>
          </w:tcPr>
          <w:p w14:paraId="12B16416" w14:textId="77777777" w:rsidR="00FB1025" w:rsidRDefault="00FB1025">
            <w:pPr>
              <w:pStyle w:val="ConsPlusNormal"/>
              <w:jc w:val="center"/>
            </w:pPr>
            <w:r>
              <w:t>-</w:t>
            </w:r>
          </w:p>
        </w:tc>
        <w:tc>
          <w:tcPr>
            <w:tcW w:w="1191" w:type="dxa"/>
          </w:tcPr>
          <w:p w14:paraId="3A594947" w14:textId="77777777" w:rsidR="00FB1025" w:rsidRDefault="00FB1025">
            <w:pPr>
              <w:pStyle w:val="ConsPlusNormal"/>
              <w:jc w:val="center"/>
            </w:pPr>
            <w:r>
              <w:t>1500</w:t>
            </w:r>
          </w:p>
        </w:tc>
        <w:tc>
          <w:tcPr>
            <w:tcW w:w="1247" w:type="dxa"/>
          </w:tcPr>
          <w:p w14:paraId="0E5D05DB" w14:textId="77777777" w:rsidR="00FB1025" w:rsidRDefault="00FB1025">
            <w:pPr>
              <w:pStyle w:val="ConsPlusNormal"/>
              <w:jc w:val="center"/>
            </w:pPr>
            <w:r>
              <w:t>-</w:t>
            </w:r>
          </w:p>
        </w:tc>
        <w:tc>
          <w:tcPr>
            <w:tcW w:w="1191" w:type="dxa"/>
          </w:tcPr>
          <w:p w14:paraId="21B66CF7" w14:textId="77777777" w:rsidR="00FB1025" w:rsidRDefault="00FB1025">
            <w:pPr>
              <w:pStyle w:val="ConsPlusNormal"/>
              <w:jc w:val="center"/>
            </w:pPr>
            <w:r>
              <w:t>-</w:t>
            </w:r>
          </w:p>
        </w:tc>
        <w:tc>
          <w:tcPr>
            <w:tcW w:w="1304" w:type="dxa"/>
          </w:tcPr>
          <w:p w14:paraId="6E7F015D" w14:textId="77777777" w:rsidR="00FB1025" w:rsidRDefault="00FB1025">
            <w:pPr>
              <w:pStyle w:val="ConsPlusNormal"/>
              <w:jc w:val="center"/>
            </w:pPr>
            <w:r>
              <w:t>1500</w:t>
            </w:r>
          </w:p>
        </w:tc>
        <w:tc>
          <w:tcPr>
            <w:tcW w:w="1474" w:type="dxa"/>
          </w:tcPr>
          <w:p w14:paraId="1964517C" w14:textId="77777777" w:rsidR="00FB1025" w:rsidRDefault="00FB1025">
            <w:pPr>
              <w:pStyle w:val="ConsPlusNormal"/>
              <w:jc w:val="both"/>
            </w:pPr>
            <w:r>
              <w:t>краевой бюджет</w:t>
            </w:r>
          </w:p>
        </w:tc>
      </w:tr>
      <w:tr w:rsidR="00FB1025" w14:paraId="19C4E3B7" w14:textId="77777777">
        <w:tc>
          <w:tcPr>
            <w:tcW w:w="567" w:type="dxa"/>
            <w:vMerge w:val="restart"/>
          </w:tcPr>
          <w:p w14:paraId="0CB279D5" w14:textId="77777777" w:rsidR="00FB1025" w:rsidRDefault="00FB1025">
            <w:pPr>
              <w:pStyle w:val="ConsPlusNormal"/>
              <w:jc w:val="both"/>
            </w:pPr>
            <w:r>
              <w:t>59.</w:t>
            </w:r>
          </w:p>
        </w:tc>
        <w:tc>
          <w:tcPr>
            <w:tcW w:w="2835" w:type="dxa"/>
            <w:vMerge w:val="restart"/>
          </w:tcPr>
          <w:p w14:paraId="35F89A99" w14:textId="77777777" w:rsidR="00FB1025" w:rsidRDefault="00FB1025">
            <w:pPr>
              <w:pStyle w:val="ConsPlusNormal"/>
              <w:jc w:val="both"/>
            </w:pPr>
            <w:r>
              <w:t>Задача 6.2. Содействие в формировании благоприятного имиджа Алтайского края посредством проведения целенаправленной информационной политики Правительства Алтайского края</w:t>
            </w:r>
          </w:p>
        </w:tc>
        <w:tc>
          <w:tcPr>
            <w:tcW w:w="850" w:type="dxa"/>
            <w:vMerge w:val="restart"/>
          </w:tcPr>
          <w:p w14:paraId="1D4FBE98" w14:textId="77777777" w:rsidR="00FB1025" w:rsidRDefault="00FB1025">
            <w:pPr>
              <w:pStyle w:val="ConsPlusNormal"/>
              <w:jc w:val="both"/>
            </w:pPr>
            <w:r>
              <w:t>2020 - 2024 годы</w:t>
            </w:r>
          </w:p>
        </w:tc>
        <w:tc>
          <w:tcPr>
            <w:tcW w:w="2268" w:type="dxa"/>
            <w:vMerge w:val="restart"/>
          </w:tcPr>
          <w:p w14:paraId="174F8CFC" w14:textId="77777777" w:rsidR="00FB1025" w:rsidRDefault="00FB1025">
            <w:pPr>
              <w:pStyle w:val="ConsPlusNormal"/>
            </w:pPr>
          </w:p>
        </w:tc>
        <w:tc>
          <w:tcPr>
            <w:tcW w:w="1304" w:type="dxa"/>
          </w:tcPr>
          <w:p w14:paraId="61E06920" w14:textId="77777777" w:rsidR="00FB1025" w:rsidRDefault="00FB1025">
            <w:pPr>
              <w:pStyle w:val="ConsPlusNormal"/>
              <w:jc w:val="center"/>
            </w:pPr>
            <w:r>
              <w:t>810</w:t>
            </w:r>
          </w:p>
        </w:tc>
        <w:tc>
          <w:tcPr>
            <w:tcW w:w="1191" w:type="dxa"/>
          </w:tcPr>
          <w:p w14:paraId="792DD8B2" w14:textId="77777777" w:rsidR="00FB1025" w:rsidRDefault="00FB1025">
            <w:pPr>
              <w:pStyle w:val="ConsPlusNormal"/>
              <w:jc w:val="center"/>
            </w:pPr>
            <w:r>
              <w:t>2010</w:t>
            </w:r>
          </w:p>
        </w:tc>
        <w:tc>
          <w:tcPr>
            <w:tcW w:w="1191" w:type="dxa"/>
          </w:tcPr>
          <w:p w14:paraId="6EDF3054" w14:textId="77777777" w:rsidR="00FB1025" w:rsidRDefault="00FB1025">
            <w:pPr>
              <w:pStyle w:val="ConsPlusNormal"/>
              <w:jc w:val="center"/>
            </w:pPr>
            <w:r>
              <w:t>2360</w:t>
            </w:r>
          </w:p>
        </w:tc>
        <w:tc>
          <w:tcPr>
            <w:tcW w:w="1247" w:type="dxa"/>
          </w:tcPr>
          <w:p w14:paraId="034DF68A" w14:textId="77777777" w:rsidR="00FB1025" w:rsidRDefault="00FB1025">
            <w:pPr>
              <w:pStyle w:val="ConsPlusNormal"/>
              <w:jc w:val="center"/>
            </w:pPr>
            <w:r>
              <w:t>1160</w:t>
            </w:r>
          </w:p>
        </w:tc>
        <w:tc>
          <w:tcPr>
            <w:tcW w:w="1191" w:type="dxa"/>
          </w:tcPr>
          <w:p w14:paraId="60F7AE86" w14:textId="77777777" w:rsidR="00FB1025" w:rsidRDefault="00FB1025">
            <w:pPr>
              <w:pStyle w:val="ConsPlusNormal"/>
              <w:jc w:val="center"/>
            </w:pPr>
            <w:r>
              <w:t>1160</w:t>
            </w:r>
          </w:p>
        </w:tc>
        <w:tc>
          <w:tcPr>
            <w:tcW w:w="1304" w:type="dxa"/>
          </w:tcPr>
          <w:p w14:paraId="18EF32D6" w14:textId="77777777" w:rsidR="00FB1025" w:rsidRDefault="00FB1025">
            <w:pPr>
              <w:pStyle w:val="ConsPlusNormal"/>
              <w:jc w:val="center"/>
            </w:pPr>
            <w:r>
              <w:t>7500</w:t>
            </w:r>
          </w:p>
        </w:tc>
        <w:tc>
          <w:tcPr>
            <w:tcW w:w="1474" w:type="dxa"/>
          </w:tcPr>
          <w:p w14:paraId="2B7DF24B" w14:textId="77777777" w:rsidR="00FB1025" w:rsidRDefault="00FB1025">
            <w:pPr>
              <w:pStyle w:val="ConsPlusNormal"/>
              <w:jc w:val="both"/>
            </w:pPr>
            <w:r>
              <w:t>всего</w:t>
            </w:r>
          </w:p>
        </w:tc>
      </w:tr>
      <w:tr w:rsidR="00FB1025" w14:paraId="4F583DA0" w14:textId="77777777">
        <w:tc>
          <w:tcPr>
            <w:tcW w:w="567" w:type="dxa"/>
            <w:vMerge/>
          </w:tcPr>
          <w:p w14:paraId="3160AD5C" w14:textId="77777777" w:rsidR="00FB1025" w:rsidRDefault="00FB1025">
            <w:pPr>
              <w:spacing w:after="1" w:line="0" w:lineRule="atLeast"/>
            </w:pPr>
          </w:p>
        </w:tc>
        <w:tc>
          <w:tcPr>
            <w:tcW w:w="2835" w:type="dxa"/>
            <w:vMerge/>
          </w:tcPr>
          <w:p w14:paraId="64E78001" w14:textId="77777777" w:rsidR="00FB1025" w:rsidRDefault="00FB1025">
            <w:pPr>
              <w:spacing w:after="1" w:line="0" w:lineRule="atLeast"/>
            </w:pPr>
          </w:p>
        </w:tc>
        <w:tc>
          <w:tcPr>
            <w:tcW w:w="850" w:type="dxa"/>
            <w:vMerge/>
          </w:tcPr>
          <w:p w14:paraId="2026A18C" w14:textId="77777777" w:rsidR="00FB1025" w:rsidRDefault="00FB1025">
            <w:pPr>
              <w:spacing w:after="1" w:line="0" w:lineRule="atLeast"/>
            </w:pPr>
          </w:p>
        </w:tc>
        <w:tc>
          <w:tcPr>
            <w:tcW w:w="2268" w:type="dxa"/>
            <w:vMerge/>
          </w:tcPr>
          <w:p w14:paraId="05104304" w14:textId="77777777" w:rsidR="00FB1025" w:rsidRDefault="00FB1025">
            <w:pPr>
              <w:spacing w:after="1" w:line="0" w:lineRule="atLeast"/>
            </w:pPr>
          </w:p>
        </w:tc>
        <w:tc>
          <w:tcPr>
            <w:tcW w:w="1304" w:type="dxa"/>
          </w:tcPr>
          <w:p w14:paraId="5BE7AB0C" w14:textId="77777777" w:rsidR="00FB1025" w:rsidRDefault="00FB1025">
            <w:pPr>
              <w:pStyle w:val="ConsPlusNormal"/>
            </w:pPr>
          </w:p>
        </w:tc>
        <w:tc>
          <w:tcPr>
            <w:tcW w:w="1191" w:type="dxa"/>
          </w:tcPr>
          <w:p w14:paraId="6199C6D8" w14:textId="77777777" w:rsidR="00FB1025" w:rsidRDefault="00FB1025">
            <w:pPr>
              <w:pStyle w:val="ConsPlusNormal"/>
            </w:pPr>
          </w:p>
        </w:tc>
        <w:tc>
          <w:tcPr>
            <w:tcW w:w="1191" w:type="dxa"/>
          </w:tcPr>
          <w:p w14:paraId="636E445A" w14:textId="77777777" w:rsidR="00FB1025" w:rsidRDefault="00FB1025">
            <w:pPr>
              <w:pStyle w:val="ConsPlusNormal"/>
            </w:pPr>
          </w:p>
        </w:tc>
        <w:tc>
          <w:tcPr>
            <w:tcW w:w="1247" w:type="dxa"/>
          </w:tcPr>
          <w:p w14:paraId="18412284" w14:textId="77777777" w:rsidR="00FB1025" w:rsidRDefault="00FB1025">
            <w:pPr>
              <w:pStyle w:val="ConsPlusNormal"/>
            </w:pPr>
          </w:p>
        </w:tc>
        <w:tc>
          <w:tcPr>
            <w:tcW w:w="1191" w:type="dxa"/>
          </w:tcPr>
          <w:p w14:paraId="15D5D20F" w14:textId="77777777" w:rsidR="00FB1025" w:rsidRDefault="00FB1025">
            <w:pPr>
              <w:pStyle w:val="ConsPlusNormal"/>
            </w:pPr>
          </w:p>
        </w:tc>
        <w:tc>
          <w:tcPr>
            <w:tcW w:w="1304" w:type="dxa"/>
          </w:tcPr>
          <w:p w14:paraId="46E85474" w14:textId="77777777" w:rsidR="00FB1025" w:rsidRDefault="00FB1025">
            <w:pPr>
              <w:pStyle w:val="ConsPlusNormal"/>
            </w:pPr>
          </w:p>
        </w:tc>
        <w:tc>
          <w:tcPr>
            <w:tcW w:w="1474" w:type="dxa"/>
          </w:tcPr>
          <w:p w14:paraId="59FCB929" w14:textId="77777777" w:rsidR="00FB1025" w:rsidRDefault="00FB1025">
            <w:pPr>
              <w:pStyle w:val="ConsPlusNormal"/>
              <w:jc w:val="both"/>
            </w:pPr>
            <w:r>
              <w:t>в том числе</w:t>
            </w:r>
          </w:p>
        </w:tc>
      </w:tr>
      <w:tr w:rsidR="00FB1025" w14:paraId="02EA4596" w14:textId="77777777">
        <w:tc>
          <w:tcPr>
            <w:tcW w:w="567" w:type="dxa"/>
            <w:vMerge/>
          </w:tcPr>
          <w:p w14:paraId="0740F3E7" w14:textId="77777777" w:rsidR="00FB1025" w:rsidRDefault="00FB1025">
            <w:pPr>
              <w:spacing w:after="1" w:line="0" w:lineRule="atLeast"/>
            </w:pPr>
          </w:p>
        </w:tc>
        <w:tc>
          <w:tcPr>
            <w:tcW w:w="2835" w:type="dxa"/>
            <w:vMerge/>
          </w:tcPr>
          <w:p w14:paraId="61D9910D" w14:textId="77777777" w:rsidR="00FB1025" w:rsidRDefault="00FB1025">
            <w:pPr>
              <w:spacing w:after="1" w:line="0" w:lineRule="atLeast"/>
            </w:pPr>
          </w:p>
        </w:tc>
        <w:tc>
          <w:tcPr>
            <w:tcW w:w="850" w:type="dxa"/>
            <w:vMerge/>
          </w:tcPr>
          <w:p w14:paraId="729E7909" w14:textId="77777777" w:rsidR="00FB1025" w:rsidRDefault="00FB1025">
            <w:pPr>
              <w:spacing w:after="1" w:line="0" w:lineRule="atLeast"/>
            </w:pPr>
          </w:p>
        </w:tc>
        <w:tc>
          <w:tcPr>
            <w:tcW w:w="2268" w:type="dxa"/>
            <w:vMerge/>
          </w:tcPr>
          <w:p w14:paraId="44963BE4" w14:textId="77777777" w:rsidR="00FB1025" w:rsidRDefault="00FB1025">
            <w:pPr>
              <w:spacing w:after="1" w:line="0" w:lineRule="atLeast"/>
            </w:pPr>
          </w:p>
        </w:tc>
        <w:tc>
          <w:tcPr>
            <w:tcW w:w="1304" w:type="dxa"/>
          </w:tcPr>
          <w:p w14:paraId="528469C7" w14:textId="77777777" w:rsidR="00FB1025" w:rsidRDefault="00FB1025">
            <w:pPr>
              <w:pStyle w:val="ConsPlusNormal"/>
              <w:jc w:val="center"/>
            </w:pPr>
            <w:r>
              <w:t>810</w:t>
            </w:r>
          </w:p>
        </w:tc>
        <w:tc>
          <w:tcPr>
            <w:tcW w:w="1191" w:type="dxa"/>
          </w:tcPr>
          <w:p w14:paraId="3CDAC9DD" w14:textId="77777777" w:rsidR="00FB1025" w:rsidRDefault="00FB1025">
            <w:pPr>
              <w:pStyle w:val="ConsPlusNormal"/>
              <w:jc w:val="center"/>
            </w:pPr>
            <w:r>
              <w:t>2010</w:t>
            </w:r>
          </w:p>
        </w:tc>
        <w:tc>
          <w:tcPr>
            <w:tcW w:w="1191" w:type="dxa"/>
          </w:tcPr>
          <w:p w14:paraId="307F0392" w14:textId="77777777" w:rsidR="00FB1025" w:rsidRDefault="00FB1025">
            <w:pPr>
              <w:pStyle w:val="ConsPlusNormal"/>
              <w:jc w:val="center"/>
            </w:pPr>
            <w:r>
              <w:t>2360</w:t>
            </w:r>
          </w:p>
        </w:tc>
        <w:tc>
          <w:tcPr>
            <w:tcW w:w="1247" w:type="dxa"/>
          </w:tcPr>
          <w:p w14:paraId="13B8BB2E" w14:textId="77777777" w:rsidR="00FB1025" w:rsidRDefault="00FB1025">
            <w:pPr>
              <w:pStyle w:val="ConsPlusNormal"/>
              <w:jc w:val="center"/>
            </w:pPr>
            <w:r>
              <w:t>1160</w:t>
            </w:r>
          </w:p>
        </w:tc>
        <w:tc>
          <w:tcPr>
            <w:tcW w:w="1191" w:type="dxa"/>
          </w:tcPr>
          <w:p w14:paraId="30F17D99" w14:textId="77777777" w:rsidR="00FB1025" w:rsidRDefault="00FB1025">
            <w:pPr>
              <w:pStyle w:val="ConsPlusNormal"/>
              <w:jc w:val="center"/>
            </w:pPr>
            <w:r>
              <w:t>1160</w:t>
            </w:r>
          </w:p>
        </w:tc>
        <w:tc>
          <w:tcPr>
            <w:tcW w:w="1304" w:type="dxa"/>
          </w:tcPr>
          <w:p w14:paraId="3B6C1EAA" w14:textId="77777777" w:rsidR="00FB1025" w:rsidRDefault="00FB1025">
            <w:pPr>
              <w:pStyle w:val="ConsPlusNormal"/>
              <w:jc w:val="center"/>
            </w:pPr>
            <w:r>
              <w:t>7500</w:t>
            </w:r>
          </w:p>
        </w:tc>
        <w:tc>
          <w:tcPr>
            <w:tcW w:w="1474" w:type="dxa"/>
          </w:tcPr>
          <w:p w14:paraId="3DE12F8F" w14:textId="77777777" w:rsidR="00FB1025" w:rsidRDefault="00FB1025">
            <w:pPr>
              <w:pStyle w:val="ConsPlusNormal"/>
              <w:jc w:val="both"/>
            </w:pPr>
            <w:r>
              <w:t>краевой бюджет</w:t>
            </w:r>
          </w:p>
        </w:tc>
      </w:tr>
      <w:tr w:rsidR="00FB1025" w14:paraId="2511DF7A" w14:textId="77777777">
        <w:tc>
          <w:tcPr>
            <w:tcW w:w="567" w:type="dxa"/>
            <w:vMerge w:val="restart"/>
          </w:tcPr>
          <w:p w14:paraId="707C4DA7" w14:textId="77777777" w:rsidR="00FB1025" w:rsidRDefault="00FB1025">
            <w:pPr>
              <w:pStyle w:val="ConsPlusNormal"/>
              <w:jc w:val="both"/>
            </w:pPr>
            <w:r>
              <w:t>60.</w:t>
            </w:r>
          </w:p>
        </w:tc>
        <w:tc>
          <w:tcPr>
            <w:tcW w:w="2835" w:type="dxa"/>
            <w:vMerge w:val="restart"/>
          </w:tcPr>
          <w:p w14:paraId="6BBBE86B" w14:textId="77777777" w:rsidR="00FB1025" w:rsidRDefault="00FB1025">
            <w:pPr>
              <w:pStyle w:val="ConsPlusNormal"/>
              <w:jc w:val="both"/>
            </w:pPr>
            <w:r>
              <w:t>Мероприятие 6.2.1. Содержание в соответствии с нормативными требованиями краевых рекламных конструкций (трассовых модулей) с размещенной на них социальной рекламой без нарушений архитектурного облика</w:t>
            </w:r>
          </w:p>
        </w:tc>
        <w:tc>
          <w:tcPr>
            <w:tcW w:w="850" w:type="dxa"/>
            <w:vMerge w:val="restart"/>
          </w:tcPr>
          <w:p w14:paraId="22D03F3E" w14:textId="77777777" w:rsidR="00FB1025" w:rsidRDefault="00FB1025">
            <w:pPr>
              <w:pStyle w:val="ConsPlusNormal"/>
              <w:jc w:val="both"/>
            </w:pPr>
            <w:r>
              <w:t>2020 - 2024 годы</w:t>
            </w:r>
          </w:p>
        </w:tc>
        <w:tc>
          <w:tcPr>
            <w:tcW w:w="2268" w:type="dxa"/>
            <w:vMerge w:val="restart"/>
          </w:tcPr>
          <w:p w14:paraId="2A16F66E" w14:textId="77777777" w:rsidR="00FB1025" w:rsidRDefault="00FB1025">
            <w:pPr>
              <w:pStyle w:val="ConsPlusNormal"/>
              <w:jc w:val="both"/>
            </w:pPr>
            <w:r>
              <w:t>управление печати и массовых коммуникаций Алтайского края</w:t>
            </w:r>
          </w:p>
        </w:tc>
        <w:tc>
          <w:tcPr>
            <w:tcW w:w="1304" w:type="dxa"/>
          </w:tcPr>
          <w:p w14:paraId="4DF8A9AF" w14:textId="77777777" w:rsidR="00FB1025" w:rsidRDefault="00FB1025">
            <w:pPr>
              <w:pStyle w:val="ConsPlusNormal"/>
              <w:jc w:val="center"/>
            </w:pPr>
            <w:r>
              <w:t>60</w:t>
            </w:r>
          </w:p>
        </w:tc>
        <w:tc>
          <w:tcPr>
            <w:tcW w:w="1191" w:type="dxa"/>
          </w:tcPr>
          <w:p w14:paraId="5792829A" w14:textId="77777777" w:rsidR="00FB1025" w:rsidRDefault="00FB1025">
            <w:pPr>
              <w:pStyle w:val="ConsPlusNormal"/>
              <w:jc w:val="center"/>
            </w:pPr>
            <w:r>
              <w:t>850</w:t>
            </w:r>
          </w:p>
        </w:tc>
        <w:tc>
          <w:tcPr>
            <w:tcW w:w="1191" w:type="dxa"/>
          </w:tcPr>
          <w:p w14:paraId="2AA93A98" w14:textId="77777777" w:rsidR="00FB1025" w:rsidRDefault="00FB1025">
            <w:pPr>
              <w:pStyle w:val="ConsPlusNormal"/>
              <w:jc w:val="center"/>
            </w:pPr>
            <w:r>
              <w:t>1200</w:t>
            </w:r>
          </w:p>
        </w:tc>
        <w:tc>
          <w:tcPr>
            <w:tcW w:w="1247" w:type="dxa"/>
          </w:tcPr>
          <w:p w14:paraId="39399B3B" w14:textId="77777777" w:rsidR="00FB1025" w:rsidRDefault="00FB1025">
            <w:pPr>
              <w:pStyle w:val="ConsPlusNormal"/>
              <w:jc w:val="center"/>
            </w:pPr>
            <w:r>
              <w:t>-</w:t>
            </w:r>
          </w:p>
        </w:tc>
        <w:tc>
          <w:tcPr>
            <w:tcW w:w="1191" w:type="dxa"/>
          </w:tcPr>
          <w:p w14:paraId="7205013E" w14:textId="77777777" w:rsidR="00FB1025" w:rsidRDefault="00FB1025">
            <w:pPr>
              <w:pStyle w:val="ConsPlusNormal"/>
              <w:jc w:val="center"/>
            </w:pPr>
            <w:r>
              <w:t>-</w:t>
            </w:r>
          </w:p>
        </w:tc>
        <w:tc>
          <w:tcPr>
            <w:tcW w:w="1304" w:type="dxa"/>
          </w:tcPr>
          <w:p w14:paraId="450DAD6C" w14:textId="77777777" w:rsidR="00FB1025" w:rsidRDefault="00FB1025">
            <w:pPr>
              <w:pStyle w:val="ConsPlusNormal"/>
              <w:jc w:val="center"/>
            </w:pPr>
            <w:r>
              <w:t>2110</w:t>
            </w:r>
          </w:p>
        </w:tc>
        <w:tc>
          <w:tcPr>
            <w:tcW w:w="1474" w:type="dxa"/>
          </w:tcPr>
          <w:p w14:paraId="38C2D27D" w14:textId="77777777" w:rsidR="00FB1025" w:rsidRDefault="00FB1025">
            <w:pPr>
              <w:pStyle w:val="ConsPlusNormal"/>
              <w:jc w:val="both"/>
            </w:pPr>
            <w:r>
              <w:t>всего</w:t>
            </w:r>
          </w:p>
        </w:tc>
      </w:tr>
      <w:tr w:rsidR="00FB1025" w14:paraId="072AF4AA" w14:textId="77777777">
        <w:tc>
          <w:tcPr>
            <w:tcW w:w="567" w:type="dxa"/>
            <w:vMerge/>
          </w:tcPr>
          <w:p w14:paraId="39B70B89" w14:textId="77777777" w:rsidR="00FB1025" w:rsidRDefault="00FB1025">
            <w:pPr>
              <w:spacing w:after="1" w:line="0" w:lineRule="atLeast"/>
            </w:pPr>
          </w:p>
        </w:tc>
        <w:tc>
          <w:tcPr>
            <w:tcW w:w="2835" w:type="dxa"/>
            <w:vMerge/>
          </w:tcPr>
          <w:p w14:paraId="3E4253CC" w14:textId="77777777" w:rsidR="00FB1025" w:rsidRDefault="00FB1025">
            <w:pPr>
              <w:spacing w:after="1" w:line="0" w:lineRule="atLeast"/>
            </w:pPr>
          </w:p>
        </w:tc>
        <w:tc>
          <w:tcPr>
            <w:tcW w:w="850" w:type="dxa"/>
            <w:vMerge/>
          </w:tcPr>
          <w:p w14:paraId="11958876" w14:textId="77777777" w:rsidR="00FB1025" w:rsidRDefault="00FB1025">
            <w:pPr>
              <w:spacing w:after="1" w:line="0" w:lineRule="atLeast"/>
            </w:pPr>
          </w:p>
        </w:tc>
        <w:tc>
          <w:tcPr>
            <w:tcW w:w="2268" w:type="dxa"/>
            <w:vMerge/>
          </w:tcPr>
          <w:p w14:paraId="30A0D80E" w14:textId="77777777" w:rsidR="00FB1025" w:rsidRDefault="00FB1025">
            <w:pPr>
              <w:spacing w:after="1" w:line="0" w:lineRule="atLeast"/>
            </w:pPr>
          </w:p>
        </w:tc>
        <w:tc>
          <w:tcPr>
            <w:tcW w:w="1304" w:type="dxa"/>
          </w:tcPr>
          <w:p w14:paraId="258D6BFA" w14:textId="77777777" w:rsidR="00FB1025" w:rsidRDefault="00FB1025">
            <w:pPr>
              <w:pStyle w:val="ConsPlusNormal"/>
            </w:pPr>
          </w:p>
        </w:tc>
        <w:tc>
          <w:tcPr>
            <w:tcW w:w="1191" w:type="dxa"/>
          </w:tcPr>
          <w:p w14:paraId="3D7415F6" w14:textId="77777777" w:rsidR="00FB1025" w:rsidRDefault="00FB1025">
            <w:pPr>
              <w:pStyle w:val="ConsPlusNormal"/>
            </w:pPr>
          </w:p>
        </w:tc>
        <w:tc>
          <w:tcPr>
            <w:tcW w:w="1191" w:type="dxa"/>
          </w:tcPr>
          <w:p w14:paraId="297B446D" w14:textId="77777777" w:rsidR="00FB1025" w:rsidRDefault="00FB1025">
            <w:pPr>
              <w:pStyle w:val="ConsPlusNormal"/>
            </w:pPr>
          </w:p>
        </w:tc>
        <w:tc>
          <w:tcPr>
            <w:tcW w:w="1247" w:type="dxa"/>
          </w:tcPr>
          <w:p w14:paraId="78FCDD11" w14:textId="77777777" w:rsidR="00FB1025" w:rsidRDefault="00FB1025">
            <w:pPr>
              <w:pStyle w:val="ConsPlusNormal"/>
            </w:pPr>
          </w:p>
        </w:tc>
        <w:tc>
          <w:tcPr>
            <w:tcW w:w="1191" w:type="dxa"/>
          </w:tcPr>
          <w:p w14:paraId="17B9BC5B" w14:textId="77777777" w:rsidR="00FB1025" w:rsidRDefault="00FB1025">
            <w:pPr>
              <w:pStyle w:val="ConsPlusNormal"/>
            </w:pPr>
          </w:p>
        </w:tc>
        <w:tc>
          <w:tcPr>
            <w:tcW w:w="1304" w:type="dxa"/>
          </w:tcPr>
          <w:p w14:paraId="4B7BA72E" w14:textId="77777777" w:rsidR="00FB1025" w:rsidRDefault="00FB1025">
            <w:pPr>
              <w:pStyle w:val="ConsPlusNormal"/>
            </w:pPr>
          </w:p>
        </w:tc>
        <w:tc>
          <w:tcPr>
            <w:tcW w:w="1474" w:type="dxa"/>
          </w:tcPr>
          <w:p w14:paraId="61C96B6C" w14:textId="77777777" w:rsidR="00FB1025" w:rsidRDefault="00FB1025">
            <w:pPr>
              <w:pStyle w:val="ConsPlusNormal"/>
              <w:jc w:val="both"/>
            </w:pPr>
            <w:r>
              <w:t>в том числе</w:t>
            </w:r>
          </w:p>
        </w:tc>
      </w:tr>
      <w:tr w:rsidR="00FB1025" w14:paraId="2AF02161" w14:textId="77777777">
        <w:tc>
          <w:tcPr>
            <w:tcW w:w="567" w:type="dxa"/>
            <w:vMerge/>
          </w:tcPr>
          <w:p w14:paraId="15F8DCDA" w14:textId="77777777" w:rsidR="00FB1025" w:rsidRDefault="00FB1025">
            <w:pPr>
              <w:spacing w:after="1" w:line="0" w:lineRule="atLeast"/>
            </w:pPr>
          </w:p>
        </w:tc>
        <w:tc>
          <w:tcPr>
            <w:tcW w:w="2835" w:type="dxa"/>
            <w:vMerge/>
          </w:tcPr>
          <w:p w14:paraId="073D486D" w14:textId="77777777" w:rsidR="00FB1025" w:rsidRDefault="00FB1025">
            <w:pPr>
              <w:spacing w:after="1" w:line="0" w:lineRule="atLeast"/>
            </w:pPr>
          </w:p>
        </w:tc>
        <w:tc>
          <w:tcPr>
            <w:tcW w:w="850" w:type="dxa"/>
            <w:vMerge/>
          </w:tcPr>
          <w:p w14:paraId="55103E09" w14:textId="77777777" w:rsidR="00FB1025" w:rsidRDefault="00FB1025">
            <w:pPr>
              <w:spacing w:after="1" w:line="0" w:lineRule="atLeast"/>
            </w:pPr>
          </w:p>
        </w:tc>
        <w:tc>
          <w:tcPr>
            <w:tcW w:w="2268" w:type="dxa"/>
            <w:vMerge/>
          </w:tcPr>
          <w:p w14:paraId="6B28C133" w14:textId="77777777" w:rsidR="00FB1025" w:rsidRDefault="00FB1025">
            <w:pPr>
              <w:spacing w:after="1" w:line="0" w:lineRule="atLeast"/>
            </w:pPr>
          </w:p>
        </w:tc>
        <w:tc>
          <w:tcPr>
            <w:tcW w:w="1304" w:type="dxa"/>
          </w:tcPr>
          <w:p w14:paraId="1588AAE1" w14:textId="77777777" w:rsidR="00FB1025" w:rsidRDefault="00FB1025">
            <w:pPr>
              <w:pStyle w:val="ConsPlusNormal"/>
              <w:jc w:val="center"/>
            </w:pPr>
            <w:r>
              <w:t>60</w:t>
            </w:r>
          </w:p>
        </w:tc>
        <w:tc>
          <w:tcPr>
            <w:tcW w:w="1191" w:type="dxa"/>
          </w:tcPr>
          <w:p w14:paraId="37103C33" w14:textId="77777777" w:rsidR="00FB1025" w:rsidRDefault="00FB1025">
            <w:pPr>
              <w:pStyle w:val="ConsPlusNormal"/>
              <w:jc w:val="center"/>
            </w:pPr>
            <w:r>
              <w:t>850</w:t>
            </w:r>
          </w:p>
        </w:tc>
        <w:tc>
          <w:tcPr>
            <w:tcW w:w="1191" w:type="dxa"/>
          </w:tcPr>
          <w:p w14:paraId="04E24ECB" w14:textId="77777777" w:rsidR="00FB1025" w:rsidRDefault="00FB1025">
            <w:pPr>
              <w:pStyle w:val="ConsPlusNormal"/>
              <w:jc w:val="center"/>
            </w:pPr>
            <w:r>
              <w:t>1200</w:t>
            </w:r>
          </w:p>
        </w:tc>
        <w:tc>
          <w:tcPr>
            <w:tcW w:w="1247" w:type="dxa"/>
          </w:tcPr>
          <w:p w14:paraId="78F56230" w14:textId="77777777" w:rsidR="00FB1025" w:rsidRDefault="00FB1025">
            <w:pPr>
              <w:pStyle w:val="ConsPlusNormal"/>
              <w:jc w:val="center"/>
            </w:pPr>
            <w:r>
              <w:t>-</w:t>
            </w:r>
          </w:p>
        </w:tc>
        <w:tc>
          <w:tcPr>
            <w:tcW w:w="1191" w:type="dxa"/>
          </w:tcPr>
          <w:p w14:paraId="78C4BE39" w14:textId="77777777" w:rsidR="00FB1025" w:rsidRDefault="00FB1025">
            <w:pPr>
              <w:pStyle w:val="ConsPlusNormal"/>
              <w:jc w:val="center"/>
            </w:pPr>
            <w:r>
              <w:t>-</w:t>
            </w:r>
          </w:p>
        </w:tc>
        <w:tc>
          <w:tcPr>
            <w:tcW w:w="1304" w:type="dxa"/>
          </w:tcPr>
          <w:p w14:paraId="2EC29B67" w14:textId="77777777" w:rsidR="00FB1025" w:rsidRDefault="00FB1025">
            <w:pPr>
              <w:pStyle w:val="ConsPlusNormal"/>
              <w:jc w:val="center"/>
            </w:pPr>
            <w:r>
              <w:t>2110</w:t>
            </w:r>
          </w:p>
        </w:tc>
        <w:tc>
          <w:tcPr>
            <w:tcW w:w="1474" w:type="dxa"/>
          </w:tcPr>
          <w:p w14:paraId="7AD07A48" w14:textId="77777777" w:rsidR="00FB1025" w:rsidRDefault="00FB1025">
            <w:pPr>
              <w:pStyle w:val="ConsPlusNormal"/>
              <w:jc w:val="both"/>
            </w:pPr>
            <w:r>
              <w:t>краевой бюджет</w:t>
            </w:r>
          </w:p>
        </w:tc>
      </w:tr>
      <w:tr w:rsidR="00FB1025" w14:paraId="105901CA" w14:textId="77777777">
        <w:tc>
          <w:tcPr>
            <w:tcW w:w="567" w:type="dxa"/>
            <w:vMerge w:val="restart"/>
          </w:tcPr>
          <w:p w14:paraId="593D5E94" w14:textId="77777777" w:rsidR="00FB1025" w:rsidRDefault="00FB1025">
            <w:pPr>
              <w:pStyle w:val="ConsPlusNormal"/>
              <w:jc w:val="both"/>
            </w:pPr>
            <w:r>
              <w:t>61.</w:t>
            </w:r>
          </w:p>
        </w:tc>
        <w:tc>
          <w:tcPr>
            <w:tcW w:w="2835" w:type="dxa"/>
            <w:vMerge w:val="restart"/>
          </w:tcPr>
          <w:p w14:paraId="22623387" w14:textId="77777777" w:rsidR="00FB1025" w:rsidRDefault="00FB1025">
            <w:pPr>
              <w:pStyle w:val="ConsPlusNormal"/>
              <w:jc w:val="both"/>
            </w:pPr>
            <w:r>
              <w:t>Мероприятие 6.2.2. Создание дизайн-макетов социальной рекламы, в том числе наружной социальной рекламы</w:t>
            </w:r>
          </w:p>
        </w:tc>
        <w:tc>
          <w:tcPr>
            <w:tcW w:w="850" w:type="dxa"/>
            <w:vMerge w:val="restart"/>
          </w:tcPr>
          <w:p w14:paraId="2C5F7AC4" w14:textId="77777777" w:rsidR="00FB1025" w:rsidRDefault="00FB1025">
            <w:pPr>
              <w:pStyle w:val="ConsPlusNormal"/>
              <w:jc w:val="both"/>
            </w:pPr>
            <w:r>
              <w:t>2020 - 2024 годы</w:t>
            </w:r>
          </w:p>
        </w:tc>
        <w:tc>
          <w:tcPr>
            <w:tcW w:w="2268" w:type="dxa"/>
            <w:vMerge w:val="restart"/>
          </w:tcPr>
          <w:p w14:paraId="65F577EF" w14:textId="77777777" w:rsidR="00FB1025" w:rsidRDefault="00FB1025">
            <w:pPr>
              <w:pStyle w:val="ConsPlusNormal"/>
              <w:jc w:val="both"/>
            </w:pPr>
            <w:r>
              <w:t>управление печати и массовых коммуникаций Алтайского края</w:t>
            </w:r>
          </w:p>
        </w:tc>
        <w:tc>
          <w:tcPr>
            <w:tcW w:w="1304" w:type="dxa"/>
          </w:tcPr>
          <w:p w14:paraId="1506F7A6" w14:textId="77777777" w:rsidR="00FB1025" w:rsidRDefault="00FB1025">
            <w:pPr>
              <w:pStyle w:val="ConsPlusNormal"/>
              <w:jc w:val="center"/>
            </w:pPr>
            <w:r>
              <w:t>100</w:t>
            </w:r>
          </w:p>
        </w:tc>
        <w:tc>
          <w:tcPr>
            <w:tcW w:w="1191" w:type="dxa"/>
          </w:tcPr>
          <w:p w14:paraId="47575D64" w14:textId="77777777" w:rsidR="00FB1025" w:rsidRDefault="00FB1025">
            <w:pPr>
              <w:pStyle w:val="ConsPlusNormal"/>
              <w:jc w:val="center"/>
            </w:pPr>
            <w:r>
              <w:t>100</w:t>
            </w:r>
          </w:p>
        </w:tc>
        <w:tc>
          <w:tcPr>
            <w:tcW w:w="1191" w:type="dxa"/>
          </w:tcPr>
          <w:p w14:paraId="7DA6A71B" w14:textId="77777777" w:rsidR="00FB1025" w:rsidRDefault="00FB1025">
            <w:pPr>
              <w:pStyle w:val="ConsPlusNormal"/>
              <w:jc w:val="center"/>
            </w:pPr>
            <w:r>
              <w:t>100</w:t>
            </w:r>
          </w:p>
        </w:tc>
        <w:tc>
          <w:tcPr>
            <w:tcW w:w="1247" w:type="dxa"/>
          </w:tcPr>
          <w:p w14:paraId="7D65B895" w14:textId="77777777" w:rsidR="00FB1025" w:rsidRDefault="00FB1025">
            <w:pPr>
              <w:pStyle w:val="ConsPlusNormal"/>
              <w:jc w:val="center"/>
            </w:pPr>
            <w:r>
              <w:t>100</w:t>
            </w:r>
          </w:p>
        </w:tc>
        <w:tc>
          <w:tcPr>
            <w:tcW w:w="1191" w:type="dxa"/>
          </w:tcPr>
          <w:p w14:paraId="42671D0C" w14:textId="77777777" w:rsidR="00FB1025" w:rsidRDefault="00FB1025">
            <w:pPr>
              <w:pStyle w:val="ConsPlusNormal"/>
              <w:jc w:val="center"/>
            </w:pPr>
            <w:r>
              <w:t>100</w:t>
            </w:r>
          </w:p>
        </w:tc>
        <w:tc>
          <w:tcPr>
            <w:tcW w:w="1304" w:type="dxa"/>
          </w:tcPr>
          <w:p w14:paraId="08D22503" w14:textId="77777777" w:rsidR="00FB1025" w:rsidRDefault="00FB1025">
            <w:pPr>
              <w:pStyle w:val="ConsPlusNormal"/>
              <w:jc w:val="center"/>
            </w:pPr>
            <w:r>
              <w:t>500</w:t>
            </w:r>
          </w:p>
        </w:tc>
        <w:tc>
          <w:tcPr>
            <w:tcW w:w="1474" w:type="dxa"/>
          </w:tcPr>
          <w:p w14:paraId="00E29ACB" w14:textId="77777777" w:rsidR="00FB1025" w:rsidRDefault="00FB1025">
            <w:pPr>
              <w:pStyle w:val="ConsPlusNormal"/>
              <w:jc w:val="both"/>
            </w:pPr>
            <w:r>
              <w:t>всего</w:t>
            </w:r>
          </w:p>
        </w:tc>
      </w:tr>
      <w:tr w:rsidR="00FB1025" w14:paraId="785A8AB6" w14:textId="77777777">
        <w:tc>
          <w:tcPr>
            <w:tcW w:w="567" w:type="dxa"/>
            <w:vMerge/>
          </w:tcPr>
          <w:p w14:paraId="41A66405" w14:textId="77777777" w:rsidR="00FB1025" w:rsidRDefault="00FB1025">
            <w:pPr>
              <w:spacing w:after="1" w:line="0" w:lineRule="atLeast"/>
            </w:pPr>
          </w:p>
        </w:tc>
        <w:tc>
          <w:tcPr>
            <w:tcW w:w="2835" w:type="dxa"/>
            <w:vMerge/>
          </w:tcPr>
          <w:p w14:paraId="2757FDA8" w14:textId="77777777" w:rsidR="00FB1025" w:rsidRDefault="00FB1025">
            <w:pPr>
              <w:spacing w:after="1" w:line="0" w:lineRule="atLeast"/>
            </w:pPr>
          </w:p>
        </w:tc>
        <w:tc>
          <w:tcPr>
            <w:tcW w:w="850" w:type="dxa"/>
            <w:vMerge/>
          </w:tcPr>
          <w:p w14:paraId="75AACC20" w14:textId="77777777" w:rsidR="00FB1025" w:rsidRDefault="00FB1025">
            <w:pPr>
              <w:spacing w:after="1" w:line="0" w:lineRule="atLeast"/>
            </w:pPr>
          </w:p>
        </w:tc>
        <w:tc>
          <w:tcPr>
            <w:tcW w:w="2268" w:type="dxa"/>
            <w:vMerge/>
          </w:tcPr>
          <w:p w14:paraId="3465ED5F" w14:textId="77777777" w:rsidR="00FB1025" w:rsidRDefault="00FB1025">
            <w:pPr>
              <w:spacing w:after="1" w:line="0" w:lineRule="atLeast"/>
            </w:pPr>
          </w:p>
        </w:tc>
        <w:tc>
          <w:tcPr>
            <w:tcW w:w="1304" w:type="dxa"/>
          </w:tcPr>
          <w:p w14:paraId="45503831" w14:textId="77777777" w:rsidR="00FB1025" w:rsidRDefault="00FB1025">
            <w:pPr>
              <w:pStyle w:val="ConsPlusNormal"/>
            </w:pPr>
          </w:p>
        </w:tc>
        <w:tc>
          <w:tcPr>
            <w:tcW w:w="1191" w:type="dxa"/>
          </w:tcPr>
          <w:p w14:paraId="3188921C" w14:textId="77777777" w:rsidR="00FB1025" w:rsidRDefault="00FB1025">
            <w:pPr>
              <w:pStyle w:val="ConsPlusNormal"/>
            </w:pPr>
          </w:p>
        </w:tc>
        <w:tc>
          <w:tcPr>
            <w:tcW w:w="1191" w:type="dxa"/>
          </w:tcPr>
          <w:p w14:paraId="5F59FBA2" w14:textId="77777777" w:rsidR="00FB1025" w:rsidRDefault="00FB1025">
            <w:pPr>
              <w:pStyle w:val="ConsPlusNormal"/>
            </w:pPr>
          </w:p>
        </w:tc>
        <w:tc>
          <w:tcPr>
            <w:tcW w:w="1247" w:type="dxa"/>
          </w:tcPr>
          <w:p w14:paraId="1A177049" w14:textId="77777777" w:rsidR="00FB1025" w:rsidRDefault="00FB1025">
            <w:pPr>
              <w:pStyle w:val="ConsPlusNormal"/>
            </w:pPr>
          </w:p>
        </w:tc>
        <w:tc>
          <w:tcPr>
            <w:tcW w:w="1191" w:type="dxa"/>
          </w:tcPr>
          <w:p w14:paraId="103B72B8" w14:textId="77777777" w:rsidR="00FB1025" w:rsidRDefault="00FB1025">
            <w:pPr>
              <w:pStyle w:val="ConsPlusNormal"/>
            </w:pPr>
          </w:p>
        </w:tc>
        <w:tc>
          <w:tcPr>
            <w:tcW w:w="1304" w:type="dxa"/>
          </w:tcPr>
          <w:p w14:paraId="53ACBA49" w14:textId="77777777" w:rsidR="00FB1025" w:rsidRDefault="00FB1025">
            <w:pPr>
              <w:pStyle w:val="ConsPlusNormal"/>
            </w:pPr>
          </w:p>
        </w:tc>
        <w:tc>
          <w:tcPr>
            <w:tcW w:w="1474" w:type="dxa"/>
          </w:tcPr>
          <w:p w14:paraId="24735A43" w14:textId="77777777" w:rsidR="00FB1025" w:rsidRDefault="00FB1025">
            <w:pPr>
              <w:pStyle w:val="ConsPlusNormal"/>
              <w:jc w:val="both"/>
            </w:pPr>
            <w:r>
              <w:t>в том числе</w:t>
            </w:r>
          </w:p>
        </w:tc>
      </w:tr>
      <w:tr w:rsidR="00FB1025" w14:paraId="6C57D0DA" w14:textId="77777777">
        <w:tc>
          <w:tcPr>
            <w:tcW w:w="567" w:type="dxa"/>
            <w:vMerge/>
          </w:tcPr>
          <w:p w14:paraId="4488682B" w14:textId="77777777" w:rsidR="00FB1025" w:rsidRDefault="00FB1025">
            <w:pPr>
              <w:spacing w:after="1" w:line="0" w:lineRule="atLeast"/>
            </w:pPr>
          </w:p>
        </w:tc>
        <w:tc>
          <w:tcPr>
            <w:tcW w:w="2835" w:type="dxa"/>
            <w:vMerge/>
          </w:tcPr>
          <w:p w14:paraId="401123CB" w14:textId="77777777" w:rsidR="00FB1025" w:rsidRDefault="00FB1025">
            <w:pPr>
              <w:spacing w:after="1" w:line="0" w:lineRule="atLeast"/>
            </w:pPr>
          </w:p>
        </w:tc>
        <w:tc>
          <w:tcPr>
            <w:tcW w:w="850" w:type="dxa"/>
            <w:vMerge/>
          </w:tcPr>
          <w:p w14:paraId="6C970B58" w14:textId="77777777" w:rsidR="00FB1025" w:rsidRDefault="00FB1025">
            <w:pPr>
              <w:spacing w:after="1" w:line="0" w:lineRule="atLeast"/>
            </w:pPr>
          </w:p>
        </w:tc>
        <w:tc>
          <w:tcPr>
            <w:tcW w:w="2268" w:type="dxa"/>
            <w:vMerge/>
          </w:tcPr>
          <w:p w14:paraId="799B1EAF" w14:textId="77777777" w:rsidR="00FB1025" w:rsidRDefault="00FB1025">
            <w:pPr>
              <w:spacing w:after="1" w:line="0" w:lineRule="atLeast"/>
            </w:pPr>
          </w:p>
        </w:tc>
        <w:tc>
          <w:tcPr>
            <w:tcW w:w="1304" w:type="dxa"/>
          </w:tcPr>
          <w:p w14:paraId="4EF5192F" w14:textId="77777777" w:rsidR="00FB1025" w:rsidRDefault="00FB1025">
            <w:pPr>
              <w:pStyle w:val="ConsPlusNormal"/>
              <w:jc w:val="center"/>
            </w:pPr>
            <w:r>
              <w:t>100</w:t>
            </w:r>
          </w:p>
        </w:tc>
        <w:tc>
          <w:tcPr>
            <w:tcW w:w="1191" w:type="dxa"/>
          </w:tcPr>
          <w:p w14:paraId="2BD3F26C" w14:textId="77777777" w:rsidR="00FB1025" w:rsidRDefault="00FB1025">
            <w:pPr>
              <w:pStyle w:val="ConsPlusNormal"/>
              <w:jc w:val="center"/>
            </w:pPr>
            <w:r>
              <w:t>100</w:t>
            </w:r>
          </w:p>
        </w:tc>
        <w:tc>
          <w:tcPr>
            <w:tcW w:w="1191" w:type="dxa"/>
          </w:tcPr>
          <w:p w14:paraId="7D07E49C" w14:textId="77777777" w:rsidR="00FB1025" w:rsidRDefault="00FB1025">
            <w:pPr>
              <w:pStyle w:val="ConsPlusNormal"/>
              <w:jc w:val="center"/>
            </w:pPr>
            <w:r>
              <w:t>100</w:t>
            </w:r>
          </w:p>
        </w:tc>
        <w:tc>
          <w:tcPr>
            <w:tcW w:w="1247" w:type="dxa"/>
          </w:tcPr>
          <w:p w14:paraId="32DA2A89" w14:textId="77777777" w:rsidR="00FB1025" w:rsidRDefault="00FB1025">
            <w:pPr>
              <w:pStyle w:val="ConsPlusNormal"/>
              <w:jc w:val="center"/>
            </w:pPr>
            <w:r>
              <w:t>100</w:t>
            </w:r>
          </w:p>
        </w:tc>
        <w:tc>
          <w:tcPr>
            <w:tcW w:w="1191" w:type="dxa"/>
          </w:tcPr>
          <w:p w14:paraId="769E98F7" w14:textId="77777777" w:rsidR="00FB1025" w:rsidRDefault="00FB1025">
            <w:pPr>
              <w:pStyle w:val="ConsPlusNormal"/>
              <w:jc w:val="center"/>
            </w:pPr>
            <w:r>
              <w:t>100</w:t>
            </w:r>
          </w:p>
        </w:tc>
        <w:tc>
          <w:tcPr>
            <w:tcW w:w="1304" w:type="dxa"/>
          </w:tcPr>
          <w:p w14:paraId="3D5F3BB5" w14:textId="77777777" w:rsidR="00FB1025" w:rsidRDefault="00FB1025">
            <w:pPr>
              <w:pStyle w:val="ConsPlusNormal"/>
              <w:jc w:val="center"/>
            </w:pPr>
            <w:r>
              <w:t>500</w:t>
            </w:r>
          </w:p>
        </w:tc>
        <w:tc>
          <w:tcPr>
            <w:tcW w:w="1474" w:type="dxa"/>
          </w:tcPr>
          <w:p w14:paraId="098271E3" w14:textId="77777777" w:rsidR="00FB1025" w:rsidRDefault="00FB1025">
            <w:pPr>
              <w:pStyle w:val="ConsPlusNormal"/>
              <w:jc w:val="both"/>
            </w:pPr>
            <w:r>
              <w:t>краевой бюджет</w:t>
            </w:r>
          </w:p>
        </w:tc>
      </w:tr>
      <w:tr w:rsidR="00FB1025" w14:paraId="6B5240A3" w14:textId="77777777">
        <w:tc>
          <w:tcPr>
            <w:tcW w:w="567" w:type="dxa"/>
            <w:vMerge w:val="restart"/>
          </w:tcPr>
          <w:p w14:paraId="7FF42EA8" w14:textId="77777777" w:rsidR="00FB1025" w:rsidRDefault="00FB1025">
            <w:pPr>
              <w:pStyle w:val="ConsPlusNormal"/>
              <w:jc w:val="both"/>
            </w:pPr>
            <w:r>
              <w:t>62.</w:t>
            </w:r>
          </w:p>
        </w:tc>
        <w:tc>
          <w:tcPr>
            <w:tcW w:w="2835" w:type="dxa"/>
            <w:vMerge w:val="restart"/>
          </w:tcPr>
          <w:p w14:paraId="55AEDFC9" w14:textId="77777777" w:rsidR="00FB1025" w:rsidRDefault="00FB1025">
            <w:pPr>
              <w:pStyle w:val="ConsPlusNormal"/>
              <w:jc w:val="both"/>
            </w:pPr>
            <w:r>
              <w:t xml:space="preserve">Мероприятие 6.2.3. Проведение профессиональных творческих конкурсов для журналистов печатных и </w:t>
            </w:r>
            <w:r>
              <w:lastRenderedPageBreak/>
              <w:t>электронных средств массовой информации Алтайского края</w:t>
            </w:r>
          </w:p>
        </w:tc>
        <w:tc>
          <w:tcPr>
            <w:tcW w:w="850" w:type="dxa"/>
            <w:vMerge w:val="restart"/>
          </w:tcPr>
          <w:p w14:paraId="30CC0C7E" w14:textId="77777777" w:rsidR="00FB1025" w:rsidRDefault="00FB1025">
            <w:pPr>
              <w:pStyle w:val="ConsPlusNormal"/>
              <w:jc w:val="both"/>
            </w:pPr>
            <w:r>
              <w:lastRenderedPageBreak/>
              <w:t>2020 - 2024 годы</w:t>
            </w:r>
          </w:p>
        </w:tc>
        <w:tc>
          <w:tcPr>
            <w:tcW w:w="2268" w:type="dxa"/>
            <w:vMerge w:val="restart"/>
          </w:tcPr>
          <w:p w14:paraId="1F081BE3" w14:textId="77777777" w:rsidR="00FB1025" w:rsidRDefault="00FB1025">
            <w:pPr>
              <w:pStyle w:val="ConsPlusNormal"/>
              <w:jc w:val="both"/>
            </w:pPr>
            <w:r>
              <w:t>управление печати и массовых коммуникаций Алтайского края</w:t>
            </w:r>
          </w:p>
        </w:tc>
        <w:tc>
          <w:tcPr>
            <w:tcW w:w="1304" w:type="dxa"/>
          </w:tcPr>
          <w:p w14:paraId="15228C57" w14:textId="77777777" w:rsidR="00FB1025" w:rsidRDefault="00FB1025">
            <w:pPr>
              <w:pStyle w:val="ConsPlusNormal"/>
              <w:jc w:val="center"/>
            </w:pPr>
            <w:r>
              <w:t>600</w:t>
            </w:r>
          </w:p>
        </w:tc>
        <w:tc>
          <w:tcPr>
            <w:tcW w:w="1191" w:type="dxa"/>
          </w:tcPr>
          <w:p w14:paraId="696E93E9" w14:textId="77777777" w:rsidR="00FB1025" w:rsidRDefault="00FB1025">
            <w:pPr>
              <w:pStyle w:val="ConsPlusNormal"/>
              <w:jc w:val="center"/>
            </w:pPr>
            <w:r>
              <w:t>900</w:t>
            </w:r>
          </w:p>
        </w:tc>
        <w:tc>
          <w:tcPr>
            <w:tcW w:w="1191" w:type="dxa"/>
          </w:tcPr>
          <w:p w14:paraId="522D3539" w14:textId="77777777" w:rsidR="00FB1025" w:rsidRDefault="00FB1025">
            <w:pPr>
              <w:pStyle w:val="ConsPlusNormal"/>
              <w:jc w:val="center"/>
            </w:pPr>
            <w:r>
              <w:t>900</w:t>
            </w:r>
          </w:p>
        </w:tc>
        <w:tc>
          <w:tcPr>
            <w:tcW w:w="1247" w:type="dxa"/>
          </w:tcPr>
          <w:p w14:paraId="2B5FB4E8" w14:textId="77777777" w:rsidR="00FB1025" w:rsidRDefault="00FB1025">
            <w:pPr>
              <w:pStyle w:val="ConsPlusNormal"/>
              <w:jc w:val="center"/>
            </w:pPr>
            <w:r>
              <w:t>900</w:t>
            </w:r>
          </w:p>
        </w:tc>
        <w:tc>
          <w:tcPr>
            <w:tcW w:w="1191" w:type="dxa"/>
          </w:tcPr>
          <w:p w14:paraId="11AC0306" w14:textId="77777777" w:rsidR="00FB1025" w:rsidRDefault="00FB1025">
            <w:pPr>
              <w:pStyle w:val="ConsPlusNormal"/>
              <w:jc w:val="center"/>
            </w:pPr>
            <w:r>
              <w:t>900</w:t>
            </w:r>
          </w:p>
        </w:tc>
        <w:tc>
          <w:tcPr>
            <w:tcW w:w="1304" w:type="dxa"/>
          </w:tcPr>
          <w:p w14:paraId="0EFCAF63" w14:textId="77777777" w:rsidR="00FB1025" w:rsidRDefault="00FB1025">
            <w:pPr>
              <w:pStyle w:val="ConsPlusNormal"/>
              <w:jc w:val="center"/>
            </w:pPr>
            <w:r>
              <w:t>4200</w:t>
            </w:r>
          </w:p>
        </w:tc>
        <w:tc>
          <w:tcPr>
            <w:tcW w:w="1474" w:type="dxa"/>
          </w:tcPr>
          <w:p w14:paraId="0EE110E8" w14:textId="77777777" w:rsidR="00FB1025" w:rsidRDefault="00FB1025">
            <w:pPr>
              <w:pStyle w:val="ConsPlusNormal"/>
              <w:jc w:val="both"/>
            </w:pPr>
            <w:r>
              <w:t>всего</w:t>
            </w:r>
          </w:p>
        </w:tc>
      </w:tr>
      <w:tr w:rsidR="00FB1025" w14:paraId="192791E2" w14:textId="77777777">
        <w:tc>
          <w:tcPr>
            <w:tcW w:w="567" w:type="dxa"/>
            <w:vMerge/>
          </w:tcPr>
          <w:p w14:paraId="4D869B6F" w14:textId="77777777" w:rsidR="00FB1025" w:rsidRDefault="00FB1025">
            <w:pPr>
              <w:spacing w:after="1" w:line="0" w:lineRule="atLeast"/>
            </w:pPr>
          </w:p>
        </w:tc>
        <w:tc>
          <w:tcPr>
            <w:tcW w:w="2835" w:type="dxa"/>
            <w:vMerge/>
          </w:tcPr>
          <w:p w14:paraId="4005D2A8" w14:textId="77777777" w:rsidR="00FB1025" w:rsidRDefault="00FB1025">
            <w:pPr>
              <w:spacing w:after="1" w:line="0" w:lineRule="atLeast"/>
            </w:pPr>
          </w:p>
        </w:tc>
        <w:tc>
          <w:tcPr>
            <w:tcW w:w="850" w:type="dxa"/>
            <w:vMerge/>
          </w:tcPr>
          <w:p w14:paraId="3A6F4EFF" w14:textId="77777777" w:rsidR="00FB1025" w:rsidRDefault="00FB1025">
            <w:pPr>
              <w:spacing w:after="1" w:line="0" w:lineRule="atLeast"/>
            </w:pPr>
          </w:p>
        </w:tc>
        <w:tc>
          <w:tcPr>
            <w:tcW w:w="2268" w:type="dxa"/>
            <w:vMerge/>
          </w:tcPr>
          <w:p w14:paraId="5B366FEA" w14:textId="77777777" w:rsidR="00FB1025" w:rsidRDefault="00FB1025">
            <w:pPr>
              <w:spacing w:after="1" w:line="0" w:lineRule="atLeast"/>
            </w:pPr>
          </w:p>
        </w:tc>
        <w:tc>
          <w:tcPr>
            <w:tcW w:w="1304" w:type="dxa"/>
          </w:tcPr>
          <w:p w14:paraId="527057B2" w14:textId="77777777" w:rsidR="00FB1025" w:rsidRDefault="00FB1025">
            <w:pPr>
              <w:pStyle w:val="ConsPlusNormal"/>
            </w:pPr>
          </w:p>
        </w:tc>
        <w:tc>
          <w:tcPr>
            <w:tcW w:w="1191" w:type="dxa"/>
          </w:tcPr>
          <w:p w14:paraId="3AE132E3" w14:textId="77777777" w:rsidR="00FB1025" w:rsidRDefault="00FB1025">
            <w:pPr>
              <w:pStyle w:val="ConsPlusNormal"/>
            </w:pPr>
          </w:p>
        </w:tc>
        <w:tc>
          <w:tcPr>
            <w:tcW w:w="1191" w:type="dxa"/>
          </w:tcPr>
          <w:p w14:paraId="6C6A0587" w14:textId="77777777" w:rsidR="00FB1025" w:rsidRDefault="00FB1025">
            <w:pPr>
              <w:pStyle w:val="ConsPlusNormal"/>
            </w:pPr>
          </w:p>
        </w:tc>
        <w:tc>
          <w:tcPr>
            <w:tcW w:w="1247" w:type="dxa"/>
          </w:tcPr>
          <w:p w14:paraId="3A630ECB" w14:textId="77777777" w:rsidR="00FB1025" w:rsidRDefault="00FB1025">
            <w:pPr>
              <w:pStyle w:val="ConsPlusNormal"/>
            </w:pPr>
          </w:p>
        </w:tc>
        <w:tc>
          <w:tcPr>
            <w:tcW w:w="1191" w:type="dxa"/>
          </w:tcPr>
          <w:p w14:paraId="053B5A3E" w14:textId="77777777" w:rsidR="00FB1025" w:rsidRDefault="00FB1025">
            <w:pPr>
              <w:pStyle w:val="ConsPlusNormal"/>
            </w:pPr>
          </w:p>
        </w:tc>
        <w:tc>
          <w:tcPr>
            <w:tcW w:w="1304" w:type="dxa"/>
          </w:tcPr>
          <w:p w14:paraId="51019D7E" w14:textId="77777777" w:rsidR="00FB1025" w:rsidRDefault="00FB1025">
            <w:pPr>
              <w:pStyle w:val="ConsPlusNormal"/>
            </w:pPr>
          </w:p>
        </w:tc>
        <w:tc>
          <w:tcPr>
            <w:tcW w:w="1474" w:type="dxa"/>
          </w:tcPr>
          <w:p w14:paraId="4603C19E" w14:textId="77777777" w:rsidR="00FB1025" w:rsidRDefault="00FB1025">
            <w:pPr>
              <w:pStyle w:val="ConsPlusNormal"/>
              <w:jc w:val="both"/>
            </w:pPr>
            <w:r>
              <w:t>в том числе</w:t>
            </w:r>
          </w:p>
        </w:tc>
      </w:tr>
      <w:tr w:rsidR="00FB1025" w14:paraId="0D09604C" w14:textId="77777777">
        <w:tc>
          <w:tcPr>
            <w:tcW w:w="567" w:type="dxa"/>
            <w:vMerge/>
          </w:tcPr>
          <w:p w14:paraId="1E144985" w14:textId="77777777" w:rsidR="00FB1025" w:rsidRDefault="00FB1025">
            <w:pPr>
              <w:spacing w:after="1" w:line="0" w:lineRule="atLeast"/>
            </w:pPr>
          </w:p>
        </w:tc>
        <w:tc>
          <w:tcPr>
            <w:tcW w:w="2835" w:type="dxa"/>
            <w:vMerge/>
          </w:tcPr>
          <w:p w14:paraId="0B55328F" w14:textId="77777777" w:rsidR="00FB1025" w:rsidRDefault="00FB1025">
            <w:pPr>
              <w:spacing w:after="1" w:line="0" w:lineRule="atLeast"/>
            </w:pPr>
          </w:p>
        </w:tc>
        <w:tc>
          <w:tcPr>
            <w:tcW w:w="850" w:type="dxa"/>
            <w:vMerge/>
          </w:tcPr>
          <w:p w14:paraId="5E81571D" w14:textId="77777777" w:rsidR="00FB1025" w:rsidRDefault="00FB1025">
            <w:pPr>
              <w:spacing w:after="1" w:line="0" w:lineRule="atLeast"/>
            </w:pPr>
          </w:p>
        </w:tc>
        <w:tc>
          <w:tcPr>
            <w:tcW w:w="2268" w:type="dxa"/>
            <w:vMerge/>
          </w:tcPr>
          <w:p w14:paraId="22F7D219" w14:textId="77777777" w:rsidR="00FB1025" w:rsidRDefault="00FB1025">
            <w:pPr>
              <w:spacing w:after="1" w:line="0" w:lineRule="atLeast"/>
            </w:pPr>
          </w:p>
        </w:tc>
        <w:tc>
          <w:tcPr>
            <w:tcW w:w="1304" w:type="dxa"/>
          </w:tcPr>
          <w:p w14:paraId="1843C567" w14:textId="77777777" w:rsidR="00FB1025" w:rsidRDefault="00FB1025">
            <w:pPr>
              <w:pStyle w:val="ConsPlusNormal"/>
              <w:jc w:val="center"/>
            </w:pPr>
            <w:r>
              <w:t>600</w:t>
            </w:r>
          </w:p>
        </w:tc>
        <w:tc>
          <w:tcPr>
            <w:tcW w:w="1191" w:type="dxa"/>
          </w:tcPr>
          <w:p w14:paraId="7AF8BC5B" w14:textId="77777777" w:rsidR="00FB1025" w:rsidRDefault="00FB1025">
            <w:pPr>
              <w:pStyle w:val="ConsPlusNormal"/>
              <w:jc w:val="center"/>
            </w:pPr>
            <w:r>
              <w:t>900</w:t>
            </w:r>
          </w:p>
        </w:tc>
        <w:tc>
          <w:tcPr>
            <w:tcW w:w="1191" w:type="dxa"/>
          </w:tcPr>
          <w:p w14:paraId="335EFB40" w14:textId="77777777" w:rsidR="00FB1025" w:rsidRDefault="00FB1025">
            <w:pPr>
              <w:pStyle w:val="ConsPlusNormal"/>
              <w:jc w:val="center"/>
            </w:pPr>
            <w:r>
              <w:t>900</w:t>
            </w:r>
          </w:p>
        </w:tc>
        <w:tc>
          <w:tcPr>
            <w:tcW w:w="1247" w:type="dxa"/>
          </w:tcPr>
          <w:p w14:paraId="5DD99A65" w14:textId="77777777" w:rsidR="00FB1025" w:rsidRDefault="00FB1025">
            <w:pPr>
              <w:pStyle w:val="ConsPlusNormal"/>
              <w:jc w:val="center"/>
            </w:pPr>
            <w:r>
              <w:t>900</w:t>
            </w:r>
          </w:p>
        </w:tc>
        <w:tc>
          <w:tcPr>
            <w:tcW w:w="1191" w:type="dxa"/>
          </w:tcPr>
          <w:p w14:paraId="0004EDDC" w14:textId="77777777" w:rsidR="00FB1025" w:rsidRDefault="00FB1025">
            <w:pPr>
              <w:pStyle w:val="ConsPlusNormal"/>
              <w:jc w:val="center"/>
            </w:pPr>
            <w:r>
              <w:t>900</w:t>
            </w:r>
          </w:p>
        </w:tc>
        <w:tc>
          <w:tcPr>
            <w:tcW w:w="1304" w:type="dxa"/>
          </w:tcPr>
          <w:p w14:paraId="5825CA3E" w14:textId="77777777" w:rsidR="00FB1025" w:rsidRDefault="00FB1025">
            <w:pPr>
              <w:pStyle w:val="ConsPlusNormal"/>
              <w:jc w:val="center"/>
            </w:pPr>
            <w:r>
              <w:t>4200</w:t>
            </w:r>
          </w:p>
        </w:tc>
        <w:tc>
          <w:tcPr>
            <w:tcW w:w="1474" w:type="dxa"/>
          </w:tcPr>
          <w:p w14:paraId="3CCC84A4" w14:textId="77777777" w:rsidR="00FB1025" w:rsidRDefault="00FB1025">
            <w:pPr>
              <w:pStyle w:val="ConsPlusNormal"/>
              <w:jc w:val="both"/>
            </w:pPr>
            <w:r>
              <w:t xml:space="preserve">краевой </w:t>
            </w:r>
            <w:r>
              <w:lastRenderedPageBreak/>
              <w:t>бюджет</w:t>
            </w:r>
          </w:p>
        </w:tc>
      </w:tr>
      <w:tr w:rsidR="00FB1025" w14:paraId="0E32C543" w14:textId="77777777">
        <w:tc>
          <w:tcPr>
            <w:tcW w:w="567" w:type="dxa"/>
            <w:vMerge w:val="restart"/>
          </w:tcPr>
          <w:p w14:paraId="3BBFF97C" w14:textId="77777777" w:rsidR="00FB1025" w:rsidRDefault="00FB1025">
            <w:pPr>
              <w:pStyle w:val="ConsPlusNormal"/>
              <w:jc w:val="both"/>
            </w:pPr>
            <w:r>
              <w:lastRenderedPageBreak/>
              <w:t>63.</w:t>
            </w:r>
          </w:p>
        </w:tc>
        <w:tc>
          <w:tcPr>
            <w:tcW w:w="2835" w:type="dxa"/>
            <w:vMerge w:val="restart"/>
          </w:tcPr>
          <w:p w14:paraId="4ED2D486" w14:textId="77777777" w:rsidR="00FB1025" w:rsidRDefault="00FB1025">
            <w:pPr>
              <w:pStyle w:val="ConsPlusNormal"/>
              <w:jc w:val="both"/>
            </w:pPr>
            <w:r>
              <w:t>Мероприятие 6.2.4. Проведение социологического исследования</w:t>
            </w:r>
          </w:p>
        </w:tc>
        <w:tc>
          <w:tcPr>
            <w:tcW w:w="850" w:type="dxa"/>
            <w:vMerge w:val="restart"/>
          </w:tcPr>
          <w:p w14:paraId="093007A7" w14:textId="77777777" w:rsidR="00FB1025" w:rsidRDefault="00FB1025">
            <w:pPr>
              <w:pStyle w:val="ConsPlusNormal"/>
              <w:jc w:val="both"/>
            </w:pPr>
            <w:r>
              <w:t>2020 - 2024 годы</w:t>
            </w:r>
          </w:p>
        </w:tc>
        <w:tc>
          <w:tcPr>
            <w:tcW w:w="2268" w:type="dxa"/>
            <w:vMerge w:val="restart"/>
          </w:tcPr>
          <w:p w14:paraId="12A24585" w14:textId="77777777" w:rsidR="00FB1025" w:rsidRDefault="00FB1025">
            <w:pPr>
              <w:pStyle w:val="ConsPlusNormal"/>
              <w:jc w:val="both"/>
            </w:pPr>
            <w:r>
              <w:t>управление печати и массовых коммуникаций Алтайского края</w:t>
            </w:r>
          </w:p>
        </w:tc>
        <w:tc>
          <w:tcPr>
            <w:tcW w:w="1304" w:type="dxa"/>
          </w:tcPr>
          <w:p w14:paraId="7651CD77" w14:textId="77777777" w:rsidR="00FB1025" w:rsidRDefault="00FB1025">
            <w:pPr>
              <w:pStyle w:val="ConsPlusNormal"/>
              <w:jc w:val="center"/>
            </w:pPr>
            <w:r>
              <w:t>50</w:t>
            </w:r>
          </w:p>
        </w:tc>
        <w:tc>
          <w:tcPr>
            <w:tcW w:w="1191" w:type="dxa"/>
          </w:tcPr>
          <w:p w14:paraId="3B443961" w14:textId="77777777" w:rsidR="00FB1025" w:rsidRDefault="00FB1025">
            <w:pPr>
              <w:pStyle w:val="ConsPlusNormal"/>
              <w:jc w:val="center"/>
            </w:pPr>
            <w:r>
              <w:t>160</w:t>
            </w:r>
          </w:p>
        </w:tc>
        <w:tc>
          <w:tcPr>
            <w:tcW w:w="1191" w:type="dxa"/>
          </w:tcPr>
          <w:p w14:paraId="435A0E7D" w14:textId="77777777" w:rsidR="00FB1025" w:rsidRDefault="00FB1025">
            <w:pPr>
              <w:pStyle w:val="ConsPlusNormal"/>
              <w:jc w:val="center"/>
            </w:pPr>
            <w:r>
              <w:t>160</w:t>
            </w:r>
          </w:p>
        </w:tc>
        <w:tc>
          <w:tcPr>
            <w:tcW w:w="1247" w:type="dxa"/>
          </w:tcPr>
          <w:p w14:paraId="70EA997D" w14:textId="77777777" w:rsidR="00FB1025" w:rsidRDefault="00FB1025">
            <w:pPr>
              <w:pStyle w:val="ConsPlusNormal"/>
              <w:jc w:val="center"/>
            </w:pPr>
            <w:r>
              <w:t>160</w:t>
            </w:r>
          </w:p>
        </w:tc>
        <w:tc>
          <w:tcPr>
            <w:tcW w:w="1191" w:type="dxa"/>
          </w:tcPr>
          <w:p w14:paraId="730F4692" w14:textId="77777777" w:rsidR="00FB1025" w:rsidRDefault="00FB1025">
            <w:pPr>
              <w:pStyle w:val="ConsPlusNormal"/>
              <w:jc w:val="center"/>
            </w:pPr>
            <w:r>
              <w:t>160</w:t>
            </w:r>
          </w:p>
        </w:tc>
        <w:tc>
          <w:tcPr>
            <w:tcW w:w="1304" w:type="dxa"/>
          </w:tcPr>
          <w:p w14:paraId="2C133A1D" w14:textId="77777777" w:rsidR="00FB1025" w:rsidRDefault="00FB1025">
            <w:pPr>
              <w:pStyle w:val="ConsPlusNormal"/>
              <w:jc w:val="center"/>
            </w:pPr>
            <w:r>
              <w:t>690</w:t>
            </w:r>
          </w:p>
        </w:tc>
        <w:tc>
          <w:tcPr>
            <w:tcW w:w="1474" w:type="dxa"/>
          </w:tcPr>
          <w:p w14:paraId="78A933BD" w14:textId="77777777" w:rsidR="00FB1025" w:rsidRDefault="00FB1025">
            <w:pPr>
              <w:pStyle w:val="ConsPlusNormal"/>
              <w:jc w:val="both"/>
            </w:pPr>
            <w:r>
              <w:t>всего</w:t>
            </w:r>
          </w:p>
        </w:tc>
      </w:tr>
      <w:tr w:rsidR="00FB1025" w14:paraId="1E0BE1B5" w14:textId="77777777">
        <w:tc>
          <w:tcPr>
            <w:tcW w:w="567" w:type="dxa"/>
            <w:vMerge/>
          </w:tcPr>
          <w:p w14:paraId="4CC64885" w14:textId="77777777" w:rsidR="00FB1025" w:rsidRDefault="00FB1025">
            <w:pPr>
              <w:spacing w:after="1" w:line="0" w:lineRule="atLeast"/>
            </w:pPr>
          </w:p>
        </w:tc>
        <w:tc>
          <w:tcPr>
            <w:tcW w:w="2835" w:type="dxa"/>
            <w:vMerge/>
          </w:tcPr>
          <w:p w14:paraId="6DD90475" w14:textId="77777777" w:rsidR="00FB1025" w:rsidRDefault="00FB1025">
            <w:pPr>
              <w:spacing w:after="1" w:line="0" w:lineRule="atLeast"/>
            </w:pPr>
          </w:p>
        </w:tc>
        <w:tc>
          <w:tcPr>
            <w:tcW w:w="850" w:type="dxa"/>
            <w:vMerge/>
          </w:tcPr>
          <w:p w14:paraId="398CFD28" w14:textId="77777777" w:rsidR="00FB1025" w:rsidRDefault="00FB1025">
            <w:pPr>
              <w:spacing w:after="1" w:line="0" w:lineRule="atLeast"/>
            </w:pPr>
          </w:p>
        </w:tc>
        <w:tc>
          <w:tcPr>
            <w:tcW w:w="2268" w:type="dxa"/>
            <w:vMerge/>
          </w:tcPr>
          <w:p w14:paraId="70D8BCB9" w14:textId="77777777" w:rsidR="00FB1025" w:rsidRDefault="00FB1025">
            <w:pPr>
              <w:spacing w:after="1" w:line="0" w:lineRule="atLeast"/>
            </w:pPr>
          </w:p>
        </w:tc>
        <w:tc>
          <w:tcPr>
            <w:tcW w:w="1304" w:type="dxa"/>
          </w:tcPr>
          <w:p w14:paraId="45CCF334" w14:textId="77777777" w:rsidR="00FB1025" w:rsidRDefault="00FB1025">
            <w:pPr>
              <w:pStyle w:val="ConsPlusNormal"/>
            </w:pPr>
          </w:p>
        </w:tc>
        <w:tc>
          <w:tcPr>
            <w:tcW w:w="1191" w:type="dxa"/>
          </w:tcPr>
          <w:p w14:paraId="629ADE3E" w14:textId="77777777" w:rsidR="00FB1025" w:rsidRDefault="00FB1025">
            <w:pPr>
              <w:pStyle w:val="ConsPlusNormal"/>
            </w:pPr>
          </w:p>
        </w:tc>
        <w:tc>
          <w:tcPr>
            <w:tcW w:w="1191" w:type="dxa"/>
          </w:tcPr>
          <w:p w14:paraId="6A4CCDE2" w14:textId="77777777" w:rsidR="00FB1025" w:rsidRDefault="00FB1025">
            <w:pPr>
              <w:pStyle w:val="ConsPlusNormal"/>
            </w:pPr>
          </w:p>
        </w:tc>
        <w:tc>
          <w:tcPr>
            <w:tcW w:w="1247" w:type="dxa"/>
          </w:tcPr>
          <w:p w14:paraId="1F833D62" w14:textId="77777777" w:rsidR="00FB1025" w:rsidRDefault="00FB1025">
            <w:pPr>
              <w:pStyle w:val="ConsPlusNormal"/>
            </w:pPr>
          </w:p>
        </w:tc>
        <w:tc>
          <w:tcPr>
            <w:tcW w:w="1191" w:type="dxa"/>
          </w:tcPr>
          <w:p w14:paraId="08D689C2" w14:textId="77777777" w:rsidR="00FB1025" w:rsidRDefault="00FB1025">
            <w:pPr>
              <w:pStyle w:val="ConsPlusNormal"/>
            </w:pPr>
          </w:p>
        </w:tc>
        <w:tc>
          <w:tcPr>
            <w:tcW w:w="1304" w:type="dxa"/>
          </w:tcPr>
          <w:p w14:paraId="296F90F3" w14:textId="77777777" w:rsidR="00FB1025" w:rsidRDefault="00FB1025">
            <w:pPr>
              <w:pStyle w:val="ConsPlusNormal"/>
            </w:pPr>
          </w:p>
        </w:tc>
        <w:tc>
          <w:tcPr>
            <w:tcW w:w="1474" w:type="dxa"/>
          </w:tcPr>
          <w:p w14:paraId="381879F8" w14:textId="77777777" w:rsidR="00FB1025" w:rsidRDefault="00FB1025">
            <w:pPr>
              <w:pStyle w:val="ConsPlusNormal"/>
              <w:jc w:val="both"/>
            </w:pPr>
            <w:r>
              <w:t>в том числе</w:t>
            </w:r>
          </w:p>
        </w:tc>
      </w:tr>
      <w:tr w:rsidR="00FB1025" w14:paraId="4E686F9C" w14:textId="77777777">
        <w:tc>
          <w:tcPr>
            <w:tcW w:w="567" w:type="dxa"/>
            <w:vMerge/>
          </w:tcPr>
          <w:p w14:paraId="48DEA296" w14:textId="77777777" w:rsidR="00FB1025" w:rsidRDefault="00FB1025">
            <w:pPr>
              <w:spacing w:after="1" w:line="0" w:lineRule="atLeast"/>
            </w:pPr>
          </w:p>
        </w:tc>
        <w:tc>
          <w:tcPr>
            <w:tcW w:w="2835" w:type="dxa"/>
            <w:vMerge/>
          </w:tcPr>
          <w:p w14:paraId="2010396C" w14:textId="77777777" w:rsidR="00FB1025" w:rsidRDefault="00FB1025">
            <w:pPr>
              <w:spacing w:after="1" w:line="0" w:lineRule="atLeast"/>
            </w:pPr>
          </w:p>
        </w:tc>
        <w:tc>
          <w:tcPr>
            <w:tcW w:w="850" w:type="dxa"/>
            <w:vMerge/>
          </w:tcPr>
          <w:p w14:paraId="2977B16A" w14:textId="77777777" w:rsidR="00FB1025" w:rsidRDefault="00FB1025">
            <w:pPr>
              <w:spacing w:after="1" w:line="0" w:lineRule="atLeast"/>
            </w:pPr>
          </w:p>
        </w:tc>
        <w:tc>
          <w:tcPr>
            <w:tcW w:w="2268" w:type="dxa"/>
            <w:vMerge/>
          </w:tcPr>
          <w:p w14:paraId="6FDDE66D" w14:textId="77777777" w:rsidR="00FB1025" w:rsidRDefault="00FB1025">
            <w:pPr>
              <w:spacing w:after="1" w:line="0" w:lineRule="atLeast"/>
            </w:pPr>
          </w:p>
        </w:tc>
        <w:tc>
          <w:tcPr>
            <w:tcW w:w="1304" w:type="dxa"/>
          </w:tcPr>
          <w:p w14:paraId="2EDDE945" w14:textId="77777777" w:rsidR="00FB1025" w:rsidRDefault="00FB1025">
            <w:pPr>
              <w:pStyle w:val="ConsPlusNormal"/>
              <w:jc w:val="center"/>
            </w:pPr>
            <w:r>
              <w:t>50</w:t>
            </w:r>
          </w:p>
        </w:tc>
        <w:tc>
          <w:tcPr>
            <w:tcW w:w="1191" w:type="dxa"/>
          </w:tcPr>
          <w:p w14:paraId="124AD7B5" w14:textId="77777777" w:rsidR="00FB1025" w:rsidRDefault="00FB1025">
            <w:pPr>
              <w:pStyle w:val="ConsPlusNormal"/>
              <w:jc w:val="center"/>
            </w:pPr>
            <w:r>
              <w:t>160</w:t>
            </w:r>
          </w:p>
        </w:tc>
        <w:tc>
          <w:tcPr>
            <w:tcW w:w="1191" w:type="dxa"/>
          </w:tcPr>
          <w:p w14:paraId="5C41F3D9" w14:textId="77777777" w:rsidR="00FB1025" w:rsidRDefault="00FB1025">
            <w:pPr>
              <w:pStyle w:val="ConsPlusNormal"/>
              <w:jc w:val="center"/>
            </w:pPr>
            <w:r>
              <w:t>160</w:t>
            </w:r>
          </w:p>
        </w:tc>
        <w:tc>
          <w:tcPr>
            <w:tcW w:w="1247" w:type="dxa"/>
          </w:tcPr>
          <w:p w14:paraId="6934B567" w14:textId="77777777" w:rsidR="00FB1025" w:rsidRDefault="00FB1025">
            <w:pPr>
              <w:pStyle w:val="ConsPlusNormal"/>
              <w:jc w:val="center"/>
            </w:pPr>
            <w:r>
              <w:t>160</w:t>
            </w:r>
          </w:p>
        </w:tc>
        <w:tc>
          <w:tcPr>
            <w:tcW w:w="1191" w:type="dxa"/>
          </w:tcPr>
          <w:p w14:paraId="26202E00" w14:textId="77777777" w:rsidR="00FB1025" w:rsidRDefault="00FB1025">
            <w:pPr>
              <w:pStyle w:val="ConsPlusNormal"/>
              <w:jc w:val="center"/>
            </w:pPr>
            <w:r>
              <w:t>160</w:t>
            </w:r>
          </w:p>
        </w:tc>
        <w:tc>
          <w:tcPr>
            <w:tcW w:w="1304" w:type="dxa"/>
          </w:tcPr>
          <w:p w14:paraId="3B9179F6" w14:textId="77777777" w:rsidR="00FB1025" w:rsidRDefault="00FB1025">
            <w:pPr>
              <w:pStyle w:val="ConsPlusNormal"/>
              <w:jc w:val="center"/>
            </w:pPr>
            <w:r>
              <w:t>690</w:t>
            </w:r>
          </w:p>
        </w:tc>
        <w:tc>
          <w:tcPr>
            <w:tcW w:w="1474" w:type="dxa"/>
          </w:tcPr>
          <w:p w14:paraId="5700A28A" w14:textId="77777777" w:rsidR="00FB1025" w:rsidRDefault="00FB1025">
            <w:pPr>
              <w:pStyle w:val="ConsPlusNormal"/>
              <w:jc w:val="both"/>
            </w:pPr>
            <w:r>
              <w:t>краевой бюджет</w:t>
            </w:r>
          </w:p>
        </w:tc>
      </w:tr>
    </w:tbl>
    <w:p w14:paraId="178E8798" w14:textId="77777777" w:rsidR="00FB1025" w:rsidRDefault="00FB1025">
      <w:pPr>
        <w:sectPr w:rsidR="00FB1025">
          <w:pgSz w:w="16838" w:h="11905" w:orient="landscape"/>
          <w:pgMar w:top="1701" w:right="1134" w:bottom="850" w:left="1134" w:header="0" w:footer="0" w:gutter="0"/>
          <w:cols w:space="720"/>
        </w:sectPr>
      </w:pPr>
    </w:p>
    <w:p w14:paraId="51F4967A" w14:textId="77777777" w:rsidR="00FB1025" w:rsidRDefault="00FB1025">
      <w:pPr>
        <w:pStyle w:val="ConsPlusNormal"/>
        <w:jc w:val="both"/>
      </w:pPr>
    </w:p>
    <w:p w14:paraId="2F3DB25E" w14:textId="77777777" w:rsidR="00FB1025" w:rsidRDefault="00FB1025">
      <w:pPr>
        <w:pStyle w:val="ConsPlusNormal"/>
        <w:jc w:val="right"/>
        <w:outlineLvl w:val="1"/>
      </w:pPr>
      <w:r>
        <w:t>Таблица 3</w:t>
      </w:r>
    </w:p>
    <w:p w14:paraId="6CF09723" w14:textId="77777777" w:rsidR="00FB1025" w:rsidRDefault="00FB1025">
      <w:pPr>
        <w:pStyle w:val="ConsPlusNormal"/>
        <w:jc w:val="both"/>
      </w:pPr>
    </w:p>
    <w:p w14:paraId="64E3157F" w14:textId="77777777" w:rsidR="00FB1025" w:rsidRDefault="00FB1025">
      <w:pPr>
        <w:pStyle w:val="ConsPlusTitle"/>
        <w:jc w:val="center"/>
      </w:pPr>
      <w:r>
        <w:t>Объем</w:t>
      </w:r>
    </w:p>
    <w:p w14:paraId="76BC85AC" w14:textId="77777777" w:rsidR="00FB1025" w:rsidRDefault="00FB1025">
      <w:pPr>
        <w:pStyle w:val="ConsPlusTitle"/>
        <w:jc w:val="center"/>
      </w:pPr>
      <w:r>
        <w:t>финансовых ресурсов, необходимых для реализации</w:t>
      </w:r>
    </w:p>
    <w:p w14:paraId="3960FDD6" w14:textId="77777777" w:rsidR="00FB1025" w:rsidRDefault="00FB1025">
      <w:pPr>
        <w:pStyle w:val="ConsPlusTitle"/>
        <w:jc w:val="center"/>
      </w:pPr>
      <w:r>
        <w:t>государственной программы</w:t>
      </w:r>
    </w:p>
    <w:p w14:paraId="58F6D960" w14:textId="77777777" w:rsidR="00FB1025" w:rsidRDefault="00FB1025">
      <w:pPr>
        <w:pStyle w:val="ConsPlusNormal"/>
        <w:jc w:val="center"/>
      </w:pPr>
      <w:r>
        <w:t xml:space="preserve">(в ред. </w:t>
      </w:r>
      <w:hyperlink r:id="rId49" w:history="1">
        <w:r>
          <w:rPr>
            <w:color w:val="0000FF"/>
          </w:rPr>
          <w:t>Постановления</w:t>
        </w:r>
      </w:hyperlink>
      <w:r>
        <w:t xml:space="preserve"> Правительства Алтайского края</w:t>
      </w:r>
    </w:p>
    <w:p w14:paraId="10FE2187" w14:textId="77777777" w:rsidR="00FB1025" w:rsidRDefault="00FB1025">
      <w:pPr>
        <w:pStyle w:val="ConsPlusNormal"/>
        <w:jc w:val="center"/>
      </w:pPr>
      <w:r>
        <w:t>от 27.12.2021 N 486)</w:t>
      </w:r>
    </w:p>
    <w:p w14:paraId="0058EFDE" w14:textId="77777777" w:rsidR="00FB1025" w:rsidRDefault="00FB10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51"/>
        <w:gridCol w:w="1304"/>
        <w:gridCol w:w="1361"/>
        <w:gridCol w:w="1304"/>
        <w:gridCol w:w="1304"/>
        <w:gridCol w:w="1361"/>
        <w:gridCol w:w="1417"/>
      </w:tblGrid>
      <w:tr w:rsidR="00FB1025" w14:paraId="604AA89A" w14:textId="77777777">
        <w:tc>
          <w:tcPr>
            <w:tcW w:w="567" w:type="dxa"/>
            <w:vMerge w:val="restart"/>
          </w:tcPr>
          <w:p w14:paraId="6EF6D77C" w14:textId="77777777" w:rsidR="00FB1025" w:rsidRDefault="00FB1025">
            <w:pPr>
              <w:pStyle w:val="ConsPlusNormal"/>
              <w:jc w:val="center"/>
            </w:pPr>
            <w:r>
              <w:t>N п/п</w:t>
            </w:r>
          </w:p>
        </w:tc>
        <w:tc>
          <w:tcPr>
            <w:tcW w:w="2551" w:type="dxa"/>
            <w:vMerge w:val="restart"/>
          </w:tcPr>
          <w:p w14:paraId="0EB5A6F6" w14:textId="77777777" w:rsidR="00FB1025" w:rsidRDefault="00FB1025">
            <w:pPr>
              <w:pStyle w:val="ConsPlusNormal"/>
              <w:jc w:val="center"/>
            </w:pPr>
            <w:r>
              <w:t>Источники и направления расходов</w:t>
            </w:r>
          </w:p>
        </w:tc>
        <w:tc>
          <w:tcPr>
            <w:tcW w:w="6634" w:type="dxa"/>
            <w:gridSpan w:val="5"/>
          </w:tcPr>
          <w:p w14:paraId="69D2F76B" w14:textId="77777777" w:rsidR="00FB1025" w:rsidRDefault="00FB1025">
            <w:pPr>
              <w:pStyle w:val="ConsPlusNormal"/>
              <w:jc w:val="center"/>
            </w:pPr>
            <w:r>
              <w:t>Сумма затрат (тыс. руб.)</w:t>
            </w:r>
          </w:p>
        </w:tc>
        <w:tc>
          <w:tcPr>
            <w:tcW w:w="1417" w:type="dxa"/>
            <w:vMerge w:val="restart"/>
          </w:tcPr>
          <w:p w14:paraId="5D6AABB8" w14:textId="77777777" w:rsidR="00FB1025" w:rsidRDefault="00FB1025">
            <w:pPr>
              <w:pStyle w:val="ConsPlusNormal"/>
              <w:jc w:val="center"/>
            </w:pPr>
            <w:r>
              <w:t>Всего</w:t>
            </w:r>
          </w:p>
        </w:tc>
      </w:tr>
      <w:tr w:rsidR="00FB1025" w14:paraId="41A3C0A2" w14:textId="77777777">
        <w:tc>
          <w:tcPr>
            <w:tcW w:w="567" w:type="dxa"/>
            <w:vMerge/>
          </w:tcPr>
          <w:p w14:paraId="2B331854" w14:textId="77777777" w:rsidR="00FB1025" w:rsidRDefault="00FB1025">
            <w:pPr>
              <w:spacing w:after="1" w:line="0" w:lineRule="atLeast"/>
            </w:pPr>
          </w:p>
        </w:tc>
        <w:tc>
          <w:tcPr>
            <w:tcW w:w="2551" w:type="dxa"/>
            <w:vMerge/>
          </w:tcPr>
          <w:p w14:paraId="62391612" w14:textId="77777777" w:rsidR="00FB1025" w:rsidRDefault="00FB1025">
            <w:pPr>
              <w:spacing w:after="1" w:line="0" w:lineRule="atLeast"/>
            </w:pPr>
          </w:p>
        </w:tc>
        <w:tc>
          <w:tcPr>
            <w:tcW w:w="1304" w:type="dxa"/>
          </w:tcPr>
          <w:p w14:paraId="43109C49" w14:textId="77777777" w:rsidR="00FB1025" w:rsidRDefault="00FB1025">
            <w:pPr>
              <w:pStyle w:val="ConsPlusNormal"/>
              <w:jc w:val="center"/>
            </w:pPr>
            <w:r>
              <w:t>2020 г.</w:t>
            </w:r>
          </w:p>
        </w:tc>
        <w:tc>
          <w:tcPr>
            <w:tcW w:w="1361" w:type="dxa"/>
          </w:tcPr>
          <w:p w14:paraId="6F487E00" w14:textId="77777777" w:rsidR="00FB1025" w:rsidRDefault="00FB1025">
            <w:pPr>
              <w:pStyle w:val="ConsPlusNormal"/>
              <w:jc w:val="center"/>
            </w:pPr>
            <w:r>
              <w:t>2021 г.</w:t>
            </w:r>
          </w:p>
        </w:tc>
        <w:tc>
          <w:tcPr>
            <w:tcW w:w="1304" w:type="dxa"/>
          </w:tcPr>
          <w:p w14:paraId="4B16ABE7" w14:textId="77777777" w:rsidR="00FB1025" w:rsidRDefault="00FB1025">
            <w:pPr>
              <w:pStyle w:val="ConsPlusNormal"/>
              <w:jc w:val="center"/>
            </w:pPr>
            <w:r>
              <w:t>2022 г.</w:t>
            </w:r>
          </w:p>
        </w:tc>
        <w:tc>
          <w:tcPr>
            <w:tcW w:w="1304" w:type="dxa"/>
          </w:tcPr>
          <w:p w14:paraId="3FCD97F5" w14:textId="77777777" w:rsidR="00FB1025" w:rsidRDefault="00FB1025">
            <w:pPr>
              <w:pStyle w:val="ConsPlusNormal"/>
              <w:jc w:val="center"/>
            </w:pPr>
            <w:r>
              <w:t>2023 г.</w:t>
            </w:r>
          </w:p>
        </w:tc>
        <w:tc>
          <w:tcPr>
            <w:tcW w:w="1361" w:type="dxa"/>
          </w:tcPr>
          <w:p w14:paraId="4D4B6014" w14:textId="77777777" w:rsidR="00FB1025" w:rsidRDefault="00FB1025">
            <w:pPr>
              <w:pStyle w:val="ConsPlusNormal"/>
              <w:jc w:val="center"/>
            </w:pPr>
            <w:r>
              <w:t>2024 г.</w:t>
            </w:r>
          </w:p>
        </w:tc>
        <w:tc>
          <w:tcPr>
            <w:tcW w:w="1417" w:type="dxa"/>
            <w:vMerge/>
          </w:tcPr>
          <w:p w14:paraId="5FB1C371" w14:textId="77777777" w:rsidR="00FB1025" w:rsidRDefault="00FB1025">
            <w:pPr>
              <w:spacing w:after="1" w:line="0" w:lineRule="atLeast"/>
            </w:pPr>
          </w:p>
        </w:tc>
      </w:tr>
      <w:tr w:rsidR="00FB1025" w14:paraId="027FA68B" w14:textId="77777777">
        <w:tc>
          <w:tcPr>
            <w:tcW w:w="567" w:type="dxa"/>
          </w:tcPr>
          <w:p w14:paraId="4221E6FC" w14:textId="77777777" w:rsidR="00FB1025" w:rsidRDefault="00FB1025">
            <w:pPr>
              <w:pStyle w:val="ConsPlusNormal"/>
              <w:jc w:val="center"/>
            </w:pPr>
            <w:r>
              <w:t>1</w:t>
            </w:r>
          </w:p>
        </w:tc>
        <w:tc>
          <w:tcPr>
            <w:tcW w:w="2551" w:type="dxa"/>
          </w:tcPr>
          <w:p w14:paraId="29A72D1C" w14:textId="77777777" w:rsidR="00FB1025" w:rsidRDefault="00FB1025">
            <w:pPr>
              <w:pStyle w:val="ConsPlusNormal"/>
              <w:jc w:val="center"/>
            </w:pPr>
            <w:r>
              <w:t>2</w:t>
            </w:r>
          </w:p>
        </w:tc>
        <w:tc>
          <w:tcPr>
            <w:tcW w:w="1304" w:type="dxa"/>
          </w:tcPr>
          <w:p w14:paraId="0D7A63AA" w14:textId="77777777" w:rsidR="00FB1025" w:rsidRDefault="00FB1025">
            <w:pPr>
              <w:pStyle w:val="ConsPlusNormal"/>
              <w:jc w:val="center"/>
            </w:pPr>
            <w:r>
              <w:t>3</w:t>
            </w:r>
          </w:p>
        </w:tc>
        <w:tc>
          <w:tcPr>
            <w:tcW w:w="1361" w:type="dxa"/>
          </w:tcPr>
          <w:p w14:paraId="2B4E3817" w14:textId="77777777" w:rsidR="00FB1025" w:rsidRDefault="00FB1025">
            <w:pPr>
              <w:pStyle w:val="ConsPlusNormal"/>
              <w:jc w:val="center"/>
            </w:pPr>
            <w:r>
              <w:t>4</w:t>
            </w:r>
          </w:p>
        </w:tc>
        <w:tc>
          <w:tcPr>
            <w:tcW w:w="1304" w:type="dxa"/>
          </w:tcPr>
          <w:p w14:paraId="72CAA132" w14:textId="77777777" w:rsidR="00FB1025" w:rsidRDefault="00FB1025">
            <w:pPr>
              <w:pStyle w:val="ConsPlusNormal"/>
              <w:jc w:val="center"/>
            </w:pPr>
            <w:r>
              <w:t>5</w:t>
            </w:r>
          </w:p>
        </w:tc>
        <w:tc>
          <w:tcPr>
            <w:tcW w:w="1304" w:type="dxa"/>
          </w:tcPr>
          <w:p w14:paraId="6296E902" w14:textId="77777777" w:rsidR="00FB1025" w:rsidRDefault="00FB1025">
            <w:pPr>
              <w:pStyle w:val="ConsPlusNormal"/>
              <w:jc w:val="center"/>
            </w:pPr>
            <w:r>
              <w:t>6</w:t>
            </w:r>
          </w:p>
        </w:tc>
        <w:tc>
          <w:tcPr>
            <w:tcW w:w="1361" w:type="dxa"/>
          </w:tcPr>
          <w:p w14:paraId="5275D6A7" w14:textId="77777777" w:rsidR="00FB1025" w:rsidRDefault="00FB1025">
            <w:pPr>
              <w:pStyle w:val="ConsPlusNormal"/>
              <w:jc w:val="center"/>
            </w:pPr>
            <w:r>
              <w:t>7</w:t>
            </w:r>
          </w:p>
        </w:tc>
        <w:tc>
          <w:tcPr>
            <w:tcW w:w="1417" w:type="dxa"/>
          </w:tcPr>
          <w:p w14:paraId="0DB8B836" w14:textId="77777777" w:rsidR="00FB1025" w:rsidRDefault="00FB1025">
            <w:pPr>
              <w:pStyle w:val="ConsPlusNormal"/>
              <w:jc w:val="center"/>
            </w:pPr>
            <w:r>
              <w:t>8</w:t>
            </w:r>
          </w:p>
        </w:tc>
      </w:tr>
      <w:tr w:rsidR="00FB1025" w14:paraId="2F1C6755" w14:textId="77777777">
        <w:tc>
          <w:tcPr>
            <w:tcW w:w="567" w:type="dxa"/>
          </w:tcPr>
          <w:p w14:paraId="7624DB70" w14:textId="77777777" w:rsidR="00FB1025" w:rsidRDefault="00FB1025">
            <w:pPr>
              <w:pStyle w:val="ConsPlusNormal"/>
              <w:jc w:val="both"/>
            </w:pPr>
            <w:r>
              <w:t>1.</w:t>
            </w:r>
          </w:p>
        </w:tc>
        <w:tc>
          <w:tcPr>
            <w:tcW w:w="2551" w:type="dxa"/>
          </w:tcPr>
          <w:p w14:paraId="7F0359B0" w14:textId="77777777" w:rsidR="00FB1025" w:rsidRDefault="00FB1025">
            <w:pPr>
              <w:pStyle w:val="ConsPlusNormal"/>
              <w:jc w:val="both"/>
            </w:pPr>
            <w:r>
              <w:t>Всего финансовых затрат</w:t>
            </w:r>
          </w:p>
        </w:tc>
        <w:tc>
          <w:tcPr>
            <w:tcW w:w="1304" w:type="dxa"/>
          </w:tcPr>
          <w:p w14:paraId="3E94AB66" w14:textId="77777777" w:rsidR="00FB1025" w:rsidRDefault="00FB1025">
            <w:pPr>
              <w:pStyle w:val="ConsPlusNormal"/>
              <w:jc w:val="center"/>
            </w:pPr>
            <w:r>
              <w:t>1042295,79</w:t>
            </w:r>
          </w:p>
        </w:tc>
        <w:tc>
          <w:tcPr>
            <w:tcW w:w="1361" w:type="dxa"/>
          </w:tcPr>
          <w:p w14:paraId="688048A3" w14:textId="77777777" w:rsidR="00FB1025" w:rsidRDefault="00FB1025">
            <w:pPr>
              <w:pStyle w:val="ConsPlusNormal"/>
              <w:jc w:val="center"/>
            </w:pPr>
            <w:r>
              <w:t>808698,9</w:t>
            </w:r>
          </w:p>
        </w:tc>
        <w:tc>
          <w:tcPr>
            <w:tcW w:w="1304" w:type="dxa"/>
          </w:tcPr>
          <w:p w14:paraId="1C6F743A" w14:textId="77777777" w:rsidR="00FB1025" w:rsidRDefault="00FB1025">
            <w:pPr>
              <w:pStyle w:val="ConsPlusNormal"/>
              <w:jc w:val="center"/>
            </w:pPr>
            <w:r>
              <w:t>1019897,1</w:t>
            </w:r>
          </w:p>
        </w:tc>
        <w:tc>
          <w:tcPr>
            <w:tcW w:w="1304" w:type="dxa"/>
          </w:tcPr>
          <w:p w14:paraId="7ACA94D5" w14:textId="77777777" w:rsidR="00FB1025" w:rsidRDefault="00FB1025">
            <w:pPr>
              <w:pStyle w:val="ConsPlusNormal"/>
              <w:jc w:val="center"/>
            </w:pPr>
            <w:r>
              <w:t>314267,5</w:t>
            </w:r>
          </w:p>
        </w:tc>
        <w:tc>
          <w:tcPr>
            <w:tcW w:w="1361" w:type="dxa"/>
          </w:tcPr>
          <w:p w14:paraId="48BC9F52" w14:textId="77777777" w:rsidR="00FB1025" w:rsidRDefault="00FB1025">
            <w:pPr>
              <w:pStyle w:val="ConsPlusNormal"/>
              <w:jc w:val="center"/>
            </w:pPr>
            <w:r>
              <w:t>310773,5</w:t>
            </w:r>
          </w:p>
        </w:tc>
        <w:tc>
          <w:tcPr>
            <w:tcW w:w="1417" w:type="dxa"/>
          </w:tcPr>
          <w:p w14:paraId="0738F505" w14:textId="77777777" w:rsidR="00FB1025" w:rsidRDefault="00FB1025">
            <w:pPr>
              <w:pStyle w:val="ConsPlusNormal"/>
              <w:jc w:val="center"/>
            </w:pPr>
            <w:r>
              <w:t>3495932,79</w:t>
            </w:r>
          </w:p>
        </w:tc>
      </w:tr>
      <w:tr w:rsidR="00FB1025" w14:paraId="42FF7733" w14:textId="77777777">
        <w:tc>
          <w:tcPr>
            <w:tcW w:w="567" w:type="dxa"/>
          </w:tcPr>
          <w:p w14:paraId="6FB4E94A" w14:textId="77777777" w:rsidR="00FB1025" w:rsidRDefault="00FB1025">
            <w:pPr>
              <w:pStyle w:val="ConsPlusNormal"/>
              <w:jc w:val="both"/>
            </w:pPr>
            <w:r>
              <w:t>2.</w:t>
            </w:r>
          </w:p>
        </w:tc>
        <w:tc>
          <w:tcPr>
            <w:tcW w:w="2551" w:type="dxa"/>
          </w:tcPr>
          <w:p w14:paraId="0A66ABAE" w14:textId="77777777" w:rsidR="00FB1025" w:rsidRDefault="00FB1025">
            <w:pPr>
              <w:pStyle w:val="ConsPlusNormal"/>
              <w:jc w:val="both"/>
            </w:pPr>
            <w:r>
              <w:t>в том числе</w:t>
            </w:r>
          </w:p>
        </w:tc>
        <w:tc>
          <w:tcPr>
            <w:tcW w:w="1304" w:type="dxa"/>
          </w:tcPr>
          <w:p w14:paraId="1FD4E5FD" w14:textId="77777777" w:rsidR="00FB1025" w:rsidRDefault="00FB1025">
            <w:pPr>
              <w:pStyle w:val="ConsPlusNormal"/>
            </w:pPr>
          </w:p>
        </w:tc>
        <w:tc>
          <w:tcPr>
            <w:tcW w:w="1361" w:type="dxa"/>
          </w:tcPr>
          <w:p w14:paraId="4587E218" w14:textId="77777777" w:rsidR="00FB1025" w:rsidRDefault="00FB1025">
            <w:pPr>
              <w:pStyle w:val="ConsPlusNormal"/>
            </w:pPr>
          </w:p>
        </w:tc>
        <w:tc>
          <w:tcPr>
            <w:tcW w:w="1304" w:type="dxa"/>
          </w:tcPr>
          <w:p w14:paraId="08F97BA1" w14:textId="77777777" w:rsidR="00FB1025" w:rsidRDefault="00FB1025">
            <w:pPr>
              <w:pStyle w:val="ConsPlusNormal"/>
            </w:pPr>
          </w:p>
        </w:tc>
        <w:tc>
          <w:tcPr>
            <w:tcW w:w="1304" w:type="dxa"/>
          </w:tcPr>
          <w:p w14:paraId="660878D9" w14:textId="77777777" w:rsidR="00FB1025" w:rsidRDefault="00FB1025">
            <w:pPr>
              <w:pStyle w:val="ConsPlusNormal"/>
            </w:pPr>
          </w:p>
        </w:tc>
        <w:tc>
          <w:tcPr>
            <w:tcW w:w="1361" w:type="dxa"/>
          </w:tcPr>
          <w:p w14:paraId="6E1100DC" w14:textId="77777777" w:rsidR="00FB1025" w:rsidRDefault="00FB1025">
            <w:pPr>
              <w:pStyle w:val="ConsPlusNormal"/>
            </w:pPr>
          </w:p>
        </w:tc>
        <w:tc>
          <w:tcPr>
            <w:tcW w:w="1417" w:type="dxa"/>
          </w:tcPr>
          <w:p w14:paraId="1D5AE492" w14:textId="77777777" w:rsidR="00FB1025" w:rsidRDefault="00FB1025">
            <w:pPr>
              <w:pStyle w:val="ConsPlusNormal"/>
            </w:pPr>
          </w:p>
        </w:tc>
      </w:tr>
      <w:tr w:rsidR="00FB1025" w14:paraId="32209412" w14:textId="77777777">
        <w:tc>
          <w:tcPr>
            <w:tcW w:w="567" w:type="dxa"/>
          </w:tcPr>
          <w:p w14:paraId="5D8CC847" w14:textId="77777777" w:rsidR="00FB1025" w:rsidRDefault="00FB1025">
            <w:pPr>
              <w:pStyle w:val="ConsPlusNormal"/>
              <w:jc w:val="both"/>
            </w:pPr>
            <w:r>
              <w:t>3.</w:t>
            </w:r>
          </w:p>
        </w:tc>
        <w:tc>
          <w:tcPr>
            <w:tcW w:w="2551" w:type="dxa"/>
          </w:tcPr>
          <w:p w14:paraId="7CEC2315" w14:textId="77777777" w:rsidR="00FB1025" w:rsidRDefault="00FB1025">
            <w:pPr>
              <w:pStyle w:val="ConsPlusNormal"/>
              <w:jc w:val="both"/>
            </w:pPr>
            <w:r>
              <w:t>из краевого бюджета</w:t>
            </w:r>
          </w:p>
        </w:tc>
        <w:tc>
          <w:tcPr>
            <w:tcW w:w="1304" w:type="dxa"/>
          </w:tcPr>
          <w:p w14:paraId="0A0ACDED" w14:textId="77777777" w:rsidR="00FB1025" w:rsidRDefault="00FB1025">
            <w:pPr>
              <w:pStyle w:val="ConsPlusNormal"/>
              <w:jc w:val="center"/>
            </w:pPr>
            <w:r>
              <w:t>516885,16</w:t>
            </w:r>
          </w:p>
        </w:tc>
        <w:tc>
          <w:tcPr>
            <w:tcW w:w="1361" w:type="dxa"/>
          </w:tcPr>
          <w:p w14:paraId="5B8AA2C9" w14:textId="77777777" w:rsidR="00FB1025" w:rsidRDefault="00FB1025">
            <w:pPr>
              <w:pStyle w:val="ConsPlusNormal"/>
              <w:jc w:val="center"/>
            </w:pPr>
            <w:r>
              <w:t>428914,5</w:t>
            </w:r>
          </w:p>
        </w:tc>
        <w:tc>
          <w:tcPr>
            <w:tcW w:w="1304" w:type="dxa"/>
          </w:tcPr>
          <w:p w14:paraId="7093E0DE" w14:textId="77777777" w:rsidR="00FB1025" w:rsidRDefault="00FB1025">
            <w:pPr>
              <w:pStyle w:val="ConsPlusNormal"/>
              <w:jc w:val="center"/>
            </w:pPr>
            <w:r>
              <w:t>365304,8</w:t>
            </w:r>
          </w:p>
        </w:tc>
        <w:tc>
          <w:tcPr>
            <w:tcW w:w="1304" w:type="dxa"/>
          </w:tcPr>
          <w:p w14:paraId="74269B68" w14:textId="77777777" w:rsidR="00FB1025" w:rsidRDefault="00FB1025">
            <w:pPr>
              <w:pStyle w:val="ConsPlusNormal"/>
              <w:jc w:val="center"/>
            </w:pPr>
            <w:r>
              <w:t>291353,2</w:t>
            </w:r>
          </w:p>
        </w:tc>
        <w:tc>
          <w:tcPr>
            <w:tcW w:w="1361" w:type="dxa"/>
          </w:tcPr>
          <w:p w14:paraId="0824E13E" w14:textId="77777777" w:rsidR="00FB1025" w:rsidRDefault="00FB1025">
            <w:pPr>
              <w:pStyle w:val="ConsPlusNormal"/>
              <w:jc w:val="center"/>
            </w:pPr>
            <w:r>
              <w:t>287859,2</w:t>
            </w:r>
          </w:p>
        </w:tc>
        <w:tc>
          <w:tcPr>
            <w:tcW w:w="1417" w:type="dxa"/>
          </w:tcPr>
          <w:p w14:paraId="09E1AFC3" w14:textId="77777777" w:rsidR="00FB1025" w:rsidRDefault="00FB1025">
            <w:pPr>
              <w:pStyle w:val="ConsPlusNormal"/>
              <w:jc w:val="center"/>
            </w:pPr>
            <w:r>
              <w:t>1890316,86</w:t>
            </w:r>
          </w:p>
        </w:tc>
      </w:tr>
      <w:tr w:rsidR="00FB1025" w14:paraId="3DD86658" w14:textId="77777777">
        <w:tc>
          <w:tcPr>
            <w:tcW w:w="567" w:type="dxa"/>
          </w:tcPr>
          <w:p w14:paraId="26DD5447" w14:textId="77777777" w:rsidR="00FB1025" w:rsidRDefault="00FB1025">
            <w:pPr>
              <w:pStyle w:val="ConsPlusNormal"/>
              <w:jc w:val="both"/>
            </w:pPr>
            <w:r>
              <w:t>4.</w:t>
            </w:r>
          </w:p>
        </w:tc>
        <w:tc>
          <w:tcPr>
            <w:tcW w:w="2551" w:type="dxa"/>
          </w:tcPr>
          <w:p w14:paraId="13F6E430" w14:textId="77777777" w:rsidR="00FB1025" w:rsidRDefault="00FB1025">
            <w:pPr>
              <w:pStyle w:val="ConsPlusNormal"/>
              <w:jc w:val="both"/>
            </w:pPr>
            <w:r>
              <w:t xml:space="preserve">из федерального бюджета (на условиях </w:t>
            </w:r>
            <w:proofErr w:type="spellStart"/>
            <w:r>
              <w:t>софинансирования</w:t>
            </w:r>
            <w:proofErr w:type="spellEnd"/>
            <w:r>
              <w:t>)</w:t>
            </w:r>
          </w:p>
        </w:tc>
        <w:tc>
          <w:tcPr>
            <w:tcW w:w="1304" w:type="dxa"/>
          </w:tcPr>
          <w:p w14:paraId="019CC85A" w14:textId="77777777" w:rsidR="00FB1025" w:rsidRDefault="00FB1025">
            <w:pPr>
              <w:pStyle w:val="ConsPlusNormal"/>
              <w:jc w:val="center"/>
            </w:pPr>
            <w:r>
              <w:t>525410,63</w:t>
            </w:r>
          </w:p>
        </w:tc>
        <w:tc>
          <w:tcPr>
            <w:tcW w:w="1361" w:type="dxa"/>
          </w:tcPr>
          <w:p w14:paraId="76BEE009" w14:textId="77777777" w:rsidR="00FB1025" w:rsidRDefault="00FB1025">
            <w:pPr>
              <w:pStyle w:val="ConsPlusNormal"/>
              <w:jc w:val="center"/>
            </w:pPr>
            <w:r>
              <w:t>379784,4</w:t>
            </w:r>
          </w:p>
        </w:tc>
        <w:tc>
          <w:tcPr>
            <w:tcW w:w="1304" w:type="dxa"/>
          </w:tcPr>
          <w:p w14:paraId="13A5B415" w14:textId="77777777" w:rsidR="00FB1025" w:rsidRDefault="00FB1025">
            <w:pPr>
              <w:pStyle w:val="ConsPlusNormal"/>
              <w:jc w:val="center"/>
            </w:pPr>
            <w:r>
              <w:t>654592,3</w:t>
            </w:r>
          </w:p>
        </w:tc>
        <w:tc>
          <w:tcPr>
            <w:tcW w:w="1304" w:type="dxa"/>
          </w:tcPr>
          <w:p w14:paraId="56FA3D8E" w14:textId="77777777" w:rsidR="00FB1025" w:rsidRDefault="00FB1025">
            <w:pPr>
              <w:pStyle w:val="ConsPlusNormal"/>
              <w:jc w:val="center"/>
            </w:pPr>
            <w:r>
              <w:t>22914,3</w:t>
            </w:r>
          </w:p>
        </w:tc>
        <w:tc>
          <w:tcPr>
            <w:tcW w:w="1361" w:type="dxa"/>
          </w:tcPr>
          <w:p w14:paraId="591845B4" w14:textId="77777777" w:rsidR="00FB1025" w:rsidRDefault="00FB1025">
            <w:pPr>
              <w:pStyle w:val="ConsPlusNormal"/>
              <w:jc w:val="center"/>
            </w:pPr>
            <w:r>
              <w:t>22914,3</w:t>
            </w:r>
          </w:p>
        </w:tc>
        <w:tc>
          <w:tcPr>
            <w:tcW w:w="1417" w:type="dxa"/>
          </w:tcPr>
          <w:p w14:paraId="1336F16C" w14:textId="77777777" w:rsidR="00FB1025" w:rsidRDefault="00FB1025">
            <w:pPr>
              <w:pStyle w:val="ConsPlusNormal"/>
              <w:jc w:val="center"/>
            </w:pPr>
            <w:r>
              <w:t>1605615,93</w:t>
            </w:r>
          </w:p>
        </w:tc>
      </w:tr>
      <w:tr w:rsidR="00FB1025" w14:paraId="7C20191D" w14:textId="77777777">
        <w:tc>
          <w:tcPr>
            <w:tcW w:w="567" w:type="dxa"/>
          </w:tcPr>
          <w:p w14:paraId="31DB1AF5" w14:textId="77777777" w:rsidR="00FB1025" w:rsidRDefault="00FB1025">
            <w:pPr>
              <w:pStyle w:val="ConsPlusNormal"/>
              <w:jc w:val="both"/>
            </w:pPr>
            <w:r>
              <w:t>5.</w:t>
            </w:r>
          </w:p>
        </w:tc>
        <w:tc>
          <w:tcPr>
            <w:tcW w:w="2551" w:type="dxa"/>
          </w:tcPr>
          <w:p w14:paraId="3DA5EC71" w14:textId="77777777" w:rsidR="00FB1025" w:rsidRDefault="00FB1025">
            <w:pPr>
              <w:pStyle w:val="ConsPlusNormal"/>
              <w:jc w:val="both"/>
            </w:pPr>
            <w:r>
              <w:t>из внебюджетных источников</w:t>
            </w:r>
          </w:p>
        </w:tc>
        <w:tc>
          <w:tcPr>
            <w:tcW w:w="1304" w:type="dxa"/>
          </w:tcPr>
          <w:p w14:paraId="216C70D0" w14:textId="77777777" w:rsidR="00FB1025" w:rsidRDefault="00FB1025">
            <w:pPr>
              <w:pStyle w:val="ConsPlusNormal"/>
              <w:jc w:val="center"/>
            </w:pPr>
            <w:r>
              <w:t>-</w:t>
            </w:r>
          </w:p>
        </w:tc>
        <w:tc>
          <w:tcPr>
            <w:tcW w:w="1361" w:type="dxa"/>
          </w:tcPr>
          <w:p w14:paraId="58309328" w14:textId="77777777" w:rsidR="00FB1025" w:rsidRDefault="00FB1025">
            <w:pPr>
              <w:pStyle w:val="ConsPlusNormal"/>
              <w:jc w:val="center"/>
            </w:pPr>
            <w:r>
              <w:t>-</w:t>
            </w:r>
          </w:p>
        </w:tc>
        <w:tc>
          <w:tcPr>
            <w:tcW w:w="1304" w:type="dxa"/>
          </w:tcPr>
          <w:p w14:paraId="5A8A5D31" w14:textId="77777777" w:rsidR="00FB1025" w:rsidRDefault="00FB1025">
            <w:pPr>
              <w:pStyle w:val="ConsPlusNormal"/>
              <w:jc w:val="center"/>
            </w:pPr>
            <w:r>
              <w:t>-</w:t>
            </w:r>
          </w:p>
        </w:tc>
        <w:tc>
          <w:tcPr>
            <w:tcW w:w="1304" w:type="dxa"/>
          </w:tcPr>
          <w:p w14:paraId="0925FDB7" w14:textId="77777777" w:rsidR="00FB1025" w:rsidRDefault="00FB1025">
            <w:pPr>
              <w:pStyle w:val="ConsPlusNormal"/>
              <w:jc w:val="center"/>
            </w:pPr>
            <w:r>
              <w:t>-</w:t>
            </w:r>
          </w:p>
        </w:tc>
        <w:tc>
          <w:tcPr>
            <w:tcW w:w="1361" w:type="dxa"/>
          </w:tcPr>
          <w:p w14:paraId="118311F3" w14:textId="77777777" w:rsidR="00FB1025" w:rsidRDefault="00FB1025">
            <w:pPr>
              <w:pStyle w:val="ConsPlusNormal"/>
              <w:jc w:val="center"/>
            </w:pPr>
            <w:r>
              <w:t>-</w:t>
            </w:r>
          </w:p>
        </w:tc>
        <w:tc>
          <w:tcPr>
            <w:tcW w:w="1417" w:type="dxa"/>
          </w:tcPr>
          <w:p w14:paraId="6C546127" w14:textId="77777777" w:rsidR="00FB1025" w:rsidRDefault="00FB1025">
            <w:pPr>
              <w:pStyle w:val="ConsPlusNormal"/>
              <w:jc w:val="center"/>
            </w:pPr>
            <w:r>
              <w:t>-</w:t>
            </w:r>
          </w:p>
        </w:tc>
      </w:tr>
      <w:tr w:rsidR="00FB1025" w14:paraId="4F3D6EB5" w14:textId="77777777">
        <w:tc>
          <w:tcPr>
            <w:tcW w:w="567" w:type="dxa"/>
          </w:tcPr>
          <w:p w14:paraId="767068CA" w14:textId="77777777" w:rsidR="00FB1025" w:rsidRDefault="00FB1025">
            <w:pPr>
              <w:pStyle w:val="ConsPlusNormal"/>
              <w:jc w:val="both"/>
            </w:pPr>
            <w:r>
              <w:t>6.</w:t>
            </w:r>
          </w:p>
        </w:tc>
        <w:tc>
          <w:tcPr>
            <w:tcW w:w="2551" w:type="dxa"/>
          </w:tcPr>
          <w:p w14:paraId="517105F1" w14:textId="77777777" w:rsidR="00FB1025" w:rsidRDefault="00FB1025">
            <w:pPr>
              <w:pStyle w:val="ConsPlusNormal"/>
              <w:jc w:val="both"/>
            </w:pPr>
            <w:r>
              <w:t>из местного бюджета</w:t>
            </w:r>
          </w:p>
        </w:tc>
        <w:tc>
          <w:tcPr>
            <w:tcW w:w="1304" w:type="dxa"/>
          </w:tcPr>
          <w:p w14:paraId="77FDD26D" w14:textId="77777777" w:rsidR="00FB1025" w:rsidRDefault="00FB1025">
            <w:pPr>
              <w:pStyle w:val="ConsPlusNormal"/>
              <w:jc w:val="center"/>
            </w:pPr>
            <w:r>
              <w:t>-</w:t>
            </w:r>
          </w:p>
        </w:tc>
        <w:tc>
          <w:tcPr>
            <w:tcW w:w="1361" w:type="dxa"/>
          </w:tcPr>
          <w:p w14:paraId="5F7EA4AB" w14:textId="77777777" w:rsidR="00FB1025" w:rsidRDefault="00FB1025">
            <w:pPr>
              <w:pStyle w:val="ConsPlusNormal"/>
              <w:jc w:val="center"/>
            </w:pPr>
            <w:r>
              <w:t>-</w:t>
            </w:r>
          </w:p>
        </w:tc>
        <w:tc>
          <w:tcPr>
            <w:tcW w:w="1304" w:type="dxa"/>
          </w:tcPr>
          <w:p w14:paraId="188024BE" w14:textId="77777777" w:rsidR="00FB1025" w:rsidRDefault="00FB1025">
            <w:pPr>
              <w:pStyle w:val="ConsPlusNormal"/>
              <w:jc w:val="center"/>
            </w:pPr>
            <w:r>
              <w:t>-</w:t>
            </w:r>
          </w:p>
        </w:tc>
        <w:tc>
          <w:tcPr>
            <w:tcW w:w="1304" w:type="dxa"/>
          </w:tcPr>
          <w:p w14:paraId="070E40BA" w14:textId="77777777" w:rsidR="00FB1025" w:rsidRDefault="00FB1025">
            <w:pPr>
              <w:pStyle w:val="ConsPlusNormal"/>
              <w:jc w:val="center"/>
            </w:pPr>
            <w:r>
              <w:t>-</w:t>
            </w:r>
          </w:p>
        </w:tc>
        <w:tc>
          <w:tcPr>
            <w:tcW w:w="1361" w:type="dxa"/>
          </w:tcPr>
          <w:p w14:paraId="48D5DFC9" w14:textId="77777777" w:rsidR="00FB1025" w:rsidRDefault="00FB1025">
            <w:pPr>
              <w:pStyle w:val="ConsPlusNormal"/>
              <w:jc w:val="center"/>
            </w:pPr>
            <w:r>
              <w:t>-</w:t>
            </w:r>
          </w:p>
        </w:tc>
        <w:tc>
          <w:tcPr>
            <w:tcW w:w="1417" w:type="dxa"/>
          </w:tcPr>
          <w:p w14:paraId="4FF6EF0C" w14:textId="77777777" w:rsidR="00FB1025" w:rsidRDefault="00FB1025">
            <w:pPr>
              <w:pStyle w:val="ConsPlusNormal"/>
              <w:jc w:val="center"/>
            </w:pPr>
            <w:r>
              <w:t>-</w:t>
            </w:r>
          </w:p>
        </w:tc>
      </w:tr>
      <w:tr w:rsidR="00FB1025" w14:paraId="43BB6B60" w14:textId="77777777">
        <w:tc>
          <w:tcPr>
            <w:tcW w:w="567" w:type="dxa"/>
          </w:tcPr>
          <w:p w14:paraId="02CCFD4F" w14:textId="77777777" w:rsidR="00FB1025" w:rsidRDefault="00FB1025">
            <w:pPr>
              <w:pStyle w:val="ConsPlusNormal"/>
              <w:jc w:val="both"/>
            </w:pPr>
            <w:r>
              <w:t>7.</w:t>
            </w:r>
          </w:p>
        </w:tc>
        <w:tc>
          <w:tcPr>
            <w:tcW w:w="2551" w:type="dxa"/>
          </w:tcPr>
          <w:p w14:paraId="0D1E743A" w14:textId="77777777" w:rsidR="00FB1025" w:rsidRDefault="00FB1025">
            <w:pPr>
              <w:pStyle w:val="ConsPlusNormal"/>
              <w:jc w:val="both"/>
            </w:pPr>
            <w:r>
              <w:t>Капитальные вложения</w:t>
            </w:r>
          </w:p>
        </w:tc>
        <w:tc>
          <w:tcPr>
            <w:tcW w:w="1304" w:type="dxa"/>
          </w:tcPr>
          <w:p w14:paraId="645D9536" w14:textId="77777777" w:rsidR="00FB1025" w:rsidRDefault="00FB1025">
            <w:pPr>
              <w:pStyle w:val="ConsPlusNormal"/>
              <w:jc w:val="center"/>
            </w:pPr>
            <w:r>
              <w:t>-</w:t>
            </w:r>
          </w:p>
        </w:tc>
        <w:tc>
          <w:tcPr>
            <w:tcW w:w="1361" w:type="dxa"/>
          </w:tcPr>
          <w:p w14:paraId="753215AA" w14:textId="77777777" w:rsidR="00FB1025" w:rsidRDefault="00FB1025">
            <w:pPr>
              <w:pStyle w:val="ConsPlusNormal"/>
              <w:jc w:val="center"/>
            </w:pPr>
            <w:r>
              <w:t>-</w:t>
            </w:r>
          </w:p>
        </w:tc>
        <w:tc>
          <w:tcPr>
            <w:tcW w:w="1304" w:type="dxa"/>
          </w:tcPr>
          <w:p w14:paraId="1D76229B" w14:textId="77777777" w:rsidR="00FB1025" w:rsidRDefault="00FB1025">
            <w:pPr>
              <w:pStyle w:val="ConsPlusNormal"/>
              <w:jc w:val="center"/>
            </w:pPr>
            <w:r>
              <w:t>-</w:t>
            </w:r>
          </w:p>
        </w:tc>
        <w:tc>
          <w:tcPr>
            <w:tcW w:w="1304" w:type="dxa"/>
          </w:tcPr>
          <w:p w14:paraId="581A53EC" w14:textId="77777777" w:rsidR="00FB1025" w:rsidRDefault="00FB1025">
            <w:pPr>
              <w:pStyle w:val="ConsPlusNormal"/>
              <w:jc w:val="center"/>
            </w:pPr>
            <w:r>
              <w:t>-</w:t>
            </w:r>
          </w:p>
        </w:tc>
        <w:tc>
          <w:tcPr>
            <w:tcW w:w="1361" w:type="dxa"/>
          </w:tcPr>
          <w:p w14:paraId="051266BF" w14:textId="77777777" w:rsidR="00FB1025" w:rsidRDefault="00FB1025">
            <w:pPr>
              <w:pStyle w:val="ConsPlusNormal"/>
              <w:jc w:val="center"/>
            </w:pPr>
            <w:r>
              <w:t>-</w:t>
            </w:r>
          </w:p>
        </w:tc>
        <w:tc>
          <w:tcPr>
            <w:tcW w:w="1417" w:type="dxa"/>
          </w:tcPr>
          <w:p w14:paraId="2DFC50FB" w14:textId="77777777" w:rsidR="00FB1025" w:rsidRDefault="00FB1025">
            <w:pPr>
              <w:pStyle w:val="ConsPlusNormal"/>
              <w:jc w:val="center"/>
            </w:pPr>
            <w:r>
              <w:t>-</w:t>
            </w:r>
          </w:p>
        </w:tc>
      </w:tr>
      <w:tr w:rsidR="00FB1025" w14:paraId="5E0CC5EA" w14:textId="77777777">
        <w:tc>
          <w:tcPr>
            <w:tcW w:w="567" w:type="dxa"/>
          </w:tcPr>
          <w:p w14:paraId="08131294" w14:textId="77777777" w:rsidR="00FB1025" w:rsidRDefault="00FB1025">
            <w:pPr>
              <w:pStyle w:val="ConsPlusNormal"/>
              <w:jc w:val="both"/>
            </w:pPr>
            <w:r>
              <w:t>8.</w:t>
            </w:r>
          </w:p>
        </w:tc>
        <w:tc>
          <w:tcPr>
            <w:tcW w:w="2551" w:type="dxa"/>
          </w:tcPr>
          <w:p w14:paraId="5EBC5CEE" w14:textId="77777777" w:rsidR="00FB1025" w:rsidRDefault="00FB1025">
            <w:pPr>
              <w:pStyle w:val="ConsPlusNormal"/>
              <w:jc w:val="both"/>
            </w:pPr>
            <w:r>
              <w:t>в том числе</w:t>
            </w:r>
          </w:p>
        </w:tc>
        <w:tc>
          <w:tcPr>
            <w:tcW w:w="1304" w:type="dxa"/>
          </w:tcPr>
          <w:p w14:paraId="7B45F3E5" w14:textId="77777777" w:rsidR="00FB1025" w:rsidRDefault="00FB1025">
            <w:pPr>
              <w:pStyle w:val="ConsPlusNormal"/>
            </w:pPr>
          </w:p>
        </w:tc>
        <w:tc>
          <w:tcPr>
            <w:tcW w:w="1361" w:type="dxa"/>
          </w:tcPr>
          <w:p w14:paraId="45AA8570" w14:textId="77777777" w:rsidR="00FB1025" w:rsidRDefault="00FB1025">
            <w:pPr>
              <w:pStyle w:val="ConsPlusNormal"/>
            </w:pPr>
          </w:p>
        </w:tc>
        <w:tc>
          <w:tcPr>
            <w:tcW w:w="1304" w:type="dxa"/>
          </w:tcPr>
          <w:p w14:paraId="39CDED3C" w14:textId="77777777" w:rsidR="00FB1025" w:rsidRDefault="00FB1025">
            <w:pPr>
              <w:pStyle w:val="ConsPlusNormal"/>
            </w:pPr>
          </w:p>
        </w:tc>
        <w:tc>
          <w:tcPr>
            <w:tcW w:w="1304" w:type="dxa"/>
          </w:tcPr>
          <w:p w14:paraId="2C12DE94" w14:textId="77777777" w:rsidR="00FB1025" w:rsidRDefault="00FB1025">
            <w:pPr>
              <w:pStyle w:val="ConsPlusNormal"/>
            </w:pPr>
          </w:p>
        </w:tc>
        <w:tc>
          <w:tcPr>
            <w:tcW w:w="1361" w:type="dxa"/>
          </w:tcPr>
          <w:p w14:paraId="6AF1AE0D" w14:textId="77777777" w:rsidR="00FB1025" w:rsidRDefault="00FB1025">
            <w:pPr>
              <w:pStyle w:val="ConsPlusNormal"/>
            </w:pPr>
          </w:p>
        </w:tc>
        <w:tc>
          <w:tcPr>
            <w:tcW w:w="1417" w:type="dxa"/>
          </w:tcPr>
          <w:p w14:paraId="54AF2434" w14:textId="77777777" w:rsidR="00FB1025" w:rsidRDefault="00FB1025">
            <w:pPr>
              <w:pStyle w:val="ConsPlusNormal"/>
            </w:pPr>
          </w:p>
        </w:tc>
      </w:tr>
      <w:tr w:rsidR="00FB1025" w14:paraId="6E6923A7" w14:textId="77777777">
        <w:tc>
          <w:tcPr>
            <w:tcW w:w="567" w:type="dxa"/>
          </w:tcPr>
          <w:p w14:paraId="2B1198D8" w14:textId="77777777" w:rsidR="00FB1025" w:rsidRDefault="00FB1025">
            <w:pPr>
              <w:pStyle w:val="ConsPlusNormal"/>
              <w:jc w:val="both"/>
            </w:pPr>
            <w:r>
              <w:t>9.</w:t>
            </w:r>
          </w:p>
        </w:tc>
        <w:tc>
          <w:tcPr>
            <w:tcW w:w="2551" w:type="dxa"/>
          </w:tcPr>
          <w:p w14:paraId="5D217374" w14:textId="77777777" w:rsidR="00FB1025" w:rsidRDefault="00FB1025">
            <w:pPr>
              <w:pStyle w:val="ConsPlusNormal"/>
              <w:jc w:val="both"/>
            </w:pPr>
            <w:r>
              <w:t>из краевого бюджета</w:t>
            </w:r>
          </w:p>
        </w:tc>
        <w:tc>
          <w:tcPr>
            <w:tcW w:w="1304" w:type="dxa"/>
          </w:tcPr>
          <w:p w14:paraId="675712F0" w14:textId="77777777" w:rsidR="00FB1025" w:rsidRDefault="00FB1025">
            <w:pPr>
              <w:pStyle w:val="ConsPlusNormal"/>
              <w:jc w:val="center"/>
            </w:pPr>
            <w:r>
              <w:t>-</w:t>
            </w:r>
          </w:p>
        </w:tc>
        <w:tc>
          <w:tcPr>
            <w:tcW w:w="1361" w:type="dxa"/>
          </w:tcPr>
          <w:p w14:paraId="127E6D50" w14:textId="77777777" w:rsidR="00FB1025" w:rsidRDefault="00FB1025">
            <w:pPr>
              <w:pStyle w:val="ConsPlusNormal"/>
              <w:jc w:val="center"/>
            </w:pPr>
            <w:r>
              <w:t>-</w:t>
            </w:r>
          </w:p>
        </w:tc>
        <w:tc>
          <w:tcPr>
            <w:tcW w:w="1304" w:type="dxa"/>
          </w:tcPr>
          <w:p w14:paraId="17344DAA" w14:textId="77777777" w:rsidR="00FB1025" w:rsidRDefault="00FB1025">
            <w:pPr>
              <w:pStyle w:val="ConsPlusNormal"/>
              <w:jc w:val="center"/>
            </w:pPr>
            <w:r>
              <w:t>-</w:t>
            </w:r>
          </w:p>
        </w:tc>
        <w:tc>
          <w:tcPr>
            <w:tcW w:w="1304" w:type="dxa"/>
          </w:tcPr>
          <w:p w14:paraId="4C941DB1" w14:textId="77777777" w:rsidR="00FB1025" w:rsidRDefault="00FB1025">
            <w:pPr>
              <w:pStyle w:val="ConsPlusNormal"/>
              <w:jc w:val="center"/>
            </w:pPr>
            <w:r>
              <w:t>-</w:t>
            </w:r>
          </w:p>
        </w:tc>
        <w:tc>
          <w:tcPr>
            <w:tcW w:w="1361" w:type="dxa"/>
          </w:tcPr>
          <w:p w14:paraId="6943EC36" w14:textId="77777777" w:rsidR="00FB1025" w:rsidRDefault="00FB1025">
            <w:pPr>
              <w:pStyle w:val="ConsPlusNormal"/>
              <w:jc w:val="center"/>
            </w:pPr>
            <w:r>
              <w:t>-</w:t>
            </w:r>
          </w:p>
        </w:tc>
        <w:tc>
          <w:tcPr>
            <w:tcW w:w="1417" w:type="dxa"/>
          </w:tcPr>
          <w:p w14:paraId="6DC9B672" w14:textId="77777777" w:rsidR="00FB1025" w:rsidRDefault="00FB1025">
            <w:pPr>
              <w:pStyle w:val="ConsPlusNormal"/>
              <w:jc w:val="center"/>
            </w:pPr>
            <w:r>
              <w:t>-</w:t>
            </w:r>
          </w:p>
        </w:tc>
      </w:tr>
      <w:tr w:rsidR="00FB1025" w14:paraId="5054B014" w14:textId="77777777">
        <w:tc>
          <w:tcPr>
            <w:tcW w:w="567" w:type="dxa"/>
          </w:tcPr>
          <w:p w14:paraId="5289C1C4" w14:textId="77777777" w:rsidR="00FB1025" w:rsidRDefault="00FB1025">
            <w:pPr>
              <w:pStyle w:val="ConsPlusNormal"/>
              <w:jc w:val="both"/>
            </w:pPr>
            <w:r>
              <w:lastRenderedPageBreak/>
              <w:t>10.</w:t>
            </w:r>
          </w:p>
        </w:tc>
        <w:tc>
          <w:tcPr>
            <w:tcW w:w="2551" w:type="dxa"/>
          </w:tcPr>
          <w:p w14:paraId="09DB5F0A" w14:textId="77777777" w:rsidR="00FB1025" w:rsidRDefault="00FB1025">
            <w:pPr>
              <w:pStyle w:val="ConsPlusNormal"/>
              <w:jc w:val="both"/>
            </w:pPr>
            <w:r>
              <w:t xml:space="preserve">из федерального бюджета (на условиях </w:t>
            </w:r>
            <w:proofErr w:type="spellStart"/>
            <w:r>
              <w:t>софинансирования</w:t>
            </w:r>
            <w:proofErr w:type="spellEnd"/>
            <w:r>
              <w:t>)</w:t>
            </w:r>
          </w:p>
        </w:tc>
        <w:tc>
          <w:tcPr>
            <w:tcW w:w="1304" w:type="dxa"/>
          </w:tcPr>
          <w:p w14:paraId="3FD9A626" w14:textId="77777777" w:rsidR="00FB1025" w:rsidRDefault="00FB1025">
            <w:pPr>
              <w:pStyle w:val="ConsPlusNormal"/>
              <w:jc w:val="center"/>
            </w:pPr>
            <w:r>
              <w:t>-</w:t>
            </w:r>
          </w:p>
        </w:tc>
        <w:tc>
          <w:tcPr>
            <w:tcW w:w="1361" w:type="dxa"/>
          </w:tcPr>
          <w:p w14:paraId="1BC7DD65" w14:textId="77777777" w:rsidR="00FB1025" w:rsidRDefault="00FB1025">
            <w:pPr>
              <w:pStyle w:val="ConsPlusNormal"/>
              <w:jc w:val="center"/>
            </w:pPr>
            <w:r>
              <w:t>-</w:t>
            </w:r>
          </w:p>
        </w:tc>
        <w:tc>
          <w:tcPr>
            <w:tcW w:w="1304" w:type="dxa"/>
          </w:tcPr>
          <w:p w14:paraId="5D851A25" w14:textId="77777777" w:rsidR="00FB1025" w:rsidRDefault="00FB1025">
            <w:pPr>
              <w:pStyle w:val="ConsPlusNormal"/>
              <w:jc w:val="center"/>
            </w:pPr>
            <w:r>
              <w:t>-</w:t>
            </w:r>
          </w:p>
        </w:tc>
        <w:tc>
          <w:tcPr>
            <w:tcW w:w="1304" w:type="dxa"/>
          </w:tcPr>
          <w:p w14:paraId="5648EEF5" w14:textId="77777777" w:rsidR="00FB1025" w:rsidRDefault="00FB1025">
            <w:pPr>
              <w:pStyle w:val="ConsPlusNormal"/>
              <w:jc w:val="center"/>
            </w:pPr>
            <w:r>
              <w:t>-</w:t>
            </w:r>
          </w:p>
        </w:tc>
        <w:tc>
          <w:tcPr>
            <w:tcW w:w="1361" w:type="dxa"/>
          </w:tcPr>
          <w:p w14:paraId="47040DF6" w14:textId="77777777" w:rsidR="00FB1025" w:rsidRDefault="00FB1025">
            <w:pPr>
              <w:pStyle w:val="ConsPlusNormal"/>
              <w:jc w:val="center"/>
            </w:pPr>
            <w:r>
              <w:t>-</w:t>
            </w:r>
          </w:p>
        </w:tc>
        <w:tc>
          <w:tcPr>
            <w:tcW w:w="1417" w:type="dxa"/>
          </w:tcPr>
          <w:p w14:paraId="019871DC" w14:textId="77777777" w:rsidR="00FB1025" w:rsidRDefault="00FB1025">
            <w:pPr>
              <w:pStyle w:val="ConsPlusNormal"/>
              <w:jc w:val="center"/>
            </w:pPr>
            <w:r>
              <w:t>-</w:t>
            </w:r>
          </w:p>
        </w:tc>
      </w:tr>
      <w:tr w:rsidR="00FB1025" w14:paraId="7A8C764F" w14:textId="77777777">
        <w:tc>
          <w:tcPr>
            <w:tcW w:w="567" w:type="dxa"/>
          </w:tcPr>
          <w:p w14:paraId="5BF3E115" w14:textId="77777777" w:rsidR="00FB1025" w:rsidRDefault="00FB1025">
            <w:pPr>
              <w:pStyle w:val="ConsPlusNormal"/>
              <w:jc w:val="both"/>
            </w:pPr>
            <w:r>
              <w:t>11.</w:t>
            </w:r>
          </w:p>
        </w:tc>
        <w:tc>
          <w:tcPr>
            <w:tcW w:w="2551" w:type="dxa"/>
          </w:tcPr>
          <w:p w14:paraId="360EC490" w14:textId="77777777" w:rsidR="00FB1025" w:rsidRDefault="00FB1025">
            <w:pPr>
              <w:pStyle w:val="ConsPlusNormal"/>
              <w:jc w:val="both"/>
            </w:pPr>
            <w:r>
              <w:t>из внебюджетных источников</w:t>
            </w:r>
          </w:p>
        </w:tc>
        <w:tc>
          <w:tcPr>
            <w:tcW w:w="1304" w:type="dxa"/>
          </w:tcPr>
          <w:p w14:paraId="6F978B4C" w14:textId="77777777" w:rsidR="00FB1025" w:rsidRDefault="00FB1025">
            <w:pPr>
              <w:pStyle w:val="ConsPlusNormal"/>
              <w:jc w:val="center"/>
            </w:pPr>
            <w:r>
              <w:t>-</w:t>
            </w:r>
          </w:p>
        </w:tc>
        <w:tc>
          <w:tcPr>
            <w:tcW w:w="1361" w:type="dxa"/>
          </w:tcPr>
          <w:p w14:paraId="23C7CB49" w14:textId="77777777" w:rsidR="00FB1025" w:rsidRDefault="00FB1025">
            <w:pPr>
              <w:pStyle w:val="ConsPlusNormal"/>
              <w:jc w:val="center"/>
            </w:pPr>
            <w:r>
              <w:t>-</w:t>
            </w:r>
          </w:p>
        </w:tc>
        <w:tc>
          <w:tcPr>
            <w:tcW w:w="1304" w:type="dxa"/>
          </w:tcPr>
          <w:p w14:paraId="42CE7FEB" w14:textId="77777777" w:rsidR="00FB1025" w:rsidRDefault="00FB1025">
            <w:pPr>
              <w:pStyle w:val="ConsPlusNormal"/>
              <w:jc w:val="center"/>
            </w:pPr>
            <w:r>
              <w:t>-</w:t>
            </w:r>
          </w:p>
        </w:tc>
        <w:tc>
          <w:tcPr>
            <w:tcW w:w="1304" w:type="dxa"/>
          </w:tcPr>
          <w:p w14:paraId="070E3064" w14:textId="77777777" w:rsidR="00FB1025" w:rsidRDefault="00FB1025">
            <w:pPr>
              <w:pStyle w:val="ConsPlusNormal"/>
              <w:jc w:val="center"/>
            </w:pPr>
            <w:r>
              <w:t>-</w:t>
            </w:r>
          </w:p>
        </w:tc>
        <w:tc>
          <w:tcPr>
            <w:tcW w:w="1361" w:type="dxa"/>
          </w:tcPr>
          <w:p w14:paraId="466333E2" w14:textId="77777777" w:rsidR="00FB1025" w:rsidRDefault="00FB1025">
            <w:pPr>
              <w:pStyle w:val="ConsPlusNormal"/>
              <w:jc w:val="center"/>
            </w:pPr>
            <w:r>
              <w:t>-</w:t>
            </w:r>
          </w:p>
        </w:tc>
        <w:tc>
          <w:tcPr>
            <w:tcW w:w="1417" w:type="dxa"/>
          </w:tcPr>
          <w:p w14:paraId="66CA50D9" w14:textId="77777777" w:rsidR="00FB1025" w:rsidRDefault="00FB1025">
            <w:pPr>
              <w:pStyle w:val="ConsPlusNormal"/>
              <w:jc w:val="center"/>
            </w:pPr>
            <w:r>
              <w:t>-</w:t>
            </w:r>
          </w:p>
        </w:tc>
      </w:tr>
      <w:tr w:rsidR="00FB1025" w14:paraId="3972B74F" w14:textId="77777777">
        <w:tc>
          <w:tcPr>
            <w:tcW w:w="567" w:type="dxa"/>
          </w:tcPr>
          <w:p w14:paraId="79A3C0F6" w14:textId="77777777" w:rsidR="00FB1025" w:rsidRDefault="00FB1025">
            <w:pPr>
              <w:pStyle w:val="ConsPlusNormal"/>
              <w:jc w:val="both"/>
            </w:pPr>
            <w:r>
              <w:t>12.</w:t>
            </w:r>
          </w:p>
        </w:tc>
        <w:tc>
          <w:tcPr>
            <w:tcW w:w="2551" w:type="dxa"/>
          </w:tcPr>
          <w:p w14:paraId="1A2E9EC5" w14:textId="77777777" w:rsidR="00FB1025" w:rsidRDefault="00FB1025">
            <w:pPr>
              <w:pStyle w:val="ConsPlusNormal"/>
              <w:jc w:val="both"/>
            </w:pPr>
            <w:r>
              <w:t>из местного бюджета</w:t>
            </w:r>
          </w:p>
        </w:tc>
        <w:tc>
          <w:tcPr>
            <w:tcW w:w="1304" w:type="dxa"/>
          </w:tcPr>
          <w:p w14:paraId="098DB9B8" w14:textId="77777777" w:rsidR="00FB1025" w:rsidRDefault="00FB1025">
            <w:pPr>
              <w:pStyle w:val="ConsPlusNormal"/>
              <w:jc w:val="center"/>
            </w:pPr>
            <w:r>
              <w:t>-</w:t>
            </w:r>
          </w:p>
        </w:tc>
        <w:tc>
          <w:tcPr>
            <w:tcW w:w="1361" w:type="dxa"/>
          </w:tcPr>
          <w:p w14:paraId="1D1A8CA1" w14:textId="77777777" w:rsidR="00FB1025" w:rsidRDefault="00FB1025">
            <w:pPr>
              <w:pStyle w:val="ConsPlusNormal"/>
              <w:jc w:val="center"/>
            </w:pPr>
            <w:r>
              <w:t>-</w:t>
            </w:r>
          </w:p>
        </w:tc>
        <w:tc>
          <w:tcPr>
            <w:tcW w:w="1304" w:type="dxa"/>
          </w:tcPr>
          <w:p w14:paraId="1E91CC97" w14:textId="77777777" w:rsidR="00FB1025" w:rsidRDefault="00FB1025">
            <w:pPr>
              <w:pStyle w:val="ConsPlusNormal"/>
              <w:jc w:val="center"/>
            </w:pPr>
            <w:r>
              <w:t>-</w:t>
            </w:r>
          </w:p>
        </w:tc>
        <w:tc>
          <w:tcPr>
            <w:tcW w:w="1304" w:type="dxa"/>
          </w:tcPr>
          <w:p w14:paraId="5A627700" w14:textId="77777777" w:rsidR="00FB1025" w:rsidRDefault="00FB1025">
            <w:pPr>
              <w:pStyle w:val="ConsPlusNormal"/>
              <w:jc w:val="center"/>
            </w:pPr>
            <w:r>
              <w:t>-</w:t>
            </w:r>
          </w:p>
        </w:tc>
        <w:tc>
          <w:tcPr>
            <w:tcW w:w="1361" w:type="dxa"/>
          </w:tcPr>
          <w:p w14:paraId="0E7C130B" w14:textId="77777777" w:rsidR="00FB1025" w:rsidRDefault="00FB1025">
            <w:pPr>
              <w:pStyle w:val="ConsPlusNormal"/>
              <w:jc w:val="center"/>
            </w:pPr>
            <w:r>
              <w:t>-</w:t>
            </w:r>
          </w:p>
        </w:tc>
        <w:tc>
          <w:tcPr>
            <w:tcW w:w="1417" w:type="dxa"/>
          </w:tcPr>
          <w:p w14:paraId="48F350E2" w14:textId="77777777" w:rsidR="00FB1025" w:rsidRDefault="00FB1025">
            <w:pPr>
              <w:pStyle w:val="ConsPlusNormal"/>
              <w:jc w:val="center"/>
            </w:pPr>
            <w:r>
              <w:t>-</w:t>
            </w:r>
          </w:p>
        </w:tc>
      </w:tr>
      <w:tr w:rsidR="00FB1025" w14:paraId="0BE4FB7B" w14:textId="77777777">
        <w:tc>
          <w:tcPr>
            <w:tcW w:w="567" w:type="dxa"/>
          </w:tcPr>
          <w:p w14:paraId="00EF16F0" w14:textId="77777777" w:rsidR="00FB1025" w:rsidRDefault="00FB1025">
            <w:pPr>
              <w:pStyle w:val="ConsPlusNormal"/>
              <w:jc w:val="both"/>
            </w:pPr>
            <w:r>
              <w:t>13.</w:t>
            </w:r>
          </w:p>
        </w:tc>
        <w:tc>
          <w:tcPr>
            <w:tcW w:w="2551" w:type="dxa"/>
          </w:tcPr>
          <w:p w14:paraId="6F4FA25E" w14:textId="77777777" w:rsidR="00FB1025" w:rsidRDefault="00FB1025">
            <w:pPr>
              <w:pStyle w:val="ConsPlusNormal"/>
              <w:jc w:val="both"/>
            </w:pPr>
            <w:r>
              <w:t>НИОКР</w:t>
            </w:r>
          </w:p>
        </w:tc>
        <w:tc>
          <w:tcPr>
            <w:tcW w:w="1304" w:type="dxa"/>
          </w:tcPr>
          <w:p w14:paraId="5D14DE4B" w14:textId="77777777" w:rsidR="00FB1025" w:rsidRDefault="00FB1025">
            <w:pPr>
              <w:pStyle w:val="ConsPlusNormal"/>
              <w:jc w:val="center"/>
            </w:pPr>
            <w:r>
              <w:t>-</w:t>
            </w:r>
          </w:p>
        </w:tc>
        <w:tc>
          <w:tcPr>
            <w:tcW w:w="1361" w:type="dxa"/>
          </w:tcPr>
          <w:p w14:paraId="04A0C914" w14:textId="77777777" w:rsidR="00FB1025" w:rsidRDefault="00FB1025">
            <w:pPr>
              <w:pStyle w:val="ConsPlusNormal"/>
              <w:jc w:val="center"/>
            </w:pPr>
            <w:r>
              <w:t>-</w:t>
            </w:r>
          </w:p>
        </w:tc>
        <w:tc>
          <w:tcPr>
            <w:tcW w:w="1304" w:type="dxa"/>
          </w:tcPr>
          <w:p w14:paraId="274EB1F9" w14:textId="77777777" w:rsidR="00FB1025" w:rsidRDefault="00FB1025">
            <w:pPr>
              <w:pStyle w:val="ConsPlusNormal"/>
              <w:jc w:val="center"/>
            </w:pPr>
            <w:r>
              <w:t>-</w:t>
            </w:r>
          </w:p>
        </w:tc>
        <w:tc>
          <w:tcPr>
            <w:tcW w:w="1304" w:type="dxa"/>
          </w:tcPr>
          <w:p w14:paraId="110E6FA8" w14:textId="77777777" w:rsidR="00FB1025" w:rsidRDefault="00FB1025">
            <w:pPr>
              <w:pStyle w:val="ConsPlusNormal"/>
              <w:jc w:val="center"/>
            </w:pPr>
            <w:r>
              <w:t>-</w:t>
            </w:r>
          </w:p>
        </w:tc>
        <w:tc>
          <w:tcPr>
            <w:tcW w:w="1361" w:type="dxa"/>
          </w:tcPr>
          <w:p w14:paraId="71DE3D78" w14:textId="77777777" w:rsidR="00FB1025" w:rsidRDefault="00FB1025">
            <w:pPr>
              <w:pStyle w:val="ConsPlusNormal"/>
              <w:jc w:val="center"/>
            </w:pPr>
            <w:r>
              <w:t>-</w:t>
            </w:r>
          </w:p>
        </w:tc>
        <w:tc>
          <w:tcPr>
            <w:tcW w:w="1417" w:type="dxa"/>
          </w:tcPr>
          <w:p w14:paraId="75E922B2" w14:textId="77777777" w:rsidR="00FB1025" w:rsidRDefault="00FB1025">
            <w:pPr>
              <w:pStyle w:val="ConsPlusNormal"/>
              <w:jc w:val="center"/>
            </w:pPr>
            <w:r>
              <w:t>-</w:t>
            </w:r>
          </w:p>
        </w:tc>
      </w:tr>
      <w:tr w:rsidR="00FB1025" w14:paraId="26EBFC9D" w14:textId="77777777">
        <w:tc>
          <w:tcPr>
            <w:tcW w:w="567" w:type="dxa"/>
          </w:tcPr>
          <w:p w14:paraId="6A90580D" w14:textId="77777777" w:rsidR="00FB1025" w:rsidRDefault="00FB1025">
            <w:pPr>
              <w:pStyle w:val="ConsPlusNormal"/>
              <w:jc w:val="both"/>
            </w:pPr>
            <w:r>
              <w:t>14.</w:t>
            </w:r>
          </w:p>
        </w:tc>
        <w:tc>
          <w:tcPr>
            <w:tcW w:w="2551" w:type="dxa"/>
          </w:tcPr>
          <w:p w14:paraId="3E8ED7AB" w14:textId="77777777" w:rsidR="00FB1025" w:rsidRDefault="00FB1025">
            <w:pPr>
              <w:pStyle w:val="ConsPlusNormal"/>
              <w:jc w:val="both"/>
            </w:pPr>
            <w:r>
              <w:t>в том числе</w:t>
            </w:r>
          </w:p>
        </w:tc>
        <w:tc>
          <w:tcPr>
            <w:tcW w:w="1304" w:type="dxa"/>
          </w:tcPr>
          <w:p w14:paraId="08F49903" w14:textId="77777777" w:rsidR="00FB1025" w:rsidRDefault="00FB1025">
            <w:pPr>
              <w:pStyle w:val="ConsPlusNormal"/>
              <w:jc w:val="center"/>
            </w:pPr>
            <w:r>
              <w:t>-</w:t>
            </w:r>
          </w:p>
        </w:tc>
        <w:tc>
          <w:tcPr>
            <w:tcW w:w="1361" w:type="dxa"/>
          </w:tcPr>
          <w:p w14:paraId="2A9EAC0F" w14:textId="77777777" w:rsidR="00FB1025" w:rsidRDefault="00FB1025">
            <w:pPr>
              <w:pStyle w:val="ConsPlusNormal"/>
              <w:jc w:val="center"/>
            </w:pPr>
            <w:r>
              <w:t>-</w:t>
            </w:r>
          </w:p>
        </w:tc>
        <w:tc>
          <w:tcPr>
            <w:tcW w:w="1304" w:type="dxa"/>
          </w:tcPr>
          <w:p w14:paraId="243B761F" w14:textId="77777777" w:rsidR="00FB1025" w:rsidRDefault="00FB1025">
            <w:pPr>
              <w:pStyle w:val="ConsPlusNormal"/>
              <w:jc w:val="center"/>
            </w:pPr>
            <w:r>
              <w:t>-</w:t>
            </w:r>
          </w:p>
        </w:tc>
        <w:tc>
          <w:tcPr>
            <w:tcW w:w="1304" w:type="dxa"/>
          </w:tcPr>
          <w:p w14:paraId="182F3F5B" w14:textId="77777777" w:rsidR="00FB1025" w:rsidRDefault="00FB1025">
            <w:pPr>
              <w:pStyle w:val="ConsPlusNormal"/>
              <w:jc w:val="center"/>
            </w:pPr>
            <w:r>
              <w:t>-</w:t>
            </w:r>
          </w:p>
        </w:tc>
        <w:tc>
          <w:tcPr>
            <w:tcW w:w="1361" w:type="dxa"/>
          </w:tcPr>
          <w:p w14:paraId="679E5375" w14:textId="77777777" w:rsidR="00FB1025" w:rsidRDefault="00FB1025">
            <w:pPr>
              <w:pStyle w:val="ConsPlusNormal"/>
              <w:jc w:val="center"/>
            </w:pPr>
            <w:r>
              <w:t>-</w:t>
            </w:r>
          </w:p>
        </w:tc>
        <w:tc>
          <w:tcPr>
            <w:tcW w:w="1417" w:type="dxa"/>
          </w:tcPr>
          <w:p w14:paraId="3FF4A1B2" w14:textId="77777777" w:rsidR="00FB1025" w:rsidRDefault="00FB1025">
            <w:pPr>
              <w:pStyle w:val="ConsPlusNormal"/>
              <w:jc w:val="center"/>
            </w:pPr>
            <w:r>
              <w:t>-</w:t>
            </w:r>
          </w:p>
        </w:tc>
      </w:tr>
      <w:tr w:rsidR="00FB1025" w14:paraId="6EBE26EC" w14:textId="77777777">
        <w:tc>
          <w:tcPr>
            <w:tcW w:w="567" w:type="dxa"/>
          </w:tcPr>
          <w:p w14:paraId="4646C96F" w14:textId="77777777" w:rsidR="00FB1025" w:rsidRDefault="00FB1025">
            <w:pPr>
              <w:pStyle w:val="ConsPlusNormal"/>
              <w:jc w:val="both"/>
            </w:pPr>
            <w:r>
              <w:t>15.</w:t>
            </w:r>
          </w:p>
        </w:tc>
        <w:tc>
          <w:tcPr>
            <w:tcW w:w="2551" w:type="dxa"/>
          </w:tcPr>
          <w:p w14:paraId="24AA7C38" w14:textId="77777777" w:rsidR="00FB1025" w:rsidRDefault="00FB1025">
            <w:pPr>
              <w:pStyle w:val="ConsPlusNormal"/>
              <w:jc w:val="both"/>
            </w:pPr>
            <w:r>
              <w:t>из краевого бюджета</w:t>
            </w:r>
          </w:p>
        </w:tc>
        <w:tc>
          <w:tcPr>
            <w:tcW w:w="1304" w:type="dxa"/>
          </w:tcPr>
          <w:p w14:paraId="3B6C4277" w14:textId="77777777" w:rsidR="00FB1025" w:rsidRDefault="00FB1025">
            <w:pPr>
              <w:pStyle w:val="ConsPlusNormal"/>
              <w:jc w:val="center"/>
            </w:pPr>
            <w:r>
              <w:t>-</w:t>
            </w:r>
          </w:p>
        </w:tc>
        <w:tc>
          <w:tcPr>
            <w:tcW w:w="1361" w:type="dxa"/>
          </w:tcPr>
          <w:p w14:paraId="433EAC11" w14:textId="77777777" w:rsidR="00FB1025" w:rsidRDefault="00FB1025">
            <w:pPr>
              <w:pStyle w:val="ConsPlusNormal"/>
              <w:jc w:val="center"/>
            </w:pPr>
            <w:r>
              <w:t>-</w:t>
            </w:r>
          </w:p>
        </w:tc>
        <w:tc>
          <w:tcPr>
            <w:tcW w:w="1304" w:type="dxa"/>
          </w:tcPr>
          <w:p w14:paraId="565BE409" w14:textId="77777777" w:rsidR="00FB1025" w:rsidRDefault="00FB1025">
            <w:pPr>
              <w:pStyle w:val="ConsPlusNormal"/>
              <w:jc w:val="center"/>
            </w:pPr>
            <w:r>
              <w:t>-</w:t>
            </w:r>
          </w:p>
        </w:tc>
        <w:tc>
          <w:tcPr>
            <w:tcW w:w="1304" w:type="dxa"/>
          </w:tcPr>
          <w:p w14:paraId="1E4821A3" w14:textId="77777777" w:rsidR="00FB1025" w:rsidRDefault="00FB1025">
            <w:pPr>
              <w:pStyle w:val="ConsPlusNormal"/>
              <w:jc w:val="center"/>
            </w:pPr>
            <w:r>
              <w:t>-</w:t>
            </w:r>
          </w:p>
        </w:tc>
        <w:tc>
          <w:tcPr>
            <w:tcW w:w="1361" w:type="dxa"/>
          </w:tcPr>
          <w:p w14:paraId="503F2110" w14:textId="77777777" w:rsidR="00FB1025" w:rsidRDefault="00FB1025">
            <w:pPr>
              <w:pStyle w:val="ConsPlusNormal"/>
              <w:jc w:val="center"/>
            </w:pPr>
            <w:r>
              <w:t>-</w:t>
            </w:r>
          </w:p>
        </w:tc>
        <w:tc>
          <w:tcPr>
            <w:tcW w:w="1417" w:type="dxa"/>
          </w:tcPr>
          <w:p w14:paraId="20E43B28" w14:textId="77777777" w:rsidR="00FB1025" w:rsidRDefault="00FB1025">
            <w:pPr>
              <w:pStyle w:val="ConsPlusNormal"/>
              <w:jc w:val="center"/>
            </w:pPr>
            <w:r>
              <w:t>-</w:t>
            </w:r>
          </w:p>
        </w:tc>
      </w:tr>
      <w:tr w:rsidR="00FB1025" w14:paraId="1F076923" w14:textId="77777777">
        <w:tc>
          <w:tcPr>
            <w:tcW w:w="567" w:type="dxa"/>
          </w:tcPr>
          <w:p w14:paraId="0FE8312F" w14:textId="77777777" w:rsidR="00FB1025" w:rsidRDefault="00FB1025">
            <w:pPr>
              <w:pStyle w:val="ConsPlusNormal"/>
              <w:jc w:val="both"/>
            </w:pPr>
            <w:r>
              <w:t>16.</w:t>
            </w:r>
          </w:p>
        </w:tc>
        <w:tc>
          <w:tcPr>
            <w:tcW w:w="2551" w:type="dxa"/>
          </w:tcPr>
          <w:p w14:paraId="59B39EE1" w14:textId="77777777" w:rsidR="00FB1025" w:rsidRDefault="00FB1025">
            <w:pPr>
              <w:pStyle w:val="ConsPlusNormal"/>
              <w:jc w:val="both"/>
            </w:pPr>
            <w:r>
              <w:t xml:space="preserve">из федерального бюджета (на условиях </w:t>
            </w:r>
            <w:proofErr w:type="spellStart"/>
            <w:r>
              <w:t>софинансирования</w:t>
            </w:r>
            <w:proofErr w:type="spellEnd"/>
            <w:r>
              <w:t>)</w:t>
            </w:r>
          </w:p>
        </w:tc>
        <w:tc>
          <w:tcPr>
            <w:tcW w:w="1304" w:type="dxa"/>
          </w:tcPr>
          <w:p w14:paraId="5AE31087" w14:textId="77777777" w:rsidR="00FB1025" w:rsidRDefault="00FB1025">
            <w:pPr>
              <w:pStyle w:val="ConsPlusNormal"/>
              <w:jc w:val="center"/>
            </w:pPr>
            <w:r>
              <w:t>-</w:t>
            </w:r>
          </w:p>
        </w:tc>
        <w:tc>
          <w:tcPr>
            <w:tcW w:w="1361" w:type="dxa"/>
          </w:tcPr>
          <w:p w14:paraId="53FDEF5F" w14:textId="77777777" w:rsidR="00FB1025" w:rsidRDefault="00FB1025">
            <w:pPr>
              <w:pStyle w:val="ConsPlusNormal"/>
              <w:jc w:val="center"/>
            </w:pPr>
            <w:r>
              <w:t>-</w:t>
            </w:r>
          </w:p>
        </w:tc>
        <w:tc>
          <w:tcPr>
            <w:tcW w:w="1304" w:type="dxa"/>
          </w:tcPr>
          <w:p w14:paraId="4FD4F1AB" w14:textId="77777777" w:rsidR="00FB1025" w:rsidRDefault="00FB1025">
            <w:pPr>
              <w:pStyle w:val="ConsPlusNormal"/>
              <w:jc w:val="center"/>
            </w:pPr>
            <w:r>
              <w:t>-</w:t>
            </w:r>
          </w:p>
        </w:tc>
        <w:tc>
          <w:tcPr>
            <w:tcW w:w="1304" w:type="dxa"/>
          </w:tcPr>
          <w:p w14:paraId="37480503" w14:textId="77777777" w:rsidR="00FB1025" w:rsidRDefault="00FB1025">
            <w:pPr>
              <w:pStyle w:val="ConsPlusNormal"/>
              <w:jc w:val="center"/>
            </w:pPr>
            <w:r>
              <w:t>-</w:t>
            </w:r>
          </w:p>
        </w:tc>
        <w:tc>
          <w:tcPr>
            <w:tcW w:w="1361" w:type="dxa"/>
          </w:tcPr>
          <w:p w14:paraId="60F52066" w14:textId="77777777" w:rsidR="00FB1025" w:rsidRDefault="00FB1025">
            <w:pPr>
              <w:pStyle w:val="ConsPlusNormal"/>
              <w:jc w:val="center"/>
            </w:pPr>
            <w:r>
              <w:t>-</w:t>
            </w:r>
          </w:p>
        </w:tc>
        <w:tc>
          <w:tcPr>
            <w:tcW w:w="1417" w:type="dxa"/>
          </w:tcPr>
          <w:p w14:paraId="36E8E0DE" w14:textId="77777777" w:rsidR="00FB1025" w:rsidRDefault="00FB1025">
            <w:pPr>
              <w:pStyle w:val="ConsPlusNormal"/>
              <w:jc w:val="center"/>
            </w:pPr>
            <w:r>
              <w:t>-</w:t>
            </w:r>
          </w:p>
        </w:tc>
      </w:tr>
      <w:tr w:rsidR="00FB1025" w14:paraId="7E4DAC37" w14:textId="77777777">
        <w:tc>
          <w:tcPr>
            <w:tcW w:w="567" w:type="dxa"/>
          </w:tcPr>
          <w:p w14:paraId="7A5917F0" w14:textId="77777777" w:rsidR="00FB1025" w:rsidRDefault="00FB1025">
            <w:pPr>
              <w:pStyle w:val="ConsPlusNormal"/>
              <w:jc w:val="both"/>
            </w:pPr>
            <w:r>
              <w:t>17.</w:t>
            </w:r>
          </w:p>
        </w:tc>
        <w:tc>
          <w:tcPr>
            <w:tcW w:w="2551" w:type="dxa"/>
          </w:tcPr>
          <w:p w14:paraId="46F8432E" w14:textId="77777777" w:rsidR="00FB1025" w:rsidRDefault="00FB1025">
            <w:pPr>
              <w:pStyle w:val="ConsPlusNormal"/>
              <w:jc w:val="both"/>
            </w:pPr>
            <w:r>
              <w:t>из внебюджетных источников</w:t>
            </w:r>
          </w:p>
        </w:tc>
        <w:tc>
          <w:tcPr>
            <w:tcW w:w="1304" w:type="dxa"/>
          </w:tcPr>
          <w:p w14:paraId="3D361241" w14:textId="77777777" w:rsidR="00FB1025" w:rsidRDefault="00FB1025">
            <w:pPr>
              <w:pStyle w:val="ConsPlusNormal"/>
              <w:jc w:val="center"/>
            </w:pPr>
            <w:r>
              <w:t>-</w:t>
            </w:r>
          </w:p>
        </w:tc>
        <w:tc>
          <w:tcPr>
            <w:tcW w:w="1361" w:type="dxa"/>
          </w:tcPr>
          <w:p w14:paraId="5E671995" w14:textId="77777777" w:rsidR="00FB1025" w:rsidRDefault="00FB1025">
            <w:pPr>
              <w:pStyle w:val="ConsPlusNormal"/>
              <w:jc w:val="center"/>
            </w:pPr>
            <w:r>
              <w:t>-</w:t>
            </w:r>
          </w:p>
        </w:tc>
        <w:tc>
          <w:tcPr>
            <w:tcW w:w="1304" w:type="dxa"/>
          </w:tcPr>
          <w:p w14:paraId="344D5E65" w14:textId="77777777" w:rsidR="00FB1025" w:rsidRDefault="00FB1025">
            <w:pPr>
              <w:pStyle w:val="ConsPlusNormal"/>
              <w:jc w:val="center"/>
            </w:pPr>
            <w:r>
              <w:t>-</w:t>
            </w:r>
          </w:p>
        </w:tc>
        <w:tc>
          <w:tcPr>
            <w:tcW w:w="1304" w:type="dxa"/>
          </w:tcPr>
          <w:p w14:paraId="172B066F" w14:textId="77777777" w:rsidR="00FB1025" w:rsidRDefault="00FB1025">
            <w:pPr>
              <w:pStyle w:val="ConsPlusNormal"/>
              <w:jc w:val="center"/>
            </w:pPr>
            <w:r>
              <w:t>-</w:t>
            </w:r>
          </w:p>
        </w:tc>
        <w:tc>
          <w:tcPr>
            <w:tcW w:w="1361" w:type="dxa"/>
          </w:tcPr>
          <w:p w14:paraId="68A29D93" w14:textId="77777777" w:rsidR="00FB1025" w:rsidRDefault="00FB1025">
            <w:pPr>
              <w:pStyle w:val="ConsPlusNormal"/>
              <w:jc w:val="center"/>
            </w:pPr>
            <w:r>
              <w:t>-</w:t>
            </w:r>
          </w:p>
        </w:tc>
        <w:tc>
          <w:tcPr>
            <w:tcW w:w="1417" w:type="dxa"/>
          </w:tcPr>
          <w:p w14:paraId="4183F4A8" w14:textId="77777777" w:rsidR="00FB1025" w:rsidRDefault="00FB1025">
            <w:pPr>
              <w:pStyle w:val="ConsPlusNormal"/>
              <w:jc w:val="center"/>
            </w:pPr>
            <w:r>
              <w:t>-</w:t>
            </w:r>
          </w:p>
        </w:tc>
      </w:tr>
      <w:tr w:rsidR="00FB1025" w14:paraId="2CD138DE" w14:textId="77777777">
        <w:tc>
          <w:tcPr>
            <w:tcW w:w="567" w:type="dxa"/>
          </w:tcPr>
          <w:p w14:paraId="04D4BC5C" w14:textId="77777777" w:rsidR="00FB1025" w:rsidRDefault="00FB1025">
            <w:pPr>
              <w:pStyle w:val="ConsPlusNormal"/>
              <w:jc w:val="both"/>
            </w:pPr>
            <w:r>
              <w:t>18.</w:t>
            </w:r>
          </w:p>
        </w:tc>
        <w:tc>
          <w:tcPr>
            <w:tcW w:w="2551" w:type="dxa"/>
          </w:tcPr>
          <w:p w14:paraId="704ACAFE" w14:textId="77777777" w:rsidR="00FB1025" w:rsidRDefault="00FB1025">
            <w:pPr>
              <w:pStyle w:val="ConsPlusNormal"/>
              <w:jc w:val="both"/>
            </w:pPr>
            <w:r>
              <w:t>из местного бюджета</w:t>
            </w:r>
          </w:p>
        </w:tc>
        <w:tc>
          <w:tcPr>
            <w:tcW w:w="1304" w:type="dxa"/>
          </w:tcPr>
          <w:p w14:paraId="005A6D9C" w14:textId="77777777" w:rsidR="00FB1025" w:rsidRDefault="00FB1025">
            <w:pPr>
              <w:pStyle w:val="ConsPlusNormal"/>
              <w:jc w:val="center"/>
            </w:pPr>
            <w:r>
              <w:t>-</w:t>
            </w:r>
          </w:p>
        </w:tc>
        <w:tc>
          <w:tcPr>
            <w:tcW w:w="1361" w:type="dxa"/>
          </w:tcPr>
          <w:p w14:paraId="282BAC8D" w14:textId="77777777" w:rsidR="00FB1025" w:rsidRDefault="00FB1025">
            <w:pPr>
              <w:pStyle w:val="ConsPlusNormal"/>
              <w:jc w:val="center"/>
            </w:pPr>
            <w:r>
              <w:t>-</w:t>
            </w:r>
          </w:p>
        </w:tc>
        <w:tc>
          <w:tcPr>
            <w:tcW w:w="1304" w:type="dxa"/>
          </w:tcPr>
          <w:p w14:paraId="2E875D84" w14:textId="77777777" w:rsidR="00FB1025" w:rsidRDefault="00FB1025">
            <w:pPr>
              <w:pStyle w:val="ConsPlusNormal"/>
              <w:jc w:val="center"/>
            </w:pPr>
            <w:r>
              <w:t>-</w:t>
            </w:r>
          </w:p>
        </w:tc>
        <w:tc>
          <w:tcPr>
            <w:tcW w:w="1304" w:type="dxa"/>
          </w:tcPr>
          <w:p w14:paraId="1A1B4CF9" w14:textId="77777777" w:rsidR="00FB1025" w:rsidRDefault="00FB1025">
            <w:pPr>
              <w:pStyle w:val="ConsPlusNormal"/>
              <w:jc w:val="center"/>
            </w:pPr>
            <w:r>
              <w:t>-</w:t>
            </w:r>
          </w:p>
        </w:tc>
        <w:tc>
          <w:tcPr>
            <w:tcW w:w="1361" w:type="dxa"/>
          </w:tcPr>
          <w:p w14:paraId="2464B2E4" w14:textId="77777777" w:rsidR="00FB1025" w:rsidRDefault="00FB1025">
            <w:pPr>
              <w:pStyle w:val="ConsPlusNormal"/>
              <w:jc w:val="center"/>
            </w:pPr>
            <w:r>
              <w:t>-</w:t>
            </w:r>
          </w:p>
        </w:tc>
        <w:tc>
          <w:tcPr>
            <w:tcW w:w="1417" w:type="dxa"/>
          </w:tcPr>
          <w:p w14:paraId="462FA4C7" w14:textId="77777777" w:rsidR="00FB1025" w:rsidRDefault="00FB1025">
            <w:pPr>
              <w:pStyle w:val="ConsPlusNormal"/>
              <w:jc w:val="center"/>
            </w:pPr>
            <w:r>
              <w:t>-</w:t>
            </w:r>
          </w:p>
        </w:tc>
      </w:tr>
      <w:tr w:rsidR="00FB1025" w14:paraId="250C5B2A" w14:textId="77777777">
        <w:tc>
          <w:tcPr>
            <w:tcW w:w="567" w:type="dxa"/>
          </w:tcPr>
          <w:p w14:paraId="717F5691" w14:textId="77777777" w:rsidR="00FB1025" w:rsidRDefault="00FB1025">
            <w:pPr>
              <w:pStyle w:val="ConsPlusNormal"/>
              <w:jc w:val="both"/>
            </w:pPr>
            <w:r>
              <w:t>19.</w:t>
            </w:r>
          </w:p>
        </w:tc>
        <w:tc>
          <w:tcPr>
            <w:tcW w:w="2551" w:type="dxa"/>
          </w:tcPr>
          <w:p w14:paraId="3D28E22D" w14:textId="77777777" w:rsidR="00FB1025" w:rsidRDefault="00FB1025">
            <w:pPr>
              <w:pStyle w:val="ConsPlusNormal"/>
              <w:jc w:val="both"/>
            </w:pPr>
            <w:r>
              <w:t>Прочие расходы</w:t>
            </w:r>
          </w:p>
        </w:tc>
        <w:tc>
          <w:tcPr>
            <w:tcW w:w="1304" w:type="dxa"/>
          </w:tcPr>
          <w:p w14:paraId="6479A898" w14:textId="77777777" w:rsidR="00FB1025" w:rsidRDefault="00FB1025">
            <w:pPr>
              <w:pStyle w:val="ConsPlusNormal"/>
              <w:jc w:val="center"/>
            </w:pPr>
            <w:r>
              <w:t>1042295,79</w:t>
            </w:r>
          </w:p>
        </w:tc>
        <w:tc>
          <w:tcPr>
            <w:tcW w:w="1361" w:type="dxa"/>
          </w:tcPr>
          <w:p w14:paraId="2A45BDAA" w14:textId="77777777" w:rsidR="00FB1025" w:rsidRDefault="00FB1025">
            <w:pPr>
              <w:pStyle w:val="ConsPlusNormal"/>
              <w:jc w:val="center"/>
            </w:pPr>
            <w:r>
              <w:t>808698,9</w:t>
            </w:r>
          </w:p>
        </w:tc>
        <w:tc>
          <w:tcPr>
            <w:tcW w:w="1304" w:type="dxa"/>
          </w:tcPr>
          <w:p w14:paraId="5089F28E" w14:textId="77777777" w:rsidR="00FB1025" w:rsidRDefault="00FB1025">
            <w:pPr>
              <w:pStyle w:val="ConsPlusNormal"/>
              <w:jc w:val="center"/>
            </w:pPr>
            <w:r>
              <w:t>1019897,1</w:t>
            </w:r>
          </w:p>
        </w:tc>
        <w:tc>
          <w:tcPr>
            <w:tcW w:w="1304" w:type="dxa"/>
          </w:tcPr>
          <w:p w14:paraId="572B1C95" w14:textId="77777777" w:rsidR="00FB1025" w:rsidRDefault="00FB1025">
            <w:pPr>
              <w:pStyle w:val="ConsPlusNormal"/>
              <w:jc w:val="center"/>
            </w:pPr>
            <w:r>
              <w:t>314267,5</w:t>
            </w:r>
          </w:p>
        </w:tc>
        <w:tc>
          <w:tcPr>
            <w:tcW w:w="1361" w:type="dxa"/>
          </w:tcPr>
          <w:p w14:paraId="2BF468A8" w14:textId="77777777" w:rsidR="00FB1025" w:rsidRDefault="00FB1025">
            <w:pPr>
              <w:pStyle w:val="ConsPlusNormal"/>
              <w:jc w:val="center"/>
            </w:pPr>
            <w:r>
              <w:t>310773,5</w:t>
            </w:r>
          </w:p>
        </w:tc>
        <w:tc>
          <w:tcPr>
            <w:tcW w:w="1417" w:type="dxa"/>
          </w:tcPr>
          <w:p w14:paraId="5A5FB76B" w14:textId="77777777" w:rsidR="00FB1025" w:rsidRDefault="00FB1025">
            <w:pPr>
              <w:pStyle w:val="ConsPlusNormal"/>
              <w:jc w:val="center"/>
            </w:pPr>
            <w:r>
              <w:t>3495932,79</w:t>
            </w:r>
          </w:p>
        </w:tc>
      </w:tr>
      <w:tr w:rsidR="00FB1025" w14:paraId="2EECFE61" w14:textId="77777777">
        <w:tc>
          <w:tcPr>
            <w:tcW w:w="567" w:type="dxa"/>
          </w:tcPr>
          <w:p w14:paraId="6612252F" w14:textId="77777777" w:rsidR="00FB1025" w:rsidRDefault="00FB1025">
            <w:pPr>
              <w:pStyle w:val="ConsPlusNormal"/>
              <w:jc w:val="both"/>
            </w:pPr>
            <w:r>
              <w:t>20.</w:t>
            </w:r>
          </w:p>
        </w:tc>
        <w:tc>
          <w:tcPr>
            <w:tcW w:w="2551" w:type="dxa"/>
          </w:tcPr>
          <w:p w14:paraId="61296E7D" w14:textId="77777777" w:rsidR="00FB1025" w:rsidRDefault="00FB1025">
            <w:pPr>
              <w:pStyle w:val="ConsPlusNormal"/>
              <w:jc w:val="both"/>
            </w:pPr>
            <w:r>
              <w:t>в том числе</w:t>
            </w:r>
          </w:p>
        </w:tc>
        <w:tc>
          <w:tcPr>
            <w:tcW w:w="1304" w:type="dxa"/>
          </w:tcPr>
          <w:p w14:paraId="0D809944" w14:textId="77777777" w:rsidR="00FB1025" w:rsidRDefault="00FB1025">
            <w:pPr>
              <w:pStyle w:val="ConsPlusNormal"/>
            </w:pPr>
          </w:p>
        </w:tc>
        <w:tc>
          <w:tcPr>
            <w:tcW w:w="1361" w:type="dxa"/>
          </w:tcPr>
          <w:p w14:paraId="19846FBE" w14:textId="77777777" w:rsidR="00FB1025" w:rsidRDefault="00FB1025">
            <w:pPr>
              <w:pStyle w:val="ConsPlusNormal"/>
            </w:pPr>
          </w:p>
        </w:tc>
        <w:tc>
          <w:tcPr>
            <w:tcW w:w="1304" w:type="dxa"/>
          </w:tcPr>
          <w:p w14:paraId="08BF7BAE" w14:textId="77777777" w:rsidR="00FB1025" w:rsidRDefault="00FB1025">
            <w:pPr>
              <w:pStyle w:val="ConsPlusNormal"/>
            </w:pPr>
          </w:p>
        </w:tc>
        <w:tc>
          <w:tcPr>
            <w:tcW w:w="1304" w:type="dxa"/>
          </w:tcPr>
          <w:p w14:paraId="34F889C5" w14:textId="77777777" w:rsidR="00FB1025" w:rsidRDefault="00FB1025">
            <w:pPr>
              <w:pStyle w:val="ConsPlusNormal"/>
            </w:pPr>
          </w:p>
        </w:tc>
        <w:tc>
          <w:tcPr>
            <w:tcW w:w="1361" w:type="dxa"/>
          </w:tcPr>
          <w:p w14:paraId="3DCA0FF3" w14:textId="77777777" w:rsidR="00FB1025" w:rsidRDefault="00FB1025">
            <w:pPr>
              <w:pStyle w:val="ConsPlusNormal"/>
            </w:pPr>
          </w:p>
        </w:tc>
        <w:tc>
          <w:tcPr>
            <w:tcW w:w="1417" w:type="dxa"/>
          </w:tcPr>
          <w:p w14:paraId="0BD2BEC3" w14:textId="77777777" w:rsidR="00FB1025" w:rsidRDefault="00FB1025">
            <w:pPr>
              <w:pStyle w:val="ConsPlusNormal"/>
            </w:pPr>
          </w:p>
        </w:tc>
      </w:tr>
      <w:tr w:rsidR="00FB1025" w14:paraId="0773A6F9" w14:textId="77777777">
        <w:tc>
          <w:tcPr>
            <w:tcW w:w="567" w:type="dxa"/>
          </w:tcPr>
          <w:p w14:paraId="54E7AA46" w14:textId="77777777" w:rsidR="00FB1025" w:rsidRDefault="00FB1025">
            <w:pPr>
              <w:pStyle w:val="ConsPlusNormal"/>
              <w:jc w:val="both"/>
            </w:pPr>
            <w:r>
              <w:t>21.</w:t>
            </w:r>
          </w:p>
        </w:tc>
        <w:tc>
          <w:tcPr>
            <w:tcW w:w="2551" w:type="dxa"/>
          </w:tcPr>
          <w:p w14:paraId="567C33DE" w14:textId="77777777" w:rsidR="00FB1025" w:rsidRDefault="00FB1025">
            <w:pPr>
              <w:pStyle w:val="ConsPlusNormal"/>
              <w:jc w:val="both"/>
            </w:pPr>
            <w:r>
              <w:t>из краевого бюджета</w:t>
            </w:r>
          </w:p>
        </w:tc>
        <w:tc>
          <w:tcPr>
            <w:tcW w:w="1304" w:type="dxa"/>
          </w:tcPr>
          <w:p w14:paraId="75DEAFD3" w14:textId="77777777" w:rsidR="00FB1025" w:rsidRDefault="00FB1025">
            <w:pPr>
              <w:pStyle w:val="ConsPlusNormal"/>
              <w:jc w:val="center"/>
            </w:pPr>
            <w:r>
              <w:t>516885,16</w:t>
            </w:r>
          </w:p>
        </w:tc>
        <w:tc>
          <w:tcPr>
            <w:tcW w:w="1361" w:type="dxa"/>
          </w:tcPr>
          <w:p w14:paraId="7B0C2C3B" w14:textId="77777777" w:rsidR="00FB1025" w:rsidRDefault="00FB1025">
            <w:pPr>
              <w:pStyle w:val="ConsPlusNormal"/>
              <w:jc w:val="center"/>
            </w:pPr>
            <w:r>
              <w:t>428914,5</w:t>
            </w:r>
          </w:p>
        </w:tc>
        <w:tc>
          <w:tcPr>
            <w:tcW w:w="1304" w:type="dxa"/>
          </w:tcPr>
          <w:p w14:paraId="1D09D9EF" w14:textId="77777777" w:rsidR="00FB1025" w:rsidRDefault="00FB1025">
            <w:pPr>
              <w:pStyle w:val="ConsPlusNormal"/>
              <w:jc w:val="center"/>
            </w:pPr>
            <w:r>
              <w:t>365304,8</w:t>
            </w:r>
          </w:p>
        </w:tc>
        <w:tc>
          <w:tcPr>
            <w:tcW w:w="1304" w:type="dxa"/>
          </w:tcPr>
          <w:p w14:paraId="1DFA5B1A" w14:textId="77777777" w:rsidR="00FB1025" w:rsidRDefault="00FB1025">
            <w:pPr>
              <w:pStyle w:val="ConsPlusNormal"/>
              <w:jc w:val="center"/>
            </w:pPr>
            <w:r>
              <w:t>291353,2</w:t>
            </w:r>
          </w:p>
        </w:tc>
        <w:tc>
          <w:tcPr>
            <w:tcW w:w="1361" w:type="dxa"/>
          </w:tcPr>
          <w:p w14:paraId="2885AD8B" w14:textId="77777777" w:rsidR="00FB1025" w:rsidRDefault="00FB1025">
            <w:pPr>
              <w:pStyle w:val="ConsPlusNormal"/>
              <w:jc w:val="center"/>
            </w:pPr>
            <w:r>
              <w:t>287859,2</w:t>
            </w:r>
          </w:p>
        </w:tc>
        <w:tc>
          <w:tcPr>
            <w:tcW w:w="1417" w:type="dxa"/>
          </w:tcPr>
          <w:p w14:paraId="2B5F70B5" w14:textId="77777777" w:rsidR="00FB1025" w:rsidRDefault="00FB1025">
            <w:pPr>
              <w:pStyle w:val="ConsPlusNormal"/>
              <w:jc w:val="center"/>
            </w:pPr>
            <w:r>
              <w:t>1890316,86</w:t>
            </w:r>
          </w:p>
        </w:tc>
      </w:tr>
      <w:tr w:rsidR="00FB1025" w14:paraId="570FA718" w14:textId="77777777">
        <w:tc>
          <w:tcPr>
            <w:tcW w:w="567" w:type="dxa"/>
          </w:tcPr>
          <w:p w14:paraId="7AD9626A" w14:textId="77777777" w:rsidR="00FB1025" w:rsidRDefault="00FB1025">
            <w:pPr>
              <w:pStyle w:val="ConsPlusNormal"/>
              <w:jc w:val="both"/>
            </w:pPr>
            <w:r>
              <w:t>22.</w:t>
            </w:r>
          </w:p>
        </w:tc>
        <w:tc>
          <w:tcPr>
            <w:tcW w:w="2551" w:type="dxa"/>
          </w:tcPr>
          <w:p w14:paraId="00A1730C" w14:textId="77777777" w:rsidR="00FB1025" w:rsidRDefault="00FB1025">
            <w:pPr>
              <w:pStyle w:val="ConsPlusNormal"/>
              <w:jc w:val="both"/>
            </w:pPr>
            <w:r>
              <w:t xml:space="preserve">из федерального бюджета (на условиях </w:t>
            </w:r>
            <w:proofErr w:type="spellStart"/>
            <w:r>
              <w:t>софинансирования</w:t>
            </w:r>
            <w:proofErr w:type="spellEnd"/>
            <w:r>
              <w:t>)</w:t>
            </w:r>
          </w:p>
        </w:tc>
        <w:tc>
          <w:tcPr>
            <w:tcW w:w="1304" w:type="dxa"/>
          </w:tcPr>
          <w:p w14:paraId="4CC7549F" w14:textId="77777777" w:rsidR="00FB1025" w:rsidRDefault="00FB1025">
            <w:pPr>
              <w:pStyle w:val="ConsPlusNormal"/>
              <w:jc w:val="center"/>
            </w:pPr>
            <w:r>
              <w:t>525410,63</w:t>
            </w:r>
          </w:p>
        </w:tc>
        <w:tc>
          <w:tcPr>
            <w:tcW w:w="1361" w:type="dxa"/>
          </w:tcPr>
          <w:p w14:paraId="1606399F" w14:textId="77777777" w:rsidR="00FB1025" w:rsidRDefault="00FB1025">
            <w:pPr>
              <w:pStyle w:val="ConsPlusNormal"/>
              <w:jc w:val="center"/>
            </w:pPr>
            <w:r>
              <w:t>379784,4</w:t>
            </w:r>
          </w:p>
        </w:tc>
        <w:tc>
          <w:tcPr>
            <w:tcW w:w="1304" w:type="dxa"/>
          </w:tcPr>
          <w:p w14:paraId="07DD503F" w14:textId="77777777" w:rsidR="00FB1025" w:rsidRDefault="00FB1025">
            <w:pPr>
              <w:pStyle w:val="ConsPlusNormal"/>
              <w:jc w:val="center"/>
            </w:pPr>
            <w:r>
              <w:t>654592,3</w:t>
            </w:r>
          </w:p>
        </w:tc>
        <w:tc>
          <w:tcPr>
            <w:tcW w:w="1304" w:type="dxa"/>
          </w:tcPr>
          <w:p w14:paraId="505C3F4D" w14:textId="77777777" w:rsidR="00FB1025" w:rsidRDefault="00FB1025">
            <w:pPr>
              <w:pStyle w:val="ConsPlusNormal"/>
              <w:jc w:val="center"/>
            </w:pPr>
            <w:r>
              <w:t>22914,3</w:t>
            </w:r>
          </w:p>
        </w:tc>
        <w:tc>
          <w:tcPr>
            <w:tcW w:w="1361" w:type="dxa"/>
          </w:tcPr>
          <w:p w14:paraId="7DF55292" w14:textId="77777777" w:rsidR="00FB1025" w:rsidRDefault="00FB1025">
            <w:pPr>
              <w:pStyle w:val="ConsPlusNormal"/>
              <w:jc w:val="center"/>
            </w:pPr>
            <w:r>
              <w:t>22914,3</w:t>
            </w:r>
          </w:p>
        </w:tc>
        <w:tc>
          <w:tcPr>
            <w:tcW w:w="1417" w:type="dxa"/>
          </w:tcPr>
          <w:p w14:paraId="476DB6EE" w14:textId="77777777" w:rsidR="00FB1025" w:rsidRDefault="00FB1025">
            <w:pPr>
              <w:pStyle w:val="ConsPlusNormal"/>
              <w:jc w:val="center"/>
            </w:pPr>
            <w:r>
              <w:t>1605615,93</w:t>
            </w:r>
          </w:p>
        </w:tc>
      </w:tr>
      <w:tr w:rsidR="00FB1025" w14:paraId="4EC14211" w14:textId="77777777">
        <w:tc>
          <w:tcPr>
            <w:tcW w:w="567" w:type="dxa"/>
          </w:tcPr>
          <w:p w14:paraId="0E8A2D5F" w14:textId="77777777" w:rsidR="00FB1025" w:rsidRDefault="00FB1025">
            <w:pPr>
              <w:pStyle w:val="ConsPlusNormal"/>
              <w:jc w:val="both"/>
            </w:pPr>
            <w:r>
              <w:t>23.</w:t>
            </w:r>
          </w:p>
        </w:tc>
        <w:tc>
          <w:tcPr>
            <w:tcW w:w="2551" w:type="dxa"/>
          </w:tcPr>
          <w:p w14:paraId="65FB4D55" w14:textId="77777777" w:rsidR="00FB1025" w:rsidRDefault="00FB1025">
            <w:pPr>
              <w:pStyle w:val="ConsPlusNormal"/>
              <w:jc w:val="both"/>
            </w:pPr>
            <w:r>
              <w:t>из внебюджетных источников</w:t>
            </w:r>
          </w:p>
        </w:tc>
        <w:tc>
          <w:tcPr>
            <w:tcW w:w="1304" w:type="dxa"/>
          </w:tcPr>
          <w:p w14:paraId="74D29C14" w14:textId="77777777" w:rsidR="00FB1025" w:rsidRDefault="00FB1025">
            <w:pPr>
              <w:pStyle w:val="ConsPlusNormal"/>
              <w:jc w:val="center"/>
            </w:pPr>
            <w:r>
              <w:t>-</w:t>
            </w:r>
          </w:p>
        </w:tc>
        <w:tc>
          <w:tcPr>
            <w:tcW w:w="1361" w:type="dxa"/>
          </w:tcPr>
          <w:p w14:paraId="4EBAA22D" w14:textId="77777777" w:rsidR="00FB1025" w:rsidRDefault="00FB1025">
            <w:pPr>
              <w:pStyle w:val="ConsPlusNormal"/>
              <w:jc w:val="center"/>
            </w:pPr>
            <w:r>
              <w:t>-</w:t>
            </w:r>
          </w:p>
        </w:tc>
        <w:tc>
          <w:tcPr>
            <w:tcW w:w="1304" w:type="dxa"/>
          </w:tcPr>
          <w:p w14:paraId="68EC7C60" w14:textId="77777777" w:rsidR="00FB1025" w:rsidRDefault="00FB1025">
            <w:pPr>
              <w:pStyle w:val="ConsPlusNormal"/>
              <w:jc w:val="center"/>
            </w:pPr>
            <w:r>
              <w:t>-</w:t>
            </w:r>
          </w:p>
        </w:tc>
        <w:tc>
          <w:tcPr>
            <w:tcW w:w="1304" w:type="dxa"/>
          </w:tcPr>
          <w:p w14:paraId="536C5B85" w14:textId="77777777" w:rsidR="00FB1025" w:rsidRDefault="00FB1025">
            <w:pPr>
              <w:pStyle w:val="ConsPlusNormal"/>
              <w:jc w:val="center"/>
            </w:pPr>
            <w:r>
              <w:t>-</w:t>
            </w:r>
          </w:p>
        </w:tc>
        <w:tc>
          <w:tcPr>
            <w:tcW w:w="1361" w:type="dxa"/>
          </w:tcPr>
          <w:p w14:paraId="7EFFE5B0" w14:textId="77777777" w:rsidR="00FB1025" w:rsidRDefault="00FB1025">
            <w:pPr>
              <w:pStyle w:val="ConsPlusNormal"/>
              <w:jc w:val="center"/>
            </w:pPr>
            <w:r>
              <w:t>-</w:t>
            </w:r>
          </w:p>
        </w:tc>
        <w:tc>
          <w:tcPr>
            <w:tcW w:w="1417" w:type="dxa"/>
          </w:tcPr>
          <w:p w14:paraId="3A1B921D" w14:textId="77777777" w:rsidR="00FB1025" w:rsidRDefault="00FB1025">
            <w:pPr>
              <w:pStyle w:val="ConsPlusNormal"/>
              <w:jc w:val="center"/>
            </w:pPr>
            <w:r>
              <w:t>-</w:t>
            </w:r>
          </w:p>
        </w:tc>
      </w:tr>
      <w:tr w:rsidR="00FB1025" w14:paraId="43B283AF" w14:textId="77777777">
        <w:tc>
          <w:tcPr>
            <w:tcW w:w="567" w:type="dxa"/>
          </w:tcPr>
          <w:p w14:paraId="671076B7" w14:textId="77777777" w:rsidR="00FB1025" w:rsidRDefault="00FB1025">
            <w:pPr>
              <w:pStyle w:val="ConsPlusNormal"/>
              <w:jc w:val="both"/>
            </w:pPr>
            <w:r>
              <w:lastRenderedPageBreak/>
              <w:t>24.</w:t>
            </w:r>
          </w:p>
        </w:tc>
        <w:tc>
          <w:tcPr>
            <w:tcW w:w="2551" w:type="dxa"/>
          </w:tcPr>
          <w:p w14:paraId="7DA743F0" w14:textId="77777777" w:rsidR="00FB1025" w:rsidRDefault="00FB1025">
            <w:pPr>
              <w:pStyle w:val="ConsPlusNormal"/>
              <w:jc w:val="both"/>
            </w:pPr>
            <w:r>
              <w:t>из местного бюджета</w:t>
            </w:r>
          </w:p>
        </w:tc>
        <w:tc>
          <w:tcPr>
            <w:tcW w:w="1304" w:type="dxa"/>
          </w:tcPr>
          <w:p w14:paraId="14E638E3" w14:textId="77777777" w:rsidR="00FB1025" w:rsidRDefault="00FB1025">
            <w:pPr>
              <w:pStyle w:val="ConsPlusNormal"/>
              <w:jc w:val="center"/>
            </w:pPr>
            <w:r>
              <w:t>-</w:t>
            </w:r>
          </w:p>
        </w:tc>
        <w:tc>
          <w:tcPr>
            <w:tcW w:w="1361" w:type="dxa"/>
          </w:tcPr>
          <w:p w14:paraId="5F21291D" w14:textId="77777777" w:rsidR="00FB1025" w:rsidRDefault="00FB1025">
            <w:pPr>
              <w:pStyle w:val="ConsPlusNormal"/>
              <w:jc w:val="center"/>
            </w:pPr>
            <w:r>
              <w:t>-</w:t>
            </w:r>
          </w:p>
        </w:tc>
        <w:tc>
          <w:tcPr>
            <w:tcW w:w="1304" w:type="dxa"/>
          </w:tcPr>
          <w:p w14:paraId="163336C6" w14:textId="77777777" w:rsidR="00FB1025" w:rsidRDefault="00FB1025">
            <w:pPr>
              <w:pStyle w:val="ConsPlusNormal"/>
              <w:jc w:val="center"/>
            </w:pPr>
            <w:r>
              <w:t>-</w:t>
            </w:r>
          </w:p>
        </w:tc>
        <w:tc>
          <w:tcPr>
            <w:tcW w:w="1304" w:type="dxa"/>
          </w:tcPr>
          <w:p w14:paraId="45C8F95C" w14:textId="77777777" w:rsidR="00FB1025" w:rsidRDefault="00FB1025">
            <w:pPr>
              <w:pStyle w:val="ConsPlusNormal"/>
              <w:jc w:val="center"/>
            </w:pPr>
            <w:r>
              <w:t>-</w:t>
            </w:r>
          </w:p>
        </w:tc>
        <w:tc>
          <w:tcPr>
            <w:tcW w:w="1361" w:type="dxa"/>
          </w:tcPr>
          <w:p w14:paraId="4A131770" w14:textId="77777777" w:rsidR="00FB1025" w:rsidRDefault="00FB1025">
            <w:pPr>
              <w:pStyle w:val="ConsPlusNormal"/>
              <w:jc w:val="center"/>
            </w:pPr>
            <w:r>
              <w:t>-</w:t>
            </w:r>
          </w:p>
        </w:tc>
        <w:tc>
          <w:tcPr>
            <w:tcW w:w="1417" w:type="dxa"/>
          </w:tcPr>
          <w:p w14:paraId="5976F56F" w14:textId="77777777" w:rsidR="00FB1025" w:rsidRDefault="00FB1025">
            <w:pPr>
              <w:pStyle w:val="ConsPlusNormal"/>
              <w:jc w:val="center"/>
            </w:pPr>
            <w:r>
              <w:t>-</w:t>
            </w:r>
          </w:p>
        </w:tc>
      </w:tr>
    </w:tbl>
    <w:p w14:paraId="32729AAE" w14:textId="77777777" w:rsidR="00FB1025" w:rsidRDefault="00FB1025">
      <w:pPr>
        <w:sectPr w:rsidR="00FB1025">
          <w:pgSz w:w="16838" w:h="11905" w:orient="landscape"/>
          <w:pgMar w:top="1701" w:right="1134" w:bottom="850" w:left="1134" w:header="0" w:footer="0" w:gutter="0"/>
          <w:cols w:space="720"/>
        </w:sectPr>
      </w:pPr>
    </w:p>
    <w:p w14:paraId="71A4D156" w14:textId="77777777" w:rsidR="00FB1025" w:rsidRDefault="00FB1025">
      <w:pPr>
        <w:pStyle w:val="ConsPlusNormal"/>
        <w:jc w:val="both"/>
      </w:pPr>
    </w:p>
    <w:p w14:paraId="5AFFBF0F" w14:textId="77777777" w:rsidR="00FB1025" w:rsidRDefault="00FB1025">
      <w:pPr>
        <w:pStyle w:val="ConsPlusNormal"/>
        <w:jc w:val="both"/>
      </w:pPr>
    </w:p>
    <w:p w14:paraId="2051952B" w14:textId="77777777" w:rsidR="00FB1025" w:rsidRDefault="00FB1025">
      <w:pPr>
        <w:pStyle w:val="ConsPlusNormal"/>
        <w:jc w:val="both"/>
      </w:pPr>
    </w:p>
    <w:p w14:paraId="74D4499E" w14:textId="77777777" w:rsidR="00FB1025" w:rsidRDefault="00FB1025">
      <w:pPr>
        <w:pStyle w:val="ConsPlusNormal"/>
        <w:jc w:val="both"/>
      </w:pPr>
    </w:p>
    <w:p w14:paraId="0F1918AE" w14:textId="77777777" w:rsidR="00FB1025" w:rsidRDefault="00FB1025">
      <w:pPr>
        <w:pStyle w:val="ConsPlusNormal"/>
        <w:jc w:val="both"/>
      </w:pPr>
    </w:p>
    <w:p w14:paraId="50D47C70" w14:textId="77777777" w:rsidR="00FB1025" w:rsidRDefault="00FB1025">
      <w:pPr>
        <w:pStyle w:val="ConsPlusNormal"/>
        <w:jc w:val="right"/>
        <w:outlineLvl w:val="1"/>
      </w:pPr>
      <w:r>
        <w:t>Приложение 1</w:t>
      </w:r>
    </w:p>
    <w:p w14:paraId="02B6BB7E" w14:textId="77777777" w:rsidR="00FB1025" w:rsidRDefault="00FB1025">
      <w:pPr>
        <w:pStyle w:val="ConsPlusNormal"/>
        <w:jc w:val="right"/>
      </w:pPr>
      <w:r>
        <w:t>к государственной программе</w:t>
      </w:r>
    </w:p>
    <w:p w14:paraId="37438C58" w14:textId="77777777" w:rsidR="00FB1025" w:rsidRDefault="00FB1025">
      <w:pPr>
        <w:pStyle w:val="ConsPlusNormal"/>
        <w:jc w:val="right"/>
      </w:pPr>
      <w:r>
        <w:t>Алтайского края "Цифровое развитие</w:t>
      </w:r>
    </w:p>
    <w:p w14:paraId="356BCEF5" w14:textId="77777777" w:rsidR="00FB1025" w:rsidRDefault="00FB1025">
      <w:pPr>
        <w:pStyle w:val="ConsPlusNormal"/>
        <w:jc w:val="right"/>
      </w:pPr>
      <w:r>
        <w:t>экономики и информационной среды</w:t>
      </w:r>
    </w:p>
    <w:p w14:paraId="03EF6653" w14:textId="77777777" w:rsidR="00FB1025" w:rsidRDefault="00FB1025">
      <w:pPr>
        <w:pStyle w:val="ConsPlusNormal"/>
        <w:jc w:val="right"/>
      </w:pPr>
      <w:r>
        <w:t>Алтайского края"</w:t>
      </w:r>
    </w:p>
    <w:p w14:paraId="12351F0D" w14:textId="77777777" w:rsidR="00FB1025" w:rsidRDefault="00FB1025">
      <w:pPr>
        <w:pStyle w:val="ConsPlusNormal"/>
        <w:jc w:val="both"/>
      </w:pPr>
    </w:p>
    <w:p w14:paraId="1AF4DF3C" w14:textId="77777777" w:rsidR="00FB1025" w:rsidRDefault="00FB1025">
      <w:pPr>
        <w:pStyle w:val="ConsPlusTitle"/>
        <w:jc w:val="center"/>
      </w:pPr>
      <w:bookmarkStart w:id="3" w:name="P2656"/>
      <w:bookmarkEnd w:id="3"/>
      <w:r>
        <w:t>ПОДПРОГРАММА 1</w:t>
      </w:r>
    </w:p>
    <w:p w14:paraId="3F24CC66" w14:textId="77777777" w:rsidR="00FB1025" w:rsidRDefault="00FB1025">
      <w:pPr>
        <w:pStyle w:val="ConsPlusTitle"/>
        <w:jc w:val="center"/>
      </w:pPr>
      <w:r>
        <w:t>"ЦИФРОВОЕ РАЗВИТИЕ ЭКОНОМИКИ АЛТАЙСКОГО КРАЯ"</w:t>
      </w:r>
    </w:p>
    <w:p w14:paraId="01C24976" w14:textId="77777777" w:rsidR="00FB1025" w:rsidRDefault="00FB1025">
      <w:pPr>
        <w:pStyle w:val="ConsPlusTitle"/>
        <w:jc w:val="center"/>
      </w:pPr>
      <w:r>
        <w:t>ГОСУДАРСТВЕННОЙ ПРОГРАММЫ АЛТАЙСКОГО КРАЯ "ЦИФРОВОЕ РАЗВИТИЕ</w:t>
      </w:r>
    </w:p>
    <w:p w14:paraId="1588F6A2" w14:textId="77777777" w:rsidR="00FB1025" w:rsidRDefault="00FB1025">
      <w:pPr>
        <w:pStyle w:val="ConsPlusTitle"/>
        <w:jc w:val="center"/>
      </w:pPr>
      <w:r>
        <w:t>ЭКОНОМИКИ И ИНФОРМАЦИОННОЙ СРЕДЫ АЛТАЙСКОГО КРАЯ"</w:t>
      </w:r>
    </w:p>
    <w:p w14:paraId="426A5243" w14:textId="77777777" w:rsidR="00FB1025" w:rsidRDefault="00FB102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B1025" w14:paraId="1D0EDB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E2A1AB" w14:textId="77777777" w:rsidR="00FB1025" w:rsidRDefault="00FB102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2860E1FB" w14:textId="77777777" w:rsidR="00FB1025" w:rsidRDefault="00FB102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7CA3141" w14:textId="77777777" w:rsidR="00FB1025" w:rsidRDefault="00FB1025">
            <w:pPr>
              <w:pStyle w:val="ConsPlusNormal"/>
              <w:jc w:val="center"/>
            </w:pPr>
            <w:r>
              <w:rPr>
                <w:color w:val="392C69"/>
              </w:rPr>
              <w:t>Список изменяющих документов</w:t>
            </w:r>
          </w:p>
          <w:p w14:paraId="12D040A4" w14:textId="77777777" w:rsidR="00FB1025" w:rsidRDefault="00FB1025">
            <w:pPr>
              <w:pStyle w:val="ConsPlusNormal"/>
              <w:jc w:val="center"/>
            </w:pPr>
            <w:r>
              <w:rPr>
                <w:color w:val="392C69"/>
              </w:rPr>
              <w:t>(в ред. Постановлений Правительства Алтайского края</w:t>
            </w:r>
          </w:p>
          <w:p w14:paraId="5A4C85A1" w14:textId="77777777" w:rsidR="00FB1025" w:rsidRDefault="00FB1025">
            <w:pPr>
              <w:pStyle w:val="ConsPlusNormal"/>
              <w:jc w:val="center"/>
            </w:pPr>
            <w:r>
              <w:rPr>
                <w:color w:val="392C69"/>
              </w:rPr>
              <w:t xml:space="preserve">от 09.07.2020 </w:t>
            </w:r>
            <w:hyperlink r:id="rId50" w:history="1">
              <w:r>
                <w:rPr>
                  <w:color w:val="0000FF"/>
                </w:rPr>
                <w:t>N 296</w:t>
              </w:r>
            </w:hyperlink>
            <w:r>
              <w:rPr>
                <w:color w:val="392C69"/>
              </w:rPr>
              <w:t xml:space="preserve">, от 26.11.2020 </w:t>
            </w:r>
            <w:hyperlink r:id="rId51" w:history="1">
              <w:r>
                <w:rPr>
                  <w:color w:val="0000FF"/>
                </w:rPr>
                <w:t>N 506</w:t>
              </w:r>
            </w:hyperlink>
            <w:r>
              <w:rPr>
                <w:color w:val="392C69"/>
              </w:rPr>
              <w:t xml:space="preserve">, от 02.03.2021 </w:t>
            </w:r>
            <w:hyperlink r:id="rId52" w:history="1">
              <w:r>
                <w:rPr>
                  <w:color w:val="0000FF"/>
                </w:rPr>
                <w:t>N 57</w:t>
              </w:r>
            </w:hyperlink>
            <w:r>
              <w:rPr>
                <w:color w:val="392C69"/>
              </w:rPr>
              <w:t>,</w:t>
            </w:r>
          </w:p>
          <w:p w14:paraId="44AF5837" w14:textId="77777777" w:rsidR="00FB1025" w:rsidRDefault="00FB1025">
            <w:pPr>
              <w:pStyle w:val="ConsPlusNormal"/>
              <w:jc w:val="center"/>
            </w:pPr>
            <w:r>
              <w:rPr>
                <w:color w:val="392C69"/>
              </w:rPr>
              <w:t xml:space="preserve">от 27.05.2021 </w:t>
            </w:r>
            <w:hyperlink r:id="rId53" w:history="1">
              <w:r>
                <w:rPr>
                  <w:color w:val="0000FF"/>
                </w:rPr>
                <w:t>N 177</w:t>
              </w:r>
            </w:hyperlink>
            <w:r>
              <w:rPr>
                <w:color w:val="392C69"/>
              </w:rPr>
              <w:t xml:space="preserve">, от 26.08.2021 </w:t>
            </w:r>
            <w:hyperlink r:id="rId54" w:history="1">
              <w:r>
                <w:rPr>
                  <w:color w:val="0000FF"/>
                </w:rPr>
                <w:t>N 310</w:t>
              </w:r>
            </w:hyperlink>
            <w:r>
              <w:rPr>
                <w:color w:val="392C69"/>
              </w:rPr>
              <w:t xml:space="preserve">, от 27.12.2021 </w:t>
            </w:r>
            <w:hyperlink r:id="rId55" w:history="1">
              <w:r>
                <w:rPr>
                  <w:color w:val="0000FF"/>
                </w:rPr>
                <w:t>N 486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D810F2" w14:textId="77777777" w:rsidR="00FB1025" w:rsidRDefault="00FB1025">
            <w:pPr>
              <w:spacing w:after="1" w:line="0" w:lineRule="atLeast"/>
            </w:pPr>
          </w:p>
        </w:tc>
      </w:tr>
    </w:tbl>
    <w:p w14:paraId="5DF5371D" w14:textId="77777777" w:rsidR="00FB1025" w:rsidRDefault="00FB1025">
      <w:pPr>
        <w:pStyle w:val="ConsPlusNormal"/>
        <w:jc w:val="both"/>
      </w:pPr>
    </w:p>
    <w:p w14:paraId="23504DBF" w14:textId="77777777" w:rsidR="00FB1025" w:rsidRDefault="00FB1025">
      <w:pPr>
        <w:pStyle w:val="ConsPlusTitle"/>
        <w:jc w:val="center"/>
        <w:outlineLvl w:val="2"/>
      </w:pPr>
      <w:r>
        <w:t>Паспорт</w:t>
      </w:r>
    </w:p>
    <w:p w14:paraId="5AC355AD" w14:textId="77777777" w:rsidR="00FB1025" w:rsidRDefault="00FB1025">
      <w:pPr>
        <w:pStyle w:val="ConsPlusTitle"/>
        <w:jc w:val="center"/>
      </w:pPr>
      <w:r>
        <w:t>подпрограммы 1 "Цифровое развитие экономики Алтайского края"</w:t>
      </w:r>
    </w:p>
    <w:p w14:paraId="12BABE05" w14:textId="77777777" w:rsidR="00FB1025" w:rsidRDefault="00FB1025">
      <w:pPr>
        <w:pStyle w:val="ConsPlusTitle"/>
        <w:jc w:val="center"/>
      </w:pPr>
      <w:r>
        <w:t>государственной программы Алтайского края "Цифровое развитие</w:t>
      </w:r>
    </w:p>
    <w:p w14:paraId="21187613" w14:textId="77777777" w:rsidR="00FB1025" w:rsidRDefault="00FB1025">
      <w:pPr>
        <w:pStyle w:val="ConsPlusTitle"/>
        <w:jc w:val="center"/>
      </w:pPr>
      <w:r>
        <w:t>экономики и информационной среды Алтайского края"</w:t>
      </w:r>
    </w:p>
    <w:p w14:paraId="4276697B" w14:textId="77777777" w:rsidR="00FB1025" w:rsidRDefault="00FB102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FB1025" w14:paraId="37F85510" w14:textId="77777777">
        <w:tc>
          <w:tcPr>
            <w:tcW w:w="2835" w:type="dxa"/>
            <w:tcBorders>
              <w:top w:val="nil"/>
              <w:left w:val="nil"/>
              <w:bottom w:val="nil"/>
              <w:right w:val="nil"/>
            </w:tcBorders>
          </w:tcPr>
          <w:p w14:paraId="53B95E76" w14:textId="77777777" w:rsidR="00FB1025" w:rsidRDefault="00FB1025">
            <w:pPr>
              <w:pStyle w:val="ConsPlusNormal"/>
              <w:jc w:val="both"/>
            </w:pPr>
            <w:r>
              <w:t>Ответственный исполнитель подпрограммы</w:t>
            </w:r>
          </w:p>
        </w:tc>
        <w:tc>
          <w:tcPr>
            <w:tcW w:w="6236" w:type="dxa"/>
            <w:tcBorders>
              <w:top w:val="nil"/>
              <w:left w:val="nil"/>
              <w:bottom w:val="nil"/>
              <w:right w:val="nil"/>
            </w:tcBorders>
          </w:tcPr>
          <w:p w14:paraId="0969B95A" w14:textId="77777777" w:rsidR="00FB1025" w:rsidRDefault="00FB1025">
            <w:pPr>
              <w:pStyle w:val="ConsPlusNormal"/>
              <w:jc w:val="both"/>
            </w:pPr>
            <w:r>
              <w:t>Министерство цифрового развития и связи Алтайского края</w:t>
            </w:r>
          </w:p>
        </w:tc>
      </w:tr>
      <w:tr w:rsidR="00FB1025" w14:paraId="5DF45A25" w14:textId="77777777">
        <w:tc>
          <w:tcPr>
            <w:tcW w:w="2835" w:type="dxa"/>
            <w:tcBorders>
              <w:top w:val="nil"/>
              <w:left w:val="nil"/>
              <w:bottom w:val="nil"/>
              <w:right w:val="nil"/>
            </w:tcBorders>
          </w:tcPr>
          <w:p w14:paraId="4CE41676" w14:textId="77777777" w:rsidR="00FB1025" w:rsidRDefault="00FB1025">
            <w:pPr>
              <w:pStyle w:val="ConsPlusNormal"/>
              <w:jc w:val="both"/>
            </w:pPr>
            <w:r>
              <w:t>Участники подпрограммы</w:t>
            </w:r>
          </w:p>
        </w:tc>
        <w:tc>
          <w:tcPr>
            <w:tcW w:w="6236" w:type="dxa"/>
            <w:tcBorders>
              <w:top w:val="nil"/>
              <w:left w:val="nil"/>
              <w:bottom w:val="nil"/>
              <w:right w:val="nil"/>
            </w:tcBorders>
          </w:tcPr>
          <w:p w14:paraId="653E89ED" w14:textId="77777777" w:rsidR="00FB1025" w:rsidRDefault="00FB1025">
            <w:pPr>
              <w:pStyle w:val="ConsPlusNormal"/>
              <w:jc w:val="both"/>
            </w:pPr>
            <w:r>
              <w:t>Министерство экономического развития Алтайского края;</w:t>
            </w:r>
          </w:p>
          <w:p w14:paraId="2B3E39DE" w14:textId="77777777" w:rsidR="00FB1025" w:rsidRDefault="00FB1025">
            <w:pPr>
              <w:pStyle w:val="ConsPlusNormal"/>
              <w:jc w:val="both"/>
            </w:pPr>
            <w:r>
              <w:t>Министерство промышленности и энергетики Алтайского края;</w:t>
            </w:r>
          </w:p>
          <w:p w14:paraId="0D3EBB4A" w14:textId="77777777" w:rsidR="00FB1025" w:rsidRDefault="00FB1025">
            <w:pPr>
              <w:pStyle w:val="ConsPlusNormal"/>
              <w:jc w:val="both"/>
            </w:pPr>
            <w:r>
              <w:t>Министерство сельского хозяйства Алтайского края;</w:t>
            </w:r>
          </w:p>
          <w:p w14:paraId="3AA3BDDB" w14:textId="77777777" w:rsidR="00FB1025" w:rsidRDefault="00FB1025">
            <w:pPr>
              <w:pStyle w:val="ConsPlusNormal"/>
              <w:jc w:val="both"/>
            </w:pPr>
            <w:r>
              <w:t>Министерство здравоохранения Алтайского края;</w:t>
            </w:r>
          </w:p>
          <w:p w14:paraId="36B74856" w14:textId="77777777" w:rsidR="00FB1025" w:rsidRDefault="00FB1025">
            <w:pPr>
              <w:pStyle w:val="ConsPlusNormal"/>
              <w:jc w:val="both"/>
            </w:pPr>
            <w:r>
              <w:t>Министерство образования и науки Алтайского края;</w:t>
            </w:r>
          </w:p>
          <w:p w14:paraId="305ED38D" w14:textId="77777777" w:rsidR="00FB1025" w:rsidRDefault="00FB1025">
            <w:pPr>
              <w:pStyle w:val="ConsPlusNormal"/>
              <w:jc w:val="both"/>
            </w:pPr>
            <w:r>
              <w:t>Министерство социальной защиты Алтайского края;</w:t>
            </w:r>
          </w:p>
          <w:p w14:paraId="40E68690" w14:textId="77777777" w:rsidR="00FB1025" w:rsidRDefault="00FB1025">
            <w:pPr>
              <w:pStyle w:val="ConsPlusNormal"/>
              <w:jc w:val="both"/>
            </w:pPr>
            <w:r>
              <w:t>Министерство строительства и жилищно-коммунального хозяйства Алтайского края;</w:t>
            </w:r>
          </w:p>
          <w:p w14:paraId="66C520F2" w14:textId="77777777" w:rsidR="00FB1025" w:rsidRDefault="00FB1025">
            <w:pPr>
              <w:pStyle w:val="ConsPlusNormal"/>
              <w:jc w:val="both"/>
            </w:pPr>
            <w:r>
              <w:t>Министерство транспорта Алтайского края;</w:t>
            </w:r>
          </w:p>
          <w:p w14:paraId="338DCD90" w14:textId="77777777" w:rsidR="00FB1025" w:rsidRDefault="00FB1025">
            <w:pPr>
              <w:pStyle w:val="ConsPlusNormal"/>
              <w:jc w:val="both"/>
            </w:pPr>
            <w:r>
              <w:t>управление Алтайского края по труду и занятости населения;</w:t>
            </w:r>
          </w:p>
          <w:p w14:paraId="6213EB7F" w14:textId="77777777" w:rsidR="00FB1025" w:rsidRDefault="00FB1025">
            <w:pPr>
              <w:pStyle w:val="ConsPlusNormal"/>
              <w:jc w:val="both"/>
            </w:pPr>
            <w:r>
              <w:t>управление юстиции Алтайского края;</w:t>
            </w:r>
          </w:p>
          <w:p w14:paraId="313E4D57" w14:textId="77777777" w:rsidR="00FB1025" w:rsidRDefault="00FB1025">
            <w:pPr>
              <w:pStyle w:val="ConsPlusNormal"/>
              <w:jc w:val="both"/>
            </w:pPr>
            <w:r>
              <w:t>управление Алтайского края по развитию предпринимательства и рыночной инфраструктуры;</w:t>
            </w:r>
          </w:p>
          <w:p w14:paraId="3E29D327" w14:textId="77777777" w:rsidR="00FB1025" w:rsidRDefault="00FB1025">
            <w:pPr>
              <w:pStyle w:val="ConsPlusNormal"/>
              <w:jc w:val="both"/>
            </w:pPr>
            <w:r>
              <w:t>управление Алтайского края по государственному регулированию цен и тарифов;</w:t>
            </w:r>
          </w:p>
          <w:p w14:paraId="6596631F" w14:textId="77777777" w:rsidR="00FB1025" w:rsidRDefault="00FB1025">
            <w:pPr>
              <w:pStyle w:val="ConsPlusNormal"/>
              <w:jc w:val="both"/>
            </w:pPr>
            <w:r>
              <w:t>Алтайская торгово-промышленная палата (по согласованию);</w:t>
            </w:r>
          </w:p>
          <w:p w14:paraId="556581F0" w14:textId="77777777" w:rsidR="00FB1025" w:rsidRDefault="00FB1025">
            <w:pPr>
              <w:pStyle w:val="ConsPlusNormal"/>
              <w:jc w:val="both"/>
            </w:pPr>
            <w:r>
              <w:t>краевое государственное бюджетное учреждение "Оператор электронного правительства Алтайского края";</w:t>
            </w:r>
          </w:p>
          <w:p w14:paraId="3236C0AF" w14:textId="77777777" w:rsidR="00FB1025" w:rsidRDefault="00FB1025">
            <w:pPr>
              <w:pStyle w:val="ConsPlusNormal"/>
              <w:jc w:val="both"/>
            </w:pPr>
            <w:r>
              <w:t>иные органы исполнительной власти Алтайского края;</w:t>
            </w:r>
          </w:p>
          <w:p w14:paraId="798AD402" w14:textId="77777777" w:rsidR="00FB1025" w:rsidRDefault="00FB1025">
            <w:pPr>
              <w:pStyle w:val="ConsPlusNormal"/>
              <w:jc w:val="both"/>
            </w:pPr>
            <w:r>
              <w:t>органы местного самоуправления Алтайского края (по согласованию)</w:t>
            </w:r>
          </w:p>
        </w:tc>
      </w:tr>
      <w:tr w:rsidR="00FB1025" w14:paraId="598E1CF9" w14:textId="77777777">
        <w:tc>
          <w:tcPr>
            <w:tcW w:w="2835" w:type="dxa"/>
            <w:tcBorders>
              <w:top w:val="nil"/>
              <w:left w:val="nil"/>
              <w:bottom w:val="nil"/>
              <w:right w:val="nil"/>
            </w:tcBorders>
          </w:tcPr>
          <w:p w14:paraId="02331C61" w14:textId="77777777" w:rsidR="00FB1025" w:rsidRDefault="00FB1025">
            <w:pPr>
              <w:pStyle w:val="ConsPlusNormal"/>
              <w:jc w:val="both"/>
            </w:pPr>
            <w:r>
              <w:t>Цель подпрограммы</w:t>
            </w:r>
          </w:p>
        </w:tc>
        <w:tc>
          <w:tcPr>
            <w:tcW w:w="6236" w:type="dxa"/>
            <w:tcBorders>
              <w:top w:val="nil"/>
              <w:left w:val="nil"/>
              <w:bottom w:val="nil"/>
              <w:right w:val="nil"/>
            </w:tcBorders>
          </w:tcPr>
          <w:p w14:paraId="7DD46E08" w14:textId="77777777" w:rsidR="00FB1025" w:rsidRDefault="00FB1025">
            <w:pPr>
              <w:pStyle w:val="ConsPlusNormal"/>
              <w:jc w:val="both"/>
            </w:pPr>
            <w:r>
              <w:t xml:space="preserve">преобразование приоритетных отраслей экономики и социальной сферы Алтайского края, включая здравоохранение, </w:t>
            </w:r>
            <w:r>
              <w:lastRenderedPageBreak/>
              <w:t>образование, промышленность, сельское хозяйство, строительство, городское хозяйство, транспортную и энергетическую инфраструктуру, посредством внедрения сквозных цифровых технологий и платформенных решений</w:t>
            </w:r>
          </w:p>
        </w:tc>
      </w:tr>
      <w:tr w:rsidR="00FB1025" w14:paraId="395D3F9A" w14:textId="77777777">
        <w:tc>
          <w:tcPr>
            <w:tcW w:w="2835" w:type="dxa"/>
            <w:tcBorders>
              <w:top w:val="nil"/>
              <w:left w:val="nil"/>
              <w:bottom w:val="nil"/>
              <w:right w:val="nil"/>
            </w:tcBorders>
          </w:tcPr>
          <w:p w14:paraId="3BFA54CC" w14:textId="77777777" w:rsidR="00FB1025" w:rsidRDefault="00FB1025">
            <w:pPr>
              <w:pStyle w:val="ConsPlusNormal"/>
              <w:jc w:val="both"/>
            </w:pPr>
            <w:r>
              <w:lastRenderedPageBreak/>
              <w:t>Задачи подпрограммы</w:t>
            </w:r>
          </w:p>
        </w:tc>
        <w:tc>
          <w:tcPr>
            <w:tcW w:w="6236" w:type="dxa"/>
            <w:tcBorders>
              <w:top w:val="nil"/>
              <w:left w:val="nil"/>
              <w:bottom w:val="nil"/>
              <w:right w:val="nil"/>
            </w:tcBorders>
          </w:tcPr>
          <w:p w14:paraId="0D93F5DF" w14:textId="77777777" w:rsidR="00FB1025" w:rsidRDefault="00FB1025">
            <w:pPr>
              <w:pStyle w:val="ConsPlusNormal"/>
              <w:jc w:val="both"/>
            </w:pPr>
            <w:r>
              <w:t>создание на территории Алтайского края устойчивой и безопасной информационно-телекоммуникационной инфраструктуры высокоскоростной передачи, обработки и хранения больших объемов данных, доступной для всех организаций и домохозяйств, на основе отечественных разработок за счет подключения к сети "Интернет" социально значимых объектов региона;</w:t>
            </w:r>
          </w:p>
          <w:p w14:paraId="004C24BD" w14:textId="77777777" w:rsidR="00FB1025" w:rsidRDefault="00FB1025">
            <w:pPr>
              <w:pStyle w:val="ConsPlusNormal"/>
              <w:jc w:val="both"/>
            </w:pPr>
            <w:r>
              <w:t>развитие региональной телекоммуникационной инфраструктуры цифрового государственного управления;</w:t>
            </w:r>
          </w:p>
          <w:p w14:paraId="042A0708" w14:textId="77777777" w:rsidR="00FB1025" w:rsidRDefault="00FB1025">
            <w:pPr>
              <w:pStyle w:val="ConsPlusNormal"/>
              <w:jc w:val="both"/>
            </w:pPr>
            <w:r>
              <w:t>внедрение результатов космической деятельности в интересах социально-экономического развития Алтайского края, включая создание и развертывание инфраструктуры использования результатов космической деятельности;</w:t>
            </w:r>
          </w:p>
          <w:p w14:paraId="5B5C835D" w14:textId="77777777" w:rsidR="00FB1025" w:rsidRDefault="00FB1025">
            <w:pPr>
              <w:pStyle w:val="ConsPlusNormal"/>
              <w:jc w:val="both"/>
            </w:pPr>
            <w:r>
              <w:t>создание устойчивой и безопасной информационно-телекоммуникационной инфраструктуры в органах исполнительной власти Алтайского края и органах местного самоуправления;</w:t>
            </w:r>
          </w:p>
          <w:p w14:paraId="07287D9C" w14:textId="77777777" w:rsidR="00FB1025" w:rsidRDefault="00FB1025">
            <w:pPr>
              <w:pStyle w:val="ConsPlusNormal"/>
              <w:jc w:val="both"/>
            </w:pPr>
            <w:r>
              <w:t>создание "сквозных" цифровых технологий преимущественно на основе отечественных разработок;</w:t>
            </w:r>
          </w:p>
          <w:p w14:paraId="37678FCE" w14:textId="77777777" w:rsidR="00FB1025" w:rsidRDefault="00FB1025">
            <w:pPr>
              <w:pStyle w:val="ConsPlusNormal"/>
              <w:jc w:val="both"/>
            </w:pPr>
            <w:r>
              <w:t>обеспечение предоставления приоритетных массовых социально значимых государственных (муниципальных) услуг, государственных и иных сервисов в цифровом виде в соответствии с целевой моделью;</w:t>
            </w:r>
          </w:p>
          <w:p w14:paraId="1B04AC47" w14:textId="77777777" w:rsidR="00FB1025" w:rsidRDefault="00FB1025">
            <w:pPr>
              <w:pStyle w:val="ConsPlusNormal"/>
              <w:jc w:val="both"/>
            </w:pPr>
            <w:r>
              <w:t>внедрение цифровых платформ и сервисов, позволяющих повысить эффективность государственного и муниципального управления;</w:t>
            </w:r>
          </w:p>
          <w:p w14:paraId="1D51DC7D" w14:textId="77777777" w:rsidR="00FB1025" w:rsidRDefault="00FB1025">
            <w:pPr>
              <w:pStyle w:val="ConsPlusNormal"/>
              <w:jc w:val="both"/>
            </w:pPr>
            <w:r>
              <w:t xml:space="preserve">абзац исключен. - </w:t>
            </w:r>
            <w:hyperlink r:id="rId56" w:history="1">
              <w:r>
                <w:rPr>
                  <w:color w:val="0000FF"/>
                </w:rPr>
                <w:t>Постановление</w:t>
              </w:r>
            </w:hyperlink>
            <w:r>
              <w:t xml:space="preserve"> Правительства Алтайского края от 02.03.2021 N 57;</w:t>
            </w:r>
          </w:p>
          <w:p w14:paraId="68845FD4" w14:textId="77777777" w:rsidR="00FB1025" w:rsidRDefault="00FB1025">
            <w:pPr>
              <w:pStyle w:val="ConsPlusNormal"/>
              <w:jc w:val="both"/>
            </w:pPr>
            <w:r>
              <w:t>обеспечение подготовки высококвалифицированных кадров для цифровой экономики</w:t>
            </w:r>
          </w:p>
        </w:tc>
      </w:tr>
      <w:tr w:rsidR="00FB1025" w14:paraId="2E8A076B" w14:textId="77777777">
        <w:tc>
          <w:tcPr>
            <w:tcW w:w="9071" w:type="dxa"/>
            <w:gridSpan w:val="2"/>
            <w:tcBorders>
              <w:top w:val="nil"/>
              <w:left w:val="nil"/>
              <w:bottom w:val="nil"/>
              <w:right w:val="nil"/>
            </w:tcBorders>
          </w:tcPr>
          <w:p w14:paraId="495DCCE3" w14:textId="77777777" w:rsidR="00FB1025" w:rsidRDefault="00FB1025">
            <w:pPr>
              <w:pStyle w:val="ConsPlusNormal"/>
              <w:jc w:val="both"/>
            </w:pPr>
            <w:r>
              <w:t xml:space="preserve">(в ред. </w:t>
            </w:r>
            <w:hyperlink r:id="rId57" w:history="1">
              <w:r>
                <w:rPr>
                  <w:color w:val="0000FF"/>
                </w:rPr>
                <w:t>Постановления</w:t>
              </w:r>
            </w:hyperlink>
            <w:r>
              <w:t xml:space="preserve"> Правительства Алтайского края от 02.03.2021 N 57)</w:t>
            </w:r>
          </w:p>
        </w:tc>
      </w:tr>
      <w:tr w:rsidR="00FB1025" w14:paraId="664A0CFB" w14:textId="77777777">
        <w:tc>
          <w:tcPr>
            <w:tcW w:w="9071" w:type="dxa"/>
            <w:gridSpan w:val="2"/>
            <w:tcBorders>
              <w:top w:val="nil"/>
              <w:left w:val="nil"/>
              <w:bottom w:val="nil"/>
              <w:right w:val="nil"/>
            </w:tcBorders>
          </w:tcPr>
          <w:p w14:paraId="004B5D61" w14:textId="77777777" w:rsidR="00FB1025" w:rsidRDefault="00FB1025">
            <w:pPr>
              <w:pStyle w:val="ConsPlusNormal"/>
              <w:jc w:val="both"/>
            </w:pPr>
            <w:r>
              <w:t xml:space="preserve">Позиция исключена. - </w:t>
            </w:r>
            <w:hyperlink r:id="rId58" w:history="1">
              <w:r>
                <w:rPr>
                  <w:color w:val="0000FF"/>
                </w:rPr>
                <w:t>Постановление</w:t>
              </w:r>
            </w:hyperlink>
            <w:r>
              <w:t xml:space="preserve"> Правительства Алтайского края от 27.05.2021 N 177</w:t>
            </w:r>
          </w:p>
        </w:tc>
      </w:tr>
      <w:tr w:rsidR="00FB1025" w14:paraId="3784D9A4" w14:textId="77777777">
        <w:tc>
          <w:tcPr>
            <w:tcW w:w="2835" w:type="dxa"/>
            <w:tcBorders>
              <w:top w:val="nil"/>
              <w:left w:val="nil"/>
              <w:bottom w:val="nil"/>
              <w:right w:val="nil"/>
            </w:tcBorders>
          </w:tcPr>
          <w:p w14:paraId="41E0E29C" w14:textId="77777777" w:rsidR="00FB1025" w:rsidRDefault="00FB1025">
            <w:pPr>
              <w:pStyle w:val="ConsPlusNormal"/>
              <w:jc w:val="both"/>
            </w:pPr>
            <w:r>
              <w:t>Показатели подпрограммы</w:t>
            </w:r>
          </w:p>
        </w:tc>
        <w:tc>
          <w:tcPr>
            <w:tcW w:w="6236" w:type="dxa"/>
            <w:tcBorders>
              <w:top w:val="nil"/>
              <w:left w:val="nil"/>
              <w:bottom w:val="nil"/>
              <w:right w:val="nil"/>
            </w:tcBorders>
          </w:tcPr>
          <w:p w14:paraId="6B625256" w14:textId="77777777" w:rsidR="00FB1025" w:rsidRDefault="00FB1025">
            <w:pPr>
              <w:pStyle w:val="ConsPlusNormal"/>
              <w:jc w:val="both"/>
            </w:pPr>
            <w:r>
              <w:t>доля социально значимых объектов, имеющих широкополосный доступ к информационно-телекоммуникационной сети "Интернет" в соответствии с утвержденными требованиями;</w:t>
            </w:r>
          </w:p>
          <w:p w14:paraId="35FD9B03" w14:textId="77777777" w:rsidR="00FB1025" w:rsidRDefault="00FB1025">
            <w:pPr>
              <w:pStyle w:val="ConsPlusNormal"/>
              <w:jc w:val="both"/>
            </w:pPr>
            <w:r>
              <w:t>количество общеобразовательных организаций, для которых приобретено оборудование, позволяющее обеспечить развитие информационно-телекоммуникационной инфраструктуры;</w:t>
            </w:r>
          </w:p>
          <w:p w14:paraId="5D309FF9" w14:textId="77777777" w:rsidR="00FB1025" w:rsidRDefault="00FB1025">
            <w:pPr>
              <w:pStyle w:val="ConsPlusNormal"/>
              <w:jc w:val="both"/>
            </w:pPr>
            <w:r>
              <w:t xml:space="preserve">доля государственных и муниципальных образовательных организаций, реализующих программы начального общего, основного общего, среднего общего образования, в учебных классах которых обеспечена возможность беспроводного широкополосного доступа к информационно-телекоммуникационной сети "Интернет" по технологии </w:t>
            </w:r>
            <w:proofErr w:type="spellStart"/>
            <w:r>
              <w:t>Wi</w:t>
            </w:r>
            <w:proofErr w:type="spellEnd"/>
            <w:r>
              <w:t>-Fi;</w:t>
            </w:r>
          </w:p>
          <w:p w14:paraId="2D760427" w14:textId="77777777" w:rsidR="00FB1025" w:rsidRDefault="00FB1025">
            <w:pPr>
              <w:pStyle w:val="ConsPlusNormal"/>
              <w:jc w:val="both"/>
            </w:pPr>
            <w:r>
              <w:t xml:space="preserve">доля мировых судебных участков Алтайского края, на которых обеспечено защищенное подключение к сети системы </w:t>
            </w:r>
            <w:r>
              <w:lastRenderedPageBreak/>
              <w:t>"Правосудие", а также организовано защищенное межведомственное электронное взаимодействие, в общем количестве судебных участков мировых судей в Алтайском крае;</w:t>
            </w:r>
          </w:p>
          <w:p w14:paraId="238A06D7" w14:textId="77777777" w:rsidR="00FB1025" w:rsidRDefault="00FB1025">
            <w:pPr>
              <w:pStyle w:val="ConsPlusNormal"/>
              <w:jc w:val="both"/>
            </w:pPr>
            <w:r>
              <w:t>доля мировых судебных участков Алтайского края, на которых обеспечено формирование и обеспечение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 в общем количестве мировых судебных участков в Алтайском крае;</w:t>
            </w:r>
          </w:p>
          <w:p w14:paraId="01352234" w14:textId="77777777" w:rsidR="00FB1025" w:rsidRDefault="00FB1025">
            <w:pPr>
              <w:pStyle w:val="ConsPlusNormal"/>
              <w:jc w:val="both"/>
            </w:pPr>
            <w:r>
              <w:t>средний срок недоступности сервисов цифрового государственного управления и информационных систем, размещенных на единой площадке размещения сервисов цифрового государственного управления и информационных систем органов исполнительной власти Алтайского края;</w:t>
            </w:r>
          </w:p>
          <w:p w14:paraId="6E6DCBED" w14:textId="77777777" w:rsidR="00FB1025" w:rsidRDefault="00FB1025">
            <w:pPr>
              <w:pStyle w:val="ConsPlusNormal"/>
              <w:jc w:val="both"/>
            </w:pPr>
            <w:r>
              <w:t xml:space="preserve">доля органов исполнительной власти Алтайского края, подключенных к региональному сегменту сети </w:t>
            </w:r>
            <w:proofErr w:type="spellStart"/>
            <w:r>
              <w:t>RSNet</w:t>
            </w:r>
            <w:proofErr w:type="spellEnd"/>
            <w:r>
              <w:t>, в общем количестве органов исполнительной власти Алтайского края;</w:t>
            </w:r>
          </w:p>
          <w:p w14:paraId="0535354B" w14:textId="77777777" w:rsidR="00FB1025" w:rsidRDefault="00FB1025">
            <w:pPr>
              <w:pStyle w:val="ConsPlusNormal"/>
              <w:jc w:val="both"/>
            </w:pPr>
            <w:r>
              <w:t>количество электронных подписей, выданных удостоверяющим центром Алтайского края;</w:t>
            </w:r>
          </w:p>
          <w:p w14:paraId="654A365E" w14:textId="77777777" w:rsidR="00FB1025" w:rsidRDefault="00FB1025">
            <w:pPr>
              <w:pStyle w:val="ConsPlusNormal"/>
              <w:jc w:val="both"/>
            </w:pPr>
            <w:r>
              <w:t>доля рабочих мест в органах исполнительной власти Алтайского края, подключенных к Единой системе электронного документооборота, в общем количестве рабочих мест государственных гражданских служащих Алтайского края;</w:t>
            </w:r>
          </w:p>
          <w:p w14:paraId="6B148FDC" w14:textId="77777777" w:rsidR="00FB1025" w:rsidRDefault="00FB1025">
            <w:pPr>
              <w:pStyle w:val="ConsPlusNormal"/>
              <w:jc w:val="both"/>
            </w:pPr>
            <w:r>
              <w:t>уровень удовлетворенности качеством предоставления массовых социально значимых государственных и муниципальных услуг в электронном виде с использованием ЕПГУ;</w:t>
            </w:r>
          </w:p>
          <w:p w14:paraId="0EDFD15A" w14:textId="77777777" w:rsidR="00FB1025" w:rsidRDefault="00FB1025">
            <w:pPr>
              <w:pStyle w:val="ConsPlusNormal"/>
              <w:jc w:val="both"/>
            </w:pPr>
            <w:r>
              <w:t>количество видов сведений, предоставляемых в режиме онлайн органами исполнительной власти Алтайского края в рамках межведомственного взаимодействия при предоставлении государственных услуг и исполнении функций;</w:t>
            </w:r>
          </w:p>
          <w:p w14:paraId="3B6F28DC" w14:textId="77777777" w:rsidR="00FB1025" w:rsidRDefault="00FB1025">
            <w:pPr>
              <w:pStyle w:val="ConsPlusNormal"/>
              <w:jc w:val="both"/>
            </w:pPr>
            <w:r>
              <w:t>доля зарегистрированных пользователей ЕПГУ, использующих сервисы ЕПГУ в текущем году в целях получения государственных и муниципальных услуг в электронном виде, в общем числе зарегистрированных пользователей ЕПГУ;</w:t>
            </w:r>
          </w:p>
          <w:p w14:paraId="327F5E7C" w14:textId="77777777" w:rsidR="00FB1025" w:rsidRDefault="00FB1025">
            <w:pPr>
              <w:pStyle w:val="ConsPlusNormal"/>
              <w:jc w:val="both"/>
            </w:pPr>
            <w:r>
              <w:t>доля органов исполнительной власти Алтайского края, использующих государственные облачные сервисы и инфраструктуру;</w:t>
            </w:r>
          </w:p>
          <w:p w14:paraId="5B58775D" w14:textId="77777777" w:rsidR="00FB1025" w:rsidRDefault="00FB1025">
            <w:pPr>
              <w:pStyle w:val="ConsPlusNormal"/>
              <w:jc w:val="both"/>
            </w:pPr>
            <w:r>
              <w:t>количество реализованных на базе единой платформы сервисов обеспечения функций органов государственной власти и органов местного самоуправления, в том числе типовых функций;</w:t>
            </w:r>
          </w:p>
          <w:p w14:paraId="6BE80D17" w14:textId="77777777" w:rsidR="00FB1025" w:rsidRDefault="00FB1025">
            <w:pPr>
              <w:pStyle w:val="ConsPlusNormal"/>
              <w:jc w:val="both"/>
            </w:pPr>
            <w:r>
              <w:t xml:space="preserve">количество государственных услуг, предоставляемых органами государственной власти в реестровой модели и (или) в </w:t>
            </w:r>
            <w:proofErr w:type="spellStart"/>
            <w:r>
              <w:t>проактивном</w:t>
            </w:r>
            <w:proofErr w:type="spellEnd"/>
            <w:r>
              <w:t xml:space="preserve"> режиме с предоставлением результата в электронном виде на ЕПГУ;</w:t>
            </w:r>
          </w:p>
          <w:p w14:paraId="404B112F" w14:textId="77777777" w:rsidR="00FB1025" w:rsidRDefault="00FB1025">
            <w:pPr>
              <w:pStyle w:val="ConsPlusNormal"/>
              <w:jc w:val="both"/>
            </w:pPr>
            <w:r>
              <w:t>доля расходов на закупки и (или) аренду отечественного программного обеспечения и платформ в общих расходах на закупку или аренду программного обеспечения;</w:t>
            </w:r>
          </w:p>
          <w:p w14:paraId="1ADF0C39" w14:textId="77777777" w:rsidR="00FB1025" w:rsidRDefault="00FB1025">
            <w:pPr>
              <w:pStyle w:val="ConsPlusNormal"/>
              <w:jc w:val="both"/>
            </w:pPr>
            <w:r>
              <w:t xml:space="preserve">доля обращений за получением массовых социально значимых государственных и муниципальных услуг в электронном виде с </w:t>
            </w:r>
            <w:r>
              <w:lastRenderedPageBreak/>
              <w:t>использованием ЕПГУ без необходимости личного посещения органов исполнительной власти Алтайского края, органов местного самоуправления и МФЦ в общем количестве таких услуг;</w:t>
            </w:r>
          </w:p>
          <w:p w14:paraId="79E49981" w14:textId="77777777" w:rsidR="00FB1025" w:rsidRDefault="00FB1025">
            <w:pPr>
              <w:pStyle w:val="ConsPlusNormal"/>
              <w:jc w:val="both"/>
            </w:pPr>
            <w:r>
              <w:t>количество государственных (муниципальных) служащих и работников учреждений, прошедших обучение компетенциям в сфере цифровой трансформации государственного и муниципального управления;</w:t>
            </w:r>
          </w:p>
          <w:p w14:paraId="51E1EFE9" w14:textId="77777777" w:rsidR="00FB1025" w:rsidRDefault="00FB1025">
            <w:pPr>
              <w:pStyle w:val="ConsPlusNormal"/>
              <w:jc w:val="both"/>
            </w:pPr>
            <w:r>
              <w:t>доля ресурсоснабжающих организаций, подключенных к Единой информационно-аналитической системе прогнозирования, анализа и контроля в сфере государственного регулирования тарифов на территории Алтайского края, в общем количестве регулируемых ресурсоснабжающих организаций;</w:t>
            </w:r>
          </w:p>
          <w:p w14:paraId="63BD95D5" w14:textId="77777777" w:rsidR="00FB1025" w:rsidRDefault="00FB1025">
            <w:pPr>
              <w:pStyle w:val="ConsPlusNormal"/>
              <w:jc w:val="both"/>
            </w:pPr>
            <w:r>
              <w:t>доля администраций муниципальных районов и городских округов Алтайского края, подключенных к Единой информационно-аналитической системе прогнозирования, анализа и контроля в сфере государственного регулирования тарифов на территории Алтайского края, в общем количестве администраций муниципальных районов и городских округов Алтайского края;</w:t>
            </w:r>
          </w:p>
          <w:p w14:paraId="7B2A0490" w14:textId="77777777" w:rsidR="00FB1025" w:rsidRDefault="00FB1025">
            <w:pPr>
              <w:pStyle w:val="ConsPlusNormal"/>
              <w:jc w:val="both"/>
            </w:pPr>
            <w:r>
              <w:t>количество видов сведений, получение которых обеспечено с использованием единого электронного сервиса единой системы межведомственного электронного взаимодействия (СМЭВ 3);</w:t>
            </w:r>
          </w:p>
          <w:p w14:paraId="15FDEFA4" w14:textId="77777777" w:rsidR="00FB1025" w:rsidRDefault="00FB1025">
            <w:pPr>
              <w:pStyle w:val="ConsPlusNormal"/>
              <w:jc w:val="both"/>
            </w:pPr>
            <w:r>
              <w:t>сокращение регламентного времени предоставления государственных и муниципальных услуг в 3 раза при оказании услуг в электронном виде на Едином портале государственных и муниципальных услуг (функций) и (или) региональном портале государственных услуг;</w:t>
            </w:r>
          </w:p>
          <w:p w14:paraId="49DF2CA3" w14:textId="77777777" w:rsidR="00FB1025" w:rsidRDefault="00FB1025">
            <w:pPr>
              <w:pStyle w:val="ConsPlusNormal"/>
              <w:jc w:val="both"/>
            </w:pPr>
            <w:r>
              <w:t>доля государственных и муниципальных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региональном портале государственных услуг;</w:t>
            </w:r>
          </w:p>
          <w:p w14:paraId="11C03CB0" w14:textId="77777777" w:rsidR="00FB1025" w:rsidRDefault="00FB1025">
            <w:pPr>
              <w:pStyle w:val="ConsPlusNormal"/>
              <w:jc w:val="both"/>
            </w:pPr>
            <w:r>
              <w:t>доля видов сведений в государственных или региональных информационных системах, доступных в электронном виде, необходимых для оказания массовых социально значимых услуг;</w:t>
            </w:r>
          </w:p>
          <w:p w14:paraId="16E4ECC1" w14:textId="77777777" w:rsidR="00FB1025" w:rsidRDefault="00FB1025">
            <w:pPr>
              <w:pStyle w:val="ConsPlusNormal"/>
              <w:jc w:val="both"/>
            </w:pPr>
            <w:r>
              <w:t>доля проверок в рамках контрольно-надзорной деятельности, проведенных дистанционно, в том числе с использованием чек-листов в электронном виде;</w:t>
            </w:r>
          </w:p>
          <w:p w14:paraId="675B6028" w14:textId="77777777" w:rsidR="00FB1025" w:rsidRDefault="00FB1025">
            <w:pPr>
              <w:pStyle w:val="ConsPlusNormal"/>
              <w:jc w:val="both"/>
            </w:pPr>
            <w:r>
              <w:t>доля электронного юридически значимого документооборота между органами исполнительной власти, органами местного самоуправления Алтайского края и подведомственными им учреждениями</w:t>
            </w:r>
          </w:p>
        </w:tc>
      </w:tr>
      <w:tr w:rsidR="00FB1025" w14:paraId="152819EC" w14:textId="77777777">
        <w:tc>
          <w:tcPr>
            <w:tcW w:w="9071" w:type="dxa"/>
            <w:gridSpan w:val="2"/>
            <w:tcBorders>
              <w:top w:val="nil"/>
              <w:left w:val="nil"/>
              <w:bottom w:val="nil"/>
              <w:right w:val="nil"/>
            </w:tcBorders>
          </w:tcPr>
          <w:p w14:paraId="7E9E2CC2" w14:textId="77777777" w:rsidR="00FB1025" w:rsidRDefault="00FB1025">
            <w:pPr>
              <w:pStyle w:val="ConsPlusNormal"/>
              <w:jc w:val="both"/>
            </w:pPr>
            <w:r>
              <w:lastRenderedPageBreak/>
              <w:t xml:space="preserve">(в ред. Постановлений Правительства Алтайского края от 02.03.2021 </w:t>
            </w:r>
            <w:hyperlink r:id="rId59" w:history="1">
              <w:r>
                <w:rPr>
                  <w:color w:val="0000FF"/>
                </w:rPr>
                <w:t>N 57</w:t>
              </w:r>
            </w:hyperlink>
            <w:r>
              <w:t xml:space="preserve">, от 27.12.2021 </w:t>
            </w:r>
            <w:hyperlink r:id="rId60" w:history="1">
              <w:r>
                <w:rPr>
                  <w:color w:val="0000FF"/>
                </w:rPr>
                <w:t>N 486</w:t>
              </w:r>
            </w:hyperlink>
            <w:r>
              <w:t>)</w:t>
            </w:r>
          </w:p>
        </w:tc>
      </w:tr>
      <w:tr w:rsidR="00FB1025" w14:paraId="29D4DD4E" w14:textId="77777777">
        <w:tc>
          <w:tcPr>
            <w:tcW w:w="2835" w:type="dxa"/>
            <w:tcBorders>
              <w:top w:val="nil"/>
              <w:left w:val="nil"/>
              <w:bottom w:val="nil"/>
              <w:right w:val="nil"/>
            </w:tcBorders>
          </w:tcPr>
          <w:p w14:paraId="3E77278F" w14:textId="77777777" w:rsidR="00FB1025" w:rsidRDefault="00FB1025">
            <w:pPr>
              <w:pStyle w:val="ConsPlusNormal"/>
              <w:jc w:val="both"/>
            </w:pPr>
            <w:r>
              <w:t>Сроки реализации подпрограммы</w:t>
            </w:r>
          </w:p>
        </w:tc>
        <w:tc>
          <w:tcPr>
            <w:tcW w:w="6236" w:type="dxa"/>
            <w:tcBorders>
              <w:top w:val="nil"/>
              <w:left w:val="nil"/>
              <w:bottom w:val="nil"/>
              <w:right w:val="nil"/>
            </w:tcBorders>
          </w:tcPr>
          <w:p w14:paraId="7C3574F5" w14:textId="77777777" w:rsidR="00FB1025" w:rsidRDefault="00FB1025">
            <w:pPr>
              <w:pStyle w:val="ConsPlusNormal"/>
              <w:jc w:val="both"/>
            </w:pPr>
            <w:r>
              <w:t>2020 - 2024 годы</w:t>
            </w:r>
          </w:p>
        </w:tc>
      </w:tr>
      <w:tr w:rsidR="00FB1025" w14:paraId="34CB8ED2" w14:textId="77777777">
        <w:tc>
          <w:tcPr>
            <w:tcW w:w="2835" w:type="dxa"/>
            <w:tcBorders>
              <w:top w:val="nil"/>
              <w:left w:val="nil"/>
              <w:bottom w:val="nil"/>
              <w:right w:val="nil"/>
            </w:tcBorders>
          </w:tcPr>
          <w:p w14:paraId="663ACE61" w14:textId="77777777" w:rsidR="00FB1025" w:rsidRDefault="00FB1025">
            <w:pPr>
              <w:pStyle w:val="ConsPlusNormal"/>
              <w:jc w:val="both"/>
            </w:pPr>
            <w:r>
              <w:t>Объемы финансирования подпрограммы</w:t>
            </w:r>
          </w:p>
        </w:tc>
        <w:tc>
          <w:tcPr>
            <w:tcW w:w="6236" w:type="dxa"/>
            <w:tcBorders>
              <w:top w:val="nil"/>
              <w:left w:val="nil"/>
              <w:bottom w:val="nil"/>
              <w:right w:val="nil"/>
            </w:tcBorders>
          </w:tcPr>
          <w:p w14:paraId="790C3F4B" w14:textId="77777777" w:rsidR="00FB1025" w:rsidRDefault="00FB1025">
            <w:pPr>
              <w:pStyle w:val="ConsPlusNormal"/>
              <w:jc w:val="both"/>
            </w:pPr>
            <w:r>
              <w:t xml:space="preserve">общий объем финансирования подпрограммы 1 "Цифровое развитие экономики Алтайского края" государственной программы Алтайского края "Цифровое развитие экономики и информационной среды Алтайского края" (далее - "подпрограмма 1") в 2020 - 2024 годах составляет 2275784,29 </w:t>
            </w:r>
            <w:r>
              <w:lastRenderedPageBreak/>
              <w:t>тыс. рублей, в том числе по годам:</w:t>
            </w:r>
          </w:p>
          <w:p w14:paraId="65E51B34" w14:textId="77777777" w:rsidR="00FB1025" w:rsidRDefault="00FB1025">
            <w:pPr>
              <w:pStyle w:val="ConsPlusNormal"/>
              <w:jc w:val="both"/>
            </w:pPr>
            <w:r>
              <w:t>в 2020 году - 791253,79 тыс. рублей;</w:t>
            </w:r>
          </w:p>
          <w:p w14:paraId="21517694" w14:textId="77777777" w:rsidR="00FB1025" w:rsidRDefault="00FB1025">
            <w:pPr>
              <w:pStyle w:val="ConsPlusNormal"/>
              <w:jc w:val="both"/>
            </w:pPr>
            <w:r>
              <w:t>в 2021 году - 563100,6 тыс. рублей;</w:t>
            </w:r>
          </w:p>
          <w:p w14:paraId="4D3ED9B1" w14:textId="77777777" w:rsidR="00FB1025" w:rsidRDefault="00FB1025">
            <w:pPr>
              <w:pStyle w:val="ConsPlusNormal"/>
              <w:jc w:val="both"/>
            </w:pPr>
            <w:r>
              <w:t>в 2022 году - 740284,3 тыс. рублей;</w:t>
            </w:r>
          </w:p>
          <w:p w14:paraId="7F32318A" w14:textId="77777777" w:rsidR="00FB1025" w:rsidRDefault="00FB1025">
            <w:pPr>
              <w:pStyle w:val="ConsPlusNormal"/>
              <w:jc w:val="both"/>
            </w:pPr>
            <w:r>
              <w:t>в 2023 году - 92319,8 тыс. рублей;</w:t>
            </w:r>
          </w:p>
          <w:p w14:paraId="43A37DF5" w14:textId="77777777" w:rsidR="00FB1025" w:rsidRDefault="00FB1025">
            <w:pPr>
              <w:pStyle w:val="ConsPlusNormal"/>
              <w:jc w:val="both"/>
            </w:pPr>
            <w:r>
              <w:t>в 2024 году - 88825,8 тыс. рублей;</w:t>
            </w:r>
          </w:p>
          <w:p w14:paraId="7223FF89" w14:textId="77777777" w:rsidR="00FB1025" w:rsidRDefault="00FB1025">
            <w:pPr>
              <w:pStyle w:val="ConsPlusNormal"/>
              <w:jc w:val="both"/>
            </w:pPr>
            <w:r>
              <w:t>за счет средств федерального бюджета - 1605615,93 тыс. рублей, в том числе по годам:</w:t>
            </w:r>
          </w:p>
          <w:p w14:paraId="6A0F1B4F" w14:textId="77777777" w:rsidR="00FB1025" w:rsidRDefault="00FB1025">
            <w:pPr>
              <w:pStyle w:val="ConsPlusNormal"/>
              <w:jc w:val="both"/>
            </w:pPr>
            <w:r>
              <w:t>в 2020 году - 525410,63 тыс. рублей;</w:t>
            </w:r>
          </w:p>
          <w:p w14:paraId="60979F4E" w14:textId="77777777" w:rsidR="00FB1025" w:rsidRDefault="00FB1025">
            <w:pPr>
              <w:pStyle w:val="ConsPlusNormal"/>
              <w:jc w:val="both"/>
            </w:pPr>
            <w:r>
              <w:t>в 2021 году - 379784,4 тыс. рублей;</w:t>
            </w:r>
          </w:p>
          <w:p w14:paraId="33C76BF9" w14:textId="77777777" w:rsidR="00FB1025" w:rsidRDefault="00FB1025">
            <w:pPr>
              <w:pStyle w:val="ConsPlusNormal"/>
              <w:jc w:val="both"/>
            </w:pPr>
            <w:r>
              <w:t>в 2022 году - 654592,3 тыс. рублей;</w:t>
            </w:r>
          </w:p>
          <w:p w14:paraId="0485F3DF" w14:textId="77777777" w:rsidR="00FB1025" w:rsidRDefault="00FB1025">
            <w:pPr>
              <w:pStyle w:val="ConsPlusNormal"/>
              <w:jc w:val="both"/>
            </w:pPr>
            <w:r>
              <w:t>в 2023 году - 22914,3 тыс. рублей;</w:t>
            </w:r>
          </w:p>
          <w:p w14:paraId="21E95F45" w14:textId="77777777" w:rsidR="00FB1025" w:rsidRDefault="00FB1025">
            <w:pPr>
              <w:pStyle w:val="ConsPlusNormal"/>
              <w:jc w:val="both"/>
            </w:pPr>
            <w:r>
              <w:t>в 2024 году - 22914,3 тыс. рублей;</w:t>
            </w:r>
          </w:p>
          <w:p w14:paraId="10F8A8D2" w14:textId="77777777" w:rsidR="00FB1025" w:rsidRDefault="00FB1025">
            <w:pPr>
              <w:pStyle w:val="ConsPlusNormal"/>
              <w:jc w:val="both"/>
            </w:pPr>
            <w:r>
              <w:t>за счет средств краевого бюджета 670168,36 тыс. руб., в том числе по годам:</w:t>
            </w:r>
          </w:p>
          <w:p w14:paraId="2E713018" w14:textId="77777777" w:rsidR="00FB1025" w:rsidRDefault="00FB1025">
            <w:pPr>
              <w:pStyle w:val="ConsPlusNormal"/>
              <w:jc w:val="both"/>
            </w:pPr>
            <w:r>
              <w:t>в 2020 году - 265843,16 тыс. рублей;</w:t>
            </w:r>
          </w:p>
          <w:p w14:paraId="474EDE36" w14:textId="77777777" w:rsidR="00FB1025" w:rsidRDefault="00FB1025">
            <w:pPr>
              <w:pStyle w:val="ConsPlusNormal"/>
              <w:jc w:val="both"/>
            </w:pPr>
            <w:r>
              <w:t>в 2021 году - 183316,2 тыс. рублей;</w:t>
            </w:r>
          </w:p>
          <w:p w14:paraId="37AFA11F" w14:textId="77777777" w:rsidR="00FB1025" w:rsidRDefault="00FB1025">
            <w:pPr>
              <w:pStyle w:val="ConsPlusNormal"/>
              <w:jc w:val="both"/>
            </w:pPr>
            <w:r>
              <w:t>в 2022 году - 85692 тыс. рублей;</w:t>
            </w:r>
          </w:p>
          <w:p w14:paraId="67C5047E" w14:textId="77777777" w:rsidR="00FB1025" w:rsidRDefault="00FB1025">
            <w:pPr>
              <w:pStyle w:val="ConsPlusNormal"/>
              <w:jc w:val="both"/>
            </w:pPr>
            <w:r>
              <w:t>в 2023 году - 69405,5 тыс. рублей;</w:t>
            </w:r>
          </w:p>
          <w:p w14:paraId="0C4A34A3" w14:textId="77777777" w:rsidR="00FB1025" w:rsidRDefault="00FB1025">
            <w:pPr>
              <w:pStyle w:val="ConsPlusNormal"/>
              <w:jc w:val="both"/>
            </w:pPr>
            <w:r>
              <w:t>в 2024 году - 65911,5 тыс. рублей.</w:t>
            </w:r>
          </w:p>
          <w:p w14:paraId="15D2030C" w14:textId="77777777" w:rsidR="00FB1025" w:rsidRDefault="00FB1025">
            <w:pPr>
              <w:pStyle w:val="ConsPlusNormal"/>
              <w:jc w:val="both"/>
            </w:pPr>
            <w:r>
              <w:t>Объемы финансирования подлежат ежегодному уточнению в соответствии с законами о краевом бюджете на очередной финансовый год и на плановый период</w:t>
            </w:r>
          </w:p>
        </w:tc>
      </w:tr>
      <w:tr w:rsidR="00FB1025" w14:paraId="3845B699" w14:textId="77777777">
        <w:tc>
          <w:tcPr>
            <w:tcW w:w="9071" w:type="dxa"/>
            <w:gridSpan w:val="2"/>
            <w:tcBorders>
              <w:top w:val="nil"/>
              <w:left w:val="nil"/>
              <w:bottom w:val="nil"/>
              <w:right w:val="nil"/>
            </w:tcBorders>
          </w:tcPr>
          <w:p w14:paraId="0032CF42" w14:textId="77777777" w:rsidR="00FB1025" w:rsidRDefault="00FB1025">
            <w:pPr>
              <w:pStyle w:val="ConsPlusNormal"/>
              <w:jc w:val="both"/>
            </w:pPr>
            <w:r>
              <w:lastRenderedPageBreak/>
              <w:t xml:space="preserve">(в ред. </w:t>
            </w:r>
            <w:hyperlink r:id="rId61" w:history="1">
              <w:r>
                <w:rPr>
                  <w:color w:val="0000FF"/>
                </w:rPr>
                <w:t>Постановления</w:t>
              </w:r>
            </w:hyperlink>
            <w:r>
              <w:t xml:space="preserve"> Правительства Алтайского края от 27.12.2021 N 486)</w:t>
            </w:r>
          </w:p>
        </w:tc>
      </w:tr>
      <w:tr w:rsidR="00FB1025" w14:paraId="30DD00D7" w14:textId="77777777">
        <w:tc>
          <w:tcPr>
            <w:tcW w:w="2835" w:type="dxa"/>
            <w:tcBorders>
              <w:top w:val="nil"/>
              <w:left w:val="nil"/>
              <w:bottom w:val="nil"/>
              <w:right w:val="nil"/>
            </w:tcBorders>
          </w:tcPr>
          <w:p w14:paraId="657AD815" w14:textId="77777777" w:rsidR="00FB1025" w:rsidRDefault="00FB1025">
            <w:pPr>
              <w:pStyle w:val="ConsPlusNormal"/>
              <w:jc w:val="both"/>
            </w:pPr>
            <w:r>
              <w:t>Ожидаемые результаты реализации подпрограммы</w:t>
            </w:r>
          </w:p>
        </w:tc>
        <w:tc>
          <w:tcPr>
            <w:tcW w:w="6236" w:type="dxa"/>
            <w:tcBorders>
              <w:top w:val="nil"/>
              <w:left w:val="nil"/>
              <w:bottom w:val="nil"/>
              <w:right w:val="nil"/>
            </w:tcBorders>
          </w:tcPr>
          <w:p w14:paraId="34C09750" w14:textId="77777777" w:rsidR="00FB1025" w:rsidRDefault="00FB1025">
            <w:pPr>
              <w:pStyle w:val="ConsPlusNormal"/>
              <w:jc w:val="both"/>
            </w:pPr>
            <w:r>
              <w:t>к концу 2024 года:</w:t>
            </w:r>
          </w:p>
          <w:p w14:paraId="5B79B14D" w14:textId="77777777" w:rsidR="00FB1025" w:rsidRDefault="00FB1025">
            <w:pPr>
              <w:pStyle w:val="ConsPlusNormal"/>
              <w:jc w:val="both"/>
            </w:pPr>
            <w:r>
              <w:t>доля социально значимых объектов, имеющих широкополосный доступ к информационно-телекоммуникационной сети "Интернет" в соответствии с утвержденными требованиями, составит 100 процентов;</w:t>
            </w:r>
          </w:p>
          <w:p w14:paraId="6693BD9F" w14:textId="77777777" w:rsidR="00FB1025" w:rsidRDefault="00FB1025">
            <w:pPr>
              <w:pStyle w:val="ConsPlusNormal"/>
              <w:jc w:val="both"/>
            </w:pPr>
            <w:r>
              <w:t xml:space="preserve">доля государственных и муниципальных образовательных организаций, реализующих программы начального общего, основного общего, среднего общего образования, в учебных классах которых обеспечена возможность беспроводного широкополосного доступа к информационно-телекоммуникационной сети "Интернет" по технологии </w:t>
            </w:r>
            <w:proofErr w:type="spellStart"/>
            <w:r>
              <w:t>Wi</w:t>
            </w:r>
            <w:proofErr w:type="spellEnd"/>
            <w:r>
              <w:t>-Fi, составит 100%;</w:t>
            </w:r>
          </w:p>
          <w:p w14:paraId="4CDE771F" w14:textId="77777777" w:rsidR="00FB1025" w:rsidRDefault="00FB1025">
            <w:pPr>
              <w:pStyle w:val="ConsPlusNormal"/>
              <w:jc w:val="both"/>
            </w:pPr>
            <w:r>
              <w:t>доля мировых судебных участков Алтайского края, на которых обеспечено защищенное подключение к сети системы "Правосудие", а также организовано защищенное межведомственное электронное взаимодействие, в общем количестве судебных участков мировых судей в Алтайском крае составит 100%;</w:t>
            </w:r>
          </w:p>
          <w:p w14:paraId="0D8CAB7E" w14:textId="77777777" w:rsidR="00FB1025" w:rsidRDefault="00FB1025">
            <w:pPr>
              <w:pStyle w:val="ConsPlusNormal"/>
              <w:jc w:val="both"/>
            </w:pPr>
            <w:r>
              <w:t>доля мировых судебных участков Алтайского края, на которых обеспечено формирование и обеспечение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 в общем количестве мировых судебных участков в Алтайском крае составит 100%;</w:t>
            </w:r>
          </w:p>
          <w:p w14:paraId="689BC255" w14:textId="77777777" w:rsidR="00FB1025" w:rsidRDefault="00FB1025">
            <w:pPr>
              <w:pStyle w:val="ConsPlusNormal"/>
              <w:jc w:val="both"/>
            </w:pPr>
            <w:r>
              <w:lastRenderedPageBreak/>
              <w:t>средний срок недоступности сервисов цифрового государственного управления и информационных систем, размещенных на единой площадке размещения сервисов цифрового государственного управления и информационных систем органов исполнительной власти Алтайского края, составит не более 16 ч.;</w:t>
            </w:r>
          </w:p>
          <w:p w14:paraId="3A7B349C" w14:textId="77777777" w:rsidR="00FB1025" w:rsidRDefault="00FB1025">
            <w:pPr>
              <w:pStyle w:val="ConsPlusNormal"/>
              <w:jc w:val="both"/>
            </w:pPr>
            <w:r>
              <w:t xml:space="preserve">доля органов исполнительной власти Алтайского края, подключенных к региональному сегменту сети </w:t>
            </w:r>
            <w:proofErr w:type="spellStart"/>
            <w:r>
              <w:t>RSNet</w:t>
            </w:r>
            <w:proofErr w:type="spellEnd"/>
            <w:r>
              <w:t>, в общем количестве органов исполнительной власти Алтайского края составит 100%;</w:t>
            </w:r>
          </w:p>
          <w:p w14:paraId="239E1692" w14:textId="77777777" w:rsidR="00FB1025" w:rsidRDefault="00FB1025">
            <w:pPr>
              <w:pStyle w:val="ConsPlusNormal"/>
              <w:jc w:val="both"/>
            </w:pPr>
            <w:r>
              <w:t>доля рабочих мест в органах исполнительной власти Алтайского края, подключенных к Единой системе электронного документооборота, в общем количестве рабочих мест государственных гражданских служащих Алтайского края составит не ниже 95%;</w:t>
            </w:r>
          </w:p>
          <w:p w14:paraId="02D4A6F9" w14:textId="77777777" w:rsidR="00FB1025" w:rsidRDefault="00FB1025">
            <w:pPr>
              <w:pStyle w:val="ConsPlusNormal"/>
              <w:jc w:val="both"/>
            </w:pPr>
            <w:r>
              <w:t>уровень удовлетворенности качеством предоставления массовых социально значимых государственных и муниципальных услуг в электронном виде с использованием ЕПГУ составит не ниже 4,4 балла;</w:t>
            </w:r>
          </w:p>
          <w:p w14:paraId="33166052" w14:textId="77777777" w:rsidR="00FB1025" w:rsidRDefault="00FB1025">
            <w:pPr>
              <w:pStyle w:val="ConsPlusNormal"/>
              <w:jc w:val="both"/>
            </w:pPr>
            <w:r>
              <w:t>количество видов сведений, предоставляемых в режиме онлайн органами исполнительной власти Алтайского края в рамках межведомственного взаимодействия при предоставлении государственных услуг и исполнении функций, составит не менее 3 единиц;</w:t>
            </w:r>
          </w:p>
          <w:p w14:paraId="7C79F6AA" w14:textId="77777777" w:rsidR="00FB1025" w:rsidRDefault="00FB1025">
            <w:pPr>
              <w:pStyle w:val="ConsPlusNormal"/>
              <w:jc w:val="both"/>
            </w:pPr>
            <w:r>
              <w:t>доля зарегистрированных пользователей ЕПГУ, использующих сервисы ЕПГУ в текущем году в целях получения государственных и муниципальных услуг в электронном виде, составит не менее 60% в общем числе зарегистрированных пользователей ЕПГУ;</w:t>
            </w:r>
          </w:p>
          <w:p w14:paraId="6DF8D689" w14:textId="77777777" w:rsidR="00FB1025" w:rsidRDefault="00FB1025">
            <w:pPr>
              <w:pStyle w:val="ConsPlusNormal"/>
              <w:jc w:val="both"/>
            </w:pPr>
            <w:r>
              <w:t>доля органов исполнительной власти Алтайского края, использующих государственные облачные сервисы и инфраструктуру, составит 100%;</w:t>
            </w:r>
          </w:p>
          <w:p w14:paraId="7E4B2C7E" w14:textId="77777777" w:rsidR="00FB1025" w:rsidRDefault="00FB1025">
            <w:pPr>
              <w:pStyle w:val="ConsPlusNormal"/>
              <w:jc w:val="both"/>
            </w:pPr>
            <w:r>
              <w:t>количество реализованных на базе единой платформы сервисов обеспечения функций органов государственной власти и органов местного самоуправления, в том числе типовых функций, составит 80%;</w:t>
            </w:r>
          </w:p>
          <w:p w14:paraId="24F6DF2D" w14:textId="77777777" w:rsidR="00FB1025" w:rsidRDefault="00FB1025">
            <w:pPr>
              <w:pStyle w:val="ConsPlusNormal"/>
              <w:jc w:val="both"/>
            </w:pPr>
            <w:r>
              <w:t xml:space="preserve">количество государственных услуг, предоставляемых органами государственной власти в реестровой модели и (или) в </w:t>
            </w:r>
            <w:proofErr w:type="spellStart"/>
            <w:r>
              <w:t>проактивном</w:t>
            </w:r>
            <w:proofErr w:type="spellEnd"/>
            <w:r>
              <w:t xml:space="preserve"> режиме с предоставлением результата в электронном виде на ЕПГУ, составит не ниже 80 единиц;</w:t>
            </w:r>
          </w:p>
          <w:p w14:paraId="2DDC8F80" w14:textId="77777777" w:rsidR="00FB1025" w:rsidRDefault="00FB1025">
            <w:pPr>
              <w:pStyle w:val="ConsPlusNormal"/>
              <w:jc w:val="both"/>
            </w:pPr>
            <w:r>
              <w:t>доля расходов на закупки и (или) аренду отечественного программного обеспечения и платформ составит 80% в общих расходах на закупку или аренду программного обеспечения;</w:t>
            </w:r>
          </w:p>
          <w:p w14:paraId="0179E64A" w14:textId="77777777" w:rsidR="00FB1025" w:rsidRDefault="00FB1025">
            <w:pPr>
              <w:pStyle w:val="ConsPlusNormal"/>
              <w:jc w:val="both"/>
            </w:pPr>
            <w:r>
              <w:t>доля обращений за получением массовых социально значимых государственных и муниципальных услуг в электронном виде с использованием ЕПГУ без необходимости личного посещения органов исполнительной власти Алтайского края, органов местного самоуправления и МФЦ составит 50% в общем количестве таких услуг;</w:t>
            </w:r>
          </w:p>
          <w:p w14:paraId="3C844E9E" w14:textId="77777777" w:rsidR="00FB1025" w:rsidRDefault="00FB1025">
            <w:pPr>
              <w:pStyle w:val="ConsPlusNormal"/>
              <w:jc w:val="both"/>
            </w:pPr>
            <w:r>
              <w:t xml:space="preserve">количество государственных (муниципальных) служащих Алтайского края и работников учреждений, прошедших обучение компетенциям в сфере цифровой трансформации государственного и муниципального управления, в период с </w:t>
            </w:r>
            <w:r>
              <w:lastRenderedPageBreak/>
              <w:t>2021 по 2024 год составит 694 человека;</w:t>
            </w:r>
          </w:p>
          <w:p w14:paraId="3AC8E3E8" w14:textId="77777777" w:rsidR="00FB1025" w:rsidRDefault="00FB1025">
            <w:pPr>
              <w:pStyle w:val="ConsPlusNormal"/>
              <w:jc w:val="both"/>
            </w:pPr>
            <w:r>
              <w:t>доля ресурсоснабжающих организаций, подключенных к Единой информационно-аналитической системе прогнозирования, анализа и контроля в сфере государственного регулирования тарифов на территории Алтайского края, в общем количестве регулируемых ресурсоснабжающих организаций составит 100%;</w:t>
            </w:r>
          </w:p>
          <w:p w14:paraId="47DC1EC9" w14:textId="77777777" w:rsidR="00FB1025" w:rsidRDefault="00FB1025">
            <w:pPr>
              <w:pStyle w:val="ConsPlusNormal"/>
              <w:jc w:val="both"/>
            </w:pPr>
            <w:r>
              <w:t>доля администраций муниципальных районов и городских округов Алтайского края, подключенных к Единой информационно-аналитической системе прогнозирования, анализа и контроля в сфере государственного регулирования тарифов на территории Алтайского края, в общем количестве администраций муниципальных районов и городских округов Алтайского края составит 100%;</w:t>
            </w:r>
          </w:p>
          <w:p w14:paraId="6295E740" w14:textId="77777777" w:rsidR="00FB1025" w:rsidRDefault="00FB1025">
            <w:pPr>
              <w:pStyle w:val="ConsPlusNormal"/>
              <w:jc w:val="both"/>
            </w:pPr>
            <w:r>
              <w:t>количество видов сведений, получение которых обеспечено с использованием единого электронного сервиса единой системы межведомственного электронного взаимодействия (СМЭВ 3), в 2020 году составит 13 единиц;</w:t>
            </w:r>
          </w:p>
          <w:p w14:paraId="2BD5611C" w14:textId="77777777" w:rsidR="00FB1025" w:rsidRDefault="00FB1025">
            <w:pPr>
              <w:pStyle w:val="ConsPlusNormal"/>
              <w:jc w:val="both"/>
            </w:pPr>
            <w:r>
              <w:t>при оказании услуг в электронном виде на Едином портале государственных и муниципальных услуг (функций) регламентное время предоставления государственных и муниципальных услуг сократится в 3 раза;</w:t>
            </w:r>
          </w:p>
          <w:p w14:paraId="33FB475D" w14:textId="77777777" w:rsidR="00FB1025" w:rsidRDefault="00FB1025">
            <w:pPr>
              <w:pStyle w:val="ConsPlusNormal"/>
              <w:jc w:val="both"/>
            </w:pPr>
            <w:r>
              <w:t>доля государственных и муниципальных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составит 100%;</w:t>
            </w:r>
          </w:p>
          <w:p w14:paraId="49ED8C9B" w14:textId="77777777" w:rsidR="00FB1025" w:rsidRDefault="00FB1025">
            <w:pPr>
              <w:pStyle w:val="ConsPlusNormal"/>
              <w:jc w:val="both"/>
            </w:pPr>
            <w:r>
              <w:t>доля видов сведений в государственных или региональных информационных системах, доступных в электронном виде, необходимых для оказания массовых социально значимых услуг, составит 85%;</w:t>
            </w:r>
          </w:p>
          <w:p w14:paraId="3937FDA3" w14:textId="77777777" w:rsidR="00FB1025" w:rsidRDefault="00FB1025">
            <w:pPr>
              <w:pStyle w:val="ConsPlusNormal"/>
              <w:jc w:val="both"/>
            </w:pPr>
            <w:r>
              <w:t>доля проверок в рамках контрольно-надзорной деятельности, проведенных дистанционно, в том числе с использованием чек-листов в электронном виде, составит 10%;</w:t>
            </w:r>
          </w:p>
          <w:p w14:paraId="340A1C33" w14:textId="77777777" w:rsidR="00FB1025" w:rsidRDefault="00FB1025">
            <w:pPr>
              <w:pStyle w:val="ConsPlusNormal"/>
              <w:jc w:val="both"/>
            </w:pPr>
            <w:r>
              <w:t>доля электронного юридически значимого документооборота между органами исполнительной власти, органами местного самоуправления Алтайского края и подведомственными им учреждениями составит 50%;</w:t>
            </w:r>
          </w:p>
          <w:p w14:paraId="02E89D08" w14:textId="77777777" w:rsidR="00FB1025" w:rsidRDefault="00FB1025">
            <w:pPr>
              <w:pStyle w:val="ConsPlusNormal"/>
              <w:jc w:val="both"/>
            </w:pPr>
            <w:r>
              <w:t>доля региональных массовых социально значимых услуг, реализуемых в Алтайском крае в электронном виде посредством ведомственных информационных систем с применением цифровых административных регламентов, в количестве региональных массовых социально значимых услуг, предоставляемых посредством ведомственных информационных систем в Алтайском крае, составит 100%</w:t>
            </w:r>
          </w:p>
        </w:tc>
      </w:tr>
      <w:tr w:rsidR="00FB1025" w14:paraId="323C5259" w14:textId="77777777">
        <w:tc>
          <w:tcPr>
            <w:tcW w:w="9071" w:type="dxa"/>
            <w:gridSpan w:val="2"/>
            <w:tcBorders>
              <w:top w:val="nil"/>
              <w:left w:val="nil"/>
              <w:bottom w:val="nil"/>
              <w:right w:val="nil"/>
            </w:tcBorders>
          </w:tcPr>
          <w:p w14:paraId="29761625" w14:textId="77777777" w:rsidR="00FB1025" w:rsidRDefault="00FB1025">
            <w:pPr>
              <w:pStyle w:val="ConsPlusNormal"/>
              <w:jc w:val="both"/>
            </w:pPr>
            <w:r>
              <w:lastRenderedPageBreak/>
              <w:t xml:space="preserve">(в ред. Постановлений Правительства Алтайского края от 02.03.2021 </w:t>
            </w:r>
            <w:hyperlink r:id="rId62" w:history="1">
              <w:r>
                <w:rPr>
                  <w:color w:val="0000FF"/>
                </w:rPr>
                <w:t>N 57</w:t>
              </w:r>
            </w:hyperlink>
            <w:r>
              <w:t xml:space="preserve">, от 27.12.2021 </w:t>
            </w:r>
            <w:hyperlink r:id="rId63" w:history="1">
              <w:r>
                <w:rPr>
                  <w:color w:val="0000FF"/>
                </w:rPr>
                <w:t>N 486</w:t>
              </w:r>
            </w:hyperlink>
            <w:r>
              <w:t>)</w:t>
            </w:r>
          </w:p>
        </w:tc>
      </w:tr>
    </w:tbl>
    <w:p w14:paraId="4F2FF00E" w14:textId="77777777" w:rsidR="00FB1025" w:rsidRDefault="00FB1025">
      <w:pPr>
        <w:pStyle w:val="ConsPlusNormal"/>
        <w:jc w:val="both"/>
      </w:pPr>
    </w:p>
    <w:p w14:paraId="7D192D1D" w14:textId="77777777" w:rsidR="00FB1025" w:rsidRDefault="00FB1025">
      <w:pPr>
        <w:pStyle w:val="ConsPlusTitle"/>
        <w:jc w:val="center"/>
        <w:outlineLvl w:val="2"/>
      </w:pPr>
      <w:r>
        <w:t>1. Характеристика сферы реализации подпрограммы 1</w:t>
      </w:r>
    </w:p>
    <w:p w14:paraId="49E49E2E" w14:textId="77777777" w:rsidR="00FB1025" w:rsidRDefault="00FB1025">
      <w:pPr>
        <w:pStyle w:val="ConsPlusNormal"/>
        <w:jc w:val="both"/>
      </w:pPr>
    </w:p>
    <w:p w14:paraId="6295333C" w14:textId="77777777" w:rsidR="00FB1025" w:rsidRDefault="00FB1025">
      <w:pPr>
        <w:pStyle w:val="ConsPlusNormal"/>
        <w:ind w:firstLine="540"/>
        <w:jc w:val="both"/>
      </w:pPr>
      <w:r>
        <w:t xml:space="preserve">Экономика Алтайского края характеризуется многоотраслевой дифференцированной структурой, включающей развитое сельское хозяйство, промышленный и строительный комплексы, торговлю. Данные виды деятельности формируют более половины общего объема ВРП, 60,8% всех налоговых отчислений в бюджетную систему региона, 50,4% объема инвестиций в основной капитал региона (по крупным и средним предприятиям), обеспечивают занятость 46,5% </w:t>
      </w:r>
      <w:r>
        <w:lastRenderedPageBreak/>
        <w:t>работников организаций края. Развитое, с диверсифицированной структурой, промышленное производство остается отраслью экономики, определяющей научно-технический, производственный и кадровый потенциал региона.</w:t>
      </w:r>
    </w:p>
    <w:p w14:paraId="10DB6D8D" w14:textId="77777777" w:rsidR="00FB1025" w:rsidRDefault="00FB1025">
      <w:pPr>
        <w:pStyle w:val="ConsPlusNormal"/>
        <w:spacing w:before="220"/>
        <w:ind w:firstLine="540"/>
        <w:jc w:val="both"/>
      </w:pPr>
      <w:r>
        <w:t>Агропромышленный комплекс - одна из наиболее устойчивых и динамично развивающихся отраслей экономики Алтайского края. За счет интенсификации производства, повышения производительности труда, основанного на техническом перевооружении, регион за последние 12 лет не только сохранил статус одной из ведущих сельскохозяйственных территорий страны, но и существенно нарастил свой производственный потенциал. Основу сельского хозяйства края составляют производство зерновых и зернобобовых (в том числе твердых сортов пшеницы), технических культур, а также животноводство. В структуре валовой продукции сельского хозяйства доля продукции растениеводства составляет 55%, доля продукции животноводства - 45%. Имея крупнейшую в России площадь посевных площадей, сельхозпроизводители края обеспечивают до трети валовых сборов зерна в Сибири и до 4% в России.</w:t>
      </w:r>
    </w:p>
    <w:p w14:paraId="4D066B26" w14:textId="77777777" w:rsidR="00FB1025" w:rsidRDefault="00FB1025">
      <w:pPr>
        <w:pStyle w:val="ConsPlusNormal"/>
        <w:spacing w:before="220"/>
        <w:ind w:firstLine="540"/>
        <w:jc w:val="both"/>
      </w:pPr>
      <w:r>
        <w:t>Значительные перспективы развития данной отрасли открывают цифровые технологии. В настоящее время их активным внедрением в Алтайском крае занимаются около полутора десятка передовых хозяйств. Благодаря их опыту и наработкам тиражируются лучшие практики АПК, в том числе и по созданию конкурентоспособных аналогов импортных систем управления сельскохозяйственным оборудованием. Это и многофункциональные комплексы параллельного вождения (АО "БСКБ "Восток"), различное оборудование в системах "точного земледелия" (НПО "ЭРА Новых Технологий") и многие другие. Алтайский край определен пилотным регионом по цифровизации сельского хозяйства. На базе ФГБОУ ВО "Алтайский государственный аграрный университет" создан соответствующий центр компетенции.</w:t>
      </w:r>
    </w:p>
    <w:p w14:paraId="0A49821A" w14:textId="77777777" w:rsidR="00FB1025" w:rsidRDefault="00FB1025">
      <w:pPr>
        <w:pStyle w:val="ConsPlusNormal"/>
        <w:spacing w:before="220"/>
        <w:ind w:firstLine="540"/>
        <w:jc w:val="both"/>
      </w:pPr>
      <w:r>
        <w:t>Сельхозпредприятиями осваиваются и внедряются системы спутниковой навигации (более 100 хозяйств). Тотальное применение систем точного земледелия ведется на 15 предприятиях. Беспилотные летательные аппараты работают на полях порядка 10 хозяйств. Всего в настоящее время в сельском хозяйстве Алтайского края передовыми цифровыми технологиями охвачено более 660 тысяч гектаров пашни, что составляет примерно 10% ее общей площади.</w:t>
      </w:r>
    </w:p>
    <w:p w14:paraId="4110C522" w14:textId="77777777" w:rsidR="00FB1025" w:rsidRDefault="00FB1025">
      <w:pPr>
        <w:pStyle w:val="ConsPlusNormal"/>
        <w:spacing w:before="220"/>
        <w:ind w:firstLine="540"/>
        <w:jc w:val="both"/>
      </w:pPr>
      <w:r>
        <w:t>Строительный комплекс региона, объединяющий строительные организации и предприятия стройиндустрии, обеспечивает эффективное и качественное строительство объектов жилищного, социального, производственного и инфраструктурного назначения в соответствии с потребностями населения и экономики региона. Около 30% построенного жилья приходится на сельскую местность, что является одним из самых высоких показателей среди сибирских регионов. Предприятия стройиндустрии обеспечивают стройматериалами заданные объемы строительства в Алтайском крае и имеют перспективу дальнейшего развития с опорой на собственную минерально-сырьевую базу края и инновационные производственные технологии.</w:t>
      </w:r>
    </w:p>
    <w:p w14:paraId="3B679134" w14:textId="77777777" w:rsidR="00FB1025" w:rsidRDefault="00FB1025">
      <w:pPr>
        <w:pStyle w:val="ConsPlusNormal"/>
        <w:spacing w:before="220"/>
        <w:ind w:firstLine="540"/>
        <w:jc w:val="both"/>
      </w:pPr>
      <w:r>
        <w:t>Активное применение технологий информационного моделирования только в процессе проектирования и строительства позволяет достигать экономии до 20% средств на возведение объекта. Цифровая трансформация строительной отрасли не является новшеством, это своего рода продолжение уже сделанных шагов в последние годы.</w:t>
      </w:r>
    </w:p>
    <w:p w14:paraId="0F3A484B" w14:textId="77777777" w:rsidR="00FB1025" w:rsidRDefault="00FB1025">
      <w:pPr>
        <w:pStyle w:val="ConsPlusNormal"/>
        <w:spacing w:before="220"/>
        <w:ind w:firstLine="540"/>
        <w:jc w:val="both"/>
      </w:pPr>
      <w:r>
        <w:t xml:space="preserve">В системе нормирования отрасли в последние три года разработано и принято порядка 70 принципиально новых документов, 15 из них - в области BIM. К настоящему времени сформирована система нормативных технических документов, обеспечивающих внедрение технологий информационного моделирования в строительстве. Она охватывает все основные направления BIM: общие правила моделирования, правила создания электронных компонентов и каталогов, правила организации коллективной работы, правила обеспечения информационной безопасности и контроль качества, классификацию строительной информации, понятийную базу и методологию внедрения информационного моделирования в практику на всех стадиях жизненного цикла - от обоснования инвестиций до утилизации и сноса зданий и сооружений. Применение таких технологий предполагает автоматизацию всех стадий и процедур на всем жизненном цикле </w:t>
      </w:r>
      <w:r>
        <w:lastRenderedPageBreak/>
        <w:t>объекта.</w:t>
      </w:r>
    </w:p>
    <w:p w14:paraId="49F414E6" w14:textId="77777777" w:rsidR="00FB1025" w:rsidRDefault="00FB1025">
      <w:pPr>
        <w:pStyle w:val="ConsPlusNormal"/>
        <w:spacing w:before="220"/>
        <w:ind w:firstLine="540"/>
        <w:jc w:val="both"/>
      </w:pPr>
      <w:r>
        <w:t>В 2020 году планируется завершить работу над общероссийским классификатором строительной информации и разработать стандарт цифрового нормативно-технического документа в строительстве, с 2021 года начнется перевод нормативно-технической документации в строительстве в цифровой (машиночитаемый) формат, что позволит сформировать и вести фонд цифровых нормативно-технических документов в строительстве.</w:t>
      </w:r>
    </w:p>
    <w:p w14:paraId="33D2A97A" w14:textId="77777777" w:rsidR="00FB1025" w:rsidRDefault="00FB1025">
      <w:pPr>
        <w:pStyle w:val="ConsPlusNormal"/>
        <w:spacing w:before="220"/>
        <w:ind w:firstLine="540"/>
        <w:jc w:val="both"/>
      </w:pPr>
      <w:r>
        <w:t>В Алтайском крае решается ряд важных задач по развитию энергетической инфраструктуры, направленных на уход от энергозависимости и повышение конкурентоспособности экономики региона. Реконструированы крупные подстанции "</w:t>
      </w:r>
      <w:proofErr w:type="spellStart"/>
      <w:r>
        <w:t>Чесноковская</w:t>
      </w:r>
      <w:proofErr w:type="spellEnd"/>
      <w:r>
        <w:t>", "Бийская", "</w:t>
      </w:r>
      <w:proofErr w:type="spellStart"/>
      <w:r>
        <w:t>Власиха</w:t>
      </w:r>
      <w:proofErr w:type="spellEnd"/>
      <w:r>
        <w:t xml:space="preserve">", "Южная", а также отдельные блоки Барнаульской ТЭЦ-2. Построены высоковольтные линии электропередачи от г. Бийска до "Бирюзовой Катуни", линия электропередачи для создания источника резервного питания Солонешенского района. Закончено строительство подстанции и линии электропередачи до курортного </w:t>
      </w:r>
      <w:proofErr w:type="spellStart"/>
      <w:r>
        <w:t>субкластера</w:t>
      </w:r>
      <w:proofErr w:type="spellEnd"/>
      <w:r>
        <w:t xml:space="preserve"> "Белокуриха-2".</w:t>
      </w:r>
    </w:p>
    <w:p w14:paraId="33BC72B4" w14:textId="77777777" w:rsidR="00FB1025" w:rsidRDefault="00FB1025">
      <w:pPr>
        <w:pStyle w:val="ConsPlusNormal"/>
        <w:spacing w:before="220"/>
        <w:ind w:firstLine="540"/>
        <w:jc w:val="both"/>
      </w:pPr>
      <w:r>
        <w:t xml:space="preserve">Энергетическая отрасль развивается в том числе за счет использования цифровых технологий. Так, в настоящее время АО "Сетевая компания </w:t>
      </w:r>
      <w:proofErr w:type="spellStart"/>
      <w:r>
        <w:t>Алтайкрайэнерго</w:t>
      </w:r>
      <w:proofErr w:type="spellEnd"/>
      <w:r>
        <w:t>" реализует пилотный проект в г. Новоалтайске (2019 - 2021 годы) с внедрением технологии интеллектуальной энергетики (Smart Grid), ОАО "РЖД" запланировано внедрение интеллектуальных систем управления электросетевым хозяйством на базе цифровых технологий (2019 - 2021 годы).</w:t>
      </w:r>
    </w:p>
    <w:p w14:paraId="5F8944DF" w14:textId="77777777" w:rsidR="00FB1025" w:rsidRDefault="00FB1025">
      <w:pPr>
        <w:pStyle w:val="ConsPlusNormal"/>
        <w:spacing w:before="220"/>
        <w:ind w:firstLine="540"/>
        <w:jc w:val="both"/>
      </w:pPr>
      <w:r>
        <w:t>В сфере общего образования Алтайского края произошли изменения, направленные на обеспечение его соответствия требованиям инновационной экономики и запросам общества. Реализован комплексный проект модернизации образования, главными результатами которого стали: внедрение независимой системы оценки качества образования на всех уровнях и публичной доступности ее результатов, введение новой системы оплаты труда учителей, расширение участия общественности в управлении образованием, развитие систем дистанционного образования и вариативности образовательных программ.</w:t>
      </w:r>
    </w:p>
    <w:p w14:paraId="302404EA" w14:textId="77777777" w:rsidR="00FB1025" w:rsidRDefault="00FB1025">
      <w:pPr>
        <w:pStyle w:val="ConsPlusNormal"/>
        <w:spacing w:before="220"/>
        <w:ind w:firstLine="540"/>
        <w:jc w:val="both"/>
      </w:pPr>
      <w:r>
        <w:t xml:space="preserve">В список 100 лучших вузов страны (по версии Эксперт РА) на протяжении трех последних лет входят Алтайский государственный университет, Алтайский государственный технический университет им. </w:t>
      </w:r>
      <w:proofErr w:type="spellStart"/>
      <w:r>
        <w:t>И.И.Ползунова</w:t>
      </w:r>
      <w:proofErr w:type="spellEnd"/>
      <w:r>
        <w:t>.</w:t>
      </w:r>
    </w:p>
    <w:p w14:paraId="70DD600B" w14:textId="77777777" w:rsidR="00FB1025" w:rsidRDefault="00FB1025">
      <w:pPr>
        <w:pStyle w:val="ConsPlusNormal"/>
        <w:spacing w:before="220"/>
        <w:ind w:firstLine="540"/>
        <w:jc w:val="both"/>
      </w:pPr>
      <w:r>
        <w:t>Говоря о перспективах цифровизации образования, следует отметить, что в настоящее время все общеобразовательные и краевые профессиональные образовательные организации подключены к сети "Интернет", обладают своими сайтами, в каждой действует система исключения доступа детей к ресурсам, способным причинить вред их здоровью и развитию, активно используются дистанционные образовательные технологии, осуществляется апробация электронных форм учебников, развивается информационная образовательная среда. В деятельности образовательных организаций осуществляется постепенный переход на использование преимущественно отечественного программного обеспечения.</w:t>
      </w:r>
    </w:p>
    <w:p w14:paraId="77BA7A6E" w14:textId="77777777" w:rsidR="00FB1025" w:rsidRDefault="00FB1025">
      <w:pPr>
        <w:pStyle w:val="ConsPlusNormal"/>
        <w:spacing w:before="220"/>
        <w:ind w:firstLine="540"/>
        <w:jc w:val="both"/>
      </w:pPr>
      <w:r>
        <w:t>Для обеспечения ускоренного темпа развития отрасли здравоохранения ведется работа по ее цифровизации. Так, в 2018 году в полном объеме проведены работы по интеграции регионального сегмента Единой государственной информационной системы здравоохранения с личным кабинетом пациента "Мое здоровье" на Едином портале государственных и муниципальных услуг (функций) в части обеспечения записи на диспансеризацию, передачи сведений в Реестр электронных медицинских документов.</w:t>
      </w:r>
    </w:p>
    <w:p w14:paraId="47F7D8A7" w14:textId="77777777" w:rsidR="00FB1025" w:rsidRDefault="00FB1025">
      <w:pPr>
        <w:pStyle w:val="ConsPlusNormal"/>
        <w:spacing w:before="220"/>
        <w:ind w:firstLine="540"/>
        <w:jc w:val="both"/>
      </w:pPr>
      <w:r>
        <w:t xml:space="preserve">Осуществлена доработка медицинской информационной системы АРМ "Поликлиника" в части реализации расширенных требований, предъявляемых к медицинским информационным системам медицинских организаций; реализован функционал, направленный на реализацию сервисов второго этапа приоритетного проекта "Совершенствование процессов организации медицинской помощи на основе внедрения информационных технологий", разработан модуль </w:t>
      </w:r>
      <w:r>
        <w:lastRenderedPageBreak/>
        <w:t>"Вакцинопрофилактика", осуществлена пусконаладка сервисов второго этапа интеграционной платформы, осуществлена доработка и интеграция МИС и системы "Электронный рецепт".</w:t>
      </w:r>
    </w:p>
    <w:p w14:paraId="0A3F60E7" w14:textId="77777777" w:rsidR="00FB1025" w:rsidRDefault="00FB1025">
      <w:pPr>
        <w:pStyle w:val="ConsPlusNormal"/>
        <w:spacing w:before="220"/>
        <w:ind w:firstLine="540"/>
        <w:jc w:val="both"/>
      </w:pPr>
      <w:r>
        <w:t>В 2018 году 11 медицинских организаций подключены к федеральной телемедицинской сети. Внедрен региональный портал телемедицинских консультаций. Для обеспечения юридически значимого электронного документооборота 7500 врачей обеспечены сертификатами усиленной квалифицированной электронной подписи. КГБУЗ "Алтайский краевой онкологический диспансер" внедрено программное обеспечение радиологической информационной системы, осуществлено подключение диагностического оборудования. На базе КГБУЗ "Медицинский центр" развернуто программное обеспечение центрального архива медицинских изображений.</w:t>
      </w:r>
    </w:p>
    <w:p w14:paraId="3C75366A" w14:textId="77777777" w:rsidR="00FB1025" w:rsidRDefault="00FB1025">
      <w:pPr>
        <w:pStyle w:val="ConsPlusNormal"/>
        <w:spacing w:before="220"/>
        <w:ind w:firstLine="540"/>
        <w:jc w:val="both"/>
      </w:pPr>
      <w:r>
        <w:t>В Алтайском крае развитие отрасли информационных технологий может осуществляться в следующих направлениях:</w:t>
      </w:r>
    </w:p>
    <w:p w14:paraId="77B558B2" w14:textId="77777777" w:rsidR="00FB1025" w:rsidRDefault="00FB1025">
      <w:pPr>
        <w:pStyle w:val="ConsPlusNormal"/>
        <w:spacing w:before="220"/>
        <w:ind w:firstLine="540"/>
        <w:jc w:val="both"/>
      </w:pPr>
      <w:r>
        <w:t>развитие заказного экспортного программирования. Особенности отрасли информационных технологий позволяют осуществлять перенос разработки и поддержки продуктов в географически удаленную территорию. Произошедшая девальвация рубля вновь открывает возможности выхода на рынки заказного экспортного программирования как международного, так и российского, в связи с конкурентным уровнем оплаты труда ИТ-специалистов в регионе;</w:t>
      </w:r>
    </w:p>
    <w:p w14:paraId="03189CDA" w14:textId="77777777" w:rsidR="00FB1025" w:rsidRDefault="00FB1025">
      <w:pPr>
        <w:pStyle w:val="ConsPlusNormal"/>
        <w:spacing w:before="220"/>
        <w:ind w:firstLine="540"/>
        <w:jc w:val="both"/>
      </w:pPr>
      <w:r>
        <w:t>участие в цифровой трансформации в традиционных отраслях.</w:t>
      </w:r>
    </w:p>
    <w:p w14:paraId="62461828" w14:textId="77777777" w:rsidR="00FB1025" w:rsidRDefault="00FB1025">
      <w:pPr>
        <w:pStyle w:val="ConsPlusNormal"/>
        <w:spacing w:before="220"/>
        <w:ind w:firstLine="540"/>
        <w:jc w:val="both"/>
      </w:pPr>
      <w:r>
        <w:t>Преобразование отраслей, проводимое в Алтайском крае, находится в прямой зависимости с различными сегментами цифровой экономики. Инновационные технологические процессы разрабатываются в расчете на использование в первую очередь в производстве потребительской продукции массового спроса. Распространение получает практика передачи неосновных видов деятельности, а именно сервисных, на аутсорсинг. Основными точками роста сегмента разработки программного обеспечения на ближайшие годы становятся "облачные" технологии, системы автоматизации бизнеса, технологии обработки больших массивов данных и приложения для мобильных устройств, основанные на технологиях искусственного интеллекта. Использование разработчиками бесплатного свободного программного обеспечения уже сейчас позволяет организациям края масштабировать бизнес на широкую аудиторию без значительного увеличения затрат на лицензионные отчисления, снижая трансакционные издержки.</w:t>
      </w:r>
    </w:p>
    <w:p w14:paraId="3619A2E1" w14:textId="77777777" w:rsidR="00FB1025" w:rsidRDefault="00FB1025">
      <w:pPr>
        <w:pStyle w:val="ConsPlusNormal"/>
        <w:jc w:val="both"/>
      </w:pPr>
    </w:p>
    <w:p w14:paraId="108A753F" w14:textId="77777777" w:rsidR="00FB1025" w:rsidRDefault="00FB1025">
      <w:pPr>
        <w:pStyle w:val="ConsPlusTitle"/>
        <w:jc w:val="center"/>
        <w:outlineLvl w:val="2"/>
      </w:pPr>
      <w:r>
        <w:t>2. Приоритеты региональной политики в сфере реализации</w:t>
      </w:r>
    </w:p>
    <w:p w14:paraId="2AC0ADC2" w14:textId="77777777" w:rsidR="00FB1025" w:rsidRDefault="00FB1025">
      <w:pPr>
        <w:pStyle w:val="ConsPlusTitle"/>
        <w:jc w:val="center"/>
      </w:pPr>
      <w:r>
        <w:t>подпрограммы, цели, задачи и показатели достижения целей</w:t>
      </w:r>
    </w:p>
    <w:p w14:paraId="3CD6A3F9" w14:textId="77777777" w:rsidR="00FB1025" w:rsidRDefault="00FB1025">
      <w:pPr>
        <w:pStyle w:val="ConsPlusTitle"/>
        <w:jc w:val="center"/>
      </w:pPr>
      <w:r>
        <w:t>и решения задач, ожидаемые конечные результаты,</w:t>
      </w:r>
    </w:p>
    <w:p w14:paraId="115D5FA7" w14:textId="77777777" w:rsidR="00FB1025" w:rsidRDefault="00FB1025">
      <w:pPr>
        <w:pStyle w:val="ConsPlusTitle"/>
        <w:jc w:val="center"/>
      </w:pPr>
      <w:r>
        <w:t>сроки и этапы реализации подпрограммы</w:t>
      </w:r>
    </w:p>
    <w:p w14:paraId="462B3520" w14:textId="77777777" w:rsidR="00FB1025" w:rsidRDefault="00FB1025">
      <w:pPr>
        <w:pStyle w:val="ConsPlusNormal"/>
        <w:jc w:val="both"/>
      </w:pPr>
    </w:p>
    <w:p w14:paraId="02A1F3F5" w14:textId="77777777" w:rsidR="00FB1025" w:rsidRDefault="00FB1025">
      <w:pPr>
        <w:pStyle w:val="ConsPlusTitle"/>
        <w:jc w:val="center"/>
        <w:outlineLvl w:val="3"/>
      </w:pPr>
      <w:r>
        <w:t>2.1. Приоритеты региональной политики в сфере реализации</w:t>
      </w:r>
    </w:p>
    <w:p w14:paraId="1A189DA0" w14:textId="77777777" w:rsidR="00FB1025" w:rsidRDefault="00FB1025">
      <w:pPr>
        <w:pStyle w:val="ConsPlusTitle"/>
        <w:jc w:val="center"/>
      </w:pPr>
      <w:r>
        <w:t>подпрограммы 1</w:t>
      </w:r>
    </w:p>
    <w:p w14:paraId="3D63CFA1" w14:textId="77777777" w:rsidR="00FB1025" w:rsidRDefault="00FB1025">
      <w:pPr>
        <w:pStyle w:val="ConsPlusNormal"/>
        <w:jc w:val="center"/>
      </w:pPr>
      <w:r>
        <w:t xml:space="preserve">(в ред. </w:t>
      </w:r>
      <w:hyperlink r:id="rId64" w:history="1">
        <w:r>
          <w:rPr>
            <w:color w:val="0000FF"/>
          </w:rPr>
          <w:t>Постановления</w:t>
        </w:r>
      </w:hyperlink>
      <w:r>
        <w:t xml:space="preserve"> Правительства Алтайского края</w:t>
      </w:r>
    </w:p>
    <w:p w14:paraId="39212F6D" w14:textId="77777777" w:rsidR="00FB1025" w:rsidRDefault="00FB1025">
      <w:pPr>
        <w:pStyle w:val="ConsPlusNormal"/>
        <w:jc w:val="center"/>
      </w:pPr>
      <w:r>
        <w:t>от 27.12.2021 N 486)</w:t>
      </w:r>
    </w:p>
    <w:p w14:paraId="49253D91" w14:textId="77777777" w:rsidR="00FB1025" w:rsidRDefault="00FB1025">
      <w:pPr>
        <w:pStyle w:val="ConsPlusNormal"/>
        <w:jc w:val="both"/>
      </w:pPr>
    </w:p>
    <w:p w14:paraId="34B7BCC4" w14:textId="77777777" w:rsidR="00FB1025" w:rsidRDefault="00FB1025">
      <w:pPr>
        <w:pStyle w:val="ConsPlusNormal"/>
        <w:ind w:firstLine="540"/>
        <w:jc w:val="both"/>
      </w:pPr>
      <w:r>
        <w:t xml:space="preserve">Настоящая подпрограмма направлена на реализацию приоритетов, предусмотренных </w:t>
      </w:r>
      <w:hyperlink r:id="rId65" w:history="1">
        <w:r>
          <w:rPr>
            <w:color w:val="0000FF"/>
          </w:rPr>
          <w:t>Указом</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национальной </w:t>
      </w:r>
      <w:hyperlink r:id="rId66" w:history="1">
        <w:r>
          <w:rPr>
            <w:color w:val="0000FF"/>
          </w:rPr>
          <w:t>программой</w:t>
        </w:r>
      </w:hyperlink>
      <w:r>
        <w:t xml:space="preserve"> "Цифровая экономика Российской Федерации" и входящими в ее состав федеральными проектами "Информационная инфраструктура", "Информационная безопасность", "Цифровые технологии", "Цифровое государственное управление", "Кадры для цифровой экономики", Стратегией цифровой трансформации отраслей экономики, социальной сферы и государственного управления Алтайского края, утвержденной Губернатором Алтайского края, Председателем Правительства Алтайского края 18.08.2021 N 116-п.</w:t>
      </w:r>
    </w:p>
    <w:p w14:paraId="07D183EC" w14:textId="77777777" w:rsidR="00FB1025" w:rsidRDefault="00FB1025">
      <w:pPr>
        <w:pStyle w:val="ConsPlusNormal"/>
        <w:jc w:val="both"/>
      </w:pPr>
    </w:p>
    <w:p w14:paraId="0BBEAA9D" w14:textId="77777777" w:rsidR="00FB1025" w:rsidRDefault="00FB1025">
      <w:pPr>
        <w:pStyle w:val="ConsPlusTitle"/>
        <w:jc w:val="center"/>
        <w:outlineLvl w:val="3"/>
      </w:pPr>
      <w:r>
        <w:t>2.2. Цели, задачи и мероприятия подпрограммы 1</w:t>
      </w:r>
    </w:p>
    <w:p w14:paraId="2CA3ED27" w14:textId="77777777" w:rsidR="00FB1025" w:rsidRDefault="00FB1025">
      <w:pPr>
        <w:pStyle w:val="ConsPlusNormal"/>
        <w:jc w:val="center"/>
      </w:pPr>
      <w:r>
        <w:lastRenderedPageBreak/>
        <w:t xml:space="preserve">(в ред. </w:t>
      </w:r>
      <w:hyperlink r:id="rId67" w:history="1">
        <w:r>
          <w:rPr>
            <w:color w:val="0000FF"/>
          </w:rPr>
          <w:t>Постановления</w:t>
        </w:r>
      </w:hyperlink>
      <w:r>
        <w:t xml:space="preserve"> Правительства Алтайского края</w:t>
      </w:r>
    </w:p>
    <w:p w14:paraId="27CDB9C6" w14:textId="77777777" w:rsidR="00FB1025" w:rsidRDefault="00FB1025">
      <w:pPr>
        <w:pStyle w:val="ConsPlusNormal"/>
        <w:jc w:val="center"/>
      </w:pPr>
      <w:r>
        <w:t>от 27.12.2021 N 486)</w:t>
      </w:r>
    </w:p>
    <w:p w14:paraId="1A5CBB25" w14:textId="77777777" w:rsidR="00FB1025" w:rsidRDefault="00FB1025">
      <w:pPr>
        <w:pStyle w:val="ConsPlusNormal"/>
        <w:jc w:val="both"/>
      </w:pPr>
    </w:p>
    <w:p w14:paraId="72844897" w14:textId="77777777" w:rsidR="00FB1025" w:rsidRDefault="00FB1025">
      <w:pPr>
        <w:pStyle w:val="ConsPlusNormal"/>
        <w:ind w:firstLine="540"/>
        <w:jc w:val="both"/>
      </w:pPr>
      <w:r>
        <w:t>Целью подпрограммы является преобразование приоритетных отраслей экономики и социальной сферы Алтайского края, включая здравоохранение, образование, промышленность, сельское хозяйство, строительство, городское хозяйство, транспортную и энергетическую инфраструктуру, посредством внедрения сквозных цифровых технологий и платформенных решений.</w:t>
      </w:r>
    </w:p>
    <w:p w14:paraId="57E1B400" w14:textId="77777777" w:rsidR="00FB1025" w:rsidRDefault="00FB1025">
      <w:pPr>
        <w:pStyle w:val="ConsPlusNormal"/>
        <w:spacing w:before="220"/>
        <w:ind w:firstLine="540"/>
        <w:jc w:val="both"/>
      </w:pPr>
      <w:r>
        <w:t>Для организации системного управления развитием цифровой экономики в Алтайском крае настоящим документом определены ключевые задачи по шести базовым направлениям, реализация которых позволит обеспечить преобразование названных выше приоритетных отраслей экономики.</w:t>
      </w:r>
    </w:p>
    <w:p w14:paraId="08C35A9D" w14:textId="77777777" w:rsidR="00FB1025" w:rsidRDefault="00FB1025">
      <w:pPr>
        <w:pStyle w:val="ConsPlusNormal"/>
        <w:spacing w:before="220"/>
        <w:ind w:firstLine="540"/>
        <w:jc w:val="both"/>
      </w:pPr>
      <w:r>
        <w:t>Такими базовыми направлениями являются: создание информационной инфраструктуры, обеспечение информационной безопасности, развитие цифрового государственного управления, использование в отраслях сквозных цифровых технологий, обеспечение подготовки кадров с компетенциями цифровой экономики.</w:t>
      </w:r>
    </w:p>
    <w:p w14:paraId="4978011E" w14:textId="77777777" w:rsidR="00FB1025" w:rsidRDefault="00FB1025">
      <w:pPr>
        <w:pStyle w:val="ConsPlusNormal"/>
        <w:spacing w:before="220"/>
        <w:ind w:firstLine="540"/>
        <w:jc w:val="both"/>
      </w:pPr>
      <w:r>
        <w:t>Так, основными задачами направления по развитию информационной инфраструктуры определены: создание на территории Алтайского края устойчивой и безопасной информационно-телекоммуникационной инфраструктуры высокоскоростной передачи, обработки и хранения больших объемов данных, доступной для всех организаций и домохозяйств, на основе отечественных разработок за счет подключения к сети "Интернет" 100% социально значимых объектов региона; развитие региональной телекоммуникационной инфраструктуры цифрового государственного и муниципального управления; внедрение результатов космической деятельности в интересах социально-экономического развития Алтайского края, включая создание и развертывание инфраструктуры использования результатов космической деятельности.</w:t>
      </w:r>
    </w:p>
    <w:p w14:paraId="1BCFABB3" w14:textId="77777777" w:rsidR="00FB1025" w:rsidRDefault="00FB1025">
      <w:pPr>
        <w:pStyle w:val="ConsPlusNormal"/>
        <w:spacing w:before="220"/>
        <w:ind w:firstLine="540"/>
        <w:jc w:val="both"/>
      </w:pPr>
      <w:r>
        <w:t>В рамках реализации направления, связанного с информационной безопасностью, предстоит решить задачу по созданию устойчивой и безопасной информационно-телекоммуникационной инфраструктуры в органах исполнительной власти Алтайского края и органах местного самоуправления. Реализация названной задачи предполагает использование российских технологий обеспечения целостности, конфиденциальности, аутентификации и доступности передаваемой информации и процессов ее обработки; преимущественное использование отечественного программного обеспечения и оборудования; применение технологий защиты информации с использованием российских криптографических стандартов.</w:t>
      </w:r>
    </w:p>
    <w:p w14:paraId="08FAB6AA" w14:textId="77777777" w:rsidR="00FB1025" w:rsidRDefault="00FB1025">
      <w:pPr>
        <w:pStyle w:val="ConsPlusNormal"/>
        <w:spacing w:before="220"/>
        <w:ind w:firstLine="540"/>
        <w:jc w:val="both"/>
      </w:pPr>
      <w:r>
        <w:t xml:space="preserve">Основная задача направления "Цифровые технологии" - создание "сквозных" цифровых технологий преимущественно на основе отечественных разработок. Речь идет об использовании в традиционных отраслях экономики таких новейших прорывных технологий, как большие данные; </w:t>
      </w:r>
      <w:proofErr w:type="spellStart"/>
      <w:r>
        <w:t>нейротехнологии</w:t>
      </w:r>
      <w:proofErr w:type="spellEnd"/>
      <w:r>
        <w:t xml:space="preserve"> и искусственный интеллект; системы распределенного реестра; квантовые технологии; новые производственные технологии; промышленный интернет; компоненты робототехники и сенсорика; технологии беспроводной связи; технологии виртуальной и дополненной реальностей.</w:t>
      </w:r>
    </w:p>
    <w:p w14:paraId="153E59EC" w14:textId="77777777" w:rsidR="00FB1025" w:rsidRDefault="00FB1025">
      <w:pPr>
        <w:pStyle w:val="ConsPlusNormal"/>
        <w:spacing w:before="220"/>
        <w:ind w:firstLine="540"/>
        <w:jc w:val="both"/>
      </w:pPr>
      <w:r>
        <w:t>Направление "Цифровое государственное управление" предусматривает решение задач: обеспечение предоставления приоритетных массовых социально значимых государственных (муниципальных) услуг, государственных и иных сервисов в цифровом виде в соответствии с целевой моделью; внедрение цифровых платформ и сервисов, позволяющих повысить эффективность государственного и муниципального управления; обеспечение автоматизации контрольно-надзорной деятельности.</w:t>
      </w:r>
    </w:p>
    <w:p w14:paraId="140C7520" w14:textId="77777777" w:rsidR="00FB1025" w:rsidRDefault="00FB1025">
      <w:pPr>
        <w:pStyle w:val="ConsPlusNormal"/>
        <w:spacing w:before="220"/>
        <w:ind w:firstLine="540"/>
        <w:jc w:val="both"/>
      </w:pPr>
      <w:r>
        <w:t xml:space="preserve">Ключевой задачей реализации направления "Кадры для цифровой экономики" будет обеспечение подготовки высококвалифицированных кадров для цифровой экономики. В рамках </w:t>
      </w:r>
      <w:r>
        <w:lastRenderedPageBreak/>
        <w:t>решения данной задачи запланировано увеличение количества выпускников организаций профессионального образования с ключевыми компетенциями цифровой экономики, переобучение специалистов по ИТ-направлениям, выявление, поддержка и развитие талантов в областях математики, информатики, цифровых технологий.</w:t>
      </w:r>
    </w:p>
    <w:p w14:paraId="3CF5FD8E" w14:textId="77777777" w:rsidR="00FB1025" w:rsidRDefault="00FB1025">
      <w:pPr>
        <w:pStyle w:val="ConsPlusNormal"/>
        <w:spacing w:before="220"/>
        <w:ind w:firstLine="540"/>
        <w:jc w:val="both"/>
      </w:pPr>
      <w:r>
        <w:t>Достижение поставленных выше задач будет обеспечено в том числе за счет участия в реализации федеральных проектов, включенных в Стратегию цифровой трансформации отраслей экономики, социальной сферы и государственного управления Алтайского края:</w:t>
      </w:r>
    </w:p>
    <w:p w14:paraId="440CFB84" w14:textId="77777777" w:rsidR="00FB1025" w:rsidRDefault="00FB1025">
      <w:pPr>
        <w:pStyle w:val="ConsPlusNormal"/>
        <w:spacing w:before="220"/>
        <w:ind w:firstLine="540"/>
        <w:jc w:val="both"/>
      </w:pPr>
      <w:r>
        <w:t>"Перевод массовых социально значимых государственных и муниципальных услуг в электронный вид";</w:t>
      </w:r>
    </w:p>
    <w:p w14:paraId="4119C301" w14:textId="77777777" w:rsidR="00FB1025" w:rsidRDefault="00FB1025">
      <w:pPr>
        <w:pStyle w:val="ConsPlusNormal"/>
        <w:spacing w:before="220"/>
        <w:ind w:firstLine="540"/>
        <w:jc w:val="both"/>
      </w:pPr>
      <w:r>
        <w:t>"Создание цифровой платформы "</w:t>
      </w:r>
      <w:proofErr w:type="spellStart"/>
      <w:r>
        <w:t>ГосТех</w:t>
      </w:r>
      <w:proofErr w:type="spellEnd"/>
      <w:r>
        <w:t>";</w:t>
      </w:r>
    </w:p>
    <w:p w14:paraId="145AE538" w14:textId="77777777" w:rsidR="00FB1025" w:rsidRDefault="00FB1025">
      <w:pPr>
        <w:pStyle w:val="ConsPlusNormal"/>
        <w:spacing w:before="220"/>
        <w:ind w:firstLine="540"/>
        <w:jc w:val="both"/>
      </w:pPr>
      <w:r>
        <w:t>"Цифровизация мировых судов";</w:t>
      </w:r>
    </w:p>
    <w:p w14:paraId="7E183F60" w14:textId="77777777" w:rsidR="00FB1025" w:rsidRDefault="00FB1025">
      <w:pPr>
        <w:pStyle w:val="ConsPlusNormal"/>
        <w:spacing w:before="220"/>
        <w:ind w:firstLine="540"/>
        <w:jc w:val="both"/>
      </w:pPr>
      <w:r>
        <w:t>"Национальная система управления данными";</w:t>
      </w:r>
    </w:p>
    <w:p w14:paraId="03444243" w14:textId="77777777" w:rsidR="00FB1025" w:rsidRDefault="00FB1025">
      <w:pPr>
        <w:pStyle w:val="ConsPlusNormal"/>
        <w:spacing w:before="220"/>
        <w:ind w:firstLine="540"/>
        <w:jc w:val="both"/>
      </w:pPr>
      <w:r>
        <w:t>"Централизованная система хранения электронных документов";</w:t>
      </w:r>
    </w:p>
    <w:p w14:paraId="6CAEA588" w14:textId="77777777" w:rsidR="00FB1025" w:rsidRDefault="00FB1025">
      <w:pPr>
        <w:pStyle w:val="ConsPlusNormal"/>
        <w:spacing w:before="220"/>
        <w:ind w:firstLine="540"/>
        <w:jc w:val="both"/>
      </w:pPr>
      <w:r>
        <w:t>"Типовое автоматизированное рабочее место государственного служащего";</w:t>
      </w:r>
    </w:p>
    <w:p w14:paraId="03113E29" w14:textId="77777777" w:rsidR="00FB1025" w:rsidRDefault="00FB1025">
      <w:pPr>
        <w:pStyle w:val="ConsPlusNormal"/>
        <w:spacing w:before="220"/>
        <w:ind w:firstLine="540"/>
        <w:jc w:val="both"/>
      </w:pPr>
      <w:r>
        <w:t>"Единая информационная система управления кадровым составом государственной гражданской службы Российской Федерации";</w:t>
      </w:r>
    </w:p>
    <w:p w14:paraId="478A56BA" w14:textId="77777777" w:rsidR="00FB1025" w:rsidRDefault="00FB1025">
      <w:pPr>
        <w:pStyle w:val="ConsPlusNormal"/>
        <w:spacing w:before="220"/>
        <w:ind w:firstLine="540"/>
        <w:jc w:val="both"/>
      </w:pPr>
      <w:r>
        <w:t>"Паспорт гражданина Российской Федерации с электронным носителем";</w:t>
      </w:r>
    </w:p>
    <w:p w14:paraId="212E0161" w14:textId="77777777" w:rsidR="00FB1025" w:rsidRDefault="00FB1025">
      <w:pPr>
        <w:pStyle w:val="ConsPlusNormal"/>
        <w:spacing w:before="220"/>
        <w:ind w:firstLine="540"/>
        <w:jc w:val="both"/>
      </w:pPr>
      <w:r>
        <w:t>"Цифровая трансформация контрольной (надзорной) деятельности";</w:t>
      </w:r>
    </w:p>
    <w:p w14:paraId="7CF7AE9E" w14:textId="77777777" w:rsidR="00FB1025" w:rsidRDefault="00FB1025">
      <w:pPr>
        <w:pStyle w:val="ConsPlusNormal"/>
        <w:spacing w:before="220"/>
        <w:ind w:firstLine="540"/>
        <w:jc w:val="both"/>
      </w:pPr>
      <w:r>
        <w:t>"Платформа обратной связи";</w:t>
      </w:r>
    </w:p>
    <w:p w14:paraId="44F2CF12" w14:textId="77777777" w:rsidR="00FB1025" w:rsidRDefault="00FB1025">
      <w:pPr>
        <w:pStyle w:val="ConsPlusNormal"/>
        <w:spacing w:before="220"/>
        <w:ind w:firstLine="540"/>
        <w:jc w:val="both"/>
      </w:pPr>
      <w:r>
        <w:t>"Центры управления регионов";</w:t>
      </w:r>
    </w:p>
    <w:p w14:paraId="31FEC021" w14:textId="77777777" w:rsidR="00FB1025" w:rsidRDefault="00FB1025">
      <w:pPr>
        <w:pStyle w:val="ConsPlusNormal"/>
        <w:spacing w:before="220"/>
        <w:ind w:firstLine="540"/>
        <w:jc w:val="both"/>
      </w:pPr>
      <w:r>
        <w:t>"Развитие "озера данных" регионального уровня в рамках РСЧС";</w:t>
      </w:r>
    </w:p>
    <w:p w14:paraId="151D7C9F" w14:textId="77777777" w:rsidR="00FB1025" w:rsidRDefault="00FB1025">
      <w:pPr>
        <w:pStyle w:val="ConsPlusNormal"/>
        <w:spacing w:before="220"/>
        <w:ind w:firstLine="540"/>
        <w:jc w:val="both"/>
      </w:pPr>
      <w:r>
        <w:t>"Цифровизация процесса оказания финансовой помощи населению, пострадавшему в результате чрезвычайных ситуаций природного и техногенного характера".</w:t>
      </w:r>
    </w:p>
    <w:p w14:paraId="27428FF1" w14:textId="77777777" w:rsidR="00FB1025" w:rsidRDefault="00FB1025">
      <w:pPr>
        <w:pStyle w:val="ConsPlusNormal"/>
        <w:spacing w:before="220"/>
        <w:ind w:firstLine="540"/>
        <w:jc w:val="both"/>
      </w:pPr>
      <w:r>
        <w:t>Выполнение задач по шести базовым направлениям создаст основу для цифровой трансформации традиционных отраслей экономики. При этом реализация отдельных направлений по отраслям экономики (сферам деятельности), в первую очередь в сфере здравоохранения, образования, промышленности, сельского хозяйства, строительства, городского хозяйства, транспортной и энергетической инфраструктуры, будет осуществляться на основе дополнения настоящей государственной программы соответствующими разделами, а также разработки и реализации соответствующих планов мероприятий ("дорожных карт"), сформированных в рамках системы управления реализацией государственной программы.</w:t>
      </w:r>
    </w:p>
    <w:p w14:paraId="3F98E286" w14:textId="77777777" w:rsidR="00FB1025" w:rsidRDefault="00FB1025">
      <w:pPr>
        <w:pStyle w:val="ConsPlusNormal"/>
        <w:spacing w:before="220"/>
        <w:ind w:firstLine="540"/>
        <w:jc w:val="both"/>
      </w:pPr>
      <w:r>
        <w:t>В области здравоохранения Алтайского края запланировано (с учетом федерального проекта "Создание единого цифрового контура в здравоохранении на основе единой государственной информационной системы здравоохранения (ЕГИСЗ)", а также соответствующего регионального проекта):</w:t>
      </w:r>
    </w:p>
    <w:p w14:paraId="6736FD94" w14:textId="77777777" w:rsidR="00FB1025" w:rsidRDefault="00FB1025">
      <w:pPr>
        <w:pStyle w:val="ConsPlusNormal"/>
        <w:spacing w:before="220"/>
        <w:ind w:firstLine="540"/>
        <w:jc w:val="both"/>
      </w:pPr>
      <w:r>
        <w:t xml:space="preserve">создание (развитие) на базе государственных информационных систем в сфере здравоохранения Алтайского края централизованных систем (подсистем): управление скорой и неотложной медицинской помощью (в том числе санитарной авиацией); управление льготным лекарственным обеспечением; управление потоками пациентов; ведение интегрированных электронных медицинских карт пациентов; телемедицинские консультации; лабораторные </w:t>
      </w:r>
      <w:r>
        <w:lastRenderedPageBreak/>
        <w:t>исследования; центральный архив медицинских изображений; сбор и управление данными лабораторных, инструментальных и диагностических исследований; организация оказания медицинской помощи больным онкологическими заболеваниями; организация оказания медицинской помощи больным сердечно-сосудистыми заболеваниями; организация оказания медицинской помощи по профилям "Акушерство и гинекология" и "Неонатология" (мониторинг беременных); организация оказания профилактической медицинской помощи (диспансеризация, диспансерное наблюдение, профилактические осмотры);</w:t>
      </w:r>
    </w:p>
    <w:p w14:paraId="43AAFADF" w14:textId="77777777" w:rsidR="00FB1025" w:rsidRDefault="00FB1025">
      <w:pPr>
        <w:pStyle w:val="ConsPlusNormal"/>
        <w:spacing w:before="220"/>
        <w:ind w:firstLine="540"/>
        <w:jc w:val="both"/>
      </w:pPr>
      <w:r>
        <w:t>обеспечение информационного взаимодействия медицинских организаций (юридически значимый электронный документооборот) посредством их подключения к ЕГИСЗ;</w:t>
      </w:r>
    </w:p>
    <w:p w14:paraId="11670A44" w14:textId="77777777" w:rsidR="00FB1025" w:rsidRDefault="00FB1025">
      <w:pPr>
        <w:pStyle w:val="ConsPlusNormal"/>
        <w:spacing w:before="220"/>
        <w:ind w:firstLine="540"/>
        <w:jc w:val="both"/>
      </w:pPr>
      <w:r>
        <w:t>организация автоматизированных рабочих мест врачей и медицинских работников, подключенных к медицинским информационным системам медицинских организаций;</w:t>
      </w:r>
    </w:p>
    <w:p w14:paraId="39019098" w14:textId="77777777" w:rsidR="00FB1025" w:rsidRDefault="00FB1025">
      <w:pPr>
        <w:pStyle w:val="ConsPlusNormal"/>
        <w:spacing w:before="220"/>
        <w:ind w:firstLine="540"/>
        <w:jc w:val="both"/>
      </w:pPr>
      <w:r>
        <w:t>обеспечение предоставления гражданам услуг и сервисов Личного кабинета "Мое здоровье" на Едином портале государственных и муниципальных услуг, включая доступ к юридически значимым электронным медицинским документам посредством Личного кабинета.</w:t>
      </w:r>
    </w:p>
    <w:p w14:paraId="0C14F269" w14:textId="77777777" w:rsidR="00FB1025" w:rsidRDefault="00FB1025">
      <w:pPr>
        <w:pStyle w:val="ConsPlusNormal"/>
        <w:spacing w:before="220"/>
        <w:ind w:firstLine="540"/>
        <w:jc w:val="both"/>
      </w:pPr>
      <w:r>
        <w:t>В области образования Алтайского края (с учетом федерального проекта "Цифровая образовательная среда" национального проекта "Образование", а также соответствующего регионального проекта) запланировано:</w:t>
      </w:r>
    </w:p>
    <w:p w14:paraId="1AA45BCC" w14:textId="77777777" w:rsidR="00FB1025" w:rsidRDefault="00FB1025">
      <w:pPr>
        <w:pStyle w:val="ConsPlusNormal"/>
        <w:spacing w:before="220"/>
        <w:ind w:firstLine="540"/>
        <w:jc w:val="both"/>
      </w:pPr>
      <w:r>
        <w:t>внедрение целевой модели цифровой образовательной среды, в том числе обновление в образовательных организациях материально-технической базы, в том числе средств вычислительной техники, программного обеспечения и презентационного оборудования;</w:t>
      </w:r>
    </w:p>
    <w:p w14:paraId="2E6256AF" w14:textId="77777777" w:rsidR="00FB1025" w:rsidRDefault="00FB1025">
      <w:pPr>
        <w:pStyle w:val="ConsPlusNormal"/>
        <w:spacing w:before="220"/>
        <w:ind w:firstLine="540"/>
        <w:jc w:val="both"/>
      </w:pPr>
      <w:r>
        <w:t>развитие региональных информационных сервисов и ресурсов в сфере образования;</w:t>
      </w:r>
    </w:p>
    <w:p w14:paraId="0DA44C8C" w14:textId="77777777" w:rsidR="00FB1025" w:rsidRDefault="00FB1025">
      <w:pPr>
        <w:pStyle w:val="ConsPlusNormal"/>
        <w:spacing w:before="220"/>
        <w:ind w:firstLine="540"/>
        <w:jc w:val="both"/>
      </w:pPr>
      <w:r>
        <w:t>обеспечение обучающихся и учителей бесплатным доступом к верифицированному цифровому образовательному контенту и сервисам, позволяющим реализовать программы общего образования любого уровня сложности;</w:t>
      </w:r>
    </w:p>
    <w:p w14:paraId="73194995" w14:textId="77777777" w:rsidR="00FB1025" w:rsidRDefault="00FB1025">
      <w:pPr>
        <w:pStyle w:val="ConsPlusNormal"/>
        <w:spacing w:before="220"/>
        <w:ind w:firstLine="540"/>
        <w:jc w:val="both"/>
      </w:pPr>
      <w:r>
        <w:t>внедрение современных цифровых технологий в административно-управленческой деятельности образовательных организаций, планирования занятий и ведения расписания, электронного журнала и дневника, учета движения учащихся, формирования отчетности (аналитика и отчетность на основании больших данных, электронная отчетность, электронный документооборот, облачная бухгалтерия);</w:t>
      </w:r>
    </w:p>
    <w:p w14:paraId="2C28D835" w14:textId="77777777" w:rsidR="00FB1025" w:rsidRDefault="00FB1025">
      <w:pPr>
        <w:pStyle w:val="ConsPlusNormal"/>
        <w:spacing w:before="220"/>
        <w:ind w:firstLine="540"/>
        <w:jc w:val="both"/>
      </w:pPr>
      <w:r>
        <w:t xml:space="preserve">развитие цифровой среды для взаимодействия, платформ для проведения онлайн-занятий, работы в проектных группах (образовательные коллаборации, практики наставничества, </w:t>
      </w:r>
      <w:proofErr w:type="spellStart"/>
      <w:r>
        <w:t>кроссформатная</w:t>
      </w:r>
      <w:proofErr w:type="spellEnd"/>
      <w:r>
        <w:t xml:space="preserve"> среда коммуникаций, обмен опытом);</w:t>
      </w:r>
    </w:p>
    <w:p w14:paraId="35FB457E" w14:textId="77777777" w:rsidR="00FB1025" w:rsidRDefault="00FB1025">
      <w:pPr>
        <w:pStyle w:val="ConsPlusNormal"/>
        <w:spacing w:before="220"/>
        <w:ind w:firstLine="540"/>
        <w:jc w:val="both"/>
      </w:pPr>
      <w:r>
        <w:t>внедрение цифровых платформ по развитию компетенций и управлению человеческим капиталом;</w:t>
      </w:r>
    </w:p>
    <w:p w14:paraId="03A5BD42" w14:textId="77777777" w:rsidR="00FB1025" w:rsidRDefault="00FB1025">
      <w:pPr>
        <w:pStyle w:val="ConsPlusNormal"/>
        <w:spacing w:before="220"/>
        <w:ind w:firstLine="540"/>
        <w:jc w:val="both"/>
      </w:pPr>
      <w:r>
        <w:t>обеспечение школьников возможностью управления образовательной траекторией, академическими и личностными достижениями, в том числе в соответствии с уровнем подготовки и интересами;</w:t>
      </w:r>
    </w:p>
    <w:p w14:paraId="085A2F39" w14:textId="77777777" w:rsidR="00FB1025" w:rsidRDefault="00FB1025">
      <w:pPr>
        <w:pStyle w:val="ConsPlusNormal"/>
        <w:spacing w:before="220"/>
        <w:ind w:firstLine="540"/>
        <w:jc w:val="both"/>
      </w:pPr>
      <w:r>
        <w:t>обеспечение педагогических работников возможностью автоматизированного планирования рабочих программ, автоматизированной проверки домашних заданий, автоматизированного планирования повышения квалификации;</w:t>
      </w:r>
    </w:p>
    <w:p w14:paraId="06D25190" w14:textId="77777777" w:rsidR="00FB1025" w:rsidRDefault="00FB1025">
      <w:pPr>
        <w:pStyle w:val="ConsPlusNormal"/>
        <w:spacing w:before="220"/>
        <w:ind w:firstLine="540"/>
        <w:jc w:val="both"/>
      </w:pPr>
      <w:r>
        <w:t>обеспечение школьников (абитуриентов) возможностью подачи заявления на прием в вузы через Единый портал государственных и муниципальных услуг (функций);</w:t>
      </w:r>
    </w:p>
    <w:p w14:paraId="4D8FA919" w14:textId="77777777" w:rsidR="00FB1025" w:rsidRDefault="00FB1025">
      <w:pPr>
        <w:pStyle w:val="ConsPlusNormal"/>
        <w:spacing w:before="220"/>
        <w:ind w:firstLine="540"/>
        <w:jc w:val="both"/>
      </w:pPr>
      <w:r>
        <w:lastRenderedPageBreak/>
        <w:t>создание системы, обеспечивающей принятие управленческих решений в системе образования на основе анализа больших данных.</w:t>
      </w:r>
    </w:p>
    <w:p w14:paraId="1B570F3B" w14:textId="77777777" w:rsidR="00FB1025" w:rsidRDefault="00FB1025">
      <w:pPr>
        <w:pStyle w:val="ConsPlusNormal"/>
        <w:spacing w:before="220"/>
        <w:ind w:firstLine="540"/>
        <w:jc w:val="both"/>
      </w:pPr>
      <w:r>
        <w:t>В области сельского хозяйства Алтайского края (с учетом ведомственного проекта "Цифровое сельское хозяйство", а также соответствующего регионального проекта) предстоит организовать:</w:t>
      </w:r>
    </w:p>
    <w:p w14:paraId="75F01A87" w14:textId="77777777" w:rsidR="00FB1025" w:rsidRDefault="00FB1025">
      <w:pPr>
        <w:pStyle w:val="ConsPlusNormal"/>
        <w:spacing w:before="220"/>
        <w:ind w:firstLine="540"/>
        <w:jc w:val="both"/>
      </w:pPr>
      <w:r>
        <w:t>обеспечение использования в Алтайском крае информационной системы цифровых сервисов агропромышленного комплекса с целью обеспечения возможности получения гражданами и бизнесом комплексных государственных услуг в сфере сельского хозяйства, сгруппированных по основным жизненным ситуациям в сфере государственной поддержки;</w:t>
      </w:r>
    </w:p>
    <w:p w14:paraId="1736B3EB" w14:textId="77777777" w:rsidR="00FB1025" w:rsidRDefault="00FB1025">
      <w:pPr>
        <w:pStyle w:val="ConsPlusNormal"/>
        <w:spacing w:before="220"/>
        <w:ind w:firstLine="540"/>
        <w:jc w:val="both"/>
      </w:pPr>
      <w:r>
        <w:t>содействие использованию организациями агропромышленного комплекса Алтайского края цифровой платформы "Цифровое сельское хозяйство", включающей большие данные об объектах сельскохозяйственных ресурсов (земля, сельскохозяйственные животные, техника) и системы цифрового мониторинга (земель; семенного материала, средств защиты растений, удобрений; сельскохозяйственных животных и продукции животноводства; специфических групп продуктов);</w:t>
      </w:r>
    </w:p>
    <w:p w14:paraId="28A0F00D" w14:textId="77777777" w:rsidR="00FB1025" w:rsidRDefault="00FB1025">
      <w:pPr>
        <w:pStyle w:val="ConsPlusNormal"/>
        <w:spacing w:before="220"/>
        <w:ind w:firstLine="540"/>
        <w:jc w:val="both"/>
      </w:pPr>
      <w:r>
        <w:t>внедрение в Алтайском крае цифрового отраслевого планирования сельскохозяйственного производства на основе ресурсов цифровой платформы "Цифровое сельское хозяйство";</w:t>
      </w:r>
    </w:p>
    <w:p w14:paraId="4125E69C" w14:textId="77777777" w:rsidR="00FB1025" w:rsidRDefault="00FB1025">
      <w:pPr>
        <w:pStyle w:val="ConsPlusNormal"/>
        <w:spacing w:before="220"/>
        <w:ind w:firstLine="540"/>
        <w:jc w:val="both"/>
      </w:pPr>
      <w:r>
        <w:t>внедрение систем интеллектуального планирования использования земель ("эффективный гектар");</w:t>
      </w:r>
    </w:p>
    <w:p w14:paraId="660CB7E0" w14:textId="77777777" w:rsidR="00FB1025" w:rsidRDefault="00FB1025">
      <w:pPr>
        <w:pStyle w:val="ConsPlusNormal"/>
        <w:spacing w:before="220"/>
        <w:ind w:firstLine="540"/>
        <w:jc w:val="both"/>
      </w:pPr>
      <w:r>
        <w:t>содействие использованию организациями агропромышленного комплекса Алтайского края цифровой платформы "</w:t>
      </w:r>
      <w:proofErr w:type="spellStart"/>
      <w:r>
        <w:t>Агрорешения</w:t>
      </w:r>
      <w:proofErr w:type="spellEnd"/>
      <w:r>
        <w:t>", в том числе для получения финансовых, страховых и иных услуг;</w:t>
      </w:r>
    </w:p>
    <w:p w14:paraId="10F6F7FA" w14:textId="77777777" w:rsidR="00FB1025" w:rsidRDefault="00FB1025">
      <w:pPr>
        <w:pStyle w:val="ConsPlusNormal"/>
        <w:spacing w:before="220"/>
        <w:ind w:firstLine="540"/>
        <w:jc w:val="both"/>
      </w:pPr>
      <w:r>
        <w:t xml:space="preserve">содействие реализации пилотных проектов внедрения отечественных комплексных цифровых </w:t>
      </w:r>
      <w:proofErr w:type="spellStart"/>
      <w:r>
        <w:t>агрорешений</w:t>
      </w:r>
      <w:proofErr w:type="spellEnd"/>
      <w:r>
        <w:t xml:space="preserve"> для предприятий агропромышленного комплекса, в том числе проектов "умных ферм" - экспериментальных цифровых фермерских хозяйств;</w:t>
      </w:r>
    </w:p>
    <w:p w14:paraId="6D93DF00" w14:textId="77777777" w:rsidR="00FB1025" w:rsidRDefault="00FB1025">
      <w:pPr>
        <w:pStyle w:val="ConsPlusNormal"/>
        <w:spacing w:before="220"/>
        <w:ind w:firstLine="540"/>
        <w:jc w:val="both"/>
      </w:pPr>
      <w:r>
        <w:t>создание центров компетенций в Алтайском крае, реализующих программы подготовки и переподготовки специалистов сельскохозяйственных предприятий для освоения ими цифровых технологий и продуктов;</w:t>
      </w:r>
    </w:p>
    <w:p w14:paraId="5CDEF125" w14:textId="77777777" w:rsidR="00FB1025" w:rsidRDefault="00FB1025">
      <w:pPr>
        <w:pStyle w:val="ConsPlusNormal"/>
        <w:spacing w:before="220"/>
        <w:ind w:firstLine="540"/>
        <w:jc w:val="both"/>
      </w:pPr>
      <w:r>
        <w:t>содействие обучению специалистов сельскохозяйственных предприятий Алтайского края на базе электронной образовательной среды "Земля знаний";</w:t>
      </w:r>
    </w:p>
    <w:p w14:paraId="6FD5F2E1" w14:textId="77777777" w:rsidR="00FB1025" w:rsidRDefault="00FB1025">
      <w:pPr>
        <w:pStyle w:val="ConsPlusNormal"/>
        <w:spacing w:before="220"/>
        <w:ind w:firstLine="540"/>
        <w:jc w:val="both"/>
      </w:pPr>
      <w:r>
        <w:t>функционирование цифровой платформы, включающей в себя подсистемы: "Сбор, анализ и формирование статистических данных в сфере агропромышленного комплекса"; "Информационная поддержка и предоставление услуг субъектам агропромышленного комплекса (</w:t>
      </w:r>
      <w:proofErr w:type="spellStart"/>
      <w:r>
        <w:t>суперсервис</w:t>
      </w:r>
      <w:proofErr w:type="spellEnd"/>
      <w:r>
        <w:t>)"; "</w:t>
      </w:r>
      <w:proofErr w:type="spellStart"/>
      <w:r>
        <w:t>Геопортал</w:t>
      </w:r>
      <w:proofErr w:type="spellEnd"/>
      <w:r>
        <w:t xml:space="preserve"> АПК Алтайского края"; "</w:t>
      </w:r>
      <w:proofErr w:type="spellStart"/>
      <w:r>
        <w:t>Агроконсультирование</w:t>
      </w:r>
      <w:proofErr w:type="spellEnd"/>
      <w:r>
        <w:t>"; "</w:t>
      </w:r>
      <w:proofErr w:type="spellStart"/>
      <w:r>
        <w:t>Агрометеопрогнозирование</w:t>
      </w:r>
      <w:proofErr w:type="spellEnd"/>
      <w:r>
        <w:t>".</w:t>
      </w:r>
    </w:p>
    <w:p w14:paraId="7DD384CA" w14:textId="77777777" w:rsidR="00FB1025" w:rsidRDefault="00FB1025">
      <w:pPr>
        <w:pStyle w:val="ConsPlusNormal"/>
        <w:spacing w:before="220"/>
        <w:ind w:firstLine="540"/>
        <w:jc w:val="both"/>
      </w:pPr>
      <w:r>
        <w:t>В области промышленности Алтайского края (с учетом ведомственного проекта "Цифровая промышленность (Промышленность 4.0)") планируется:</w:t>
      </w:r>
    </w:p>
    <w:p w14:paraId="369A3EAE" w14:textId="77777777" w:rsidR="00FB1025" w:rsidRDefault="00FB1025">
      <w:pPr>
        <w:pStyle w:val="ConsPlusNormal"/>
        <w:spacing w:before="220"/>
        <w:ind w:firstLine="540"/>
        <w:jc w:val="both"/>
      </w:pPr>
      <w:r>
        <w:t>создание регионального центра компетенций или центра трансфера технологий, обеспечивающего в том числе консультативную поддержку по вопросам внедрения цифровых технологий для средних и малых промышленных предприятий Алтайского края;</w:t>
      </w:r>
    </w:p>
    <w:p w14:paraId="56637872" w14:textId="77777777" w:rsidR="00FB1025" w:rsidRDefault="00FB1025">
      <w:pPr>
        <w:pStyle w:val="ConsPlusNormal"/>
        <w:spacing w:before="220"/>
        <w:ind w:firstLine="540"/>
        <w:jc w:val="both"/>
      </w:pPr>
      <w:r>
        <w:t>создание испытательных полигонов, площадок для апробации и тестирования цифровых технологий в промышленности, в том числе на базе промышленных кластеров Алтайского края;</w:t>
      </w:r>
    </w:p>
    <w:p w14:paraId="41108215" w14:textId="77777777" w:rsidR="00FB1025" w:rsidRDefault="00FB1025">
      <w:pPr>
        <w:pStyle w:val="ConsPlusNormal"/>
        <w:spacing w:before="220"/>
        <w:ind w:firstLine="540"/>
        <w:jc w:val="both"/>
      </w:pPr>
      <w:r>
        <w:t>создание системы переподготовки для сотрудников производственных предприятий в целях цифровой трансформации промышленности;</w:t>
      </w:r>
    </w:p>
    <w:p w14:paraId="315B4336" w14:textId="77777777" w:rsidR="00FB1025" w:rsidRDefault="00FB1025">
      <w:pPr>
        <w:pStyle w:val="ConsPlusNormal"/>
        <w:spacing w:before="220"/>
        <w:ind w:firstLine="540"/>
        <w:jc w:val="both"/>
      </w:pPr>
      <w:r>
        <w:lastRenderedPageBreak/>
        <w:t>мониторинг реализации проектов по цифровой трансформации предприятий обрабатывающих отраслей промышленности;</w:t>
      </w:r>
    </w:p>
    <w:p w14:paraId="152E3175" w14:textId="77777777" w:rsidR="00FB1025" w:rsidRDefault="00FB1025">
      <w:pPr>
        <w:pStyle w:val="ConsPlusNormal"/>
        <w:spacing w:before="220"/>
        <w:ind w:firstLine="540"/>
        <w:jc w:val="both"/>
      </w:pPr>
      <w:r>
        <w:t>интеграция региональных информационных ресурсов в сфере промышленности с Государственной информационной системой промышленности;</w:t>
      </w:r>
    </w:p>
    <w:p w14:paraId="282C09E1" w14:textId="77777777" w:rsidR="00FB1025" w:rsidRDefault="00FB1025">
      <w:pPr>
        <w:pStyle w:val="ConsPlusNormal"/>
        <w:spacing w:before="220"/>
        <w:ind w:firstLine="540"/>
        <w:jc w:val="both"/>
      </w:pPr>
      <w:r>
        <w:t>государственная поддержка проектов по цифровой трансформации промышленности, в том числе с использованием Фонда развития промышленности Алтайского края;</w:t>
      </w:r>
    </w:p>
    <w:p w14:paraId="3C83D54E" w14:textId="77777777" w:rsidR="00FB1025" w:rsidRDefault="00FB1025">
      <w:pPr>
        <w:pStyle w:val="ConsPlusNormal"/>
        <w:spacing w:before="220"/>
        <w:ind w:firstLine="540"/>
        <w:jc w:val="both"/>
      </w:pPr>
      <w:r>
        <w:t>формирование "цифровых паспортов" на платформе Государственной информационной системы промышленности.</w:t>
      </w:r>
    </w:p>
    <w:p w14:paraId="289ADFA3" w14:textId="77777777" w:rsidR="00FB1025" w:rsidRDefault="00FB1025">
      <w:pPr>
        <w:pStyle w:val="ConsPlusNormal"/>
        <w:spacing w:before="220"/>
        <w:ind w:firstLine="540"/>
        <w:jc w:val="both"/>
      </w:pPr>
      <w:r>
        <w:t>В области строительства Алтайского края (с учетом ведомственного проекта "Цифровое строительство", а также соответствующего регионального проекта):</w:t>
      </w:r>
    </w:p>
    <w:p w14:paraId="588242EF" w14:textId="77777777" w:rsidR="00FB1025" w:rsidRDefault="00FB1025">
      <w:pPr>
        <w:pStyle w:val="ConsPlusNormal"/>
        <w:spacing w:before="220"/>
        <w:ind w:firstLine="540"/>
        <w:jc w:val="both"/>
      </w:pPr>
      <w:r>
        <w:t>создание системы мониторинга строительства многоквартирных домов в Алтайском крае;</w:t>
      </w:r>
    </w:p>
    <w:p w14:paraId="184EB90C" w14:textId="77777777" w:rsidR="00FB1025" w:rsidRDefault="00FB1025">
      <w:pPr>
        <w:pStyle w:val="ConsPlusNormal"/>
        <w:spacing w:before="220"/>
        <w:ind w:firstLine="540"/>
        <w:jc w:val="both"/>
      </w:pPr>
      <w:r>
        <w:t>внедрение информационной системы для формирования единой интеграционной среды обеспечения задач бюджетного и инвестиционного строительства в регионе, обеспечивающей в том числе минимизацию сроков и прозрачность исполнения административных процедур отрасли строительства;</w:t>
      </w:r>
    </w:p>
    <w:p w14:paraId="1F1DBC41" w14:textId="77777777" w:rsidR="00FB1025" w:rsidRDefault="00FB1025">
      <w:pPr>
        <w:pStyle w:val="ConsPlusNormal"/>
        <w:spacing w:before="220"/>
        <w:ind w:firstLine="540"/>
        <w:jc w:val="both"/>
      </w:pPr>
      <w:r>
        <w:t>формирование единого банка проектной, исполнительной и отчетной документации по объектам капитального строительства в Алтайском крае;</w:t>
      </w:r>
    </w:p>
    <w:p w14:paraId="52CBDA9C" w14:textId="77777777" w:rsidR="00FB1025" w:rsidRDefault="00FB1025">
      <w:pPr>
        <w:pStyle w:val="ConsPlusNormal"/>
        <w:spacing w:before="220"/>
        <w:ind w:firstLine="540"/>
        <w:jc w:val="both"/>
      </w:pPr>
      <w:r>
        <w:t>внедрение информационной системы планирования, контроля строительства и капитального ремонта, а также последующей эксплуатации объектов, в том числе объектов, строящихся за счет средств бюджетов различного уровня, с переходом на ведение и представление всей первичной исполнительной и отчетной документации исключительно в электронном виде и с использованием технологий информационного моделирования.</w:t>
      </w:r>
    </w:p>
    <w:p w14:paraId="718E7A12" w14:textId="77777777" w:rsidR="00FB1025" w:rsidRDefault="00FB1025">
      <w:pPr>
        <w:pStyle w:val="ConsPlusNormal"/>
        <w:spacing w:before="220"/>
        <w:ind w:firstLine="540"/>
        <w:jc w:val="both"/>
      </w:pPr>
      <w:r>
        <w:t>В области энергетики Алтайского края (с учетом ведомственного проекта "Цифровая энергетика", а также соответствующего регионального проекта):</w:t>
      </w:r>
    </w:p>
    <w:p w14:paraId="01EDF7DC" w14:textId="77777777" w:rsidR="00FB1025" w:rsidRDefault="00FB1025">
      <w:pPr>
        <w:pStyle w:val="ConsPlusNormal"/>
        <w:spacing w:before="220"/>
        <w:ind w:firstLine="540"/>
        <w:jc w:val="both"/>
      </w:pPr>
      <w:r>
        <w:t>содействие реализации пилотных проектов по внедрению отечественных цифровых решений для предприятий топливно-энергетического комплекса Алтайского края;</w:t>
      </w:r>
    </w:p>
    <w:p w14:paraId="214A5504" w14:textId="77777777" w:rsidR="00FB1025" w:rsidRDefault="00FB1025">
      <w:pPr>
        <w:pStyle w:val="ConsPlusNormal"/>
        <w:spacing w:before="220"/>
        <w:ind w:firstLine="540"/>
        <w:jc w:val="both"/>
      </w:pPr>
      <w:r>
        <w:t>создание испытательных полигонов, площадок для апробации и тестирования цифровых технологий в энергетике при участии организаций топливно-энергетического комплекса Алтайского края;</w:t>
      </w:r>
    </w:p>
    <w:p w14:paraId="3BAC46BC" w14:textId="77777777" w:rsidR="00FB1025" w:rsidRDefault="00FB1025">
      <w:pPr>
        <w:pStyle w:val="ConsPlusNormal"/>
        <w:spacing w:before="220"/>
        <w:ind w:firstLine="540"/>
        <w:jc w:val="both"/>
      </w:pPr>
      <w:r>
        <w:t>создание системы переподготовки для сотрудников в целях цифровой трансформации энергетики Алтайского края;</w:t>
      </w:r>
    </w:p>
    <w:p w14:paraId="5B226154" w14:textId="77777777" w:rsidR="00FB1025" w:rsidRDefault="00FB1025">
      <w:pPr>
        <w:pStyle w:val="ConsPlusNormal"/>
        <w:spacing w:before="220"/>
        <w:ind w:firstLine="540"/>
        <w:jc w:val="both"/>
      </w:pPr>
      <w:r>
        <w:t>внедрение созданного на федеральном уровне единого информационного сервиса для субъектов Российской Федерации по услугам поставщиков ресурсов в сфере ЖКХ.</w:t>
      </w:r>
    </w:p>
    <w:p w14:paraId="50FCB4D9" w14:textId="77777777" w:rsidR="00FB1025" w:rsidRDefault="00FB1025">
      <w:pPr>
        <w:pStyle w:val="ConsPlusNormal"/>
        <w:spacing w:before="220"/>
        <w:ind w:firstLine="540"/>
        <w:jc w:val="both"/>
      </w:pPr>
      <w:r>
        <w:t>В области транспорта Алтайского края (с учетом мероприятий ведомственного проекта "Цифровой транспорт и логистика", а также соответствующего регионального проекта):</w:t>
      </w:r>
    </w:p>
    <w:p w14:paraId="09B2C0CD" w14:textId="77777777" w:rsidR="00FB1025" w:rsidRDefault="00FB1025">
      <w:pPr>
        <w:pStyle w:val="ConsPlusNormal"/>
        <w:spacing w:before="220"/>
        <w:ind w:firstLine="540"/>
        <w:jc w:val="both"/>
      </w:pPr>
      <w:r>
        <w:t>В сфере пассажирских перевозок и городского общественного транспорта:</w:t>
      </w:r>
    </w:p>
    <w:p w14:paraId="299B3564" w14:textId="77777777" w:rsidR="00FB1025" w:rsidRDefault="00FB1025">
      <w:pPr>
        <w:pStyle w:val="ConsPlusNormal"/>
        <w:spacing w:before="220"/>
        <w:ind w:firstLine="540"/>
        <w:jc w:val="both"/>
      </w:pPr>
      <w:r>
        <w:t>обеспечение общественного транспорта системами безналичной оплаты проезда, идентификации пассажиров, а также построения оптимальных маршрутов и информационно-навигационного построения пассажирских поездок;</w:t>
      </w:r>
    </w:p>
    <w:p w14:paraId="425C0AA8" w14:textId="77777777" w:rsidR="00FB1025" w:rsidRDefault="00FB1025">
      <w:pPr>
        <w:pStyle w:val="ConsPlusNormal"/>
        <w:spacing w:before="220"/>
        <w:ind w:firstLine="540"/>
        <w:jc w:val="both"/>
      </w:pPr>
      <w:r>
        <w:t xml:space="preserve">интеграция городских транспортных услуг на принципах </w:t>
      </w:r>
      <w:proofErr w:type="spellStart"/>
      <w:r>
        <w:t>мультимодальности</w:t>
      </w:r>
      <w:proofErr w:type="spellEnd"/>
      <w:r>
        <w:t xml:space="preserve">, включая </w:t>
      </w:r>
      <w:r>
        <w:lastRenderedPageBreak/>
        <w:t>тарифно-билетную интеграцию ("единый билет"), контрактную интеграцию с перевозчиками на разных видах транспорта, интеграцию с операторами платных участков уличной дорожной сети и парковок;</w:t>
      </w:r>
    </w:p>
    <w:p w14:paraId="601193E4" w14:textId="77777777" w:rsidR="00FB1025" w:rsidRDefault="00FB1025">
      <w:pPr>
        <w:pStyle w:val="ConsPlusNormal"/>
        <w:spacing w:before="220"/>
        <w:ind w:firstLine="540"/>
        <w:jc w:val="both"/>
      </w:pPr>
      <w:r>
        <w:t>создание системы контроля качества работы предприятий пассажирского автомобильного транспорта на маршрутах регулярных сообщений (выходов, соблюдения расписания, безопасности вождения) на основе технологий ГЛОНАСС;</w:t>
      </w:r>
    </w:p>
    <w:p w14:paraId="1D6368E6" w14:textId="77777777" w:rsidR="00FB1025" w:rsidRDefault="00FB1025">
      <w:pPr>
        <w:pStyle w:val="ConsPlusNormal"/>
        <w:spacing w:before="220"/>
        <w:ind w:firstLine="540"/>
        <w:jc w:val="both"/>
      </w:pPr>
      <w:r>
        <w:t>внедрение интеллектуальных систем автоматизированного управления дорожным движением, интеллектуальных систем управления парковками;</w:t>
      </w:r>
    </w:p>
    <w:p w14:paraId="09BBF595" w14:textId="77777777" w:rsidR="00FB1025" w:rsidRDefault="00FB1025">
      <w:pPr>
        <w:pStyle w:val="ConsPlusNormal"/>
        <w:spacing w:before="220"/>
        <w:ind w:firstLine="540"/>
        <w:jc w:val="both"/>
      </w:pPr>
      <w:r>
        <w:t>внедрение централизованных городских платформ мониторинга и управления городской транспортной системой;</w:t>
      </w:r>
    </w:p>
    <w:p w14:paraId="0AC9072F" w14:textId="77777777" w:rsidR="00FB1025" w:rsidRDefault="00FB1025">
      <w:pPr>
        <w:pStyle w:val="ConsPlusNormal"/>
        <w:spacing w:before="220"/>
        <w:ind w:firstLine="540"/>
        <w:jc w:val="both"/>
      </w:pPr>
      <w:r>
        <w:t>внедрение систем информирования участников дорожного движения в режиме реального времени о чрезвычайных ситуациях, авариях, заторах, метеорологической обстановке, в том числе с использованием мобильной связи;</w:t>
      </w:r>
    </w:p>
    <w:p w14:paraId="5D255670" w14:textId="77777777" w:rsidR="00FB1025" w:rsidRDefault="00FB1025">
      <w:pPr>
        <w:pStyle w:val="ConsPlusNormal"/>
        <w:spacing w:before="220"/>
        <w:ind w:firstLine="540"/>
        <w:jc w:val="both"/>
      </w:pPr>
      <w:r>
        <w:t>участие в реализации мероприятий, направленных на внедрение системы контроля дорожных фондов, создание 3D-моделей всех объектов транспортной инфраструктуры;</w:t>
      </w:r>
    </w:p>
    <w:p w14:paraId="7C71E1A6" w14:textId="77777777" w:rsidR="00FB1025" w:rsidRDefault="00FB1025">
      <w:pPr>
        <w:pStyle w:val="ConsPlusNormal"/>
        <w:spacing w:before="220"/>
        <w:ind w:firstLine="540"/>
        <w:jc w:val="both"/>
      </w:pPr>
      <w:r>
        <w:t>разработка информационной системы учета и планирования работ и (или) затрат на проектирование;</w:t>
      </w:r>
    </w:p>
    <w:p w14:paraId="37EA8AC7" w14:textId="77777777" w:rsidR="00FB1025" w:rsidRDefault="00FB1025">
      <w:pPr>
        <w:pStyle w:val="ConsPlusNormal"/>
        <w:spacing w:before="220"/>
        <w:ind w:firstLine="540"/>
        <w:jc w:val="both"/>
      </w:pPr>
      <w:r>
        <w:t>строительство, ремонт и содержание объектов транспортной инфраструктуры.</w:t>
      </w:r>
    </w:p>
    <w:p w14:paraId="3BDAB64E" w14:textId="77777777" w:rsidR="00FB1025" w:rsidRDefault="00FB1025">
      <w:pPr>
        <w:pStyle w:val="ConsPlusNormal"/>
        <w:spacing w:before="220"/>
        <w:ind w:firstLine="540"/>
        <w:jc w:val="both"/>
      </w:pPr>
      <w:r>
        <w:t>В сфере грузоперевозок:</w:t>
      </w:r>
    </w:p>
    <w:p w14:paraId="5090A926" w14:textId="77777777" w:rsidR="00FB1025" w:rsidRDefault="00FB1025">
      <w:pPr>
        <w:pStyle w:val="ConsPlusNormal"/>
        <w:spacing w:before="220"/>
        <w:ind w:firstLine="540"/>
        <w:jc w:val="both"/>
      </w:pPr>
      <w:r>
        <w:t>организация мониторинга грузов и состояния транспортной инфраструктуры;</w:t>
      </w:r>
    </w:p>
    <w:p w14:paraId="58B5F656" w14:textId="77777777" w:rsidR="00FB1025" w:rsidRDefault="00FB1025">
      <w:pPr>
        <w:pStyle w:val="ConsPlusNormal"/>
        <w:spacing w:before="220"/>
        <w:ind w:firstLine="540"/>
        <w:jc w:val="both"/>
      </w:pPr>
      <w:r>
        <w:t>внедрение систем весогабаритного контроля перевозки крупногабаритных, тяжеловесных грузов на автомобильных дорогах;</w:t>
      </w:r>
    </w:p>
    <w:p w14:paraId="57B831C9" w14:textId="77777777" w:rsidR="00FB1025" w:rsidRDefault="00FB1025">
      <w:pPr>
        <w:pStyle w:val="ConsPlusNormal"/>
        <w:spacing w:before="220"/>
        <w:ind w:firstLine="540"/>
        <w:jc w:val="both"/>
      </w:pPr>
      <w:r>
        <w:t>внедрение систем выдачи специальных разрешений и согласований на перевозку тяжеловесных и (или) крупногабаритных грузов.</w:t>
      </w:r>
    </w:p>
    <w:p w14:paraId="505ABF1D" w14:textId="77777777" w:rsidR="00FB1025" w:rsidRDefault="00FB1025">
      <w:pPr>
        <w:pStyle w:val="ConsPlusNormal"/>
        <w:spacing w:before="220"/>
        <w:ind w:firstLine="540"/>
        <w:jc w:val="both"/>
      </w:pPr>
      <w:r>
        <w:t>В области городского хозяйства Алтайского края (с учетом ведомственного проекта "Цифровизация отрасли городского хозяйства "Умный город" Минстроя России, а также соответствующего регионального проекта):</w:t>
      </w:r>
    </w:p>
    <w:p w14:paraId="4462A63C" w14:textId="77777777" w:rsidR="00FB1025" w:rsidRDefault="00FB1025">
      <w:pPr>
        <w:pStyle w:val="ConsPlusNormal"/>
        <w:spacing w:before="220"/>
        <w:ind w:firstLine="540"/>
        <w:jc w:val="both"/>
      </w:pPr>
      <w:r>
        <w:t>внедрение систем контроля и управления инженерной инфраструктурой в зданиях;</w:t>
      </w:r>
    </w:p>
    <w:p w14:paraId="17901874" w14:textId="77777777" w:rsidR="00FB1025" w:rsidRDefault="00FB1025">
      <w:pPr>
        <w:pStyle w:val="ConsPlusNormal"/>
        <w:spacing w:before="220"/>
        <w:ind w:firstLine="540"/>
        <w:jc w:val="both"/>
      </w:pPr>
      <w:r>
        <w:t>внедрение приборов, узлов, систем учета и управления режимами, предусматривающих передачу измерений и управление в режиме онлайн;</w:t>
      </w:r>
    </w:p>
    <w:p w14:paraId="0E06C6A7" w14:textId="77777777" w:rsidR="00FB1025" w:rsidRDefault="00FB1025">
      <w:pPr>
        <w:pStyle w:val="ConsPlusNormal"/>
        <w:spacing w:before="220"/>
        <w:ind w:firstLine="540"/>
        <w:jc w:val="both"/>
      </w:pPr>
      <w:r>
        <w:t>цифровизация работы коммунальных предприятий, в том числе внедрение сервисов дистанционного контроля состояния коммунальной инфраструктуры и ее функционирования, работы коммунальной техники, контроля и управления заданиями, выполняемыми полевыми сотрудниками;</w:t>
      </w:r>
    </w:p>
    <w:p w14:paraId="34FFA419" w14:textId="77777777" w:rsidR="00FB1025" w:rsidRDefault="00FB1025">
      <w:pPr>
        <w:pStyle w:val="ConsPlusNormal"/>
        <w:spacing w:before="220"/>
        <w:ind w:firstLine="540"/>
        <w:jc w:val="both"/>
      </w:pPr>
      <w:r>
        <w:t>внедрение сервисов онлайн-обращений граждан (в том числе электронная приемная);</w:t>
      </w:r>
    </w:p>
    <w:p w14:paraId="4E472C19" w14:textId="77777777" w:rsidR="00FB1025" w:rsidRDefault="00FB1025">
      <w:pPr>
        <w:pStyle w:val="ConsPlusNormal"/>
        <w:spacing w:before="220"/>
        <w:ind w:firstLine="540"/>
        <w:jc w:val="both"/>
      </w:pPr>
      <w:r>
        <w:t xml:space="preserve">реализация </w:t>
      </w:r>
      <w:proofErr w:type="spellStart"/>
      <w:r>
        <w:t>энергосервисных</w:t>
      </w:r>
      <w:proofErr w:type="spellEnd"/>
      <w:r>
        <w:t xml:space="preserve"> контактов в многоквартирных домах и общественных зданиях;</w:t>
      </w:r>
    </w:p>
    <w:p w14:paraId="1B738CD5" w14:textId="77777777" w:rsidR="00FB1025" w:rsidRDefault="00FB1025">
      <w:pPr>
        <w:pStyle w:val="ConsPlusNormal"/>
        <w:spacing w:before="220"/>
        <w:ind w:firstLine="540"/>
        <w:jc w:val="both"/>
      </w:pPr>
      <w:r>
        <w:t>внедрение систем проведения онлайн общих собраний собственников многоквартирных домов;</w:t>
      </w:r>
    </w:p>
    <w:p w14:paraId="3AEE8160" w14:textId="77777777" w:rsidR="00FB1025" w:rsidRDefault="00FB1025">
      <w:pPr>
        <w:pStyle w:val="ConsPlusNormal"/>
        <w:spacing w:before="220"/>
        <w:ind w:firstLine="540"/>
        <w:jc w:val="both"/>
      </w:pPr>
      <w:r>
        <w:lastRenderedPageBreak/>
        <w:t>внедрение цифровых сервисов лифтовой безопасности;</w:t>
      </w:r>
    </w:p>
    <w:p w14:paraId="6AE609FA" w14:textId="77777777" w:rsidR="00FB1025" w:rsidRDefault="00FB1025">
      <w:pPr>
        <w:pStyle w:val="ConsPlusNormal"/>
        <w:spacing w:before="220"/>
        <w:ind w:firstLine="540"/>
        <w:jc w:val="both"/>
      </w:pPr>
      <w:r>
        <w:t>внедрение онлайн-сервисов газовой безопасности;</w:t>
      </w:r>
    </w:p>
    <w:p w14:paraId="1619AE50" w14:textId="77777777" w:rsidR="00FB1025" w:rsidRDefault="00FB1025">
      <w:pPr>
        <w:pStyle w:val="ConsPlusNormal"/>
        <w:spacing w:before="220"/>
        <w:ind w:firstLine="540"/>
        <w:jc w:val="both"/>
      </w:pPr>
      <w:r>
        <w:t>внедрение открытых систем оказания дополнительных сервисов жителям многоквартирных домов, в том числе консьерж-сервиса;</w:t>
      </w:r>
    </w:p>
    <w:p w14:paraId="7240FB84" w14:textId="77777777" w:rsidR="00FB1025" w:rsidRDefault="00FB1025">
      <w:pPr>
        <w:pStyle w:val="ConsPlusNormal"/>
        <w:spacing w:before="220"/>
        <w:ind w:firstLine="540"/>
        <w:jc w:val="both"/>
      </w:pPr>
      <w:r>
        <w:t>создание цифровой унифицированной платформы жилищно-коммунального комплекса для учета и контроля коммунальных услуг и состояния имущественного комплекса;</w:t>
      </w:r>
    </w:p>
    <w:p w14:paraId="41FDE998" w14:textId="77777777" w:rsidR="00FB1025" w:rsidRDefault="00FB1025">
      <w:pPr>
        <w:pStyle w:val="ConsPlusNormal"/>
        <w:spacing w:before="220"/>
        <w:ind w:firstLine="540"/>
        <w:jc w:val="both"/>
      </w:pPr>
      <w:r>
        <w:t>внедрение систем мониторинга сбора, транспортирования, обработки, утилизации, обезвреживания, захоронения твердых коммунальных отходов;</w:t>
      </w:r>
    </w:p>
    <w:p w14:paraId="44F742C3" w14:textId="77777777" w:rsidR="00FB1025" w:rsidRDefault="00FB1025">
      <w:pPr>
        <w:pStyle w:val="ConsPlusNormal"/>
        <w:spacing w:before="220"/>
        <w:ind w:firstLine="540"/>
        <w:jc w:val="both"/>
      </w:pPr>
      <w:r>
        <w:t>внедрение сервисов онлайн-обращений граждан (в том числе электронная приемная);</w:t>
      </w:r>
    </w:p>
    <w:p w14:paraId="5CC904CF" w14:textId="77777777" w:rsidR="00FB1025" w:rsidRDefault="00FB1025">
      <w:pPr>
        <w:pStyle w:val="ConsPlusNormal"/>
        <w:spacing w:before="220"/>
        <w:ind w:firstLine="540"/>
        <w:jc w:val="both"/>
      </w:pPr>
      <w:r>
        <w:t>мониторинг и охрана окружающей среды;</w:t>
      </w:r>
    </w:p>
    <w:p w14:paraId="26CA6E77" w14:textId="77777777" w:rsidR="00FB1025" w:rsidRDefault="00FB1025">
      <w:pPr>
        <w:pStyle w:val="ConsPlusNormal"/>
        <w:spacing w:before="220"/>
        <w:ind w:firstLine="540"/>
        <w:jc w:val="both"/>
      </w:pPr>
      <w:r>
        <w:t>внедрение систем экологического мониторинга и мониторинга уровня зашумленности, информирования граждан об экологических параметрах окружающей среды и администрировании взаимоотношений с предприятиями-нарушителями;</w:t>
      </w:r>
    </w:p>
    <w:p w14:paraId="3EFC88F9" w14:textId="77777777" w:rsidR="00FB1025" w:rsidRDefault="00FB1025">
      <w:pPr>
        <w:pStyle w:val="ConsPlusNormal"/>
        <w:spacing w:before="220"/>
        <w:ind w:firstLine="540"/>
        <w:jc w:val="both"/>
      </w:pPr>
      <w:r>
        <w:t>внедрение сервисов онлайн-обращений граждан;</w:t>
      </w:r>
    </w:p>
    <w:p w14:paraId="791F85B4" w14:textId="77777777" w:rsidR="00FB1025" w:rsidRDefault="00FB1025">
      <w:pPr>
        <w:pStyle w:val="ConsPlusNormal"/>
        <w:spacing w:before="220"/>
        <w:ind w:firstLine="540"/>
        <w:jc w:val="both"/>
      </w:pPr>
      <w:r>
        <w:t xml:space="preserve">внедрение городских систем видеонаблюдения, интегрирующих все источники наблюдения, с функциями биометрической идентификации и </w:t>
      </w:r>
      <w:proofErr w:type="spellStart"/>
      <w:r>
        <w:t>видеоаналитики</w:t>
      </w:r>
      <w:proofErr w:type="spellEnd"/>
      <w:r>
        <w:t>;</w:t>
      </w:r>
    </w:p>
    <w:p w14:paraId="49595502" w14:textId="77777777" w:rsidR="00FB1025" w:rsidRDefault="00FB1025">
      <w:pPr>
        <w:pStyle w:val="ConsPlusNormal"/>
        <w:spacing w:before="220"/>
        <w:ind w:firstLine="540"/>
        <w:jc w:val="both"/>
      </w:pPr>
      <w:r>
        <w:t>внедрение "умных домофонов" - систем контроля доступа в жилые дома и управления им, интегрированных с системами обеспечения безопасности и оповещения населения;</w:t>
      </w:r>
    </w:p>
    <w:p w14:paraId="031F0911" w14:textId="77777777" w:rsidR="00FB1025" w:rsidRDefault="00FB1025">
      <w:pPr>
        <w:pStyle w:val="ConsPlusNormal"/>
        <w:spacing w:before="220"/>
        <w:ind w:firstLine="540"/>
        <w:jc w:val="both"/>
      </w:pPr>
      <w:r>
        <w:t>внедрение модуля контроля числа инцидентов с привязкой к конкретной территории, категорирование, систематизация и мониторинг инцидентов, оповещение граждан и предприятий о повышенном уровне опасности;</w:t>
      </w:r>
    </w:p>
    <w:p w14:paraId="58AB94C3" w14:textId="77777777" w:rsidR="00FB1025" w:rsidRDefault="00FB1025">
      <w:pPr>
        <w:pStyle w:val="ConsPlusNormal"/>
        <w:spacing w:before="220"/>
        <w:ind w:firstLine="540"/>
        <w:jc w:val="both"/>
      </w:pPr>
      <w:r>
        <w:t>внедрение сервисов территориального планирования и землепользования на базе городской информационной модели;</w:t>
      </w:r>
    </w:p>
    <w:p w14:paraId="4976D089" w14:textId="77777777" w:rsidR="00FB1025" w:rsidRDefault="00FB1025">
      <w:pPr>
        <w:pStyle w:val="ConsPlusNormal"/>
        <w:spacing w:before="220"/>
        <w:ind w:firstLine="540"/>
        <w:jc w:val="both"/>
      </w:pPr>
      <w:r>
        <w:t>внедрение на базе единой интегрированной цифровой платформы модуля мониторинга систем жизнеобеспечения города и состояния опасных объектов;</w:t>
      </w:r>
    </w:p>
    <w:p w14:paraId="6E2B047D" w14:textId="77777777" w:rsidR="00FB1025" w:rsidRDefault="00FB1025">
      <w:pPr>
        <w:pStyle w:val="ConsPlusNormal"/>
        <w:spacing w:before="220"/>
        <w:ind w:firstLine="540"/>
        <w:jc w:val="both"/>
      </w:pPr>
      <w:r>
        <w:t>создание региональной информационной системы обеспечения градостроительной деятельности (ИСОГД) или внедрение использования облачной платформы с полной оцифровкой всех имеющихся документов территориального планирования и градостроительного зонирования, переводом всех услуг в области строительства в электронный вид;</w:t>
      </w:r>
    </w:p>
    <w:p w14:paraId="03581EC2" w14:textId="77777777" w:rsidR="00FB1025" w:rsidRDefault="00FB1025">
      <w:pPr>
        <w:pStyle w:val="ConsPlusNormal"/>
        <w:spacing w:before="220"/>
        <w:ind w:firstLine="540"/>
        <w:jc w:val="both"/>
      </w:pPr>
      <w:r>
        <w:t>повышение уровня вовлеченности жителей Алтайского края и общественного контроля в области благоустройства и развития территорий;</w:t>
      </w:r>
    </w:p>
    <w:p w14:paraId="66A0A8F4" w14:textId="77777777" w:rsidR="00FB1025" w:rsidRDefault="00FB1025">
      <w:pPr>
        <w:pStyle w:val="ConsPlusNormal"/>
        <w:spacing w:before="220"/>
        <w:ind w:firstLine="540"/>
        <w:jc w:val="both"/>
      </w:pPr>
      <w:r>
        <w:t>повышение доступности и качества оказания жилищно-коммунальных услуг за счет внедрения цифровых сервисов.</w:t>
      </w:r>
    </w:p>
    <w:p w14:paraId="3C7E867C" w14:textId="77777777" w:rsidR="00FB1025" w:rsidRDefault="00FB1025">
      <w:pPr>
        <w:pStyle w:val="ConsPlusNormal"/>
        <w:spacing w:before="220"/>
        <w:ind w:firstLine="540"/>
        <w:jc w:val="both"/>
      </w:pPr>
      <w:r>
        <w:t>В социальной сфере:</w:t>
      </w:r>
    </w:p>
    <w:p w14:paraId="5CFA27D3" w14:textId="77777777" w:rsidR="00FB1025" w:rsidRDefault="00FB1025">
      <w:pPr>
        <w:pStyle w:val="ConsPlusNormal"/>
        <w:spacing w:before="220"/>
        <w:ind w:firstLine="540"/>
        <w:jc w:val="both"/>
      </w:pPr>
      <w:r>
        <w:t xml:space="preserve">переход на предоставление мер социальной поддержки на основании только заявления с выводом на Единый портал государственных и муниципальных услуг (функций) (далее - ЕПГУ) и (или) региональный портал государственных и муниципальных услуг либо </w:t>
      </w:r>
      <w:proofErr w:type="spellStart"/>
      <w:r>
        <w:t>проактивно</w:t>
      </w:r>
      <w:proofErr w:type="spellEnd"/>
      <w:r>
        <w:t>;</w:t>
      </w:r>
    </w:p>
    <w:p w14:paraId="03D6AF42" w14:textId="77777777" w:rsidR="00FB1025" w:rsidRDefault="00FB1025">
      <w:pPr>
        <w:pStyle w:val="ConsPlusNormal"/>
        <w:spacing w:before="220"/>
        <w:ind w:firstLine="540"/>
        <w:jc w:val="both"/>
      </w:pPr>
      <w:r>
        <w:t xml:space="preserve">внедрение цифровых технологий и платформенных решений для оказания государственной </w:t>
      </w:r>
      <w:r>
        <w:lastRenderedPageBreak/>
        <w:t>социальной помощи на основании социального контракта;</w:t>
      </w:r>
    </w:p>
    <w:p w14:paraId="5E0E3624" w14:textId="77777777" w:rsidR="00FB1025" w:rsidRDefault="00FB1025">
      <w:pPr>
        <w:pStyle w:val="ConsPlusNormal"/>
        <w:spacing w:before="220"/>
        <w:ind w:firstLine="540"/>
        <w:jc w:val="both"/>
      </w:pPr>
      <w:r>
        <w:t>внедрение цифровой платформы долговременного ухода для улучшения качества жизни и сохранения жизненных способностей граждан пожилого возраста и инвалидов.</w:t>
      </w:r>
    </w:p>
    <w:p w14:paraId="623FE1A3" w14:textId="77777777" w:rsidR="00FB1025" w:rsidRDefault="00FB1025">
      <w:pPr>
        <w:pStyle w:val="ConsPlusNormal"/>
        <w:spacing w:before="220"/>
        <w:ind w:firstLine="540"/>
        <w:jc w:val="both"/>
      </w:pPr>
      <w:r>
        <w:t>В сфере экологии и природопользования:</w:t>
      </w:r>
    </w:p>
    <w:p w14:paraId="47C00CE5" w14:textId="77777777" w:rsidR="00FB1025" w:rsidRDefault="00FB1025">
      <w:pPr>
        <w:pStyle w:val="ConsPlusNormal"/>
        <w:spacing w:before="220"/>
        <w:ind w:firstLine="540"/>
        <w:jc w:val="both"/>
      </w:pPr>
      <w:r>
        <w:t>создание и ведение реестра охотничьих билетов, а также выдача разрешений на добычу охотничьих ресурсов посредством использования ГИС "Автоматизированная информационная система учета и использования объектов животного мира";</w:t>
      </w:r>
    </w:p>
    <w:p w14:paraId="2DBB8F80" w14:textId="77777777" w:rsidR="00FB1025" w:rsidRDefault="00FB1025">
      <w:pPr>
        <w:pStyle w:val="ConsPlusNormal"/>
        <w:spacing w:before="220"/>
        <w:ind w:firstLine="540"/>
        <w:jc w:val="both"/>
      </w:pPr>
      <w:r>
        <w:t>применение цифровых решений для организации мониторинга состояния окружающей среды;</w:t>
      </w:r>
    </w:p>
    <w:p w14:paraId="0F7CE0F8" w14:textId="77777777" w:rsidR="00FB1025" w:rsidRDefault="00FB1025">
      <w:pPr>
        <w:pStyle w:val="ConsPlusNormal"/>
        <w:spacing w:before="220"/>
        <w:ind w:firstLine="540"/>
        <w:jc w:val="both"/>
      </w:pPr>
      <w:r>
        <w:t>формирование достоверной, актуальной статистической информации для принятия эффективных решений, связанных с защитой окружающей среды.</w:t>
      </w:r>
    </w:p>
    <w:p w14:paraId="44CF37CD" w14:textId="77777777" w:rsidR="00FB1025" w:rsidRDefault="00FB1025">
      <w:pPr>
        <w:pStyle w:val="ConsPlusNormal"/>
        <w:jc w:val="both"/>
      </w:pPr>
    </w:p>
    <w:p w14:paraId="5C9C85AB" w14:textId="77777777" w:rsidR="00FB1025" w:rsidRDefault="00FB1025">
      <w:pPr>
        <w:pStyle w:val="ConsPlusTitle"/>
        <w:jc w:val="center"/>
        <w:outlineLvl w:val="3"/>
      </w:pPr>
      <w:r>
        <w:t>2.3. Конечные результаты реализации подпрограммы 1</w:t>
      </w:r>
    </w:p>
    <w:p w14:paraId="7BC0D4EC" w14:textId="77777777" w:rsidR="00FB1025" w:rsidRDefault="00FB1025">
      <w:pPr>
        <w:pStyle w:val="ConsPlusNormal"/>
        <w:jc w:val="center"/>
      </w:pPr>
      <w:r>
        <w:t xml:space="preserve">(в ред. </w:t>
      </w:r>
      <w:hyperlink r:id="rId68" w:history="1">
        <w:r>
          <w:rPr>
            <w:color w:val="0000FF"/>
          </w:rPr>
          <w:t>Постановления</w:t>
        </w:r>
      </w:hyperlink>
      <w:r>
        <w:t xml:space="preserve"> Правительства Алтайского края</w:t>
      </w:r>
    </w:p>
    <w:p w14:paraId="2FB55FD7" w14:textId="77777777" w:rsidR="00FB1025" w:rsidRDefault="00FB1025">
      <w:pPr>
        <w:pStyle w:val="ConsPlusNormal"/>
        <w:jc w:val="center"/>
      </w:pPr>
      <w:r>
        <w:t>от 02.03.2021 N 57)</w:t>
      </w:r>
    </w:p>
    <w:p w14:paraId="5C2A898E" w14:textId="77777777" w:rsidR="00FB1025" w:rsidRDefault="00FB1025">
      <w:pPr>
        <w:pStyle w:val="ConsPlusNormal"/>
        <w:jc w:val="both"/>
      </w:pPr>
    </w:p>
    <w:p w14:paraId="66EBED3E" w14:textId="77777777" w:rsidR="00FB1025" w:rsidRDefault="00FB1025">
      <w:pPr>
        <w:pStyle w:val="ConsPlusNormal"/>
        <w:ind w:firstLine="540"/>
        <w:jc w:val="both"/>
      </w:pPr>
      <w:r>
        <w:t>В целях преобразования приоритетных отраслей экономики и социальной сферы Алтайского края обеспечивается достижение индикаторов (показателей) региональных проектов, обособленных в виде отдельных структурных элементов (разделов) настоящей государственной программы: "Информационная инфраструктура", "Информационная безопасность", "Цифровые технологии", "Цифровое государственное управление", "Кадры для цифровой экономики".</w:t>
      </w:r>
    </w:p>
    <w:p w14:paraId="03F94981" w14:textId="77777777" w:rsidR="00FB1025" w:rsidRDefault="00FB1025">
      <w:pPr>
        <w:pStyle w:val="ConsPlusNormal"/>
        <w:spacing w:before="220"/>
        <w:ind w:firstLine="540"/>
        <w:jc w:val="both"/>
      </w:pPr>
      <w:r>
        <w:t>В частности, к 2024 году планируется достижение следующих основных показателей:</w:t>
      </w:r>
    </w:p>
    <w:p w14:paraId="0D859582" w14:textId="77777777" w:rsidR="00FB1025" w:rsidRDefault="00FB1025">
      <w:pPr>
        <w:pStyle w:val="ConsPlusNormal"/>
        <w:spacing w:before="220"/>
        <w:ind w:firstLine="540"/>
        <w:jc w:val="both"/>
      </w:pPr>
      <w:r>
        <w:t>доля социально значимых объектов, имеющих широкополосный доступ к информационно-телекоммуникационной сети "Интернет" в соответствии с утвержденными требованиями, составит 100%;</w:t>
      </w:r>
    </w:p>
    <w:p w14:paraId="58C5662E" w14:textId="77777777" w:rsidR="00FB1025" w:rsidRDefault="00FB1025">
      <w:pPr>
        <w:pStyle w:val="ConsPlusNormal"/>
        <w:spacing w:before="220"/>
        <w:ind w:firstLine="540"/>
        <w:jc w:val="both"/>
      </w:pPr>
      <w:r>
        <w:t xml:space="preserve">доля государственных и муниципальных образовательных организаций, реализующих программы начального общего, основного общего, среднего общего образования, в учебных классах которых обеспечена возможность беспроводного широкополосного доступа к информационно-телекоммуникационной сети "Интернет" по технологии </w:t>
      </w:r>
      <w:proofErr w:type="spellStart"/>
      <w:r>
        <w:t>Wi</w:t>
      </w:r>
      <w:proofErr w:type="spellEnd"/>
      <w:r>
        <w:t>-Fi", составит 100%;</w:t>
      </w:r>
    </w:p>
    <w:p w14:paraId="27EDD744" w14:textId="77777777" w:rsidR="00FB1025" w:rsidRDefault="00FB1025">
      <w:pPr>
        <w:pStyle w:val="ConsPlusNormal"/>
        <w:spacing w:before="220"/>
        <w:ind w:firstLine="540"/>
        <w:jc w:val="both"/>
      </w:pPr>
      <w:r>
        <w:t>доля мировых судебных участков Алтайского края, на которых обеспечено защищенное подключение к сети системы "Правосудие", а также организовано защищенное межведомственное электронное взаимодействие, в общем количестве судебных участков мировых судей в Алтайском крае составит 100%;</w:t>
      </w:r>
    </w:p>
    <w:p w14:paraId="6A681C66" w14:textId="77777777" w:rsidR="00FB1025" w:rsidRDefault="00FB1025">
      <w:pPr>
        <w:pStyle w:val="ConsPlusNormal"/>
        <w:spacing w:before="220"/>
        <w:ind w:firstLine="540"/>
        <w:jc w:val="both"/>
      </w:pPr>
      <w:r>
        <w:t>доля мировых судебных участков Алтайского края, на которых обеспечено формирование и обеспечение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 в общем количестве мировых судебных участков в Алтайском крае составит 100%;</w:t>
      </w:r>
    </w:p>
    <w:p w14:paraId="371666F2" w14:textId="77777777" w:rsidR="00FB1025" w:rsidRDefault="00FB1025">
      <w:pPr>
        <w:pStyle w:val="ConsPlusNormal"/>
        <w:spacing w:before="220"/>
        <w:ind w:firstLine="540"/>
        <w:jc w:val="both"/>
      </w:pPr>
      <w:r>
        <w:t>средний срок недоступности сервисов цифрового государственного управления и информационных систем, размещенных на единой площадке размещения сервисов цифрового государственного управления и информационных систем органов исполнительной власти Алтайского края, составит не более 16 ч.;</w:t>
      </w:r>
    </w:p>
    <w:p w14:paraId="71782F59" w14:textId="77777777" w:rsidR="00FB1025" w:rsidRDefault="00FB1025">
      <w:pPr>
        <w:pStyle w:val="ConsPlusNormal"/>
        <w:spacing w:before="220"/>
        <w:ind w:firstLine="540"/>
        <w:jc w:val="both"/>
      </w:pPr>
      <w:r>
        <w:t xml:space="preserve">доля органов исполнительной власти Алтайского края, подключенных к региональному </w:t>
      </w:r>
      <w:r>
        <w:lastRenderedPageBreak/>
        <w:t xml:space="preserve">сегменту сети </w:t>
      </w:r>
      <w:proofErr w:type="spellStart"/>
      <w:r>
        <w:t>RSNet</w:t>
      </w:r>
      <w:proofErr w:type="spellEnd"/>
      <w:r>
        <w:t>, в общем количестве органов исполнительной власти Алтайского края составит 100%;</w:t>
      </w:r>
    </w:p>
    <w:p w14:paraId="2ABD5694" w14:textId="77777777" w:rsidR="00FB1025" w:rsidRDefault="00FB1025">
      <w:pPr>
        <w:pStyle w:val="ConsPlusNormal"/>
        <w:spacing w:before="220"/>
        <w:ind w:firstLine="540"/>
        <w:jc w:val="both"/>
      </w:pPr>
      <w:r>
        <w:t>доля рабочих мест в органах исполнительной власти Алтайского края, подключенных к Единой системе электронного документооборота, составит не ниже 95% в общем количестве рабочих мест государственных гражданских служащих Алтайского края;</w:t>
      </w:r>
    </w:p>
    <w:p w14:paraId="3CAF3F50" w14:textId="77777777" w:rsidR="00FB1025" w:rsidRDefault="00FB1025">
      <w:pPr>
        <w:pStyle w:val="ConsPlusNormal"/>
        <w:spacing w:before="220"/>
        <w:ind w:firstLine="540"/>
        <w:jc w:val="both"/>
      </w:pPr>
      <w:r>
        <w:t>уровень удовлетворенности качеством предоставления массовых социально значимых государственных и муниципальных услуг в электронном виде с использованием ЕПГУ составит не ниже 4,4 балла;</w:t>
      </w:r>
    </w:p>
    <w:p w14:paraId="2A1CA7D8" w14:textId="77777777" w:rsidR="00FB1025" w:rsidRDefault="00FB1025">
      <w:pPr>
        <w:pStyle w:val="ConsPlusNormal"/>
        <w:spacing w:before="220"/>
        <w:ind w:firstLine="540"/>
        <w:jc w:val="both"/>
      </w:pPr>
      <w:r>
        <w:t>количество видов сведений, предоставляемых в режиме онлайн органами исполнительной власти Алтайского края в рамках межведомственного взаимодействия при предоставлении государственных услуг и исполнении функций, составит не менее 3 единиц;</w:t>
      </w:r>
    </w:p>
    <w:p w14:paraId="285FE3C2" w14:textId="77777777" w:rsidR="00FB1025" w:rsidRDefault="00FB1025">
      <w:pPr>
        <w:pStyle w:val="ConsPlusNormal"/>
        <w:spacing w:before="220"/>
        <w:ind w:firstLine="540"/>
        <w:jc w:val="both"/>
      </w:pPr>
      <w:r>
        <w:t>доля зарегистрированных пользователей ЕПГУ, использующих сервисы ЕПГУ в текущем году в целях получения государственных и муниципальных услуг в электронном виде, составит не менее 60% в общем числе зарегистрированных пользователей ЕПГУ;</w:t>
      </w:r>
    </w:p>
    <w:p w14:paraId="01B15E99" w14:textId="77777777" w:rsidR="00FB1025" w:rsidRDefault="00FB1025">
      <w:pPr>
        <w:pStyle w:val="ConsPlusNormal"/>
        <w:spacing w:before="220"/>
        <w:ind w:firstLine="540"/>
        <w:jc w:val="both"/>
      </w:pPr>
      <w:r>
        <w:t>доля органов исполнительной власти Алтайского края, использующих государственные облачные сервисы и инфраструктуру, составит 100%;</w:t>
      </w:r>
    </w:p>
    <w:p w14:paraId="0C86D440" w14:textId="77777777" w:rsidR="00FB1025" w:rsidRDefault="00FB1025">
      <w:pPr>
        <w:pStyle w:val="ConsPlusNormal"/>
        <w:spacing w:before="220"/>
        <w:ind w:firstLine="540"/>
        <w:jc w:val="both"/>
      </w:pPr>
      <w:r>
        <w:t>количество реализованных на базе единой платформы сервисов обеспечения функций органов государственной власти и органов местного самоуправления, в том числе типовых функций, составит 80%;</w:t>
      </w:r>
    </w:p>
    <w:p w14:paraId="2B89455D" w14:textId="77777777" w:rsidR="00FB1025" w:rsidRDefault="00FB1025">
      <w:pPr>
        <w:pStyle w:val="ConsPlusNormal"/>
        <w:spacing w:before="220"/>
        <w:ind w:firstLine="540"/>
        <w:jc w:val="both"/>
      </w:pPr>
      <w:r>
        <w:t xml:space="preserve">количество государственных услуг, предоставляемых органами государственной власти в реестровой модели и (или) в </w:t>
      </w:r>
      <w:proofErr w:type="spellStart"/>
      <w:r>
        <w:t>проактивном</w:t>
      </w:r>
      <w:proofErr w:type="spellEnd"/>
      <w:r>
        <w:t xml:space="preserve"> режиме с предоставлением результата в электронном виде на ЕПГУ, составит не ниже 80 единиц;</w:t>
      </w:r>
    </w:p>
    <w:p w14:paraId="4C36CE67" w14:textId="77777777" w:rsidR="00FB1025" w:rsidRDefault="00FB1025">
      <w:pPr>
        <w:pStyle w:val="ConsPlusNormal"/>
        <w:spacing w:before="220"/>
        <w:ind w:firstLine="540"/>
        <w:jc w:val="both"/>
      </w:pPr>
      <w:r>
        <w:t>доля расходов на закупки и (или) аренду отечественного программного обеспечения и платформ составит 80% в общих расходах на закупку или аренду программного обеспечения;</w:t>
      </w:r>
    </w:p>
    <w:p w14:paraId="6D9916E6" w14:textId="77777777" w:rsidR="00FB1025" w:rsidRDefault="00FB1025">
      <w:pPr>
        <w:pStyle w:val="ConsPlusNormal"/>
        <w:spacing w:before="220"/>
        <w:ind w:firstLine="540"/>
        <w:jc w:val="both"/>
      </w:pPr>
      <w:r>
        <w:t>доля обращений за получением массовых социально значимых государственных и муниципальных услуг в электронном виде с использованием ЕПГУ без необходимости личного посещения органов исполнительной власти Алтайского края, органов местного самоуправления и МФЦ составит 50% в общем количестве таких услуг;</w:t>
      </w:r>
    </w:p>
    <w:p w14:paraId="25107708" w14:textId="77777777" w:rsidR="00FB1025" w:rsidRDefault="00FB1025">
      <w:pPr>
        <w:pStyle w:val="ConsPlusNormal"/>
        <w:spacing w:before="220"/>
        <w:ind w:firstLine="540"/>
        <w:jc w:val="both"/>
      </w:pPr>
      <w:r>
        <w:t>количество государственных (муниципальных) служащих Алтайского края и работников учреждений, прошедших обучение компетенциям в сфере цифровой трансформации государственного и муниципального управления, в период с 2021 по 2024 год составит 694 человека;</w:t>
      </w:r>
    </w:p>
    <w:p w14:paraId="03B342F4" w14:textId="77777777" w:rsidR="00FB1025" w:rsidRDefault="00FB1025">
      <w:pPr>
        <w:pStyle w:val="ConsPlusNormal"/>
        <w:spacing w:before="220"/>
        <w:ind w:firstLine="540"/>
        <w:jc w:val="both"/>
      </w:pPr>
      <w:r>
        <w:t>доля ресурсоснабжающих организаций, подключенных к Единой информационно-аналитической системе прогнозирования, анализа и контроля в сфере государственного регулирования тарифов на территории Алтайского края, в общем количестве регулируемых ресурсоснабжающих организаций составит 100%;</w:t>
      </w:r>
    </w:p>
    <w:p w14:paraId="0F1C4457" w14:textId="77777777" w:rsidR="00FB1025" w:rsidRDefault="00FB1025">
      <w:pPr>
        <w:pStyle w:val="ConsPlusNormal"/>
        <w:spacing w:before="220"/>
        <w:ind w:firstLine="540"/>
        <w:jc w:val="both"/>
      </w:pPr>
      <w:r>
        <w:t>доля администраций муниципальных районов и городских округов Алтайского края, подключенных к Единой информационно-аналитической системе прогнозирования, анализа и контроля в сфере государственного регулирования тарифов на территории Алтайского края, в общем количестве администраций муниципальных районов и городских округов Алтайского края составит 100%;</w:t>
      </w:r>
    </w:p>
    <w:p w14:paraId="4A766BD6" w14:textId="77777777" w:rsidR="00FB1025" w:rsidRDefault="00FB1025">
      <w:pPr>
        <w:pStyle w:val="ConsPlusNormal"/>
        <w:spacing w:before="220"/>
        <w:ind w:firstLine="540"/>
        <w:jc w:val="both"/>
      </w:pPr>
      <w:r>
        <w:t xml:space="preserve">при оказании услуг в электронном виде на Едином портале государственных и муниципальных услуг (функций) регламентное время предоставления государственных и </w:t>
      </w:r>
      <w:r>
        <w:lastRenderedPageBreak/>
        <w:t>муниципальных услуг сократится в 3 раза;</w:t>
      </w:r>
    </w:p>
    <w:p w14:paraId="3C13CD5B" w14:textId="77777777" w:rsidR="00FB1025" w:rsidRDefault="00FB1025">
      <w:pPr>
        <w:pStyle w:val="ConsPlusNormal"/>
        <w:jc w:val="both"/>
      </w:pPr>
      <w:r>
        <w:t xml:space="preserve">(абзац введен </w:t>
      </w:r>
      <w:hyperlink r:id="rId69" w:history="1">
        <w:r>
          <w:rPr>
            <w:color w:val="0000FF"/>
          </w:rPr>
          <w:t>Постановлением</w:t>
        </w:r>
      </w:hyperlink>
      <w:r>
        <w:t xml:space="preserve"> Правительства Алтайского края от 27.12.2021 N 486)</w:t>
      </w:r>
    </w:p>
    <w:p w14:paraId="5EB9E304" w14:textId="77777777" w:rsidR="00FB1025" w:rsidRDefault="00FB1025">
      <w:pPr>
        <w:pStyle w:val="ConsPlusNormal"/>
        <w:spacing w:before="220"/>
        <w:ind w:firstLine="540"/>
        <w:jc w:val="both"/>
      </w:pPr>
      <w:r>
        <w:t xml:space="preserve">доля государственных и муниципальных услуг, предоставленных без нарушения регламентного срока при оказании услуг в электронном виде на Едином портале </w:t>
      </w:r>
      <w:proofErr w:type="gramStart"/>
      <w:r>
        <w:t>государственных и муниципальных услуг (функций)</w:t>
      </w:r>
      <w:proofErr w:type="gramEnd"/>
      <w:r>
        <w:t xml:space="preserve"> составит 100%;</w:t>
      </w:r>
    </w:p>
    <w:p w14:paraId="1C46EAD2" w14:textId="77777777" w:rsidR="00FB1025" w:rsidRDefault="00FB1025">
      <w:pPr>
        <w:pStyle w:val="ConsPlusNormal"/>
        <w:jc w:val="both"/>
      </w:pPr>
      <w:r>
        <w:t xml:space="preserve">(абзац введен </w:t>
      </w:r>
      <w:hyperlink r:id="rId70" w:history="1">
        <w:r>
          <w:rPr>
            <w:color w:val="0000FF"/>
          </w:rPr>
          <w:t>Постановлением</w:t>
        </w:r>
      </w:hyperlink>
      <w:r>
        <w:t xml:space="preserve"> Правительства Алтайского края от 27.12.2021 N 486)</w:t>
      </w:r>
    </w:p>
    <w:p w14:paraId="67AB3003" w14:textId="77777777" w:rsidR="00FB1025" w:rsidRDefault="00FB1025">
      <w:pPr>
        <w:pStyle w:val="ConsPlusNormal"/>
        <w:spacing w:before="220"/>
        <w:ind w:firstLine="540"/>
        <w:jc w:val="both"/>
      </w:pPr>
      <w:r>
        <w:t>доля видов сведений в государственных или региональных информационных системах, доступных в электронном виде, необходимых для оказания массовых социально значимых услуг, составит 85%;</w:t>
      </w:r>
    </w:p>
    <w:p w14:paraId="2D5DC5FF" w14:textId="77777777" w:rsidR="00FB1025" w:rsidRDefault="00FB1025">
      <w:pPr>
        <w:pStyle w:val="ConsPlusNormal"/>
        <w:jc w:val="both"/>
      </w:pPr>
      <w:r>
        <w:t xml:space="preserve">(абзац введен </w:t>
      </w:r>
      <w:hyperlink r:id="rId71" w:history="1">
        <w:r>
          <w:rPr>
            <w:color w:val="0000FF"/>
          </w:rPr>
          <w:t>Постановлением</w:t>
        </w:r>
      </w:hyperlink>
      <w:r>
        <w:t xml:space="preserve"> Правительства Алтайского края от 27.12.2021 N 486)</w:t>
      </w:r>
    </w:p>
    <w:p w14:paraId="0181987D" w14:textId="77777777" w:rsidR="00FB1025" w:rsidRDefault="00FB1025">
      <w:pPr>
        <w:pStyle w:val="ConsPlusNormal"/>
        <w:spacing w:before="220"/>
        <w:ind w:firstLine="540"/>
        <w:jc w:val="both"/>
      </w:pPr>
      <w:r>
        <w:t>доля проверок в рамках контрольно-надзорной деятельности, проведенных дистанционно, в том числе с использованием чек-листов в электронном виде, составит 10%;</w:t>
      </w:r>
    </w:p>
    <w:p w14:paraId="63C3A682" w14:textId="77777777" w:rsidR="00FB1025" w:rsidRDefault="00FB1025">
      <w:pPr>
        <w:pStyle w:val="ConsPlusNormal"/>
        <w:jc w:val="both"/>
      </w:pPr>
      <w:r>
        <w:t xml:space="preserve">(абзац введен </w:t>
      </w:r>
      <w:hyperlink r:id="rId72" w:history="1">
        <w:r>
          <w:rPr>
            <w:color w:val="0000FF"/>
          </w:rPr>
          <w:t>Постановлением</w:t>
        </w:r>
      </w:hyperlink>
      <w:r>
        <w:t xml:space="preserve"> Правительства Алтайского края от 27.12.2021 N 486)</w:t>
      </w:r>
    </w:p>
    <w:p w14:paraId="63D7C4C8" w14:textId="77777777" w:rsidR="00FB1025" w:rsidRDefault="00FB1025">
      <w:pPr>
        <w:pStyle w:val="ConsPlusNormal"/>
        <w:spacing w:before="220"/>
        <w:ind w:firstLine="540"/>
        <w:jc w:val="both"/>
      </w:pPr>
      <w:r>
        <w:t>доля электронного юридически значимого документооборота между органами исполнительной власти, органами местного самоуправления Алтайского края и подведомственными им учреждениями составит 50%;</w:t>
      </w:r>
    </w:p>
    <w:p w14:paraId="67A5261D" w14:textId="77777777" w:rsidR="00FB1025" w:rsidRDefault="00FB1025">
      <w:pPr>
        <w:pStyle w:val="ConsPlusNormal"/>
        <w:jc w:val="both"/>
      </w:pPr>
      <w:r>
        <w:t xml:space="preserve">(абзац введен </w:t>
      </w:r>
      <w:hyperlink r:id="rId73" w:history="1">
        <w:r>
          <w:rPr>
            <w:color w:val="0000FF"/>
          </w:rPr>
          <w:t>Постановлением</w:t>
        </w:r>
      </w:hyperlink>
      <w:r>
        <w:t xml:space="preserve"> Правительства Алтайского края от 27.12.2021 N 486)</w:t>
      </w:r>
    </w:p>
    <w:p w14:paraId="45B4113C" w14:textId="77777777" w:rsidR="00FB1025" w:rsidRDefault="00FB1025">
      <w:pPr>
        <w:pStyle w:val="ConsPlusNormal"/>
        <w:spacing w:before="220"/>
        <w:ind w:firstLine="540"/>
        <w:jc w:val="both"/>
      </w:pPr>
      <w:r>
        <w:t>доля региональных массовых социально значимых услуг, реализуемых в Алтайском крае в электронном виде посредством ведомственных информационных систем с применением цифровых административных регламентов, в количестве региональных массовых социально значимых услуг, предоставляемых посредством ведомственных информационных систем в Алтайском крае, составит 100%.</w:t>
      </w:r>
    </w:p>
    <w:p w14:paraId="2805F773" w14:textId="77777777" w:rsidR="00FB1025" w:rsidRDefault="00FB1025">
      <w:pPr>
        <w:pStyle w:val="ConsPlusNormal"/>
        <w:jc w:val="both"/>
      </w:pPr>
      <w:r>
        <w:t xml:space="preserve">(абзац введен </w:t>
      </w:r>
      <w:hyperlink r:id="rId74" w:history="1">
        <w:r>
          <w:rPr>
            <w:color w:val="0000FF"/>
          </w:rPr>
          <w:t>Постановлением</w:t>
        </w:r>
      </w:hyperlink>
      <w:r>
        <w:t xml:space="preserve"> Правительства Алтайского края от 27.12.2021 N 486)</w:t>
      </w:r>
    </w:p>
    <w:p w14:paraId="07F2C9A7" w14:textId="77777777" w:rsidR="00FB1025" w:rsidRDefault="00FB1025">
      <w:pPr>
        <w:pStyle w:val="ConsPlusNormal"/>
        <w:jc w:val="both"/>
      </w:pPr>
    </w:p>
    <w:p w14:paraId="082EBB1A" w14:textId="77777777" w:rsidR="00FB1025" w:rsidRDefault="00FB1025">
      <w:pPr>
        <w:pStyle w:val="ConsPlusTitle"/>
        <w:jc w:val="center"/>
        <w:outlineLvl w:val="3"/>
      </w:pPr>
      <w:r>
        <w:t>2.4. Сроки и этапы реализации подпрограммы 1</w:t>
      </w:r>
    </w:p>
    <w:p w14:paraId="03CC871A" w14:textId="77777777" w:rsidR="00FB1025" w:rsidRDefault="00FB1025">
      <w:pPr>
        <w:pStyle w:val="ConsPlusNormal"/>
        <w:jc w:val="both"/>
      </w:pPr>
    </w:p>
    <w:p w14:paraId="58679BD4" w14:textId="77777777" w:rsidR="00FB1025" w:rsidRDefault="00FB1025">
      <w:pPr>
        <w:pStyle w:val="ConsPlusNormal"/>
        <w:ind w:firstLine="540"/>
        <w:jc w:val="both"/>
      </w:pPr>
      <w:r>
        <w:t>Реализация подпрограммы будет осуществляться в период с 2020 по 2024 годы. Этапы реализации подпрограммы не выделяются.</w:t>
      </w:r>
    </w:p>
    <w:p w14:paraId="19D1F460" w14:textId="77777777" w:rsidR="00FB1025" w:rsidRDefault="00FB1025">
      <w:pPr>
        <w:pStyle w:val="ConsPlusNormal"/>
        <w:jc w:val="both"/>
      </w:pPr>
    </w:p>
    <w:p w14:paraId="2698D0FB" w14:textId="77777777" w:rsidR="00FB1025" w:rsidRDefault="00FB1025">
      <w:pPr>
        <w:pStyle w:val="ConsPlusTitle"/>
        <w:jc w:val="center"/>
        <w:outlineLvl w:val="2"/>
      </w:pPr>
      <w:r>
        <w:t>3. Объем финансирования подпрограммы 1</w:t>
      </w:r>
    </w:p>
    <w:p w14:paraId="4F95F94F" w14:textId="77777777" w:rsidR="00FB1025" w:rsidRDefault="00FB1025">
      <w:pPr>
        <w:pStyle w:val="ConsPlusNormal"/>
        <w:jc w:val="center"/>
      </w:pPr>
      <w:r>
        <w:t xml:space="preserve">(в ред. </w:t>
      </w:r>
      <w:hyperlink r:id="rId75" w:history="1">
        <w:r>
          <w:rPr>
            <w:color w:val="0000FF"/>
          </w:rPr>
          <w:t>Постановления</w:t>
        </w:r>
      </w:hyperlink>
      <w:r>
        <w:t xml:space="preserve"> Правительства Алтайского края</w:t>
      </w:r>
    </w:p>
    <w:p w14:paraId="478A3A85" w14:textId="77777777" w:rsidR="00FB1025" w:rsidRDefault="00FB1025">
      <w:pPr>
        <w:pStyle w:val="ConsPlusNormal"/>
        <w:jc w:val="center"/>
      </w:pPr>
      <w:r>
        <w:t>от 27.12.2021 N 486)</w:t>
      </w:r>
    </w:p>
    <w:p w14:paraId="1CF3CC99" w14:textId="77777777" w:rsidR="00FB1025" w:rsidRDefault="00FB1025">
      <w:pPr>
        <w:pStyle w:val="ConsPlusNormal"/>
        <w:jc w:val="both"/>
      </w:pPr>
    </w:p>
    <w:p w14:paraId="4FFCB99C" w14:textId="77777777" w:rsidR="00FB1025" w:rsidRDefault="00FB1025">
      <w:pPr>
        <w:pStyle w:val="ConsPlusNormal"/>
        <w:ind w:firstLine="540"/>
        <w:jc w:val="both"/>
      </w:pPr>
      <w:r>
        <w:t>Объем финансирования подпрограммы 1 составляет 2275784,29 тыс. рублей, в том числе по годам:</w:t>
      </w:r>
    </w:p>
    <w:p w14:paraId="2D698012" w14:textId="77777777" w:rsidR="00FB1025" w:rsidRDefault="00FB1025">
      <w:pPr>
        <w:pStyle w:val="ConsPlusNormal"/>
        <w:spacing w:before="220"/>
        <w:ind w:firstLine="540"/>
        <w:jc w:val="both"/>
      </w:pPr>
      <w:r>
        <w:t>в 2020 году - 791253,79 тыс. рублей;</w:t>
      </w:r>
    </w:p>
    <w:p w14:paraId="436309AE" w14:textId="77777777" w:rsidR="00FB1025" w:rsidRDefault="00FB1025">
      <w:pPr>
        <w:pStyle w:val="ConsPlusNormal"/>
        <w:spacing w:before="220"/>
        <w:ind w:firstLine="540"/>
        <w:jc w:val="both"/>
      </w:pPr>
      <w:r>
        <w:t>в 2021 году - 563100,6 тыс. рублей;</w:t>
      </w:r>
    </w:p>
    <w:p w14:paraId="49773B91" w14:textId="77777777" w:rsidR="00FB1025" w:rsidRDefault="00FB1025">
      <w:pPr>
        <w:pStyle w:val="ConsPlusNormal"/>
        <w:spacing w:before="220"/>
        <w:ind w:firstLine="540"/>
        <w:jc w:val="both"/>
      </w:pPr>
      <w:r>
        <w:t>в 2022 году - 740284,3 тыс. рублей;</w:t>
      </w:r>
    </w:p>
    <w:p w14:paraId="7E34FDF7" w14:textId="77777777" w:rsidR="00FB1025" w:rsidRDefault="00FB1025">
      <w:pPr>
        <w:pStyle w:val="ConsPlusNormal"/>
        <w:spacing w:before="220"/>
        <w:ind w:firstLine="540"/>
        <w:jc w:val="both"/>
      </w:pPr>
      <w:r>
        <w:t>в 2023 году - 92319,8 тыс. рублей;</w:t>
      </w:r>
    </w:p>
    <w:p w14:paraId="51FFFA32" w14:textId="77777777" w:rsidR="00FB1025" w:rsidRDefault="00FB1025">
      <w:pPr>
        <w:pStyle w:val="ConsPlusNormal"/>
        <w:spacing w:before="220"/>
        <w:ind w:firstLine="540"/>
        <w:jc w:val="both"/>
      </w:pPr>
      <w:r>
        <w:t>в 2024 году - 88825,8 тыс. рублей;</w:t>
      </w:r>
    </w:p>
    <w:p w14:paraId="642E279A" w14:textId="77777777" w:rsidR="00FB1025" w:rsidRDefault="00FB1025">
      <w:pPr>
        <w:pStyle w:val="ConsPlusNormal"/>
        <w:spacing w:before="220"/>
        <w:ind w:firstLine="540"/>
        <w:jc w:val="both"/>
      </w:pPr>
      <w:r>
        <w:t>за счет средств федерального бюджета - 1605615,93 тыс. рублей, в том числе по годам:</w:t>
      </w:r>
    </w:p>
    <w:p w14:paraId="59B23E2C" w14:textId="77777777" w:rsidR="00FB1025" w:rsidRDefault="00FB1025">
      <w:pPr>
        <w:pStyle w:val="ConsPlusNormal"/>
        <w:spacing w:before="220"/>
        <w:ind w:firstLine="540"/>
        <w:jc w:val="both"/>
      </w:pPr>
      <w:r>
        <w:t>в 2020 году - 525410,63 тыс. рублей;</w:t>
      </w:r>
    </w:p>
    <w:p w14:paraId="26080829" w14:textId="77777777" w:rsidR="00FB1025" w:rsidRDefault="00FB1025">
      <w:pPr>
        <w:pStyle w:val="ConsPlusNormal"/>
        <w:spacing w:before="220"/>
        <w:ind w:firstLine="540"/>
        <w:jc w:val="both"/>
      </w:pPr>
      <w:r>
        <w:t>в 2021 году - 379784,4 тыс. рублей;</w:t>
      </w:r>
    </w:p>
    <w:p w14:paraId="1D2DCF22" w14:textId="77777777" w:rsidR="00FB1025" w:rsidRDefault="00FB1025">
      <w:pPr>
        <w:pStyle w:val="ConsPlusNormal"/>
        <w:spacing w:before="220"/>
        <w:ind w:firstLine="540"/>
        <w:jc w:val="both"/>
      </w:pPr>
      <w:r>
        <w:lastRenderedPageBreak/>
        <w:t>в 2022 году - 654592,3 тыс. рублей;</w:t>
      </w:r>
    </w:p>
    <w:p w14:paraId="017014B6" w14:textId="77777777" w:rsidR="00FB1025" w:rsidRDefault="00FB1025">
      <w:pPr>
        <w:pStyle w:val="ConsPlusNormal"/>
        <w:spacing w:before="220"/>
        <w:ind w:firstLine="540"/>
        <w:jc w:val="both"/>
      </w:pPr>
      <w:r>
        <w:t>в 2023 году - 22914,3 тыс. рублей;</w:t>
      </w:r>
    </w:p>
    <w:p w14:paraId="43D736ED" w14:textId="77777777" w:rsidR="00FB1025" w:rsidRDefault="00FB1025">
      <w:pPr>
        <w:pStyle w:val="ConsPlusNormal"/>
        <w:spacing w:before="220"/>
        <w:ind w:firstLine="540"/>
        <w:jc w:val="both"/>
      </w:pPr>
      <w:r>
        <w:t>в 2024 году - 22914,3 тыс. рублей;</w:t>
      </w:r>
    </w:p>
    <w:p w14:paraId="3262ED67" w14:textId="77777777" w:rsidR="00FB1025" w:rsidRDefault="00FB1025">
      <w:pPr>
        <w:pStyle w:val="ConsPlusNormal"/>
        <w:spacing w:before="220"/>
        <w:ind w:firstLine="540"/>
        <w:jc w:val="both"/>
      </w:pPr>
      <w:r>
        <w:t>за счет средств краевого бюджета - 670168,36 тыс. рублей, в том числе по годам:</w:t>
      </w:r>
    </w:p>
    <w:p w14:paraId="183A5C6A" w14:textId="77777777" w:rsidR="00FB1025" w:rsidRDefault="00FB1025">
      <w:pPr>
        <w:pStyle w:val="ConsPlusNormal"/>
        <w:spacing w:before="220"/>
        <w:ind w:firstLine="540"/>
        <w:jc w:val="both"/>
      </w:pPr>
      <w:r>
        <w:t>в 2020 году - 265843,16 тыс. рублей;</w:t>
      </w:r>
    </w:p>
    <w:p w14:paraId="11F819BD" w14:textId="77777777" w:rsidR="00FB1025" w:rsidRDefault="00FB1025">
      <w:pPr>
        <w:pStyle w:val="ConsPlusNormal"/>
        <w:spacing w:before="220"/>
        <w:ind w:firstLine="540"/>
        <w:jc w:val="both"/>
      </w:pPr>
      <w:r>
        <w:t>в 2021 году - 183316,2 тыс. рублей;</w:t>
      </w:r>
    </w:p>
    <w:p w14:paraId="76002938" w14:textId="77777777" w:rsidR="00FB1025" w:rsidRDefault="00FB1025">
      <w:pPr>
        <w:pStyle w:val="ConsPlusNormal"/>
        <w:spacing w:before="220"/>
        <w:ind w:firstLine="540"/>
        <w:jc w:val="both"/>
      </w:pPr>
      <w:r>
        <w:t>в 2022 году - 85692 тыс. рублей;</w:t>
      </w:r>
    </w:p>
    <w:p w14:paraId="7F3A4712" w14:textId="77777777" w:rsidR="00FB1025" w:rsidRDefault="00FB1025">
      <w:pPr>
        <w:pStyle w:val="ConsPlusNormal"/>
        <w:spacing w:before="220"/>
        <w:ind w:firstLine="540"/>
        <w:jc w:val="both"/>
      </w:pPr>
      <w:r>
        <w:t>в 2023 году - 69405,5 тыс. рублей;</w:t>
      </w:r>
    </w:p>
    <w:p w14:paraId="79C575F2" w14:textId="77777777" w:rsidR="00FB1025" w:rsidRDefault="00FB1025">
      <w:pPr>
        <w:pStyle w:val="ConsPlusNormal"/>
        <w:spacing w:before="220"/>
        <w:ind w:firstLine="540"/>
        <w:jc w:val="both"/>
      </w:pPr>
      <w:r>
        <w:t>в 2024 году - 65911,5 тыс. рублей.</w:t>
      </w:r>
    </w:p>
    <w:p w14:paraId="274AC139" w14:textId="77777777" w:rsidR="00FB1025" w:rsidRDefault="00FB1025">
      <w:pPr>
        <w:pStyle w:val="ConsPlusNormal"/>
        <w:spacing w:before="220"/>
        <w:ind w:firstLine="540"/>
        <w:jc w:val="both"/>
      </w:pPr>
      <w:r>
        <w:t>В случае экономии средств краевого бюджета при реализации одного из мероприятий подпрограммы 1 допускается перераспределение данных средств на осуществление иных программных мероприятий в рамках объемов финансирования, утвержденных в краевом бюджете на соответствующий финансовый год и на плановый период.</w:t>
      </w:r>
    </w:p>
    <w:p w14:paraId="79E3685E" w14:textId="77777777" w:rsidR="00FB1025" w:rsidRDefault="00FB1025">
      <w:pPr>
        <w:pStyle w:val="ConsPlusNormal"/>
        <w:jc w:val="both"/>
      </w:pPr>
    </w:p>
    <w:p w14:paraId="2427D4FD" w14:textId="77777777" w:rsidR="00FB1025" w:rsidRDefault="00FB1025">
      <w:pPr>
        <w:pStyle w:val="ConsPlusNormal"/>
        <w:jc w:val="both"/>
      </w:pPr>
    </w:p>
    <w:p w14:paraId="2722A4AF" w14:textId="77777777" w:rsidR="00FB1025" w:rsidRDefault="00FB1025">
      <w:pPr>
        <w:pStyle w:val="ConsPlusNormal"/>
        <w:jc w:val="both"/>
      </w:pPr>
    </w:p>
    <w:p w14:paraId="77149EF1" w14:textId="77777777" w:rsidR="00FB1025" w:rsidRDefault="00FB1025">
      <w:pPr>
        <w:pStyle w:val="ConsPlusNormal"/>
        <w:jc w:val="both"/>
      </w:pPr>
    </w:p>
    <w:p w14:paraId="6D228DCB" w14:textId="77777777" w:rsidR="00FB1025" w:rsidRDefault="00FB1025">
      <w:pPr>
        <w:pStyle w:val="ConsPlusNormal"/>
        <w:jc w:val="both"/>
      </w:pPr>
    </w:p>
    <w:p w14:paraId="61A68387" w14:textId="77777777" w:rsidR="00FB1025" w:rsidRDefault="00FB1025">
      <w:pPr>
        <w:pStyle w:val="ConsPlusNormal"/>
        <w:jc w:val="right"/>
        <w:outlineLvl w:val="1"/>
      </w:pPr>
      <w:r>
        <w:t>Приложение 2</w:t>
      </w:r>
    </w:p>
    <w:p w14:paraId="4C10C9B4" w14:textId="77777777" w:rsidR="00FB1025" w:rsidRDefault="00FB1025">
      <w:pPr>
        <w:pStyle w:val="ConsPlusNormal"/>
        <w:jc w:val="right"/>
      </w:pPr>
      <w:r>
        <w:t>к государственной программе</w:t>
      </w:r>
    </w:p>
    <w:p w14:paraId="3B16DB4D" w14:textId="77777777" w:rsidR="00FB1025" w:rsidRDefault="00FB1025">
      <w:pPr>
        <w:pStyle w:val="ConsPlusNormal"/>
        <w:jc w:val="right"/>
      </w:pPr>
      <w:r>
        <w:t>Алтайского края "Цифровое развитие</w:t>
      </w:r>
    </w:p>
    <w:p w14:paraId="76E7FBCD" w14:textId="77777777" w:rsidR="00FB1025" w:rsidRDefault="00FB1025">
      <w:pPr>
        <w:pStyle w:val="ConsPlusNormal"/>
        <w:jc w:val="right"/>
      </w:pPr>
      <w:r>
        <w:t>экономики и информационной среды</w:t>
      </w:r>
    </w:p>
    <w:p w14:paraId="3CB3D7B7" w14:textId="77777777" w:rsidR="00FB1025" w:rsidRDefault="00FB1025">
      <w:pPr>
        <w:pStyle w:val="ConsPlusNormal"/>
        <w:jc w:val="right"/>
      </w:pPr>
      <w:r>
        <w:t>Алтайского края"</w:t>
      </w:r>
    </w:p>
    <w:p w14:paraId="5A676537" w14:textId="77777777" w:rsidR="00FB1025" w:rsidRDefault="00FB1025">
      <w:pPr>
        <w:pStyle w:val="ConsPlusNormal"/>
        <w:jc w:val="both"/>
      </w:pPr>
    </w:p>
    <w:p w14:paraId="4BA2D1BC" w14:textId="77777777" w:rsidR="00FB1025" w:rsidRDefault="00FB1025">
      <w:pPr>
        <w:pStyle w:val="ConsPlusTitle"/>
        <w:jc w:val="center"/>
      </w:pPr>
      <w:bookmarkStart w:id="4" w:name="P3012"/>
      <w:bookmarkEnd w:id="4"/>
      <w:r>
        <w:t>ПОДПРОГРАММА 2</w:t>
      </w:r>
    </w:p>
    <w:p w14:paraId="40550292" w14:textId="77777777" w:rsidR="00FB1025" w:rsidRDefault="00FB1025">
      <w:pPr>
        <w:pStyle w:val="ConsPlusTitle"/>
        <w:jc w:val="center"/>
      </w:pPr>
      <w:r>
        <w:t>"ИНФОРМАЦИОННАЯ СРЕДА АЛТАЙСКОГО КРАЯ" ГОСУДАРСТВЕННОЙ</w:t>
      </w:r>
    </w:p>
    <w:p w14:paraId="18507CC0" w14:textId="77777777" w:rsidR="00FB1025" w:rsidRDefault="00FB1025">
      <w:pPr>
        <w:pStyle w:val="ConsPlusTitle"/>
        <w:jc w:val="center"/>
      </w:pPr>
      <w:r>
        <w:t>ПРОГРАММЫ АЛТАЙСКОГО КРАЯ "ЦИФРОВОЕ РАЗВИТИЕ ЭКОНОМИКИ</w:t>
      </w:r>
    </w:p>
    <w:p w14:paraId="62CE7FD4" w14:textId="77777777" w:rsidR="00FB1025" w:rsidRDefault="00FB1025">
      <w:pPr>
        <w:pStyle w:val="ConsPlusTitle"/>
        <w:jc w:val="center"/>
      </w:pPr>
      <w:r>
        <w:t>И ИНФОРМАЦИОННОЙ СРЕДЫ АЛТАЙСКОГО КРАЯ"</w:t>
      </w:r>
    </w:p>
    <w:p w14:paraId="270ADD0E" w14:textId="77777777" w:rsidR="00FB1025" w:rsidRDefault="00FB102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B1025" w14:paraId="738599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CF3148" w14:textId="77777777" w:rsidR="00FB1025" w:rsidRDefault="00FB102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5A29722" w14:textId="77777777" w:rsidR="00FB1025" w:rsidRDefault="00FB102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98CD67B" w14:textId="77777777" w:rsidR="00FB1025" w:rsidRDefault="00FB1025">
            <w:pPr>
              <w:pStyle w:val="ConsPlusNormal"/>
              <w:jc w:val="center"/>
            </w:pPr>
            <w:r>
              <w:rPr>
                <w:color w:val="392C69"/>
              </w:rPr>
              <w:t>Список изменяющих документов</w:t>
            </w:r>
          </w:p>
          <w:p w14:paraId="6B0D126F" w14:textId="77777777" w:rsidR="00FB1025" w:rsidRDefault="00FB1025">
            <w:pPr>
              <w:pStyle w:val="ConsPlusNormal"/>
              <w:jc w:val="center"/>
            </w:pPr>
            <w:r>
              <w:rPr>
                <w:color w:val="392C69"/>
              </w:rPr>
              <w:t>(в ред. Постановлений Правительства Алтайского края</w:t>
            </w:r>
          </w:p>
          <w:p w14:paraId="6F891FC9" w14:textId="77777777" w:rsidR="00FB1025" w:rsidRDefault="00FB1025">
            <w:pPr>
              <w:pStyle w:val="ConsPlusNormal"/>
              <w:jc w:val="center"/>
            </w:pPr>
            <w:r>
              <w:rPr>
                <w:color w:val="392C69"/>
              </w:rPr>
              <w:t xml:space="preserve">от 26.11.2020 </w:t>
            </w:r>
            <w:hyperlink r:id="rId76" w:history="1">
              <w:r>
                <w:rPr>
                  <w:color w:val="0000FF"/>
                </w:rPr>
                <w:t>N 506</w:t>
              </w:r>
            </w:hyperlink>
            <w:r>
              <w:rPr>
                <w:color w:val="392C69"/>
              </w:rPr>
              <w:t xml:space="preserve">, от 02.03.2021 </w:t>
            </w:r>
            <w:hyperlink r:id="rId77" w:history="1">
              <w:r>
                <w:rPr>
                  <w:color w:val="0000FF"/>
                </w:rPr>
                <w:t>N 57</w:t>
              </w:r>
            </w:hyperlink>
            <w:r>
              <w:rPr>
                <w:color w:val="392C69"/>
              </w:rPr>
              <w:t xml:space="preserve">, от 27.05.2021 </w:t>
            </w:r>
            <w:hyperlink r:id="rId78" w:history="1">
              <w:r>
                <w:rPr>
                  <w:color w:val="0000FF"/>
                </w:rPr>
                <w:t>N 177</w:t>
              </w:r>
            </w:hyperlink>
            <w:r>
              <w:rPr>
                <w:color w:val="392C69"/>
              </w:rPr>
              <w:t>,</w:t>
            </w:r>
          </w:p>
          <w:p w14:paraId="7A955EC6" w14:textId="77777777" w:rsidR="00FB1025" w:rsidRDefault="00FB1025">
            <w:pPr>
              <w:pStyle w:val="ConsPlusNormal"/>
              <w:jc w:val="center"/>
            </w:pPr>
            <w:r>
              <w:rPr>
                <w:color w:val="392C69"/>
              </w:rPr>
              <w:t xml:space="preserve">от 27.12.2021 </w:t>
            </w:r>
            <w:hyperlink r:id="rId79" w:history="1">
              <w:r>
                <w:rPr>
                  <w:color w:val="0000FF"/>
                </w:rPr>
                <w:t>N 486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61BC67" w14:textId="77777777" w:rsidR="00FB1025" w:rsidRDefault="00FB1025">
            <w:pPr>
              <w:spacing w:after="1" w:line="0" w:lineRule="atLeast"/>
            </w:pPr>
          </w:p>
        </w:tc>
      </w:tr>
    </w:tbl>
    <w:p w14:paraId="67628F25" w14:textId="77777777" w:rsidR="00FB1025" w:rsidRDefault="00FB1025">
      <w:pPr>
        <w:pStyle w:val="ConsPlusNormal"/>
        <w:jc w:val="both"/>
      </w:pPr>
    </w:p>
    <w:p w14:paraId="4B1A755A" w14:textId="77777777" w:rsidR="00FB1025" w:rsidRDefault="00FB1025">
      <w:pPr>
        <w:pStyle w:val="ConsPlusTitle"/>
        <w:jc w:val="center"/>
        <w:outlineLvl w:val="2"/>
      </w:pPr>
      <w:r>
        <w:t>Паспорт</w:t>
      </w:r>
    </w:p>
    <w:p w14:paraId="5114E1A6" w14:textId="77777777" w:rsidR="00FB1025" w:rsidRDefault="00FB1025">
      <w:pPr>
        <w:pStyle w:val="ConsPlusTitle"/>
        <w:jc w:val="center"/>
      </w:pPr>
      <w:r>
        <w:t>подпрограммы 2 "Информационная среда Алтайского края"</w:t>
      </w:r>
    </w:p>
    <w:p w14:paraId="292182FC" w14:textId="77777777" w:rsidR="00FB1025" w:rsidRDefault="00FB1025">
      <w:pPr>
        <w:pStyle w:val="ConsPlusTitle"/>
        <w:jc w:val="center"/>
      </w:pPr>
      <w:r>
        <w:t>государственной программы Алтайского края "Цифровое развитие</w:t>
      </w:r>
    </w:p>
    <w:p w14:paraId="05AAC3AF" w14:textId="77777777" w:rsidR="00FB1025" w:rsidRDefault="00FB1025">
      <w:pPr>
        <w:pStyle w:val="ConsPlusTitle"/>
        <w:jc w:val="center"/>
      </w:pPr>
      <w:r>
        <w:t>экономики и информационной среды Алтайского края"</w:t>
      </w:r>
    </w:p>
    <w:p w14:paraId="0321C4A7" w14:textId="77777777" w:rsidR="00FB1025" w:rsidRDefault="00FB102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FB1025" w14:paraId="1419D07B" w14:textId="77777777">
        <w:tc>
          <w:tcPr>
            <w:tcW w:w="2835" w:type="dxa"/>
            <w:tcBorders>
              <w:top w:val="nil"/>
              <w:left w:val="nil"/>
              <w:bottom w:val="nil"/>
              <w:right w:val="nil"/>
            </w:tcBorders>
          </w:tcPr>
          <w:p w14:paraId="4181F75C" w14:textId="77777777" w:rsidR="00FB1025" w:rsidRDefault="00FB1025">
            <w:pPr>
              <w:pStyle w:val="ConsPlusNormal"/>
              <w:jc w:val="both"/>
            </w:pPr>
            <w:r>
              <w:t>Ответственный исполнитель подпрограммы</w:t>
            </w:r>
          </w:p>
        </w:tc>
        <w:tc>
          <w:tcPr>
            <w:tcW w:w="6236" w:type="dxa"/>
            <w:tcBorders>
              <w:top w:val="nil"/>
              <w:left w:val="nil"/>
              <w:bottom w:val="nil"/>
              <w:right w:val="nil"/>
            </w:tcBorders>
          </w:tcPr>
          <w:p w14:paraId="31FB6336" w14:textId="77777777" w:rsidR="00FB1025" w:rsidRDefault="00FB1025">
            <w:pPr>
              <w:pStyle w:val="ConsPlusNormal"/>
              <w:jc w:val="both"/>
            </w:pPr>
            <w:r>
              <w:t>управление печати и массовых коммуникаций Алтайского края</w:t>
            </w:r>
          </w:p>
        </w:tc>
      </w:tr>
      <w:tr w:rsidR="00FB1025" w14:paraId="6E14F323" w14:textId="77777777">
        <w:tc>
          <w:tcPr>
            <w:tcW w:w="2835" w:type="dxa"/>
            <w:tcBorders>
              <w:top w:val="nil"/>
              <w:left w:val="nil"/>
              <w:bottom w:val="nil"/>
              <w:right w:val="nil"/>
            </w:tcBorders>
          </w:tcPr>
          <w:p w14:paraId="3D5FCB8F" w14:textId="77777777" w:rsidR="00FB1025" w:rsidRDefault="00FB1025">
            <w:pPr>
              <w:pStyle w:val="ConsPlusNormal"/>
              <w:jc w:val="both"/>
            </w:pPr>
            <w:r>
              <w:t>Участники подпрограммы</w:t>
            </w:r>
          </w:p>
        </w:tc>
        <w:tc>
          <w:tcPr>
            <w:tcW w:w="6236" w:type="dxa"/>
            <w:tcBorders>
              <w:top w:val="nil"/>
              <w:left w:val="nil"/>
              <w:bottom w:val="nil"/>
              <w:right w:val="nil"/>
            </w:tcBorders>
          </w:tcPr>
          <w:p w14:paraId="1F1114BA" w14:textId="77777777" w:rsidR="00FB1025" w:rsidRDefault="00FB1025">
            <w:pPr>
              <w:pStyle w:val="ConsPlusNormal"/>
              <w:jc w:val="both"/>
            </w:pPr>
            <w:r>
              <w:t>КБУ ИД "Регион";</w:t>
            </w:r>
          </w:p>
          <w:p w14:paraId="6D54ECFF" w14:textId="77777777" w:rsidR="00FB1025" w:rsidRDefault="00FB1025">
            <w:pPr>
              <w:pStyle w:val="ConsPlusNormal"/>
              <w:jc w:val="both"/>
            </w:pPr>
            <w:r>
              <w:t>КГУП газета "Алтайская правда"</w:t>
            </w:r>
          </w:p>
        </w:tc>
      </w:tr>
      <w:tr w:rsidR="00FB1025" w14:paraId="10FD7C60" w14:textId="77777777">
        <w:tc>
          <w:tcPr>
            <w:tcW w:w="2835" w:type="dxa"/>
            <w:tcBorders>
              <w:top w:val="nil"/>
              <w:left w:val="nil"/>
              <w:bottom w:val="nil"/>
              <w:right w:val="nil"/>
            </w:tcBorders>
          </w:tcPr>
          <w:p w14:paraId="34C07356" w14:textId="77777777" w:rsidR="00FB1025" w:rsidRDefault="00FB1025">
            <w:pPr>
              <w:pStyle w:val="ConsPlusNormal"/>
              <w:jc w:val="both"/>
            </w:pPr>
            <w:r>
              <w:lastRenderedPageBreak/>
              <w:t>Цель подпрограммы</w:t>
            </w:r>
          </w:p>
        </w:tc>
        <w:tc>
          <w:tcPr>
            <w:tcW w:w="6236" w:type="dxa"/>
            <w:tcBorders>
              <w:top w:val="nil"/>
              <w:left w:val="nil"/>
              <w:bottom w:val="nil"/>
              <w:right w:val="nil"/>
            </w:tcBorders>
          </w:tcPr>
          <w:p w14:paraId="56157A31" w14:textId="77777777" w:rsidR="00FB1025" w:rsidRDefault="00FB1025">
            <w:pPr>
              <w:pStyle w:val="ConsPlusNormal"/>
              <w:jc w:val="both"/>
            </w:pPr>
            <w:r>
              <w:t>информационное обеспечение социально-экономического, культурного и технологического развития Алтайского края</w:t>
            </w:r>
          </w:p>
        </w:tc>
      </w:tr>
      <w:tr w:rsidR="00FB1025" w14:paraId="22D228DF" w14:textId="77777777">
        <w:tc>
          <w:tcPr>
            <w:tcW w:w="2835" w:type="dxa"/>
            <w:tcBorders>
              <w:top w:val="nil"/>
              <w:left w:val="nil"/>
              <w:bottom w:val="nil"/>
              <w:right w:val="nil"/>
            </w:tcBorders>
          </w:tcPr>
          <w:p w14:paraId="679928CB" w14:textId="77777777" w:rsidR="00FB1025" w:rsidRDefault="00FB1025">
            <w:pPr>
              <w:pStyle w:val="ConsPlusNormal"/>
              <w:jc w:val="both"/>
            </w:pPr>
            <w:r>
              <w:t>Задачи подпрограммы</w:t>
            </w:r>
          </w:p>
        </w:tc>
        <w:tc>
          <w:tcPr>
            <w:tcW w:w="6236" w:type="dxa"/>
            <w:tcBorders>
              <w:top w:val="nil"/>
              <w:left w:val="nil"/>
              <w:bottom w:val="nil"/>
              <w:right w:val="nil"/>
            </w:tcBorders>
          </w:tcPr>
          <w:p w14:paraId="79BEDD3E" w14:textId="77777777" w:rsidR="00FB1025" w:rsidRDefault="00FB1025">
            <w:pPr>
              <w:pStyle w:val="ConsPlusNormal"/>
              <w:jc w:val="both"/>
            </w:pPr>
            <w:r>
              <w:t>сохранение и развитие информационного пространства региона, соответствующего интересам и потребностям населения;</w:t>
            </w:r>
          </w:p>
          <w:p w14:paraId="2A3A8A23" w14:textId="77777777" w:rsidR="00FB1025" w:rsidRDefault="00FB1025">
            <w:pPr>
              <w:pStyle w:val="ConsPlusNormal"/>
              <w:jc w:val="both"/>
            </w:pPr>
            <w:r>
              <w:t>содействие в формировании благоприятного имиджа Алтайского края посредством проведения целенаправленной информационной политики Правительства Алтайского края</w:t>
            </w:r>
          </w:p>
        </w:tc>
      </w:tr>
      <w:tr w:rsidR="00FB1025" w14:paraId="04103C3F" w14:textId="77777777">
        <w:tc>
          <w:tcPr>
            <w:tcW w:w="2835" w:type="dxa"/>
            <w:tcBorders>
              <w:top w:val="nil"/>
              <w:left w:val="nil"/>
              <w:bottom w:val="nil"/>
              <w:right w:val="nil"/>
            </w:tcBorders>
          </w:tcPr>
          <w:p w14:paraId="7376C9C7" w14:textId="77777777" w:rsidR="00FB1025" w:rsidRDefault="00FB1025">
            <w:pPr>
              <w:pStyle w:val="ConsPlusNormal"/>
              <w:jc w:val="both"/>
            </w:pPr>
            <w:r>
              <w:t>Показатели подпрограммы</w:t>
            </w:r>
          </w:p>
        </w:tc>
        <w:tc>
          <w:tcPr>
            <w:tcW w:w="6236" w:type="dxa"/>
            <w:tcBorders>
              <w:top w:val="nil"/>
              <w:left w:val="nil"/>
              <w:bottom w:val="nil"/>
              <w:right w:val="nil"/>
            </w:tcBorders>
          </w:tcPr>
          <w:p w14:paraId="2F27BE2C" w14:textId="77777777" w:rsidR="00FB1025" w:rsidRDefault="00FB1025">
            <w:pPr>
              <w:pStyle w:val="ConsPlusNormal"/>
              <w:jc w:val="both"/>
            </w:pPr>
            <w:r>
              <w:t>объем опубликованных социально значимых материалов в краевых и муниципальных печатных СМИ;</w:t>
            </w:r>
          </w:p>
          <w:p w14:paraId="22B76099" w14:textId="77777777" w:rsidR="00FB1025" w:rsidRDefault="00FB1025">
            <w:pPr>
              <w:pStyle w:val="ConsPlusNormal"/>
              <w:jc w:val="both"/>
            </w:pPr>
            <w:r>
              <w:t>объем опубликованных социально значимых материалов в сетевых изданиях, иных интернет-ресурсах, социальных сетях;</w:t>
            </w:r>
          </w:p>
          <w:p w14:paraId="7001936A" w14:textId="77777777" w:rsidR="00FB1025" w:rsidRDefault="00FB1025">
            <w:pPr>
              <w:pStyle w:val="ConsPlusNormal"/>
              <w:jc w:val="both"/>
            </w:pPr>
            <w:r>
              <w:t>количество вышедших в свет номеров периодического печатного издания, публикующего правовые акты органов государственной власти Алтайского края, иную официальную информацию;</w:t>
            </w:r>
          </w:p>
          <w:p w14:paraId="07812E71" w14:textId="77777777" w:rsidR="00FB1025" w:rsidRDefault="00FB1025">
            <w:pPr>
              <w:pStyle w:val="ConsPlusNormal"/>
              <w:jc w:val="both"/>
            </w:pPr>
            <w:r>
              <w:t>объем цифрового вещания обязательного общедоступного краевого телеканала "Катунь 24";</w:t>
            </w:r>
          </w:p>
          <w:p w14:paraId="01DF4BF1" w14:textId="77777777" w:rsidR="00FB1025" w:rsidRDefault="00FB1025">
            <w:pPr>
              <w:pStyle w:val="ConsPlusNormal"/>
              <w:jc w:val="both"/>
            </w:pPr>
            <w:r>
              <w:t>объем кабельного, спутникового и интернет-вещания обязательного общедоступного краевого телеканала "Катунь 24";</w:t>
            </w:r>
          </w:p>
          <w:p w14:paraId="6E711A70" w14:textId="77777777" w:rsidR="00FB1025" w:rsidRDefault="00FB1025">
            <w:pPr>
              <w:pStyle w:val="ConsPlusNormal"/>
              <w:jc w:val="both"/>
            </w:pPr>
            <w:r>
              <w:t>объем вещания краевого радиоканала "Катунь FM"</w:t>
            </w:r>
          </w:p>
        </w:tc>
      </w:tr>
      <w:tr w:rsidR="00FB1025" w14:paraId="2A8F0838" w14:textId="77777777">
        <w:tc>
          <w:tcPr>
            <w:tcW w:w="9071" w:type="dxa"/>
            <w:gridSpan w:val="2"/>
            <w:tcBorders>
              <w:top w:val="nil"/>
              <w:left w:val="nil"/>
              <w:bottom w:val="nil"/>
              <w:right w:val="nil"/>
            </w:tcBorders>
          </w:tcPr>
          <w:p w14:paraId="7DE3E32C" w14:textId="77777777" w:rsidR="00FB1025" w:rsidRDefault="00FB1025">
            <w:pPr>
              <w:pStyle w:val="ConsPlusNormal"/>
              <w:jc w:val="both"/>
            </w:pPr>
            <w:r>
              <w:t xml:space="preserve">Позиция исключена. - </w:t>
            </w:r>
            <w:hyperlink r:id="rId80" w:history="1">
              <w:r>
                <w:rPr>
                  <w:color w:val="0000FF"/>
                </w:rPr>
                <w:t>Постановление</w:t>
              </w:r>
            </w:hyperlink>
            <w:r>
              <w:t xml:space="preserve"> Правительства Алтайского края от 27.05.2021 N 177</w:t>
            </w:r>
          </w:p>
        </w:tc>
      </w:tr>
      <w:tr w:rsidR="00FB1025" w14:paraId="5D39B876" w14:textId="77777777">
        <w:tc>
          <w:tcPr>
            <w:tcW w:w="2835" w:type="dxa"/>
            <w:tcBorders>
              <w:top w:val="nil"/>
              <w:left w:val="nil"/>
              <w:bottom w:val="nil"/>
              <w:right w:val="nil"/>
            </w:tcBorders>
          </w:tcPr>
          <w:p w14:paraId="4C3B2249" w14:textId="77777777" w:rsidR="00FB1025" w:rsidRDefault="00FB1025">
            <w:pPr>
              <w:pStyle w:val="ConsPlusNormal"/>
              <w:jc w:val="both"/>
            </w:pPr>
            <w:r>
              <w:t>Сроки и этапы реализации подпрограммы</w:t>
            </w:r>
          </w:p>
        </w:tc>
        <w:tc>
          <w:tcPr>
            <w:tcW w:w="6236" w:type="dxa"/>
            <w:tcBorders>
              <w:top w:val="nil"/>
              <w:left w:val="nil"/>
              <w:bottom w:val="nil"/>
              <w:right w:val="nil"/>
            </w:tcBorders>
          </w:tcPr>
          <w:p w14:paraId="139F3179" w14:textId="77777777" w:rsidR="00FB1025" w:rsidRDefault="00FB1025">
            <w:pPr>
              <w:pStyle w:val="ConsPlusNormal"/>
              <w:jc w:val="both"/>
            </w:pPr>
            <w:r>
              <w:t>2020 - 2024 годы без деления на этапы</w:t>
            </w:r>
          </w:p>
        </w:tc>
      </w:tr>
      <w:tr w:rsidR="00FB1025" w14:paraId="1F2660B9" w14:textId="77777777">
        <w:tc>
          <w:tcPr>
            <w:tcW w:w="2835" w:type="dxa"/>
            <w:tcBorders>
              <w:top w:val="nil"/>
              <w:left w:val="nil"/>
              <w:bottom w:val="nil"/>
              <w:right w:val="nil"/>
            </w:tcBorders>
          </w:tcPr>
          <w:p w14:paraId="0A6667FA" w14:textId="77777777" w:rsidR="00FB1025" w:rsidRDefault="00FB1025">
            <w:pPr>
              <w:pStyle w:val="ConsPlusNormal"/>
              <w:jc w:val="both"/>
            </w:pPr>
            <w:r>
              <w:t>Объемы финансирования подпрограммы</w:t>
            </w:r>
          </w:p>
        </w:tc>
        <w:tc>
          <w:tcPr>
            <w:tcW w:w="6236" w:type="dxa"/>
            <w:tcBorders>
              <w:top w:val="nil"/>
              <w:left w:val="nil"/>
              <w:bottom w:val="nil"/>
              <w:right w:val="nil"/>
            </w:tcBorders>
          </w:tcPr>
          <w:p w14:paraId="15AFA4E2" w14:textId="77777777" w:rsidR="00FB1025" w:rsidRDefault="00FB1025">
            <w:pPr>
              <w:pStyle w:val="ConsPlusNormal"/>
              <w:jc w:val="both"/>
            </w:pPr>
            <w:r>
              <w:t>общий объем финансирования подпрограммы 2 "Информационная среда Алтайского края" государственной программы Алтайского края "Цифровое развитие экономики и информационной среды Алтайского края" (далее - "подпрограмма 2") за счет средств краевого бюджета составляет 1220148,5 тыс. рублей, в том числе по годам:</w:t>
            </w:r>
          </w:p>
          <w:p w14:paraId="0E553B63" w14:textId="77777777" w:rsidR="00FB1025" w:rsidRDefault="00FB1025">
            <w:pPr>
              <w:pStyle w:val="ConsPlusNormal"/>
              <w:jc w:val="both"/>
            </w:pPr>
            <w:r>
              <w:t>2020 год - 251042 тыс. рублей;</w:t>
            </w:r>
          </w:p>
          <w:p w14:paraId="76D3EACD" w14:textId="77777777" w:rsidR="00FB1025" w:rsidRDefault="00FB1025">
            <w:pPr>
              <w:pStyle w:val="ConsPlusNormal"/>
              <w:jc w:val="both"/>
            </w:pPr>
            <w:r>
              <w:t>2021 год - 245598,30 тыс. рублей;</w:t>
            </w:r>
          </w:p>
          <w:p w14:paraId="3AE3B043" w14:textId="77777777" w:rsidR="00FB1025" w:rsidRDefault="00FB1025">
            <w:pPr>
              <w:pStyle w:val="ConsPlusNormal"/>
              <w:jc w:val="both"/>
            </w:pPr>
            <w:r>
              <w:t>2022 год - 279612,8 тыс. рублей;</w:t>
            </w:r>
          </w:p>
          <w:p w14:paraId="4BEDC27F" w14:textId="77777777" w:rsidR="00FB1025" w:rsidRDefault="00FB1025">
            <w:pPr>
              <w:pStyle w:val="ConsPlusNormal"/>
              <w:jc w:val="both"/>
            </w:pPr>
            <w:r>
              <w:t>2023 год - 221947,7 тыс. рублей;</w:t>
            </w:r>
          </w:p>
          <w:p w14:paraId="7B4B58E6" w14:textId="77777777" w:rsidR="00FB1025" w:rsidRDefault="00FB1025">
            <w:pPr>
              <w:pStyle w:val="ConsPlusNormal"/>
              <w:jc w:val="both"/>
            </w:pPr>
            <w:r>
              <w:t>2024 год - 221947,7 тыс. рублей.</w:t>
            </w:r>
          </w:p>
          <w:p w14:paraId="149E7CCC" w14:textId="77777777" w:rsidR="00FB1025" w:rsidRDefault="00FB1025">
            <w:pPr>
              <w:pStyle w:val="ConsPlusNormal"/>
              <w:jc w:val="both"/>
            </w:pPr>
            <w:r>
              <w:t>Объемы финансирования подлежат ежегодной корректировке в соответствии с законом о краевом бюджете на очередной финансовый год и на плановый период</w:t>
            </w:r>
          </w:p>
        </w:tc>
      </w:tr>
      <w:tr w:rsidR="00FB1025" w14:paraId="659FE78F" w14:textId="77777777">
        <w:tc>
          <w:tcPr>
            <w:tcW w:w="9071" w:type="dxa"/>
            <w:gridSpan w:val="2"/>
            <w:tcBorders>
              <w:top w:val="nil"/>
              <w:left w:val="nil"/>
              <w:bottom w:val="nil"/>
              <w:right w:val="nil"/>
            </w:tcBorders>
          </w:tcPr>
          <w:p w14:paraId="1E595F0B" w14:textId="77777777" w:rsidR="00FB1025" w:rsidRDefault="00FB1025">
            <w:pPr>
              <w:pStyle w:val="ConsPlusNormal"/>
              <w:jc w:val="both"/>
            </w:pPr>
            <w:r>
              <w:t xml:space="preserve">(в ред. </w:t>
            </w:r>
            <w:hyperlink r:id="rId81" w:history="1">
              <w:r>
                <w:rPr>
                  <w:color w:val="0000FF"/>
                </w:rPr>
                <w:t>Постановления</w:t>
              </w:r>
            </w:hyperlink>
            <w:r>
              <w:t xml:space="preserve"> Правительства Алтайского края от 27.12.2021 N 486)</w:t>
            </w:r>
          </w:p>
        </w:tc>
      </w:tr>
      <w:tr w:rsidR="00FB1025" w14:paraId="2C9E385F" w14:textId="77777777">
        <w:tc>
          <w:tcPr>
            <w:tcW w:w="2835" w:type="dxa"/>
            <w:tcBorders>
              <w:top w:val="nil"/>
              <w:left w:val="nil"/>
              <w:bottom w:val="nil"/>
              <w:right w:val="nil"/>
            </w:tcBorders>
          </w:tcPr>
          <w:p w14:paraId="42834C7D" w14:textId="77777777" w:rsidR="00FB1025" w:rsidRDefault="00FB1025">
            <w:pPr>
              <w:pStyle w:val="ConsPlusNormal"/>
              <w:jc w:val="both"/>
            </w:pPr>
            <w:r>
              <w:t>Ожидаемые результаты реализации подпрограммы</w:t>
            </w:r>
          </w:p>
        </w:tc>
        <w:tc>
          <w:tcPr>
            <w:tcW w:w="6236" w:type="dxa"/>
            <w:tcBorders>
              <w:top w:val="nil"/>
              <w:left w:val="nil"/>
              <w:bottom w:val="nil"/>
              <w:right w:val="nil"/>
            </w:tcBorders>
          </w:tcPr>
          <w:p w14:paraId="421A34B2" w14:textId="77777777" w:rsidR="00FB1025" w:rsidRDefault="00FB1025">
            <w:pPr>
              <w:pStyle w:val="ConsPlusNormal"/>
              <w:jc w:val="both"/>
            </w:pPr>
            <w:r>
              <w:t>объем опубликованных социально значимых материалов составит:</w:t>
            </w:r>
          </w:p>
          <w:p w14:paraId="02646FFA" w14:textId="77777777" w:rsidR="00FB1025" w:rsidRDefault="00FB1025">
            <w:pPr>
              <w:pStyle w:val="ConsPlusNormal"/>
              <w:jc w:val="both"/>
            </w:pPr>
            <w:r>
              <w:t>в краевых и муниципальных печатных СМИ - не менее 3260 тыс. кв. см в год;</w:t>
            </w:r>
          </w:p>
          <w:p w14:paraId="62287F18" w14:textId="77777777" w:rsidR="00FB1025" w:rsidRDefault="00FB1025">
            <w:pPr>
              <w:pStyle w:val="ConsPlusNormal"/>
              <w:jc w:val="both"/>
            </w:pPr>
            <w:r>
              <w:t>в сетевых изданиях, иных интернет-ресурсах, социальных сетях - не менее 1000 ед. в год;</w:t>
            </w:r>
          </w:p>
          <w:p w14:paraId="46A09B2E" w14:textId="77777777" w:rsidR="00FB1025" w:rsidRDefault="00FB1025">
            <w:pPr>
              <w:pStyle w:val="ConsPlusNormal"/>
              <w:jc w:val="both"/>
            </w:pPr>
            <w:r>
              <w:t xml:space="preserve">количество вышедших в свет номеров периодического печатного издания, публикующего правовые акты органов государственной власти Алтайского края, иную официальную </w:t>
            </w:r>
            <w:r>
              <w:lastRenderedPageBreak/>
              <w:t>информацию, - не менее 245 ед. в год;</w:t>
            </w:r>
          </w:p>
          <w:p w14:paraId="1A6E0DED" w14:textId="77777777" w:rsidR="00FB1025" w:rsidRDefault="00FB1025">
            <w:pPr>
              <w:pStyle w:val="ConsPlusNormal"/>
              <w:jc w:val="both"/>
            </w:pPr>
            <w:r>
              <w:t>объем цифрового вещания обязательного общедоступного краевого телеканала "Катунь 24" составит 5 часов в сутки;</w:t>
            </w:r>
          </w:p>
          <w:p w14:paraId="0B190B40" w14:textId="77777777" w:rsidR="00FB1025" w:rsidRDefault="00FB1025">
            <w:pPr>
              <w:pStyle w:val="ConsPlusNormal"/>
              <w:jc w:val="both"/>
            </w:pPr>
            <w:r>
              <w:t>объем кабельного, спутникового и интернет-вещания обязательного общедоступного краевого телеканала "Катунь 24" составит 24 часа в сутки;</w:t>
            </w:r>
          </w:p>
          <w:p w14:paraId="5AD15B08" w14:textId="77777777" w:rsidR="00FB1025" w:rsidRDefault="00FB1025">
            <w:pPr>
              <w:pStyle w:val="ConsPlusNormal"/>
              <w:jc w:val="both"/>
            </w:pPr>
            <w:r>
              <w:t>объем вещания краевого радиоканала "Катунь FM" составит 39 часов 42 минуты в неделю</w:t>
            </w:r>
          </w:p>
        </w:tc>
      </w:tr>
    </w:tbl>
    <w:p w14:paraId="4CE54EA8" w14:textId="77777777" w:rsidR="00FB1025" w:rsidRDefault="00FB1025">
      <w:pPr>
        <w:pStyle w:val="ConsPlusNormal"/>
        <w:jc w:val="both"/>
      </w:pPr>
    </w:p>
    <w:p w14:paraId="14075B13" w14:textId="77777777" w:rsidR="00FB1025" w:rsidRDefault="00FB1025">
      <w:pPr>
        <w:pStyle w:val="ConsPlusTitle"/>
        <w:jc w:val="center"/>
        <w:outlineLvl w:val="2"/>
      </w:pPr>
      <w:r>
        <w:t>1. Общая характеристика сферы реализации подпрограммы 2</w:t>
      </w:r>
    </w:p>
    <w:p w14:paraId="793DABC9" w14:textId="77777777" w:rsidR="00FB1025" w:rsidRDefault="00FB1025">
      <w:pPr>
        <w:pStyle w:val="ConsPlusNormal"/>
        <w:jc w:val="both"/>
      </w:pPr>
    </w:p>
    <w:p w14:paraId="4DF42D96" w14:textId="77777777" w:rsidR="00FB1025" w:rsidRDefault="00FB1025">
      <w:pPr>
        <w:pStyle w:val="ConsPlusNormal"/>
        <w:ind w:firstLine="540"/>
        <w:jc w:val="both"/>
      </w:pPr>
      <w:r>
        <w:t>Государственная информационная политика Алтайского края является составной частью стратегии социально-экономического развития региона, в основании которой лежит ориентация на улучшение качества жизни населения.</w:t>
      </w:r>
    </w:p>
    <w:p w14:paraId="2B85BF2A" w14:textId="77777777" w:rsidR="00FB1025" w:rsidRDefault="00FB1025">
      <w:pPr>
        <w:pStyle w:val="ConsPlusNormal"/>
        <w:spacing w:before="220"/>
        <w:ind w:firstLine="540"/>
        <w:jc w:val="both"/>
      </w:pPr>
      <w:r>
        <w:t>Долгосрочной стратегической целью информационной политики является построение социально ориентированного информационного общества, органичное вхождение региона на новом, более высоком уровне в российское и мировое информационное пространство.</w:t>
      </w:r>
    </w:p>
    <w:p w14:paraId="450388C5" w14:textId="77777777" w:rsidR="00FB1025" w:rsidRDefault="00FB1025">
      <w:pPr>
        <w:pStyle w:val="ConsPlusNormal"/>
        <w:spacing w:before="220"/>
        <w:ind w:firstLine="540"/>
        <w:jc w:val="both"/>
      </w:pPr>
      <w:r>
        <w:t>Необходимым условием для этого является создание и развитие единого информационного пространства края. Единство информационно-коммуникационного пространства определяющим образом влияет на территориальную целостность государства, государственность как таковую. Одной из важнейших задач, решение которой на организационно-технологическом уровне должна обеспечивать инфокоммуникационная инфраструктура, является задача массового информирования. Поэтому традиционные печатные и электронные средства массовой информации являются неотъемлемой составляющей этой инфраструктуры.</w:t>
      </w:r>
    </w:p>
    <w:p w14:paraId="33A2D797" w14:textId="77777777" w:rsidR="00FB1025" w:rsidRDefault="00FB1025">
      <w:pPr>
        <w:pStyle w:val="ConsPlusNormal"/>
        <w:spacing w:before="220"/>
        <w:ind w:firstLine="540"/>
        <w:jc w:val="both"/>
      </w:pPr>
      <w:r>
        <w:t>Определенное представление о месте, роли и значении региональной прессы в информационном пространстве российских регионов дают рейтинги цитируемости СМИ, регулярно публикуемые в последнее время компанией "</w:t>
      </w:r>
      <w:proofErr w:type="spellStart"/>
      <w:r>
        <w:t>Медиалогия</w:t>
      </w:r>
      <w:proofErr w:type="spellEnd"/>
      <w:r>
        <w:t>" (информационно-аналитическая система мониторинга и эффективного анализа российских СМИ).</w:t>
      </w:r>
    </w:p>
    <w:p w14:paraId="09359686" w14:textId="77777777" w:rsidR="00FB1025" w:rsidRDefault="00FB1025">
      <w:pPr>
        <w:pStyle w:val="ConsPlusNormal"/>
        <w:jc w:val="both"/>
      </w:pPr>
    </w:p>
    <w:p w14:paraId="67DC3DE9" w14:textId="77777777" w:rsidR="00FB1025" w:rsidRDefault="00FB1025">
      <w:pPr>
        <w:pStyle w:val="ConsPlusTitle"/>
        <w:jc w:val="center"/>
        <w:outlineLvl w:val="3"/>
      </w:pPr>
      <w:r>
        <w:t>Алтайский край: рейтинг СМИ за 2018 год</w:t>
      </w:r>
    </w:p>
    <w:p w14:paraId="07400C6F" w14:textId="77777777" w:rsidR="00FB1025" w:rsidRDefault="00FB10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2817"/>
        <w:gridCol w:w="2817"/>
        <w:gridCol w:w="2819"/>
      </w:tblGrid>
      <w:tr w:rsidR="00FB1025" w14:paraId="3C776414" w14:textId="77777777">
        <w:tc>
          <w:tcPr>
            <w:tcW w:w="9029" w:type="dxa"/>
            <w:gridSpan w:val="4"/>
          </w:tcPr>
          <w:p w14:paraId="3F29AA4F" w14:textId="77777777" w:rsidR="00FB1025" w:rsidRDefault="00FB1025">
            <w:pPr>
              <w:pStyle w:val="ConsPlusNormal"/>
              <w:jc w:val="center"/>
            </w:pPr>
            <w:r>
              <w:t>ТОП-5 самых цитируемых СМИ Алтайского края</w:t>
            </w:r>
          </w:p>
        </w:tc>
      </w:tr>
      <w:tr w:rsidR="00FB1025" w14:paraId="5EC1FCD2" w14:textId="77777777">
        <w:tc>
          <w:tcPr>
            <w:tcW w:w="576" w:type="dxa"/>
          </w:tcPr>
          <w:p w14:paraId="4B4722C4" w14:textId="77777777" w:rsidR="00FB1025" w:rsidRDefault="00FB1025">
            <w:pPr>
              <w:pStyle w:val="ConsPlusNormal"/>
              <w:jc w:val="center"/>
            </w:pPr>
            <w:r>
              <w:t>N п/п</w:t>
            </w:r>
          </w:p>
        </w:tc>
        <w:tc>
          <w:tcPr>
            <w:tcW w:w="2817" w:type="dxa"/>
          </w:tcPr>
          <w:p w14:paraId="030D8855" w14:textId="77777777" w:rsidR="00FB1025" w:rsidRDefault="00FB1025">
            <w:pPr>
              <w:pStyle w:val="ConsPlusNormal"/>
              <w:jc w:val="center"/>
            </w:pPr>
            <w:r>
              <w:t>Наименование</w:t>
            </w:r>
          </w:p>
        </w:tc>
        <w:tc>
          <w:tcPr>
            <w:tcW w:w="2817" w:type="dxa"/>
          </w:tcPr>
          <w:p w14:paraId="3933D12A" w14:textId="77777777" w:rsidR="00FB1025" w:rsidRDefault="00FB1025">
            <w:pPr>
              <w:pStyle w:val="ConsPlusNormal"/>
              <w:jc w:val="center"/>
            </w:pPr>
            <w:r>
              <w:t>Категория</w:t>
            </w:r>
          </w:p>
        </w:tc>
        <w:tc>
          <w:tcPr>
            <w:tcW w:w="2819" w:type="dxa"/>
          </w:tcPr>
          <w:p w14:paraId="13EBF927" w14:textId="77777777" w:rsidR="00FB1025" w:rsidRDefault="00FB1025">
            <w:pPr>
              <w:pStyle w:val="ConsPlusNormal"/>
              <w:jc w:val="center"/>
            </w:pPr>
            <w:r>
              <w:t>Индекс цитируемости</w:t>
            </w:r>
          </w:p>
        </w:tc>
      </w:tr>
      <w:tr w:rsidR="00FB1025" w14:paraId="78366587" w14:textId="77777777">
        <w:tc>
          <w:tcPr>
            <w:tcW w:w="576" w:type="dxa"/>
          </w:tcPr>
          <w:p w14:paraId="530CF235" w14:textId="77777777" w:rsidR="00FB1025" w:rsidRDefault="00FB1025">
            <w:pPr>
              <w:pStyle w:val="ConsPlusNormal"/>
            </w:pPr>
            <w:r>
              <w:t>1.</w:t>
            </w:r>
          </w:p>
        </w:tc>
        <w:tc>
          <w:tcPr>
            <w:tcW w:w="2817" w:type="dxa"/>
          </w:tcPr>
          <w:p w14:paraId="32B4C700" w14:textId="77777777" w:rsidR="00FB1025" w:rsidRDefault="00FB1025">
            <w:pPr>
              <w:pStyle w:val="ConsPlusNormal"/>
            </w:pPr>
            <w:r>
              <w:t>ГТРК "Алтай"</w:t>
            </w:r>
          </w:p>
        </w:tc>
        <w:tc>
          <w:tcPr>
            <w:tcW w:w="2817" w:type="dxa"/>
          </w:tcPr>
          <w:p w14:paraId="5C432C7B" w14:textId="77777777" w:rsidR="00FB1025" w:rsidRDefault="00FB1025">
            <w:pPr>
              <w:pStyle w:val="ConsPlusNormal"/>
            </w:pPr>
            <w:r>
              <w:t>ТВ</w:t>
            </w:r>
          </w:p>
        </w:tc>
        <w:tc>
          <w:tcPr>
            <w:tcW w:w="2819" w:type="dxa"/>
          </w:tcPr>
          <w:p w14:paraId="180E5097" w14:textId="77777777" w:rsidR="00FB1025" w:rsidRDefault="00FB1025">
            <w:pPr>
              <w:pStyle w:val="ConsPlusNormal"/>
              <w:jc w:val="center"/>
            </w:pPr>
            <w:r>
              <w:t>256,54</w:t>
            </w:r>
          </w:p>
        </w:tc>
      </w:tr>
      <w:tr w:rsidR="00FB1025" w14:paraId="6D28129A" w14:textId="77777777">
        <w:tc>
          <w:tcPr>
            <w:tcW w:w="576" w:type="dxa"/>
          </w:tcPr>
          <w:p w14:paraId="59E1E07B" w14:textId="77777777" w:rsidR="00FB1025" w:rsidRDefault="00FB1025">
            <w:pPr>
              <w:pStyle w:val="ConsPlusNormal"/>
            </w:pPr>
            <w:r>
              <w:t>2.</w:t>
            </w:r>
          </w:p>
        </w:tc>
        <w:tc>
          <w:tcPr>
            <w:tcW w:w="2817" w:type="dxa"/>
          </w:tcPr>
          <w:p w14:paraId="496DB303" w14:textId="77777777" w:rsidR="00FB1025" w:rsidRDefault="00FB1025">
            <w:pPr>
              <w:pStyle w:val="ConsPlusNormal"/>
            </w:pPr>
            <w:proofErr w:type="spellStart"/>
            <w:r>
              <w:t>ПолитСиб.Ру</w:t>
            </w:r>
            <w:proofErr w:type="spellEnd"/>
          </w:p>
        </w:tc>
        <w:tc>
          <w:tcPr>
            <w:tcW w:w="2817" w:type="dxa"/>
          </w:tcPr>
          <w:p w14:paraId="10795C40" w14:textId="77777777" w:rsidR="00FB1025" w:rsidRDefault="00FB1025">
            <w:pPr>
              <w:pStyle w:val="ConsPlusNormal"/>
            </w:pPr>
            <w:r>
              <w:t>информагентство</w:t>
            </w:r>
          </w:p>
        </w:tc>
        <w:tc>
          <w:tcPr>
            <w:tcW w:w="2819" w:type="dxa"/>
          </w:tcPr>
          <w:p w14:paraId="1AD4B4C8" w14:textId="77777777" w:rsidR="00FB1025" w:rsidRDefault="00FB1025">
            <w:pPr>
              <w:pStyle w:val="ConsPlusNormal"/>
              <w:jc w:val="center"/>
            </w:pPr>
            <w:r>
              <w:t>202,50</w:t>
            </w:r>
          </w:p>
        </w:tc>
      </w:tr>
      <w:tr w:rsidR="00FB1025" w14:paraId="48E2CC99" w14:textId="77777777">
        <w:tc>
          <w:tcPr>
            <w:tcW w:w="576" w:type="dxa"/>
          </w:tcPr>
          <w:p w14:paraId="355E95C2" w14:textId="77777777" w:rsidR="00FB1025" w:rsidRDefault="00FB1025">
            <w:pPr>
              <w:pStyle w:val="ConsPlusNormal"/>
            </w:pPr>
            <w:r>
              <w:t>3.</w:t>
            </w:r>
          </w:p>
        </w:tc>
        <w:tc>
          <w:tcPr>
            <w:tcW w:w="2817" w:type="dxa"/>
          </w:tcPr>
          <w:p w14:paraId="08A3F80A" w14:textId="77777777" w:rsidR="00FB1025" w:rsidRDefault="00FB1025">
            <w:pPr>
              <w:pStyle w:val="ConsPlusNormal"/>
            </w:pPr>
            <w:r>
              <w:t>Алтайская правда</w:t>
            </w:r>
          </w:p>
        </w:tc>
        <w:tc>
          <w:tcPr>
            <w:tcW w:w="2817" w:type="dxa"/>
          </w:tcPr>
          <w:p w14:paraId="156F52D4" w14:textId="77777777" w:rsidR="00FB1025" w:rsidRDefault="00FB1025">
            <w:pPr>
              <w:pStyle w:val="ConsPlusNormal"/>
            </w:pPr>
            <w:r>
              <w:t>газета</w:t>
            </w:r>
          </w:p>
        </w:tc>
        <w:tc>
          <w:tcPr>
            <w:tcW w:w="2819" w:type="dxa"/>
          </w:tcPr>
          <w:p w14:paraId="6AC95585" w14:textId="77777777" w:rsidR="00FB1025" w:rsidRDefault="00FB1025">
            <w:pPr>
              <w:pStyle w:val="ConsPlusNormal"/>
              <w:jc w:val="center"/>
            </w:pPr>
            <w:r>
              <w:t>167,87</w:t>
            </w:r>
          </w:p>
        </w:tc>
      </w:tr>
      <w:tr w:rsidR="00FB1025" w14:paraId="318D8DC9" w14:textId="77777777">
        <w:tc>
          <w:tcPr>
            <w:tcW w:w="576" w:type="dxa"/>
          </w:tcPr>
          <w:p w14:paraId="3FCFD808" w14:textId="77777777" w:rsidR="00FB1025" w:rsidRDefault="00FB1025">
            <w:pPr>
              <w:pStyle w:val="ConsPlusNormal"/>
            </w:pPr>
            <w:r>
              <w:t>4.</w:t>
            </w:r>
          </w:p>
        </w:tc>
        <w:tc>
          <w:tcPr>
            <w:tcW w:w="2817" w:type="dxa"/>
          </w:tcPr>
          <w:p w14:paraId="239F8B91" w14:textId="77777777" w:rsidR="00FB1025" w:rsidRDefault="00FB1025">
            <w:pPr>
              <w:pStyle w:val="ConsPlusNormal"/>
            </w:pPr>
            <w:r>
              <w:t>Бийский рабочий</w:t>
            </w:r>
          </w:p>
        </w:tc>
        <w:tc>
          <w:tcPr>
            <w:tcW w:w="2817" w:type="dxa"/>
          </w:tcPr>
          <w:p w14:paraId="3AB9F94A" w14:textId="77777777" w:rsidR="00FB1025" w:rsidRDefault="00FB1025">
            <w:pPr>
              <w:pStyle w:val="ConsPlusNormal"/>
            </w:pPr>
            <w:r>
              <w:t>газета</w:t>
            </w:r>
          </w:p>
        </w:tc>
        <w:tc>
          <w:tcPr>
            <w:tcW w:w="2819" w:type="dxa"/>
          </w:tcPr>
          <w:p w14:paraId="0B9D6DE4" w14:textId="77777777" w:rsidR="00FB1025" w:rsidRDefault="00FB1025">
            <w:pPr>
              <w:pStyle w:val="ConsPlusNormal"/>
              <w:jc w:val="center"/>
            </w:pPr>
            <w:r>
              <w:t>139,54</w:t>
            </w:r>
          </w:p>
        </w:tc>
      </w:tr>
      <w:tr w:rsidR="00FB1025" w14:paraId="5DCB1825" w14:textId="77777777">
        <w:tc>
          <w:tcPr>
            <w:tcW w:w="576" w:type="dxa"/>
          </w:tcPr>
          <w:p w14:paraId="1E851636" w14:textId="77777777" w:rsidR="00FB1025" w:rsidRDefault="00FB1025">
            <w:pPr>
              <w:pStyle w:val="ConsPlusNormal"/>
            </w:pPr>
            <w:r>
              <w:t>5.</w:t>
            </w:r>
          </w:p>
        </w:tc>
        <w:tc>
          <w:tcPr>
            <w:tcW w:w="2817" w:type="dxa"/>
          </w:tcPr>
          <w:p w14:paraId="72B1E650" w14:textId="77777777" w:rsidR="00FB1025" w:rsidRDefault="00FB1025">
            <w:pPr>
              <w:pStyle w:val="ConsPlusNormal"/>
            </w:pPr>
            <w:r>
              <w:t>ИА "</w:t>
            </w:r>
            <w:proofErr w:type="spellStart"/>
            <w:r>
              <w:t>Амител</w:t>
            </w:r>
            <w:proofErr w:type="spellEnd"/>
            <w:r>
              <w:t>"</w:t>
            </w:r>
          </w:p>
        </w:tc>
        <w:tc>
          <w:tcPr>
            <w:tcW w:w="2817" w:type="dxa"/>
          </w:tcPr>
          <w:p w14:paraId="2DDD7CF4" w14:textId="77777777" w:rsidR="00FB1025" w:rsidRDefault="00FB1025">
            <w:pPr>
              <w:pStyle w:val="ConsPlusNormal"/>
            </w:pPr>
            <w:r>
              <w:t>информагентство</w:t>
            </w:r>
          </w:p>
        </w:tc>
        <w:tc>
          <w:tcPr>
            <w:tcW w:w="2819" w:type="dxa"/>
          </w:tcPr>
          <w:p w14:paraId="250F7A14" w14:textId="77777777" w:rsidR="00FB1025" w:rsidRDefault="00FB1025">
            <w:pPr>
              <w:pStyle w:val="ConsPlusNormal"/>
              <w:jc w:val="center"/>
            </w:pPr>
            <w:r>
              <w:t>122,77</w:t>
            </w:r>
          </w:p>
        </w:tc>
      </w:tr>
    </w:tbl>
    <w:p w14:paraId="536A3D33" w14:textId="77777777" w:rsidR="00FB1025" w:rsidRDefault="00FB1025">
      <w:pPr>
        <w:pStyle w:val="ConsPlusNormal"/>
        <w:jc w:val="both"/>
      </w:pPr>
    </w:p>
    <w:p w14:paraId="2DBAADBD" w14:textId="77777777" w:rsidR="00FB1025" w:rsidRDefault="00FB1025">
      <w:pPr>
        <w:pStyle w:val="ConsPlusNormal"/>
        <w:ind w:firstLine="540"/>
        <w:jc w:val="both"/>
      </w:pPr>
      <w:r>
        <w:t>Общая ситуация позволяет сделать вывод, что именно региональные и муниципальные СМИ (семь из которых - печатные) являются основным информационным ресурсом для жителей региона.</w:t>
      </w:r>
    </w:p>
    <w:p w14:paraId="6DA7E7D3" w14:textId="77777777" w:rsidR="00FB1025" w:rsidRDefault="00FB1025">
      <w:pPr>
        <w:pStyle w:val="ConsPlusNormal"/>
        <w:spacing w:before="220"/>
        <w:ind w:firstLine="540"/>
        <w:jc w:val="both"/>
      </w:pPr>
      <w:r>
        <w:t xml:space="preserve">При этом следует отметить, что за прошедшие годы рынок средств массовой информации </w:t>
      </w:r>
      <w:r>
        <w:lastRenderedPageBreak/>
        <w:t>Алтайского края претерпел существенные изменения. Отмечавшаяся ранее исключительно на краевом уровне тенденция смены предпочтений потребителей информации с печатного формата на электронный проявилась и на уровне муниципальных изданий. Это закономерная тенденция объясняется несколькими причинами.</w:t>
      </w:r>
    </w:p>
    <w:p w14:paraId="5D758462" w14:textId="77777777" w:rsidR="00FB1025" w:rsidRDefault="00FB1025">
      <w:pPr>
        <w:pStyle w:val="ConsPlusNormal"/>
        <w:spacing w:before="220"/>
        <w:ind w:firstLine="540"/>
        <w:jc w:val="both"/>
      </w:pPr>
      <w:r>
        <w:t>Во-первых, стремительное развитие Интернета и его проникновение в малые населенные пункты Алтайского края сформировали запрос активных потребителей информации на новые электронные медиа. Во-вторых, редакции муниципальных изданий активно занимались созданием и развитием своих сайтов, аккаунтов в социальных сетях. В-третьих, конкурентоспособность печатных изданий в значительной степени ухудшилась в связи с ростом тарифов на услугу по приему заказов от клиентов на подписку и по доставке газет и журналов со стороны ФГУП "Почта России". Даже с учетом предоставления льгот социально значимым СМИ рост тарифа по муниципальным изданиям Алтайского края составил около 30 процентов за последние три года. Данная негативная тенденция приводит к снижению их совокупного печатного подписанного тиража на 5 - 7 процентов ежегодно, что, в свою очередь, приводит к сокращению доходов муниципальных издателей от подписки. Краевая массовая газета "Алтайская правда", являющаяся в настоящее время крупнейшим печатным изданием в регионе, тратит значительные усилия на проведение подписной кампании и сохранение тиража. Четвертая тенденция связана с запросом не только читателей, но и рекламодателей на современные электронные форматы подачи рекламы и объявлений. До настоящего времени такая форма взаимоотношений редакций и рекламодателей получила достаточно широкое распространение в Барнауле и малых городах Алтайского края, но можно с большой долей вероятности предположить, что в ближайшие годы мы будем наблюдать ее и в сельской местности.</w:t>
      </w:r>
    </w:p>
    <w:p w14:paraId="006491D3" w14:textId="77777777" w:rsidR="00FB1025" w:rsidRDefault="00FB1025">
      <w:pPr>
        <w:pStyle w:val="ConsPlusNormal"/>
        <w:spacing w:before="220"/>
        <w:ind w:firstLine="540"/>
        <w:jc w:val="both"/>
      </w:pPr>
      <w:r>
        <w:t>В настоящее время в регионе продолжают осуществлять свою деятельность около 294 официально зарегистрированных СМИ. Реализация подпрограммы 2 во многом позволит изданиям сохранить экономическую модель устойчивости в условиях роста почтовых тарифов на подписку и по доставке газет, поддержать региональный рынок средств массовой информации.</w:t>
      </w:r>
    </w:p>
    <w:p w14:paraId="2D3B068C" w14:textId="77777777" w:rsidR="00FB1025" w:rsidRDefault="00FB1025">
      <w:pPr>
        <w:pStyle w:val="ConsPlusNormal"/>
        <w:jc w:val="both"/>
      </w:pPr>
    </w:p>
    <w:p w14:paraId="4C76F9DC" w14:textId="77777777" w:rsidR="00FB1025" w:rsidRDefault="00FB1025">
      <w:pPr>
        <w:pStyle w:val="ConsPlusTitle"/>
        <w:jc w:val="center"/>
        <w:outlineLvl w:val="2"/>
      </w:pPr>
      <w:r>
        <w:t>2. Приоритеты региональной политики в сфере реализации</w:t>
      </w:r>
    </w:p>
    <w:p w14:paraId="0B5C3C59" w14:textId="77777777" w:rsidR="00FB1025" w:rsidRDefault="00FB1025">
      <w:pPr>
        <w:pStyle w:val="ConsPlusTitle"/>
        <w:jc w:val="center"/>
      </w:pPr>
      <w:r>
        <w:t>подпрограммы 2, цели и задачи, описание основных</w:t>
      </w:r>
    </w:p>
    <w:p w14:paraId="6C83EA7C" w14:textId="77777777" w:rsidR="00FB1025" w:rsidRDefault="00FB1025">
      <w:pPr>
        <w:pStyle w:val="ConsPlusTitle"/>
        <w:jc w:val="center"/>
      </w:pPr>
      <w:r>
        <w:t>ожидаемых результатов, сроков и этапов ее реализации</w:t>
      </w:r>
    </w:p>
    <w:p w14:paraId="1BC7942E" w14:textId="77777777" w:rsidR="00FB1025" w:rsidRDefault="00FB1025">
      <w:pPr>
        <w:pStyle w:val="ConsPlusNormal"/>
        <w:jc w:val="both"/>
      </w:pPr>
    </w:p>
    <w:p w14:paraId="528C6960" w14:textId="77777777" w:rsidR="00FB1025" w:rsidRDefault="00FB1025">
      <w:pPr>
        <w:pStyle w:val="ConsPlusTitle"/>
        <w:jc w:val="center"/>
        <w:outlineLvl w:val="3"/>
      </w:pPr>
      <w:r>
        <w:t>2.1. Приоритеты региональной политики в сфере реализации</w:t>
      </w:r>
    </w:p>
    <w:p w14:paraId="6FB35858" w14:textId="77777777" w:rsidR="00FB1025" w:rsidRDefault="00FB1025">
      <w:pPr>
        <w:pStyle w:val="ConsPlusTitle"/>
        <w:jc w:val="center"/>
      </w:pPr>
      <w:r>
        <w:t>подпрограммы 2</w:t>
      </w:r>
    </w:p>
    <w:p w14:paraId="4E512B51" w14:textId="77777777" w:rsidR="00FB1025" w:rsidRDefault="00FB1025">
      <w:pPr>
        <w:pStyle w:val="ConsPlusNormal"/>
        <w:jc w:val="both"/>
      </w:pPr>
    </w:p>
    <w:p w14:paraId="1AF7AC4D" w14:textId="77777777" w:rsidR="00FB1025" w:rsidRDefault="00FB1025">
      <w:pPr>
        <w:pStyle w:val="ConsPlusNormal"/>
        <w:ind w:firstLine="540"/>
        <w:jc w:val="both"/>
      </w:pPr>
      <w:r>
        <w:t xml:space="preserve">Настоящая подпрограмма направлена на реализацию приоритетов, предусмотренных </w:t>
      </w:r>
      <w:hyperlink r:id="rId82" w:history="1">
        <w:r>
          <w:rPr>
            <w:color w:val="0000FF"/>
          </w:rPr>
          <w:t>указом</w:t>
        </w:r>
      </w:hyperlink>
      <w:r>
        <w:t xml:space="preserve"> Президента Российской Федерации от 09.05.2017 N 203 "О Стратегии развития информационного общества в Российской Федерации на 2017 - 2030 годы".</w:t>
      </w:r>
    </w:p>
    <w:p w14:paraId="2A99D2B3" w14:textId="77777777" w:rsidR="00FB1025" w:rsidRDefault="00FB1025">
      <w:pPr>
        <w:pStyle w:val="ConsPlusNormal"/>
        <w:spacing w:before="220"/>
        <w:ind w:firstLine="540"/>
        <w:jc w:val="both"/>
      </w:pPr>
      <w:r>
        <w:t>Кроме того, для населения региона по-прежнему является актуальным вопрос своевременного получения объективной информации о деятельности органов государственной власти, социально-экономическом развитии региона посредством газет, телевидения, радио и новых медиа. Мероприятия, предусмотренные подпрограммой 2 на 2020 - 2024 годы, подготовлены с учетом анализа ситуации в средствах массовой информации и массовых коммуникаций, сложившейся в крае на сегодняшний день, и соответствуют основным направлениям развития Алтайского края и Российской Федерации в целом, отраженным в Концепции долгосрочного социально-экономического развития Российской Федерации на период до 2024 года.</w:t>
      </w:r>
    </w:p>
    <w:p w14:paraId="6A34F6DD" w14:textId="77777777" w:rsidR="00FB1025" w:rsidRDefault="00FB1025">
      <w:pPr>
        <w:pStyle w:val="ConsPlusNormal"/>
        <w:spacing w:before="220"/>
        <w:ind w:firstLine="540"/>
        <w:jc w:val="both"/>
      </w:pPr>
      <w:r>
        <w:t xml:space="preserve">Приоритетом региональной политики при реализации данной подпрограммы является комплексный подход к развитию функционально взаимосвязанных организаций телерадиовещания, печатных СМИ, Интернета. При этом информационному продвижению Алтайского края в сети Интернет уделяется особое внимание. В настоящее время межрегиональная </w:t>
      </w:r>
      <w:r>
        <w:lastRenderedPageBreak/>
        <w:t>информационная конкуренция в значительной степени проявляется именно в этой коммуникативной среде. Интернет и социальные сети активно используются многими субъектами Российской Федерации для популяризации своих территорий как через публикацию отдельных материалов, так и путем создания специальных сайтов (или аккаунтов в социальных сетях), призванных в значительной степени привлечь внимание разных аудиторий к важнейшим социально-экономическим событиям в жизни региона. Правительство Алтайского края на протяжении последних лет ведет активную работу по продвижению региона на новый уровень межрегиональных отношений, что позволяет формировать положительный имидж края как перспективного субъекта Российской Федерации с точки зрения привлечения инвестиций и реализации проектов государственно-частного партнерства. В рамках реализации программы планируется усилить данное направление работы, увеличив продвижение региона в официально зарегистрированных интернет-СМИ (сетевых изданиях), а также в социальных сетях регионального и федерального сегментов.</w:t>
      </w:r>
    </w:p>
    <w:p w14:paraId="0CEF7453" w14:textId="77777777" w:rsidR="00FB1025" w:rsidRDefault="00FB1025">
      <w:pPr>
        <w:pStyle w:val="ConsPlusNormal"/>
        <w:spacing w:before="220"/>
        <w:ind w:firstLine="540"/>
        <w:jc w:val="both"/>
      </w:pPr>
      <w:r>
        <w:t>Еще одним важным приоритетным направлением информационной работы в рамках реализации подпрограммы является социальная реклама. Этот инструмент уже давно и успешно применяется в Российской Федерации для выявления, акцентирования и решения социальных проблем. Анализ ситуации показывает, что социальная реклама является эффективным способом передачи важной информации. Как отмечают эксперты, состояние современного российского общества демонстрирует необходимость применения новейших технологий профилактики и преодоления острых социальных проблем.</w:t>
      </w:r>
    </w:p>
    <w:p w14:paraId="594E472D" w14:textId="77777777" w:rsidR="00FB1025" w:rsidRDefault="00FB1025">
      <w:pPr>
        <w:pStyle w:val="ConsPlusNormal"/>
        <w:spacing w:before="220"/>
        <w:ind w:firstLine="540"/>
        <w:jc w:val="both"/>
      </w:pPr>
      <w:r>
        <w:t xml:space="preserve">Кроме того, в целях решения конкретных общественно значимых проблем и улучшения информационного обеспечения населения Алтайского края, в целях освещения приоритетных направлений деятельности органов исполнительной власти и социально-экономического развития региона подпрограмма предусматривает проведение профессиональных творческих конкурсов для журналистов печатных и электронных средств массовой информации Алтайского края, в том числе в соответствии с </w:t>
      </w:r>
      <w:hyperlink r:id="rId83" w:history="1">
        <w:r>
          <w:rPr>
            <w:color w:val="0000FF"/>
          </w:rPr>
          <w:t>указом</w:t>
        </w:r>
      </w:hyperlink>
      <w:r>
        <w:t xml:space="preserve"> Губернатора Алтайского края от 28.11.2013 N 64 "О премиях Губернатора Алтайского края за лучшие творческие публикации журналистов".</w:t>
      </w:r>
    </w:p>
    <w:p w14:paraId="2B0D7DF0" w14:textId="77777777" w:rsidR="00FB1025" w:rsidRDefault="00FB1025">
      <w:pPr>
        <w:pStyle w:val="ConsPlusNormal"/>
        <w:jc w:val="both"/>
      </w:pPr>
      <w:r>
        <w:t xml:space="preserve">(в ред. </w:t>
      </w:r>
      <w:hyperlink r:id="rId84" w:history="1">
        <w:r>
          <w:rPr>
            <w:color w:val="0000FF"/>
          </w:rPr>
          <w:t>Постановления</w:t>
        </w:r>
      </w:hyperlink>
      <w:r>
        <w:t xml:space="preserve"> Правительства Алтайского края от 02.03.2021 N 57)</w:t>
      </w:r>
    </w:p>
    <w:p w14:paraId="3FA52BF1" w14:textId="77777777" w:rsidR="00FB1025" w:rsidRDefault="00FB1025">
      <w:pPr>
        <w:pStyle w:val="ConsPlusNormal"/>
        <w:spacing w:before="220"/>
        <w:ind w:firstLine="540"/>
        <w:jc w:val="both"/>
      </w:pPr>
      <w:r>
        <w:t>Эффективное решение проблемы обеспечения прав граждан в сфере информации, сохранение информационного пространства, укрепление морально-нравственных ценностей общества практически невозможно, если опираться только на сложившийся рыночный механизм отношений. Региональная политика в сфере средств массовой информации должна основываться на предоставлении необходимой поддержки со стороны государства. По объему направляемых в отрасль финансовых средств она остается незначительной, но позволяет сохранить устойчивость, стабильность системы, помогает решать вопросы повышения квалификации и подготовки кадров. При этом использование программно-целевого метода обусловлено необходимостью применения системного подхода в связи со сложностью и многообразием проблем развития отрасли, также данный метод позволяет в установленные сроки сконцентрировать ресурсы на приоритетных задачах программы, осуществлять контроль за расходованием бюджетных средств, оценивать эффективность действующей системы государственной поддержки СМИ.</w:t>
      </w:r>
    </w:p>
    <w:p w14:paraId="3E938887" w14:textId="77777777" w:rsidR="00FB1025" w:rsidRDefault="00FB1025">
      <w:pPr>
        <w:pStyle w:val="ConsPlusNormal"/>
        <w:spacing w:before="220"/>
        <w:ind w:firstLine="540"/>
        <w:jc w:val="both"/>
      </w:pPr>
      <w:r>
        <w:t>Таким образом, реализация мероприятий подпрограммы 2 является необходимой мерой для обеспечения информационной открытости органов государственной власти Алтайского края, с одной стороны, с другой - способствует широкому и последовательному освещению социально-экономического, культурного и технологического развития Алтайского края, созданию условий для более активного продвижения Алтайского края в конкурентной социально-экономической и информационной среде субъектов Российской Федерации.</w:t>
      </w:r>
    </w:p>
    <w:p w14:paraId="3CE983ED" w14:textId="77777777" w:rsidR="00FB1025" w:rsidRDefault="00FB1025">
      <w:pPr>
        <w:pStyle w:val="ConsPlusNormal"/>
        <w:jc w:val="both"/>
      </w:pPr>
    </w:p>
    <w:p w14:paraId="6576EF9D" w14:textId="77777777" w:rsidR="00FB1025" w:rsidRDefault="00FB1025">
      <w:pPr>
        <w:pStyle w:val="ConsPlusTitle"/>
        <w:jc w:val="center"/>
        <w:outlineLvl w:val="3"/>
      </w:pPr>
      <w:r>
        <w:t>2.2. Цель и задачи подпрограммы 2</w:t>
      </w:r>
    </w:p>
    <w:p w14:paraId="1ED3560B" w14:textId="77777777" w:rsidR="00FB1025" w:rsidRDefault="00FB1025">
      <w:pPr>
        <w:pStyle w:val="ConsPlusNormal"/>
        <w:jc w:val="both"/>
      </w:pPr>
    </w:p>
    <w:p w14:paraId="2C98AF13" w14:textId="77777777" w:rsidR="00FB1025" w:rsidRDefault="00FB1025">
      <w:pPr>
        <w:pStyle w:val="ConsPlusNormal"/>
        <w:ind w:firstLine="540"/>
        <w:jc w:val="both"/>
      </w:pPr>
      <w:r>
        <w:t xml:space="preserve">Целью подпрограммы 2 является информационное обеспечение социально-экономического, </w:t>
      </w:r>
      <w:r>
        <w:lastRenderedPageBreak/>
        <w:t>культурного и технологического развития Алтайского края.</w:t>
      </w:r>
    </w:p>
    <w:p w14:paraId="788145E3" w14:textId="77777777" w:rsidR="00FB1025" w:rsidRDefault="00FB1025">
      <w:pPr>
        <w:pStyle w:val="ConsPlusNormal"/>
        <w:spacing w:before="220"/>
        <w:ind w:firstLine="540"/>
        <w:jc w:val="both"/>
      </w:pPr>
      <w:r>
        <w:t>Программно-целевой метод предполагает рациональный и действенный способ достижения указанной цели и позволит наиболее эффективно и в установленные сроки решить следующие задачи:</w:t>
      </w:r>
    </w:p>
    <w:p w14:paraId="12631B71" w14:textId="77777777" w:rsidR="00FB1025" w:rsidRDefault="00FB1025">
      <w:pPr>
        <w:pStyle w:val="ConsPlusNormal"/>
        <w:spacing w:before="220"/>
        <w:ind w:firstLine="540"/>
        <w:jc w:val="both"/>
      </w:pPr>
      <w:r>
        <w:t>сохранение и развитие информационного пространства региона, соответствующего интересам и потребностям населения;</w:t>
      </w:r>
    </w:p>
    <w:p w14:paraId="7F2068D5" w14:textId="77777777" w:rsidR="00FB1025" w:rsidRDefault="00FB1025">
      <w:pPr>
        <w:pStyle w:val="ConsPlusNormal"/>
        <w:spacing w:before="220"/>
        <w:ind w:firstLine="540"/>
        <w:jc w:val="both"/>
      </w:pPr>
      <w:r>
        <w:t>содействие в формировании благоприятного имиджа Алтайского края посредством проведения целенаправленной информационной политики Правительства Алтайского края.</w:t>
      </w:r>
    </w:p>
    <w:p w14:paraId="1962A8B8" w14:textId="77777777" w:rsidR="00FB1025" w:rsidRDefault="00FB1025">
      <w:pPr>
        <w:pStyle w:val="ConsPlusNormal"/>
        <w:jc w:val="both"/>
      </w:pPr>
    </w:p>
    <w:p w14:paraId="78EF5FB3" w14:textId="77777777" w:rsidR="00FB1025" w:rsidRDefault="00FB1025">
      <w:pPr>
        <w:pStyle w:val="ConsPlusTitle"/>
        <w:jc w:val="center"/>
        <w:outlineLvl w:val="3"/>
      </w:pPr>
      <w:r>
        <w:t>2.3. Ожидаемые конечные результаты реализации подпрограммы 2</w:t>
      </w:r>
    </w:p>
    <w:p w14:paraId="12375376" w14:textId="77777777" w:rsidR="00FB1025" w:rsidRDefault="00FB1025">
      <w:pPr>
        <w:pStyle w:val="ConsPlusNormal"/>
        <w:jc w:val="both"/>
      </w:pPr>
    </w:p>
    <w:p w14:paraId="6F898C0A" w14:textId="77777777" w:rsidR="00FB1025" w:rsidRDefault="00FB1025">
      <w:pPr>
        <w:pStyle w:val="ConsPlusNormal"/>
        <w:ind w:firstLine="540"/>
        <w:jc w:val="both"/>
      </w:pPr>
      <w:r>
        <w:t>Реализация подпрограммы 2 позволит к 2024 году:</w:t>
      </w:r>
    </w:p>
    <w:p w14:paraId="0ACE41FD" w14:textId="77777777" w:rsidR="00FB1025" w:rsidRDefault="00FB1025">
      <w:pPr>
        <w:pStyle w:val="ConsPlusNormal"/>
        <w:spacing w:before="220"/>
        <w:ind w:firstLine="540"/>
        <w:jc w:val="both"/>
      </w:pPr>
      <w:r>
        <w:t>сохранить объем опубликованных социально значимых материалов в краевых и муниципальных печатных СМИ на уровне 3260 тыс. кв. см в год;</w:t>
      </w:r>
    </w:p>
    <w:p w14:paraId="25C63F2F" w14:textId="77777777" w:rsidR="00FB1025" w:rsidRDefault="00FB1025">
      <w:pPr>
        <w:pStyle w:val="ConsPlusNormal"/>
        <w:spacing w:before="220"/>
        <w:ind w:firstLine="540"/>
        <w:jc w:val="both"/>
      </w:pPr>
      <w:r>
        <w:t>в сетевых изданиях, иных интернет-ресурсах, социальных сетях объем материалов увеличится до 1000 ед. в год;</w:t>
      </w:r>
    </w:p>
    <w:p w14:paraId="4172B15C" w14:textId="77777777" w:rsidR="00FB1025" w:rsidRDefault="00FB1025">
      <w:pPr>
        <w:pStyle w:val="ConsPlusNormal"/>
        <w:spacing w:before="220"/>
        <w:ind w:firstLine="540"/>
        <w:jc w:val="both"/>
      </w:pPr>
      <w:r>
        <w:t>количество вышедших в свет номеров периодического печатного издания, публикующего правовые акты органов государственной власти Алтайского края, иную официальную информацию, составит не менее 245 ед. в год;</w:t>
      </w:r>
    </w:p>
    <w:p w14:paraId="680AF49B" w14:textId="77777777" w:rsidR="00FB1025" w:rsidRDefault="00FB1025">
      <w:pPr>
        <w:pStyle w:val="ConsPlusNormal"/>
        <w:spacing w:before="220"/>
        <w:ind w:firstLine="540"/>
        <w:jc w:val="both"/>
      </w:pPr>
      <w:r>
        <w:t>объем цифрового вещания обязательного общедоступного краевого телеканала "Катунь 24" составит 5 часов в сутки;</w:t>
      </w:r>
    </w:p>
    <w:p w14:paraId="0756C484" w14:textId="77777777" w:rsidR="00FB1025" w:rsidRDefault="00FB1025">
      <w:pPr>
        <w:pStyle w:val="ConsPlusNormal"/>
        <w:spacing w:before="220"/>
        <w:ind w:firstLine="540"/>
        <w:jc w:val="both"/>
      </w:pPr>
      <w:r>
        <w:t>объем кабельного, спутникового и интернет-вещания обязательного общедоступного краевого телеканала "Катунь 24" составит 24 часа в сутки;</w:t>
      </w:r>
    </w:p>
    <w:p w14:paraId="26BDA624" w14:textId="77777777" w:rsidR="00FB1025" w:rsidRDefault="00FB1025">
      <w:pPr>
        <w:pStyle w:val="ConsPlusNormal"/>
        <w:spacing w:before="220"/>
        <w:ind w:firstLine="540"/>
        <w:jc w:val="both"/>
      </w:pPr>
      <w:r>
        <w:t>объем вещания краевого радиоканала "Катунь FM" составит 39 часов 42 минуты в неделю.</w:t>
      </w:r>
    </w:p>
    <w:p w14:paraId="549B70AB" w14:textId="77777777" w:rsidR="00FB1025" w:rsidRDefault="00FB1025">
      <w:pPr>
        <w:pStyle w:val="ConsPlusNormal"/>
        <w:spacing w:before="220"/>
        <w:ind w:firstLine="540"/>
        <w:jc w:val="both"/>
      </w:pPr>
      <w:hyperlink w:anchor="P236" w:history="1">
        <w:r>
          <w:rPr>
            <w:color w:val="0000FF"/>
          </w:rPr>
          <w:t>Сведения</w:t>
        </w:r>
      </w:hyperlink>
      <w:r>
        <w:t xml:space="preserve"> об индикаторах подпрограммы и их значениях представлены в таблице 1.</w:t>
      </w:r>
    </w:p>
    <w:p w14:paraId="6A3E35CC" w14:textId="77777777" w:rsidR="00FB1025" w:rsidRDefault="00FB1025">
      <w:pPr>
        <w:pStyle w:val="ConsPlusNormal"/>
        <w:jc w:val="both"/>
      </w:pPr>
    </w:p>
    <w:p w14:paraId="6FA2BF9A" w14:textId="77777777" w:rsidR="00FB1025" w:rsidRDefault="00FB1025">
      <w:pPr>
        <w:pStyle w:val="ConsPlusTitle"/>
        <w:jc w:val="center"/>
        <w:outlineLvl w:val="3"/>
      </w:pPr>
      <w:r>
        <w:t>2.4. Сроки реализации подпрограммы 2</w:t>
      </w:r>
    </w:p>
    <w:p w14:paraId="519D77BF" w14:textId="77777777" w:rsidR="00FB1025" w:rsidRDefault="00FB1025">
      <w:pPr>
        <w:pStyle w:val="ConsPlusNormal"/>
        <w:jc w:val="both"/>
      </w:pPr>
    </w:p>
    <w:p w14:paraId="2107BD85" w14:textId="77777777" w:rsidR="00FB1025" w:rsidRDefault="00FB1025">
      <w:pPr>
        <w:pStyle w:val="ConsPlusNormal"/>
        <w:ind w:firstLine="540"/>
        <w:jc w:val="both"/>
      </w:pPr>
      <w:r>
        <w:t>Подпрограмма 2 реализуется в период с 2020 по 2024 годы без деления на этапы.</w:t>
      </w:r>
    </w:p>
    <w:p w14:paraId="40FE56B5" w14:textId="77777777" w:rsidR="00FB1025" w:rsidRDefault="00FB1025">
      <w:pPr>
        <w:pStyle w:val="ConsPlusNormal"/>
        <w:jc w:val="both"/>
      </w:pPr>
    </w:p>
    <w:p w14:paraId="78512ADA" w14:textId="77777777" w:rsidR="00FB1025" w:rsidRDefault="00FB1025">
      <w:pPr>
        <w:pStyle w:val="ConsPlusTitle"/>
        <w:jc w:val="center"/>
        <w:outlineLvl w:val="2"/>
      </w:pPr>
      <w:r>
        <w:t>3. Объем финансирования подпрограммы 2</w:t>
      </w:r>
    </w:p>
    <w:p w14:paraId="5CE5E9E0" w14:textId="77777777" w:rsidR="00FB1025" w:rsidRDefault="00FB1025">
      <w:pPr>
        <w:pStyle w:val="ConsPlusNormal"/>
        <w:jc w:val="center"/>
      </w:pPr>
      <w:r>
        <w:t xml:space="preserve">(в ред. </w:t>
      </w:r>
      <w:hyperlink r:id="rId85" w:history="1">
        <w:r>
          <w:rPr>
            <w:color w:val="0000FF"/>
          </w:rPr>
          <w:t>Постановления</w:t>
        </w:r>
      </w:hyperlink>
      <w:r>
        <w:t xml:space="preserve"> Правительства Алтайского края</w:t>
      </w:r>
    </w:p>
    <w:p w14:paraId="7B4A19CD" w14:textId="77777777" w:rsidR="00FB1025" w:rsidRDefault="00FB1025">
      <w:pPr>
        <w:pStyle w:val="ConsPlusNormal"/>
        <w:jc w:val="center"/>
      </w:pPr>
      <w:r>
        <w:t>от 27.12.2021 N 486)</w:t>
      </w:r>
    </w:p>
    <w:p w14:paraId="64CCCF19" w14:textId="77777777" w:rsidR="00FB1025" w:rsidRDefault="00FB1025">
      <w:pPr>
        <w:pStyle w:val="ConsPlusNormal"/>
        <w:jc w:val="both"/>
      </w:pPr>
    </w:p>
    <w:p w14:paraId="2031D537" w14:textId="77777777" w:rsidR="00FB1025" w:rsidRDefault="00FB1025">
      <w:pPr>
        <w:pStyle w:val="ConsPlusNormal"/>
        <w:ind w:firstLine="540"/>
        <w:jc w:val="both"/>
      </w:pPr>
      <w:r>
        <w:t>Финансирование подпрограммы 2 осуществляется за счет средств краевого бюджета, предусмотренных законом о краевом бюджете на очередной финансовый год и на плановый период.</w:t>
      </w:r>
    </w:p>
    <w:p w14:paraId="32CD5E5F" w14:textId="77777777" w:rsidR="00FB1025" w:rsidRDefault="00FB1025">
      <w:pPr>
        <w:pStyle w:val="ConsPlusNormal"/>
        <w:spacing w:before="220"/>
        <w:ind w:firstLine="540"/>
        <w:jc w:val="both"/>
      </w:pPr>
      <w:r>
        <w:t>Общий объем финансирования подпрограммы 2 в 2020 - 2024 годах составляет 1220148,5 тыс. рублей, в том числе по годам:</w:t>
      </w:r>
    </w:p>
    <w:p w14:paraId="0BAA2F9E" w14:textId="77777777" w:rsidR="00FB1025" w:rsidRDefault="00FB1025">
      <w:pPr>
        <w:pStyle w:val="ConsPlusNormal"/>
        <w:spacing w:before="220"/>
        <w:ind w:firstLine="540"/>
        <w:jc w:val="both"/>
      </w:pPr>
      <w:r>
        <w:t>2020 год - 251042 тыс. рублей;</w:t>
      </w:r>
    </w:p>
    <w:p w14:paraId="1AF1705B" w14:textId="77777777" w:rsidR="00FB1025" w:rsidRDefault="00FB1025">
      <w:pPr>
        <w:pStyle w:val="ConsPlusNormal"/>
        <w:spacing w:before="220"/>
        <w:ind w:firstLine="540"/>
        <w:jc w:val="both"/>
      </w:pPr>
      <w:r>
        <w:t>2021 год - 245598,3 тыс. рублей;</w:t>
      </w:r>
    </w:p>
    <w:p w14:paraId="3B701020" w14:textId="77777777" w:rsidR="00FB1025" w:rsidRDefault="00FB1025">
      <w:pPr>
        <w:pStyle w:val="ConsPlusNormal"/>
        <w:spacing w:before="220"/>
        <w:ind w:firstLine="540"/>
        <w:jc w:val="both"/>
      </w:pPr>
      <w:r>
        <w:t>2022 год - 279612,8 тыс. рублей;</w:t>
      </w:r>
    </w:p>
    <w:p w14:paraId="552776E3" w14:textId="77777777" w:rsidR="00FB1025" w:rsidRDefault="00FB1025">
      <w:pPr>
        <w:pStyle w:val="ConsPlusNormal"/>
        <w:spacing w:before="220"/>
        <w:ind w:firstLine="540"/>
        <w:jc w:val="both"/>
      </w:pPr>
      <w:r>
        <w:lastRenderedPageBreak/>
        <w:t>2023 год - 221947,7 тыс. рублей;</w:t>
      </w:r>
    </w:p>
    <w:p w14:paraId="6608C571" w14:textId="77777777" w:rsidR="00FB1025" w:rsidRDefault="00FB1025">
      <w:pPr>
        <w:pStyle w:val="ConsPlusNormal"/>
        <w:spacing w:before="220"/>
        <w:ind w:firstLine="540"/>
        <w:jc w:val="both"/>
      </w:pPr>
      <w:r>
        <w:t>2024 год - 221947,7 тыс. рублей.</w:t>
      </w:r>
    </w:p>
    <w:p w14:paraId="798B7E3A" w14:textId="77777777" w:rsidR="00FB1025" w:rsidRDefault="00FB1025">
      <w:pPr>
        <w:pStyle w:val="ConsPlusNormal"/>
        <w:spacing w:before="220"/>
        <w:ind w:firstLine="540"/>
        <w:jc w:val="both"/>
      </w:pPr>
      <w:r>
        <w:t>Объемы финансирования подлежат ежегодной корректировке в соответствии с законом о краевом бюджете на очередной финансовый год и на плановый период.</w:t>
      </w:r>
    </w:p>
    <w:p w14:paraId="777672C6" w14:textId="77777777" w:rsidR="00FB1025" w:rsidRDefault="00FB1025">
      <w:pPr>
        <w:pStyle w:val="ConsPlusNormal"/>
        <w:spacing w:before="220"/>
        <w:ind w:firstLine="540"/>
        <w:jc w:val="both"/>
      </w:pPr>
      <w:r>
        <w:t>В случае экономии средств краевого бюджета при реализации одного из мероприятий подпрограммы 2 допускается перераспределение данных средств на осуществление иных программных мероприятий в рамках объемов финансирования, утвержденных в краевом бюджете на соответствующий финансовый год и на плановый период.</w:t>
      </w:r>
    </w:p>
    <w:p w14:paraId="161E11F0" w14:textId="77777777" w:rsidR="00FB1025" w:rsidRDefault="00FB1025">
      <w:pPr>
        <w:pStyle w:val="ConsPlusNormal"/>
        <w:spacing w:before="220"/>
        <w:ind w:firstLine="540"/>
        <w:jc w:val="both"/>
      </w:pPr>
      <w:r>
        <w:t>Контроль за целевым использованием бюджетных средств осуществляется в соответствии с законодательством Российской Федерации и Алтайского края.</w:t>
      </w:r>
    </w:p>
    <w:p w14:paraId="1AA2EF58" w14:textId="77777777" w:rsidR="00FB1025" w:rsidRDefault="00FB1025">
      <w:pPr>
        <w:pStyle w:val="ConsPlusNormal"/>
        <w:jc w:val="both"/>
      </w:pPr>
    </w:p>
    <w:p w14:paraId="77C4BD8F" w14:textId="77777777" w:rsidR="00FB1025" w:rsidRDefault="00FB1025">
      <w:pPr>
        <w:pStyle w:val="ConsPlusTitle"/>
        <w:jc w:val="center"/>
        <w:outlineLvl w:val="2"/>
      </w:pPr>
      <w:r>
        <w:t>4. Механизм реализации подпрограммы 2</w:t>
      </w:r>
    </w:p>
    <w:p w14:paraId="51A918CD" w14:textId="77777777" w:rsidR="00FB1025" w:rsidRDefault="00FB1025">
      <w:pPr>
        <w:pStyle w:val="ConsPlusNormal"/>
        <w:jc w:val="both"/>
      </w:pPr>
    </w:p>
    <w:p w14:paraId="5F294211" w14:textId="77777777" w:rsidR="00FB1025" w:rsidRDefault="00FB1025">
      <w:pPr>
        <w:pStyle w:val="ConsPlusNormal"/>
        <w:ind w:firstLine="540"/>
        <w:jc w:val="both"/>
      </w:pPr>
      <w:r>
        <w:t>Ответственным исполнителем подпрограммы 2 является управление печати и массовых коммуникаций Алтайского края.</w:t>
      </w:r>
    </w:p>
    <w:p w14:paraId="4CD87EF6" w14:textId="77777777" w:rsidR="00FB1025" w:rsidRDefault="00FB1025">
      <w:pPr>
        <w:pStyle w:val="ConsPlusNormal"/>
        <w:spacing w:before="220"/>
        <w:ind w:firstLine="540"/>
        <w:jc w:val="both"/>
      </w:pPr>
      <w:r>
        <w:t>Управление печати и массовых коммуникаций Алтайского края до 10 числа месяца, следующего за отчетным периодом, направляет отчет о реализации подпрограммы 2 в Министерство цифрового развития и связи Алтайского края.</w:t>
      </w:r>
    </w:p>
    <w:p w14:paraId="288B75B7" w14:textId="77777777" w:rsidR="00FB1025" w:rsidRDefault="00FB1025">
      <w:pPr>
        <w:pStyle w:val="ConsPlusNormal"/>
        <w:spacing w:before="220"/>
        <w:ind w:firstLine="540"/>
        <w:jc w:val="both"/>
      </w:pPr>
      <w:r>
        <w:t xml:space="preserve">Финансирование мероприятий подпрограммы 2, представленных в </w:t>
      </w:r>
      <w:hyperlink w:anchor="P715" w:history="1">
        <w:r>
          <w:rPr>
            <w:color w:val="0000FF"/>
          </w:rPr>
          <w:t>таблице 2</w:t>
        </w:r>
      </w:hyperlink>
      <w:r>
        <w:t xml:space="preserve"> государственной программы Алтайского края "Цифровое развитие экономики и информационной среды Алтайского края", осуществляется через управление печати и массовых коммуникаций Алтайского края.</w:t>
      </w:r>
    </w:p>
    <w:p w14:paraId="092FB8DD" w14:textId="77777777" w:rsidR="00FB1025" w:rsidRDefault="00FB1025">
      <w:pPr>
        <w:pStyle w:val="ConsPlusNormal"/>
        <w:spacing w:before="220"/>
        <w:ind w:firstLine="540"/>
        <w:jc w:val="both"/>
      </w:pPr>
      <w:r>
        <w:t>Управление печати и массовых коммуникаций Алтайского края несет ответственность за качественное и своевременное выполнение мероприятий подпрограммы 2, целевое и рациональное использование финансовых средств, своевременное информирование Министерства цифрового развития и связи Алтайского края о проделанной работе и ее результатах.</w:t>
      </w:r>
    </w:p>
    <w:p w14:paraId="06D39F6D" w14:textId="77777777" w:rsidR="00FB1025" w:rsidRDefault="00FB1025">
      <w:pPr>
        <w:pStyle w:val="ConsPlusNormal"/>
        <w:jc w:val="both"/>
      </w:pPr>
    </w:p>
    <w:p w14:paraId="7F97C15B" w14:textId="77777777" w:rsidR="00FB1025" w:rsidRDefault="00FB1025">
      <w:pPr>
        <w:pStyle w:val="ConsPlusNormal"/>
        <w:jc w:val="both"/>
      </w:pPr>
    </w:p>
    <w:p w14:paraId="7BE1B911" w14:textId="77777777" w:rsidR="00FB1025" w:rsidRDefault="00FB1025">
      <w:pPr>
        <w:pStyle w:val="ConsPlusNormal"/>
        <w:pBdr>
          <w:top w:val="single" w:sz="6" w:space="0" w:color="auto"/>
        </w:pBdr>
        <w:spacing w:before="100" w:after="100"/>
        <w:jc w:val="both"/>
        <w:rPr>
          <w:sz w:val="2"/>
          <w:szCs w:val="2"/>
        </w:rPr>
      </w:pPr>
    </w:p>
    <w:p w14:paraId="1B9403B5" w14:textId="77777777" w:rsidR="003E4098" w:rsidRDefault="003E4098"/>
    <w:sectPr w:rsidR="003E4098" w:rsidSect="00B71DC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25"/>
    <w:rsid w:val="003E4098"/>
    <w:rsid w:val="006D3D49"/>
    <w:rsid w:val="00FB1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7FA8"/>
  <w15:chartTrackingRefBased/>
  <w15:docId w15:val="{73EF4084-7223-4BBB-A19F-1DBC08BC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0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10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10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10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10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102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102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102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B4A9A870F00A1115E596FB266A69C1F48CE7EE00143FA62EFA6D858A19880A2C0E6293038A7B26B1578E5A2C381495776EBE75A9E2FACCFA0CB51Q1d6J" TargetMode="External"/><Relationship Id="rId21" Type="http://schemas.openxmlformats.org/officeDocument/2006/relationships/hyperlink" Target="consultantplus://offline/ref=EB4A9A870F00A1115E5971BF70CAC2134CC426EE0E46F834B2F98305F6918AF587A970727CAAB36A1D73B5F38C80151120F8E55A9E2DAFD3QAd0J" TargetMode="External"/><Relationship Id="rId42" Type="http://schemas.openxmlformats.org/officeDocument/2006/relationships/hyperlink" Target="consultantplus://offline/ref=EB4A9A870F00A1115E596FB266A69C1F48CE7EE00945F062E6AF8552A9C18CA0C7E976273FEEBE6A1578E1A7C1DE4C4267B3E85B8331AFD2BCC95316QEdBJ" TargetMode="External"/><Relationship Id="rId47" Type="http://schemas.openxmlformats.org/officeDocument/2006/relationships/hyperlink" Target="consultantplus://offline/ref=EB4A9A870F00A1115E5971BF70CAC2134CC720E50040F834B2F98305F6918AF595A9287E7EA9AD6B1666E3A2CAQDd7J" TargetMode="External"/><Relationship Id="rId63" Type="http://schemas.openxmlformats.org/officeDocument/2006/relationships/hyperlink" Target="consultantplus://offline/ref=EB4A9A870F00A1115E596FB266A69C1F48CE7EE00945F062E6AF8552A9C18CA0C7E976273FEEBE6A1578E0A3CADE4C4267B3E85B8331AFD2BCC95316QEdBJ" TargetMode="External"/><Relationship Id="rId68" Type="http://schemas.openxmlformats.org/officeDocument/2006/relationships/hyperlink" Target="consultantplus://offline/ref=EB4A9A870F00A1115E596FB266A69C1F48CE7EE00143FA62EFA6D858A19880A2C0E6293038A7B26B1578E6ABC381495776EBE75A9E2FACCFA0CB51Q1d6J" TargetMode="External"/><Relationship Id="rId84" Type="http://schemas.openxmlformats.org/officeDocument/2006/relationships/hyperlink" Target="consultantplus://offline/ref=EB4A9A870F00A1115E596FB266A69C1F48CE7EE00143FA62EFA6D858A19880A2C0E6293038A7B26B1579E3A4C381495776EBE75A9E2FACCFA0CB51Q1d6J" TargetMode="External"/><Relationship Id="rId16" Type="http://schemas.openxmlformats.org/officeDocument/2006/relationships/hyperlink" Target="consultantplus://offline/ref=EB4A9A870F00A1115E596FB266A69C1F48CE7EE00945F361EBAE8552A9C18CA0C7E976273FEEBE6A1578E1A3C8DE4C4267B3E85B8331AFD2BCC95316QEdBJ" TargetMode="External"/><Relationship Id="rId11" Type="http://schemas.openxmlformats.org/officeDocument/2006/relationships/hyperlink" Target="consultantplus://offline/ref=EB4A9A870F00A1115E5971BF70CAC2134DC028ED0A43F834B2F98305F6918AF595A9287E7EA9AD6B1666E3A2CAQDd7J" TargetMode="External"/><Relationship Id="rId32" Type="http://schemas.openxmlformats.org/officeDocument/2006/relationships/hyperlink" Target="consultantplus://offline/ref=EB4A9A870F00A1115E596FB266A69C1F48CE7EE00144FB6BEDA6D858A19880A2C0E6293038A7B26B1578E2ABC381495776EBE75A9E2FACCFA0CB51Q1d6J" TargetMode="External"/><Relationship Id="rId37" Type="http://schemas.openxmlformats.org/officeDocument/2006/relationships/hyperlink" Target="consultantplus://offline/ref=EB4A9A870F00A1115E596FB266A69C1F48CE7EE0014DF66AECA6D858A19880A2C0E6293038A7B26B1578E2ABC381495776EBE75A9E2FACCFA0CB51Q1d6J" TargetMode="External"/><Relationship Id="rId53" Type="http://schemas.openxmlformats.org/officeDocument/2006/relationships/hyperlink" Target="consultantplus://offline/ref=EB4A9A870F00A1115E596FB266A69C1F48CE7EE0014DF66AECA6D858A19880A2C0E6293038A7B26B1578E5A0C381495776EBE75A9E2FACCFA0CB51Q1d6J" TargetMode="External"/><Relationship Id="rId58" Type="http://schemas.openxmlformats.org/officeDocument/2006/relationships/hyperlink" Target="consultantplus://offline/ref=EB4A9A870F00A1115E596FB266A69C1F48CE7EE0014DF66AECA6D858A19880A2C0E6293038A7B26B1578E5A6C381495776EBE75A9E2FACCFA0CB51Q1d6J" TargetMode="External"/><Relationship Id="rId74" Type="http://schemas.openxmlformats.org/officeDocument/2006/relationships/hyperlink" Target="consultantplus://offline/ref=EB4A9A870F00A1115E596FB266A69C1F48CE7EE00945F062E6AF8552A9C18CA0C7E976273FEEBE6A1578E3A6CCDE4C4267B3E85B8331AFD2BCC95316QEdBJ" TargetMode="External"/><Relationship Id="rId79" Type="http://schemas.openxmlformats.org/officeDocument/2006/relationships/hyperlink" Target="consultantplus://offline/ref=EB4A9A870F00A1115E596FB266A69C1F48CE7EE00945F062E6AF8552A9C18CA0C7E976273FEEBE6A1578E3A4CEDE4C4267B3E85B8331AFD2BCC95316QEdBJ" TargetMode="External"/><Relationship Id="rId5" Type="http://schemas.openxmlformats.org/officeDocument/2006/relationships/hyperlink" Target="consultantplus://offline/ref=EB4A9A870F00A1115E596FB266A69C1F48CE7EE00141FB6AE6A6D858A19880A2C0E6293038A7B26B1578E1A4C381495776EBE75A9E2FACCFA0CB51Q1d6J" TargetMode="External"/><Relationship Id="rId19" Type="http://schemas.openxmlformats.org/officeDocument/2006/relationships/hyperlink" Target="consultantplus://offline/ref=EB4A9A870F00A1115E596FB266A69C1F48CE7EE00945F062E6AF8552A9C18CA0C7E976273FEEBE6A1578E1A3CADE4C4267B3E85B8331AFD2BCC95316QEdBJ" TargetMode="External"/><Relationship Id="rId14" Type="http://schemas.openxmlformats.org/officeDocument/2006/relationships/hyperlink" Target="consultantplus://offline/ref=EB4A9A870F00A1115E596FB266A69C1F48CE7EE00143FA62EFA6D858A19880A2C0E6293038A7B26B1578E0A3C381495776EBE75A9E2FACCFA0CB51Q1d6J" TargetMode="External"/><Relationship Id="rId22" Type="http://schemas.openxmlformats.org/officeDocument/2006/relationships/hyperlink" Target="consultantplus://offline/ref=EB4A9A870F00A1115E5971BF70CAC2134DC028ED0A43F834B2F98305F6918AF595A9287E7EA9AD6B1666E3A2CAQDd7J" TargetMode="External"/><Relationship Id="rId27" Type="http://schemas.openxmlformats.org/officeDocument/2006/relationships/hyperlink" Target="consultantplus://offline/ref=EB4A9A870F00A1115E596FB266A69C1F48CE7EE0014DF66AECA6D858A19880A2C0E6293038A7B26B1578E0A7C381495776EBE75A9E2FACCFA0CB51Q1d6J" TargetMode="External"/><Relationship Id="rId30" Type="http://schemas.openxmlformats.org/officeDocument/2006/relationships/hyperlink" Target="consultantplus://offline/ref=EB4A9A870F00A1115E596FB266A69C1F48CE7EE00945F062E6AF8552A9C18CA0C7E976273FEEBE6A1578E1A3CFDE4C4267B3E85B8331AFD2BCC95316QEdBJ" TargetMode="External"/><Relationship Id="rId35" Type="http://schemas.openxmlformats.org/officeDocument/2006/relationships/hyperlink" Target="consultantplus://offline/ref=EB4A9A870F00A1115E596FB266A69C1F48CE7EE0014DF66AECA6D858A19880A2C0E6293038A7B26B1578E2ABC381495776EBE75A9E2FACCFA0CB51Q1d6J" TargetMode="External"/><Relationship Id="rId43" Type="http://schemas.openxmlformats.org/officeDocument/2006/relationships/hyperlink" Target="consultantplus://offline/ref=EB4A9A870F00A1115E596FB266A69C1F48CE7EE00945F062E6AF8552A9C18CA0C7E976273FEEBE6A1578E1A4C1DE4C4267B3E85B8331AFD2BCC95316QEdBJ" TargetMode="External"/><Relationship Id="rId48" Type="http://schemas.openxmlformats.org/officeDocument/2006/relationships/hyperlink" Target="consultantplus://offline/ref=EB4A9A870F00A1115E5971BF70CAC2134AC421EC0C4CF834B2F98305F6918AF595A9287E7EA9AD6B1666E3A2CAQDd7J" TargetMode="External"/><Relationship Id="rId56" Type="http://schemas.openxmlformats.org/officeDocument/2006/relationships/hyperlink" Target="consultantplus://offline/ref=EB4A9A870F00A1115E596FB266A69C1F48CE7EE00143FA62EFA6D858A19880A2C0E6293038A7B26B1578E7ABC381495776EBE75A9E2FACCFA0CB51Q1d6J" TargetMode="External"/><Relationship Id="rId64" Type="http://schemas.openxmlformats.org/officeDocument/2006/relationships/hyperlink" Target="consultantplus://offline/ref=EB4A9A870F00A1115E596FB266A69C1F48CE7EE00945F062E6AF8552A9C18CA0C7E976273FEEBE6A1578E0A3C1DE4C4267B3E85B8331AFD2BCC95316QEdBJ" TargetMode="External"/><Relationship Id="rId69" Type="http://schemas.openxmlformats.org/officeDocument/2006/relationships/hyperlink" Target="consultantplus://offline/ref=EB4A9A870F00A1115E596FB266A69C1F48CE7EE00945F062E6AF8552A9C18CA0C7E976273FEEBE6A1578E3A1C0DE4C4267B3E85B8331AFD2BCC95316QEdBJ" TargetMode="External"/><Relationship Id="rId77" Type="http://schemas.openxmlformats.org/officeDocument/2006/relationships/hyperlink" Target="consultantplus://offline/ref=EB4A9A870F00A1115E596FB266A69C1F48CE7EE00143FA62EFA6D858A19880A2C0E6293038A7B26B1579E3A0C381495776EBE75A9E2FACCFA0CB51Q1d6J" TargetMode="External"/><Relationship Id="rId8" Type="http://schemas.openxmlformats.org/officeDocument/2006/relationships/hyperlink" Target="consultantplus://offline/ref=EB4A9A870F00A1115E596FB266A69C1F48CE7EE00945F361EBAE8552A9C18CA0C7E976273FEEBE6A1578E1A2CEDE4C4267B3E85B8331AFD2BCC95316QEdBJ" TargetMode="External"/><Relationship Id="rId51" Type="http://schemas.openxmlformats.org/officeDocument/2006/relationships/hyperlink" Target="consultantplus://offline/ref=EB4A9A870F00A1115E596FB266A69C1F48CE7EE00141FB6AE6A6D858A19880A2C0E6293038A7B26B1578E5A2C381495776EBE75A9E2FACCFA0CB51Q1d6J" TargetMode="External"/><Relationship Id="rId72" Type="http://schemas.openxmlformats.org/officeDocument/2006/relationships/hyperlink" Target="consultantplus://offline/ref=EB4A9A870F00A1115E596FB266A69C1F48CE7EE00945F062E6AF8552A9C18CA0C7E976273FEEBE6A1578E3A6CADE4C4267B3E85B8331AFD2BCC95316QEdBJ" TargetMode="External"/><Relationship Id="rId80" Type="http://schemas.openxmlformats.org/officeDocument/2006/relationships/hyperlink" Target="consultantplus://offline/ref=EB4A9A870F00A1115E596FB266A69C1F48CE7EE0014DF66AECA6D858A19880A2C0E6293038A7B26B1578E6A3C381495776EBE75A9E2FACCFA0CB51Q1d6J" TargetMode="External"/><Relationship Id="rId85" Type="http://schemas.openxmlformats.org/officeDocument/2006/relationships/hyperlink" Target="consultantplus://offline/ref=EB4A9A870F00A1115E596FB266A69C1F48CE7EE00945F062E6AF8552A9C18CA0C7E976273FEEBE6A1578E3A5C8DE4C4267B3E85B8331AFD2BCC95316QEdBJ" TargetMode="External"/><Relationship Id="rId3" Type="http://schemas.openxmlformats.org/officeDocument/2006/relationships/webSettings" Target="webSettings.xml"/><Relationship Id="rId12" Type="http://schemas.openxmlformats.org/officeDocument/2006/relationships/hyperlink" Target="consultantplus://offline/ref=EB4A9A870F00A1115E596FB266A69C1F48CE7EE00144FB6BEDA6D858A19880A2C0E6293038A7B26B1578E0A3C381495776EBE75A9E2FACCFA0CB51Q1d6J" TargetMode="External"/><Relationship Id="rId17" Type="http://schemas.openxmlformats.org/officeDocument/2006/relationships/hyperlink" Target="consultantplus://offline/ref=EB4A9A870F00A1115E596FB266A69C1F48CE7EE00945F062E6AF8552A9C18CA0C7E976273FEEBE6A1578E1A3C8DE4C4267B3E85B8331AFD2BCC95316QEdBJ" TargetMode="External"/><Relationship Id="rId25" Type="http://schemas.openxmlformats.org/officeDocument/2006/relationships/hyperlink" Target="consultantplus://offline/ref=EB4A9A870F00A1115E596FB266A69C1F48CE7EE00143FA62EFA6D858A19880A2C0E6293038A7B26B1578E2AAC381495776EBE75A9E2FACCFA0CB51Q1d6J" TargetMode="External"/><Relationship Id="rId33" Type="http://schemas.openxmlformats.org/officeDocument/2006/relationships/hyperlink" Target="consultantplus://offline/ref=EB4A9A870F00A1115E596FB266A69C1F48CE7EE00143FA62EFA6D858A19880A2C0E6293038A7B26B1578E7A4C381495776EBE75A9E2FACCFA0CB51Q1d6J" TargetMode="External"/><Relationship Id="rId38" Type="http://schemas.openxmlformats.org/officeDocument/2006/relationships/hyperlink" Target="consultantplus://offline/ref=EB4A9A870F00A1115E596FB266A69C1F48CE7EE0014DF66AECA6D858A19880A2C0E6293038A7B26B1578E2ABC381495776EBE75A9E2FACCFA0CB51Q1d6J" TargetMode="External"/><Relationship Id="rId46" Type="http://schemas.openxmlformats.org/officeDocument/2006/relationships/hyperlink" Target="consultantplus://offline/ref=EB4A9A870F00A1115E596FB266A69C1F48CE7EE00945F062E6AF8552A9C18CA0C7E976273FEEBE6A1578E1ABC1DE4C4267B3E85B8331AFD2BCC95316QEdBJ" TargetMode="External"/><Relationship Id="rId59" Type="http://schemas.openxmlformats.org/officeDocument/2006/relationships/hyperlink" Target="consultantplus://offline/ref=EB4A9A870F00A1115E596FB266A69C1F48CE7EE00143FA62EFA6D858A19880A2C0E6293038A7B26B1578E6A1C381495776EBE75A9E2FACCFA0CB51Q1d6J" TargetMode="External"/><Relationship Id="rId67" Type="http://schemas.openxmlformats.org/officeDocument/2006/relationships/hyperlink" Target="consultantplus://offline/ref=EB4A9A870F00A1115E596FB266A69C1F48CE7EE00945F062E6AF8552A9C18CA0C7E976273FEEBE6A1578E0A0CADE4C4267B3E85B8331AFD2BCC95316QEdBJ" TargetMode="External"/><Relationship Id="rId20" Type="http://schemas.openxmlformats.org/officeDocument/2006/relationships/hyperlink" Target="consultantplus://offline/ref=EB4A9A870F00A1115E5971BF70CAC2134DC728E50D41F834B2F98305F6918AF595A9287E7EA9AD6B1666E3A2CAQDd7J" TargetMode="External"/><Relationship Id="rId41" Type="http://schemas.openxmlformats.org/officeDocument/2006/relationships/hyperlink" Target="consultantplus://offline/ref=EB4A9A870F00A1115E596FB266A69C1F48CE7EE00945F062E6AF8552A9C18CA0C7E976273FEEBE6A1578E1A6C1DE4C4267B3E85B8331AFD2BCC95316QEdBJ" TargetMode="External"/><Relationship Id="rId54" Type="http://schemas.openxmlformats.org/officeDocument/2006/relationships/hyperlink" Target="consultantplus://offline/ref=EB4A9A870F00A1115E596FB266A69C1F48CE7EE00945F361EBAE8552A9C18CA0C7E976273FEEBE6A1578E1A6C8DE4C4267B3E85B8331AFD2BCC95316QEdBJ" TargetMode="External"/><Relationship Id="rId62" Type="http://schemas.openxmlformats.org/officeDocument/2006/relationships/hyperlink" Target="consultantplus://offline/ref=EB4A9A870F00A1115E596FB266A69C1F48CE7EE00143FA62EFA6D858A19880A2C0E6293038A7B26B1578E6A5C381495776EBE75A9E2FACCFA0CB51Q1d6J" TargetMode="External"/><Relationship Id="rId70" Type="http://schemas.openxmlformats.org/officeDocument/2006/relationships/hyperlink" Target="consultantplus://offline/ref=EB4A9A870F00A1115E596FB266A69C1F48CE7EE00945F062E6AF8552A9C18CA0C7E976273FEEBE6A1578E3A6C8DE4C4267B3E85B8331AFD2BCC95316QEdBJ" TargetMode="External"/><Relationship Id="rId75" Type="http://schemas.openxmlformats.org/officeDocument/2006/relationships/hyperlink" Target="consultantplus://offline/ref=EB4A9A870F00A1115E596FB266A69C1F48CE7EE00945F062E6AF8552A9C18CA0C7E976273FEEBE6A1578E3A6CDDE4C4267B3E85B8331AFD2BCC95316QEdBJ" TargetMode="External"/><Relationship Id="rId83" Type="http://schemas.openxmlformats.org/officeDocument/2006/relationships/hyperlink" Target="consultantplus://offline/ref=EB4A9A870F00A1115E596FB266A69C1F48CE7EE00945F761EBA58552A9C18CA0C7E976272DEEE666177BFFA2CBCB1A1321QEd4J" TargetMode="External"/><Relationship Id="rId1" Type="http://schemas.openxmlformats.org/officeDocument/2006/relationships/styles" Target="styles.xml"/><Relationship Id="rId6" Type="http://schemas.openxmlformats.org/officeDocument/2006/relationships/hyperlink" Target="consultantplus://offline/ref=EB4A9A870F00A1115E596FB266A69C1F48CE7EE00143FA62EFA6D858A19880A2C0E6293038A7B26B1578E1A4C381495776EBE75A9E2FACCFA0CB51Q1d6J" TargetMode="External"/><Relationship Id="rId15" Type="http://schemas.openxmlformats.org/officeDocument/2006/relationships/hyperlink" Target="consultantplus://offline/ref=EB4A9A870F00A1115E596FB266A69C1F48CE7EE0014DF66AECA6D858A19880A2C0E6293038A7B26B1578E0A2C381495776EBE75A9E2FACCFA0CB51Q1d6J" TargetMode="External"/><Relationship Id="rId23" Type="http://schemas.openxmlformats.org/officeDocument/2006/relationships/hyperlink" Target="consultantplus://offline/ref=EB4A9A870F00A1115E5971BF70CAC2134DC728E50D41F834B2F98305F6918AF595A9287E7EA9AD6B1666E3A2CAQDd7J" TargetMode="External"/><Relationship Id="rId28" Type="http://schemas.openxmlformats.org/officeDocument/2006/relationships/hyperlink" Target="consultantplus://offline/ref=EB4A9A870F00A1115E596FB266A69C1F48CE7EE00143FA62EFA6D858A19880A2C0E6293038A7B26B1578E5A3C381495776EBE75A9E2FACCFA0CB51Q1d6J" TargetMode="External"/><Relationship Id="rId36" Type="http://schemas.openxmlformats.org/officeDocument/2006/relationships/hyperlink" Target="consultantplus://offline/ref=EB4A9A870F00A1115E596FB266A69C1F48CE7EE0014DF66AECA6D858A19880A2C0E6293038A7B26B1578E2ABC381495776EBE75A9E2FACCFA0CB51Q1d6J" TargetMode="External"/><Relationship Id="rId49" Type="http://schemas.openxmlformats.org/officeDocument/2006/relationships/hyperlink" Target="consultantplus://offline/ref=EB4A9A870F00A1115E596FB266A69C1F48CE7EE00945F062E6AF8552A9C18CA0C7E976273FEEBE6A1579E4A5CBDE4C4267B3E85B8331AFD2BCC95316QEdBJ" TargetMode="External"/><Relationship Id="rId57" Type="http://schemas.openxmlformats.org/officeDocument/2006/relationships/hyperlink" Target="consultantplus://offline/ref=EB4A9A870F00A1115E596FB266A69C1F48CE7EE00143FA62EFA6D858A19880A2C0E6293038A7B26B1578E7ABC381495776EBE75A9E2FACCFA0CB51Q1d6J" TargetMode="External"/><Relationship Id="rId10" Type="http://schemas.openxmlformats.org/officeDocument/2006/relationships/hyperlink" Target="consultantplus://offline/ref=EB4A9A870F00A1115E5971BF70CAC2134CC426EE0E46F834B2F98305F6918AF595A9287E7EA9AD6B1666E3A2CAQDd7J" TargetMode="External"/><Relationship Id="rId31" Type="http://schemas.openxmlformats.org/officeDocument/2006/relationships/hyperlink" Target="consultantplus://offline/ref=EB4A9A870F00A1115E5971BF70CAC2134DC728E50D41F834B2F98305F6918AF595A9287E7EA9AD6B1666E3A2CAQDd7J" TargetMode="External"/><Relationship Id="rId44" Type="http://schemas.openxmlformats.org/officeDocument/2006/relationships/hyperlink" Target="consultantplus://offline/ref=EB4A9A870F00A1115E596FB266A69C1F48CE7EE00945F062E6AF8552A9C18CA0C7E976273FEEBE6A1578E1A5C1DE4C4267B3E85B8331AFD2BCC95316QEdBJ" TargetMode="External"/><Relationship Id="rId52" Type="http://schemas.openxmlformats.org/officeDocument/2006/relationships/hyperlink" Target="consultantplus://offline/ref=EB4A9A870F00A1115E596FB266A69C1F48CE7EE00143FA62EFA6D858A19880A2C0E6293038A7B26B1578E7A5C381495776EBE75A9E2FACCFA0CB51Q1d6J" TargetMode="External"/><Relationship Id="rId60" Type="http://schemas.openxmlformats.org/officeDocument/2006/relationships/hyperlink" Target="consultantplus://offline/ref=EB4A9A870F00A1115E596FB266A69C1F48CE7EE00945F062E6AF8552A9C18CA0C7E976273FEEBE6A1578E0A2CADE4C4267B3E85B8331AFD2BCC95316QEdBJ" TargetMode="External"/><Relationship Id="rId65" Type="http://schemas.openxmlformats.org/officeDocument/2006/relationships/hyperlink" Target="consultantplus://offline/ref=EB4A9A870F00A1115E5971BF70CAC2134DC028ED0A43F834B2F98305F6918AF595A9287E7EA9AD6B1666E3A2CAQDd7J" TargetMode="External"/><Relationship Id="rId73" Type="http://schemas.openxmlformats.org/officeDocument/2006/relationships/hyperlink" Target="consultantplus://offline/ref=EB4A9A870F00A1115E596FB266A69C1F48CE7EE00945F062E6AF8552A9C18CA0C7E976273FEEBE6A1578E3A6CBDE4C4267B3E85B8331AFD2BCC95316QEdBJ" TargetMode="External"/><Relationship Id="rId78" Type="http://schemas.openxmlformats.org/officeDocument/2006/relationships/hyperlink" Target="consultantplus://offline/ref=EB4A9A870F00A1115E596FB266A69C1F48CE7EE0014DF66AECA6D858A19880A2C0E6293038A7B26B1578E6A2C381495776EBE75A9E2FACCFA0CB51Q1d6J" TargetMode="External"/><Relationship Id="rId81" Type="http://schemas.openxmlformats.org/officeDocument/2006/relationships/hyperlink" Target="consultantplus://offline/ref=EB4A9A870F00A1115E596FB266A69C1F48CE7EE00945F062E6AF8552A9C18CA0C7E976273FEEBE6A1578E3A4CFDE4C4267B3E85B8331AFD2BCC95316QEdBJ" TargetMode="External"/><Relationship Id="rId86" Type="http://schemas.openxmlformats.org/officeDocument/2006/relationships/fontTable" Target="fontTable.xml"/><Relationship Id="rId4" Type="http://schemas.openxmlformats.org/officeDocument/2006/relationships/hyperlink" Target="consultantplus://offline/ref=EB4A9A870F00A1115E596FB266A69C1F48CE7EE00144FB6BEDA6D858A19880A2C0E6293038A7B26B1578E1A4C381495776EBE75A9E2FACCFA0CB51Q1d6J" TargetMode="External"/><Relationship Id="rId9" Type="http://schemas.openxmlformats.org/officeDocument/2006/relationships/hyperlink" Target="consultantplus://offline/ref=EB4A9A870F00A1115E596FB266A69C1F48CE7EE00945F062E6AF8552A9C18CA0C7E976273FEEBE6A1578E1A2CEDE4C4267B3E85B8331AFD2BCC95316QEdBJ" TargetMode="External"/><Relationship Id="rId13" Type="http://schemas.openxmlformats.org/officeDocument/2006/relationships/hyperlink" Target="consultantplus://offline/ref=EB4A9A870F00A1115E596FB266A69C1F48CE7EE00141FB6AE6A6D858A19880A2C0E6293038A7B26B1578E0A2C381495776EBE75A9E2FACCFA0CB51Q1d6J" TargetMode="External"/><Relationship Id="rId18" Type="http://schemas.openxmlformats.org/officeDocument/2006/relationships/hyperlink" Target="consultantplus://offline/ref=EB4A9A870F00A1115E596FB266A69C1F48CE7EE00143FA62EFA6D858A19880A2C0E6293038A7B26B1578E0A0C381495776EBE75A9E2FACCFA0CB51Q1d6J" TargetMode="External"/><Relationship Id="rId39" Type="http://schemas.openxmlformats.org/officeDocument/2006/relationships/hyperlink" Target="consultantplus://offline/ref=EB4A9A870F00A1115E596FB266A69C1F48CE7EE0014DF66AECA6D858A19880A2C0E6293038A7B26B1578E2ABC381495776EBE75A9E2FACCFA0CB51Q1d6J" TargetMode="External"/><Relationship Id="rId34" Type="http://schemas.openxmlformats.org/officeDocument/2006/relationships/hyperlink" Target="consultantplus://offline/ref=EB4A9A870F00A1115E596FB266A69C1F48CE7EE0014DF66AECA6D858A19880A2C0E6293038A7B26B1578E2ABC381495776EBE75A9E2FACCFA0CB51Q1d6J" TargetMode="External"/><Relationship Id="rId50" Type="http://schemas.openxmlformats.org/officeDocument/2006/relationships/hyperlink" Target="consultantplus://offline/ref=EB4A9A870F00A1115E596FB266A69C1F48CE7EE00144FB6BEDA6D858A19880A2C0E6293038A7B26B1578E4A1C381495776EBE75A9E2FACCFA0CB51Q1d6J" TargetMode="External"/><Relationship Id="rId55" Type="http://schemas.openxmlformats.org/officeDocument/2006/relationships/hyperlink" Target="consultantplus://offline/ref=EB4A9A870F00A1115E596FB266A69C1F48CE7EE00945F062E6AF8552A9C18CA0C7E976273FEEBE6A1578E0A2C8DE4C4267B3E85B8331AFD2BCC95316QEdBJ" TargetMode="External"/><Relationship Id="rId76" Type="http://schemas.openxmlformats.org/officeDocument/2006/relationships/hyperlink" Target="consultantplus://offline/ref=EB4A9A870F00A1115E596FB266A69C1F48CE7EE00141FB6AE6A6D858A19880A2C0E6293038A7B26B1578E6A6C381495776EBE75A9E2FACCFA0CB51Q1d6J" TargetMode="External"/><Relationship Id="rId7" Type="http://schemas.openxmlformats.org/officeDocument/2006/relationships/hyperlink" Target="consultantplus://offline/ref=EB4A9A870F00A1115E596FB266A69C1F48CE7EE0014DF66AECA6D858A19880A2C0E6293038A7B26B1578E1A4C381495776EBE75A9E2FACCFA0CB51Q1d6J" TargetMode="External"/><Relationship Id="rId71" Type="http://schemas.openxmlformats.org/officeDocument/2006/relationships/hyperlink" Target="consultantplus://offline/ref=EB4A9A870F00A1115E596FB266A69C1F48CE7EE00945F062E6AF8552A9C18CA0C7E976273FEEBE6A1578E3A6C9DE4C4267B3E85B8331AFD2BCC95316QEdBJ" TargetMode="External"/><Relationship Id="rId2" Type="http://schemas.openxmlformats.org/officeDocument/2006/relationships/settings" Target="settings.xml"/><Relationship Id="rId29" Type="http://schemas.openxmlformats.org/officeDocument/2006/relationships/hyperlink" Target="consultantplus://offline/ref=EB4A9A870F00A1115E596FB266A69C1F48CE7EE00143FA62EFA6D858A19880A2C0E6293038A7B26B1578E5A0C381495776EBE75A9E2FACCFA0CB51Q1d6J" TargetMode="External"/><Relationship Id="rId24" Type="http://schemas.openxmlformats.org/officeDocument/2006/relationships/hyperlink" Target="consultantplus://offline/ref=EB4A9A870F00A1115E596FB266A69C1F48CE7EE00945F062E6AF8552A9C18CA0C7E976273FEEBE6A1578E1A3CDDE4C4267B3E85B8331AFD2BCC95316QEdBJ" TargetMode="External"/><Relationship Id="rId40" Type="http://schemas.openxmlformats.org/officeDocument/2006/relationships/hyperlink" Target="consultantplus://offline/ref=EB4A9A870F00A1115E596FB266A69C1F48CE7EE00945F062E6AF8552A9C18CA0C7E976273FEEBE6A1578E1A1C0DE4C4267B3E85B8331AFD2BCC95316QEdBJ" TargetMode="External"/><Relationship Id="rId45" Type="http://schemas.openxmlformats.org/officeDocument/2006/relationships/hyperlink" Target="consultantplus://offline/ref=EB4A9A870F00A1115E596FB266A69C1F48CE7EE00945F062E6AF8552A9C18CA0C7E976273FEEBE6A1578E1AAC1DE4C4267B3E85B8331AFD2BCC95316QEdBJ" TargetMode="External"/><Relationship Id="rId66" Type="http://schemas.openxmlformats.org/officeDocument/2006/relationships/hyperlink" Target="consultantplus://offline/ref=EB4A9A870F00A1115E5971BF70CAC2134DC728E50D41F834B2F98305F6918AF595A9287E7EA9AD6B1666E3A2CAQDd7J" TargetMode="External"/><Relationship Id="rId87" Type="http://schemas.openxmlformats.org/officeDocument/2006/relationships/theme" Target="theme/theme1.xml"/><Relationship Id="rId61" Type="http://schemas.openxmlformats.org/officeDocument/2006/relationships/hyperlink" Target="consultantplus://offline/ref=EB4A9A870F00A1115E596FB266A69C1F48CE7EE00945F062E6AF8552A9C18CA0C7E976273FEEBE6A1578E0A2C1DE4C4267B3E85B8331AFD2BCC95316QEdBJ" TargetMode="External"/><Relationship Id="rId82" Type="http://schemas.openxmlformats.org/officeDocument/2006/relationships/hyperlink" Target="consultantplus://offline/ref=EB4A9A870F00A1115E5971BF70CAC2134CC426EE0E46F834B2F98305F6918AF595A9287E7EA9AD6B1666E3A2CAQDd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75</Pages>
  <Words>23233</Words>
  <Characters>132433</Characters>
  <Application>Microsoft Office Word</Application>
  <DocSecurity>0</DocSecurity>
  <Lines>1103</Lines>
  <Paragraphs>310</Paragraphs>
  <ScaleCrop>false</ScaleCrop>
  <Company/>
  <LinksUpToDate>false</LinksUpToDate>
  <CharactersWithSpaces>155356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Зиннурова Эльза Фидарисовна</dc:creator>
  <cp:keywords/>
  <dc:description/>
  <cp:lastModifiedBy>Зиннурова Эльза Фидарисовна</cp:lastModifiedBy>
  <cp:revision>1</cp:revision>
  <dcterms:created xsi:type="dcterms:W3CDTF">2022-03-23T09:29:00Z</dcterms:created>
  <dcterms:modified xsi:type="dcterms:W3CDTF">2022-03-23T09:30:00Z</dcterms:modified>
</cp:coreProperties>
</file>