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7091" w:rsidRPr="001945FF" w:rsidRDefault="00087091" w:rsidP="00087091">
      <w:pPr>
        <w:pStyle w:val="ConsNormal"/>
        <w:spacing w:line="360" w:lineRule="auto"/>
        <w:ind w:left="-540" w:right="-236"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ГОСУДАРСТВЕННОЕ БЮДЖЕТНОЕ УЧРЕЖДЕНИЕ «</w:t>
      </w:r>
      <w:r w:rsidRPr="001945FF">
        <w:rPr>
          <w:rFonts w:ascii="Times New Roman" w:hAnsi="Times New Roman" w:cs="Times New Roman"/>
          <w:sz w:val="26"/>
          <w:szCs w:val="26"/>
        </w:rPr>
        <w:t>ЦЕНТР ЭКОНОМИЧЕСКИХ И СОЦИАЛЬНЫХ ИССЛЕДОВАНИЙ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945FF">
        <w:rPr>
          <w:rFonts w:ascii="Times New Roman" w:hAnsi="Times New Roman" w:cs="Times New Roman"/>
          <w:sz w:val="26"/>
          <w:szCs w:val="26"/>
        </w:rPr>
        <w:t>РЕСПУБЛИКИ ТАТАРСТАН ПРИ КАБИНЕТЕ МИНИСТРОВ РЕСПУБЛИКИ ТАТАРСТАН</w:t>
      </w:r>
      <w:r>
        <w:rPr>
          <w:rFonts w:ascii="Times New Roman" w:hAnsi="Times New Roman" w:cs="Times New Roman"/>
          <w:sz w:val="26"/>
          <w:szCs w:val="26"/>
        </w:rPr>
        <w:t>»</w:t>
      </w:r>
    </w:p>
    <w:p w:rsidR="00112942" w:rsidRPr="001945FF" w:rsidRDefault="00112942" w:rsidP="00112942">
      <w:pPr>
        <w:pStyle w:val="ConsNormal"/>
        <w:spacing w:line="360" w:lineRule="auto"/>
        <w:ind w:left="-540" w:right="-236"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(ГБУ «ЦЭСИ РТ»)</w:t>
      </w:r>
    </w:p>
    <w:p w:rsidR="00087091" w:rsidRPr="00661753" w:rsidRDefault="00087091" w:rsidP="00087091">
      <w:pPr>
        <w:pStyle w:val="ConsNormal"/>
        <w:spacing w:line="36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87091" w:rsidRDefault="00087091" w:rsidP="00087091">
      <w:pPr>
        <w:pStyle w:val="ConsNormal"/>
        <w:spacing w:line="360" w:lineRule="auto"/>
        <w:ind w:firstLine="5940"/>
        <w:rPr>
          <w:rFonts w:ascii="Times New Roman" w:hAnsi="Times New Roman" w:cs="Times New Roman"/>
          <w:sz w:val="36"/>
          <w:szCs w:val="36"/>
        </w:rPr>
      </w:pPr>
    </w:p>
    <w:p w:rsidR="00087091" w:rsidRPr="001945FF" w:rsidRDefault="00087091" w:rsidP="00087091">
      <w:pPr>
        <w:pStyle w:val="ConsNormal"/>
        <w:ind w:left="5664" w:right="-365" w:firstLine="0"/>
        <w:rPr>
          <w:rFonts w:ascii="Times New Roman" w:hAnsi="Times New Roman" w:cs="Times New Roman"/>
          <w:sz w:val="28"/>
          <w:szCs w:val="28"/>
        </w:rPr>
      </w:pPr>
      <w:r w:rsidRPr="001945FF">
        <w:rPr>
          <w:rFonts w:ascii="Times New Roman" w:hAnsi="Times New Roman" w:cs="Times New Roman"/>
          <w:sz w:val="28"/>
          <w:szCs w:val="28"/>
        </w:rPr>
        <w:t>Утверждаю</w:t>
      </w:r>
    </w:p>
    <w:p w:rsidR="00087091" w:rsidRPr="00661753" w:rsidRDefault="00087091" w:rsidP="00087091">
      <w:pPr>
        <w:pStyle w:val="ConsNormal"/>
        <w:ind w:left="5664" w:right="-365" w:firstLine="0"/>
        <w:rPr>
          <w:rFonts w:ascii="Times New Roman" w:hAnsi="Times New Roman" w:cs="Times New Roman"/>
          <w:sz w:val="28"/>
          <w:szCs w:val="28"/>
        </w:rPr>
      </w:pPr>
      <w:r w:rsidRPr="00661753">
        <w:rPr>
          <w:rFonts w:ascii="Times New Roman" w:hAnsi="Times New Roman" w:cs="Times New Roman"/>
          <w:sz w:val="28"/>
          <w:szCs w:val="28"/>
        </w:rPr>
        <w:t xml:space="preserve">директор </w:t>
      </w:r>
      <w:r>
        <w:rPr>
          <w:rFonts w:ascii="Times New Roman" w:hAnsi="Times New Roman" w:cs="Times New Roman"/>
          <w:sz w:val="28"/>
          <w:szCs w:val="28"/>
        </w:rPr>
        <w:t>ГБУ «ЦЭСИ РТ»</w:t>
      </w:r>
    </w:p>
    <w:p w:rsidR="00087091" w:rsidRPr="00661753" w:rsidRDefault="00087091" w:rsidP="00087091">
      <w:pPr>
        <w:pStyle w:val="ConsNormal"/>
        <w:ind w:left="5664" w:right="-365" w:firstLine="0"/>
        <w:rPr>
          <w:rFonts w:ascii="Times New Roman" w:hAnsi="Times New Roman" w:cs="Times New Roman"/>
          <w:sz w:val="28"/>
          <w:szCs w:val="28"/>
        </w:rPr>
      </w:pPr>
    </w:p>
    <w:p w:rsidR="00087091" w:rsidRPr="00661753" w:rsidRDefault="00087091" w:rsidP="00087091">
      <w:pPr>
        <w:pStyle w:val="ConsNormal"/>
        <w:ind w:left="5664" w:right="-365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  <w:r w:rsidRPr="00661753">
        <w:rPr>
          <w:rFonts w:ascii="Times New Roman" w:hAnsi="Times New Roman" w:cs="Times New Roman"/>
          <w:sz w:val="28"/>
          <w:szCs w:val="28"/>
        </w:rPr>
        <w:t>А.Н. Кудрявцева</w:t>
      </w:r>
    </w:p>
    <w:p w:rsidR="00087091" w:rsidRPr="00661753" w:rsidRDefault="00087091" w:rsidP="00087091">
      <w:pPr>
        <w:pStyle w:val="ConsNormal"/>
        <w:ind w:left="5664" w:right="-365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«_____»______________</w:t>
      </w:r>
      <w:r w:rsidRPr="00661753">
        <w:rPr>
          <w:rFonts w:ascii="Times New Roman" w:hAnsi="Times New Roman" w:cs="Times New Roman"/>
          <w:sz w:val="28"/>
          <w:szCs w:val="28"/>
        </w:rPr>
        <w:t xml:space="preserve"> 20</w:t>
      </w:r>
      <w:r w:rsidR="00344618">
        <w:rPr>
          <w:rFonts w:ascii="Times New Roman" w:hAnsi="Times New Roman" w:cs="Times New Roman"/>
          <w:sz w:val="28"/>
          <w:szCs w:val="28"/>
        </w:rPr>
        <w:t>1</w:t>
      </w:r>
      <w:r w:rsidR="0085230A">
        <w:rPr>
          <w:rFonts w:ascii="Times New Roman" w:hAnsi="Times New Roman" w:cs="Times New Roman"/>
          <w:sz w:val="28"/>
          <w:szCs w:val="28"/>
        </w:rPr>
        <w:t>5</w:t>
      </w:r>
      <w:r w:rsidRPr="0066175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87091" w:rsidRPr="00661753" w:rsidRDefault="00087091" w:rsidP="00087091">
      <w:pPr>
        <w:pStyle w:val="a3"/>
        <w:spacing w:line="360" w:lineRule="auto"/>
      </w:pPr>
    </w:p>
    <w:p w:rsidR="00087091" w:rsidRDefault="00087091" w:rsidP="00087091">
      <w:pPr>
        <w:spacing w:line="360" w:lineRule="auto"/>
        <w:jc w:val="center"/>
        <w:rPr>
          <w:b/>
          <w:sz w:val="28"/>
          <w:szCs w:val="28"/>
        </w:rPr>
      </w:pPr>
    </w:p>
    <w:p w:rsidR="00087091" w:rsidRDefault="00087091" w:rsidP="00087091">
      <w:pPr>
        <w:spacing w:line="360" w:lineRule="auto"/>
        <w:jc w:val="center"/>
        <w:rPr>
          <w:b/>
          <w:sz w:val="28"/>
          <w:szCs w:val="28"/>
        </w:rPr>
      </w:pPr>
    </w:p>
    <w:p w:rsidR="00344618" w:rsidRDefault="00344618" w:rsidP="00087091">
      <w:pPr>
        <w:spacing w:line="360" w:lineRule="auto"/>
        <w:jc w:val="center"/>
        <w:rPr>
          <w:b/>
          <w:sz w:val="28"/>
          <w:szCs w:val="28"/>
        </w:rPr>
      </w:pPr>
    </w:p>
    <w:p w:rsidR="00344618" w:rsidRDefault="00344618" w:rsidP="00087091">
      <w:pPr>
        <w:spacing w:line="360" w:lineRule="auto"/>
        <w:jc w:val="center"/>
        <w:rPr>
          <w:b/>
          <w:sz w:val="28"/>
          <w:szCs w:val="28"/>
        </w:rPr>
      </w:pPr>
    </w:p>
    <w:p w:rsidR="00087091" w:rsidRDefault="00087091" w:rsidP="00087091">
      <w:pPr>
        <w:spacing w:line="360" w:lineRule="auto"/>
        <w:jc w:val="center"/>
        <w:rPr>
          <w:b/>
          <w:sz w:val="28"/>
          <w:szCs w:val="28"/>
        </w:rPr>
      </w:pPr>
    </w:p>
    <w:p w:rsidR="00FC7D70" w:rsidRPr="00C144DC" w:rsidRDefault="00FC7D70" w:rsidP="00C144DC">
      <w:pPr>
        <w:jc w:val="center"/>
        <w:rPr>
          <w:b/>
          <w:sz w:val="32"/>
          <w:szCs w:val="32"/>
        </w:rPr>
      </w:pPr>
      <w:r w:rsidRPr="00C144DC">
        <w:rPr>
          <w:b/>
          <w:sz w:val="32"/>
          <w:szCs w:val="32"/>
        </w:rPr>
        <w:t>Модель</w:t>
      </w:r>
    </w:p>
    <w:p w:rsidR="00087091" w:rsidRPr="00C144DC" w:rsidRDefault="00FC7D70" w:rsidP="00C144DC">
      <w:pPr>
        <w:jc w:val="center"/>
        <w:rPr>
          <w:b/>
          <w:sz w:val="32"/>
          <w:szCs w:val="32"/>
        </w:rPr>
      </w:pPr>
      <w:r w:rsidRPr="00C144DC">
        <w:rPr>
          <w:b/>
          <w:sz w:val="32"/>
          <w:szCs w:val="32"/>
        </w:rPr>
        <w:t>«</w:t>
      </w:r>
      <w:r w:rsidR="00E97847" w:rsidRPr="00C144DC">
        <w:rPr>
          <w:b/>
          <w:sz w:val="32"/>
          <w:szCs w:val="32"/>
        </w:rPr>
        <w:t>Оценка</w:t>
      </w:r>
      <w:r w:rsidRPr="00C144DC">
        <w:rPr>
          <w:b/>
          <w:sz w:val="32"/>
          <w:szCs w:val="32"/>
        </w:rPr>
        <w:t xml:space="preserve"> окупаемости инвестиционного проекта по переработке твердых бытовых отходов (с </w:t>
      </w:r>
      <w:proofErr w:type="spellStart"/>
      <w:r w:rsidRPr="00C144DC">
        <w:rPr>
          <w:b/>
          <w:sz w:val="32"/>
          <w:szCs w:val="32"/>
        </w:rPr>
        <w:t>аннуитетным</w:t>
      </w:r>
      <w:proofErr w:type="spellEnd"/>
      <w:r w:rsidRPr="00C144DC">
        <w:rPr>
          <w:b/>
          <w:sz w:val="32"/>
          <w:szCs w:val="32"/>
        </w:rPr>
        <w:t xml:space="preserve"> коэффициентом)»</w:t>
      </w:r>
    </w:p>
    <w:p w:rsidR="00344618" w:rsidRDefault="00344618" w:rsidP="00087091">
      <w:pPr>
        <w:pStyle w:val="af1"/>
        <w:jc w:val="center"/>
        <w:outlineLvl w:val="0"/>
        <w:rPr>
          <w:sz w:val="28"/>
        </w:rPr>
      </w:pPr>
    </w:p>
    <w:p w:rsidR="00087091" w:rsidRDefault="00087091" w:rsidP="00087091">
      <w:pPr>
        <w:pStyle w:val="af1"/>
        <w:jc w:val="center"/>
        <w:outlineLvl w:val="0"/>
        <w:rPr>
          <w:sz w:val="28"/>
        </w:rPr>
      </w:pPr>
    </w:p>
    <w:p w:rsidR="00087091" w:rsidRDefault="00087091" w:rsidP="00087091">
      <w:pPr>
        <w:pStyle w:val="af1"/>
        <w:jc w:val="center"/>
        <w:outlineLvl w:val="0"/>
        <w:rPr>
          <w:sz w:val="28"/>
        </w:rPr>
      </w:pPr>
    </w:p>
    <w:p w:rsidR="0085230A" w:rsidRDefault="0085230A" w:rsidP="00087091">
      <w:pPr>
        <w:pStyle w:val="af1"/>
        <w:jc w:val="center"/>
        <w:outlineLvl w:val="0"/>
        <w:rPr>
          <w:sz w:val="28"/>
        </w:rPr>
      </w:pPr>
    </w:p>
    <w:p w:rsidR="00087091" w:rsidRDefault="00087091" w:rsidP="00087091">
      <w:pPr>
        <w:pStyle w:val="af1"/>
        <w:ind w:left="5580"/>
        <w:rPr>
          <w:sz w:val="28"/>
        </w:rPr>
      </w:pPr>
    </w:p>
    <w:p w:rsidR="00C67EE0" w:rsidRDefault="00C67EE0" w:rsidP="00CF21B3">
      <w:pPr>
        <w:tabs>
          <w:tab w:val="left" w:pos="1605"/>
          <w:tab w:val="center" w:pos="4890"/>
        </w:tabs>
        <w:jc w:val="right"/>
        <w:rPr>
          <w:b/>
          <w:sz w:val="32"/>
          <w:szCs w:val="32"/>
        </w:rPr>
      </w:pPr>
      <w:r w:rsidRPr="00C67EE0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F2235F9" wp14:editId="2E7D3F64">
                <wp:simplePos x="0" y="0"/>
                <wp:positionH relativeFrom="column">
                  <wp:posOffset>2921111</wp:posOffset>
                </wp:positionH>
                <wp:positionV relativeFrom="paragraph">
                  <wp:posOffset>-429371</wp:posOffset>
                </wp:positionV>
                <wp:extent cx="469127" cy="246490"/>
                <wp:effectExtent l="0" t="0" r="7620" b="127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127" cy="246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2362" w:rsidRDefault="0058236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2235F9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30pt;margin-top:-33.8pt;width:36.95pt;height:19.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" stroked="f">
                <v:textbox>
                  <w:txbxContent>
                    <w:p w:rsidR="00582362" w:rsidRDefault="00582362"/>
                  </w:txbxContent>
                </v:textbox>
              </v:shape>
            </w:pict>
          </mc:Fallback>
        </mc:AlternateContent>
      </w:r>
    </w:p>
    <w:p w:rsidR="00C67EE0" w:rsidRPr="00344618" w:rsidRDefault="00C67EE0" w:rsidP="00CF21B3">
      <w:pPr>
        <w:tabs>
          <w:tab w:val="left" w:pos="1605"/>
          <w:tab w:val="center" w:pos="4890"/>
        </w:tabs>
        <w:jc w:val="right"/>
        <w:rPr>
          <w:b/>
          <w:sz w:val="32"/>
          <w:szCs w:val="32"/>
        </w:rPr>
      </w:pPr>
    </w:p>
    <w:p w:rsidR="00087091" w:rsidRPr="00344618" w:rsidRDefault="00087091" w:rsidP="00CF21B3">
      <w:pPr>
        <w:tabs>
          <w:tab w:val="left" w:pos="1605"/>
          <w:tab w:val="center" w:pos="4890"/>
        </w:tabs>
        <w:jc w:val="right"/>
        <w:rPr>
          <w:b/>
          <w:sz w:val="32"/>
          <w:szCs w:val="32"/>
        </w:rPr>
      </w:pPr>
    </w:p>
    <w:p w:rsidR="00087091" w:rsidRPr="00344618" w:rsidRDefault="00087091" w:rsidP="00CF21B3">
      <w:pPr>
        <w:tabs>
          <w:tab w:val="left" w:pos="1605"/>
          <w:tab w:val="center" w:pos="4890"/>
        </w:tabs>
        <w:jc w:val="right"/>
        <w:rPr>
          <w:b/>
          <w:sz w:val="32"/>
          <w:szCs w:val="32"/>
        </w:rPr>
      </w:pPr>
    </w:p>
    <w:p w:rsidR="00087091" w:rsidRDefault="00087091" w:rsidP="00087091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112942" w:rsidRDefault="00112942" w:rsidP="00087091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344618" w:rsidRDefault="00344618" w:rsidP="00087091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087091" w:rsidRDefault="00087091" w:rsidP="00087091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284C94" w:rsidRDefault="00087091" w:rsidP="00246A30">
      <w:pPr>
        <w:tabs>
          <w:tab w:val="left" w:pos="1605"/>
          <w:tab w:val="center" w:pos="4890"/>
        </w:tabs>
        <w:jc w:val="center"/>
        <w:rPr>
          <w:sz w:val="28"/>
          <w:szCs w:val="28"/>
        </w:rPr>
        <w:sectPr w:rsidR="00284C94" w:rsidSect="00AA1C24">
          <w:headerReference w:type="default" r:id="rId8"/>
          <w:headerReference w:type="first" r:id="rId9"/>
          <w:pgSz w:w="11906" w:h="16838"/>
          <w:pgMar w:top="1134" w:right="850" w:bottom="851" w:left="1276" w:header="708" w:footer="708" w:gutter="0"/>
          <w:cols w:space="708"/>
          <w:titlePg/>
          <w:docGrid w:linePitch="360"/>
        </w:sectPr>
      </w:pPr>
      <w:r>
        <w:rPr>
          <w:sz w:val="28"/>
          <w:szCs w:val="28"/>
        </w:rPr>
        <w:t>Казань</w:t>
      </w:r>
      <w:r w:rsidR="00E8033D">
        <w:rPr>
          <w:sz w:val="28"/>
          <w:szCs w:val="28"/>
        </w:rPr>
        <w:t xml:space="preserve"> 2015</w:t>
      </w:r>
    </w:p>
    <w:p w:rsidR="00284C94" w:rsidRDefault="00284C94" w:rsidP="00284C94">
      <w:pPr>
        <w:tabs>
          <w:tab w:val="left" w:pos="1605"/>
          <w:tab w:val="center" w:pos="489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Список исполнителей</w:t>
      </w:r>
    </w:p>
    <w:p w:rsidR="00284C94" w:rsidRDefault="00284C94" w:rsidP="00284C94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284C94" w:rsidRDefault="00284C94" w:rsidP="00284C94">
      <w:pPr>
        <w:tabs>
          <w:tab w:val="left" w:pos="1605"/>
          <w:tab w:val="center" w:pos="4890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Начальник отдела</w:t>
      </w:r>
    </w:p>
    <w:p w:rsidR="00284C94" w:rsidRDefault="00284C94" w:rsidP="00284C94">
      <w:pPr>
        <w:tabs>
          <w:tab w:val="left" w:pos="1605"/>
          <w:tab w:val="center" w:pos="4890"/>
        </w:tabs>
        <w:jc w:val="both"/>
        <w:rPr>
          <w:sz w:val="28"/>
          <w:szCs w:val="28"/>
        </w:rPr>
      </w:pPr>
      <w:r>
        <w:rPr>
          <w:sz w:val="28"/>
          <w:szCs w:val="28"/>
        </w:rPr>
        <w:t>макроэкономического</w:t>
      </w:r>
    </w:p>
    <w:p w:rsidR="00284C94" w:rsidRDefault="00284C94" w:rsidP="00284C94">
      <w:pPr>
        <w:tabs>
          <w:tab w:val="left" w:pos="1605"/>
          <w:tab w:val="center" w:pos="489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анализа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Е.В.Багаутдинова</w:t>
      </w:r>
      <w:proofErr w:type="spellEnd"/>
    </w:p>
    <w:p w:rsidR="00284C94" w:rsidRDefault="00284C94" w:rsidP="00284C94">
      <w:pPr>
        <w:tabs>
          <w:tab w:val="left" w:pos="1605"/>
          <w:tab w:val="center" w:pos="4890"/>
        </w:tabs>
        <w:jc w:val="center"/>
        <w:rPr>
          <w:sz w:val="16"/>
          <w:szCs w:val="16"/>
        </w:rPr>
      </w:pPr>
      <w:r>
        <w:rPr>
          <w:sz w:val="16"/>
          <w:szCs w:val="16"/>
        </w:rPr>
        <w:t>подпись</w:t>
      </w:r>
    </w:p>
    <w:p w:rsidR="00284C94" w:rsidRDefault="00284C94" w:rsidP="00284C94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284C94" w:rsidRDefault="00284C94" w:rsidP="00284C94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284C94" w:rsidRDefault="00284C94" w:rsidP="00284C94">
      <w:pPr>
        <w:tabs>
          <w:tab w:val="left" w:pos="1605"/>
          <w:tab w:val="center" w:pos="489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Главный специалист</w:t>
      </w:r>
    </w:p>
    <w:p w:rsidR="00284C94" w:rsidRDefault="00284C94" w:rsidP="00284C94">
      <w:pPr>
        <w:tabs>
          <w:tab w:val="left" w:pos="1605"/>
          <w:tab w:val="center" w:pos="4890"/>
        </w:tabs>
        <w:jc w:val="both"/>
        <w:rPr>
          <w:sz w:val="28"/>
          <w:szCs w:val="28"/>
        </w:rPr>
      </w:pPr>
      <w:r>
        <w:rPr>
          <w:sz w:val="28"/>
          <w:szCs w:val="28"/>
        </w:rPr>
        <w:t>отдела макроэкономического</w:t>
      </w:r>
    </w:p>
    <w:p w:rsidR="00284C94" w:rsidRDefault="00284C94" w:rsidP="00284C94">
      <w:pPr>
        <w:tabs>
          <w:tab w:val="left" w:pos="1605"/>
          <w:tab w:val="center" w:pos="489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анализа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Э.Р. Галиева</w:t>
      </w:r>
    </w:p>
    <w:p w:rsidR="00284C94" w:rsidRDefault="00284C94" w:rsidP="00284C94">
      <w:pPr>
        <w:tabs>
          <w:tab w:val="left" w:pos="1605"/>
          <w:tab w:val="center" w:pos="4890"/>
        </w:tabs>
        <w:jc w:val="center"/>
        <w:rPr>
          <w:sz w:val="16"/>
          <w:szCs w:val="16"/>
        </w:rPr>
      </w:pPr>
      <w:r>
        <w:rPr>
          <w:sz w:val="16"/>
          <w:szCs w:val="16"/>
        </w:rPr>
        <w:t>подпись</w:t>
      </w:r>
    </w:p>
    <w:p w:rsidR="00284C94" w:rsidRPr="00284C94" w:rsidRDefault="00284C94" w:rsidP="00284C94">
      <w:pPr>
        <w:tabs>
          <w:tab w:val="left" w:pos="1605"/>
          <w:tab w:val="center" w:pos="4890"/>
        </w:tabs>
        <w:jc w:val="both"/>
        <w:rPr>
          <w:sz w:val="28"/>
          <w:szCs w:val="28"/>
          <w:lang w:val="en-US"/>
        </w:rPr>
      </w:pPr>
    </w:p>
    <w:p w:rsidR="00FC7D70" w:rsidRDefault="00FC7D70" w:rsidP="00246A30">
      <w:pPr>
        <w:tabs>
          <w:tab w:val="left" w:pos="1605"/>
          <w:tab w:val="center" w:pos="4890"/>
        </w:tabs>
        <w:jc w:val="center"/>
        <w:rPr>
          <w:sz w:val="28"/>
          <w:szCs w:val="28"/>
        </w:rPr>
        <w:sectPr w:rsidR="00FC7D70" w:rsidSect="00AA1C24">
          <w:headerReference w:type="first" r:id="rId10"/>
          <w:pgSz w:w="11906" w:h="16838"/>
          <w:pgMar w:top="1134" w:right="850" w:bottom="851" w:left="1276" w:header="708" w:footer="708" w:gutter="0"/>
          <w:cols w:space="708"/>
          <w:titlePg/>
          <w:docGrid w:linePitch="360"/>
        </w:sectPr>
      </w:pPr>
    </w:p>
    <w:sdt>
      <w:sdtPr>
        <w:rPr>
          <w:rFonts w:eastAsia="Times New Roman" w:cs="Times New Roman"/>
          <w:b/>
          <w:sz w:val="24"/>
          <w:szCs w:val="24"/>
        </w:rPr>
        <w:id w:val="1423221382"/>
        <w:docPartObj>
          <w:docPartGallery w:val="Table of Contents"/>
          <w:docPartUnique/>
        </w:docPartObj>
      </w:sdtPr>
      <w:sdtEndPr>
        <w:rPr>
          <w:bCs/>
          <w:sz w:val="28"/>
          <w:szCs w:val="28"/>
        </w:rPr>
      </w:sdtEndPr>
      <w:sdtContent>
        <w:p w:rsidR="00E8033D" w:rsidRPr="00284C94" w:rsidRDefault="00284C94" w:rsidP="00E8033D">
          <w:pPr>
            <w:pStyle w:val="af6"/>
            <w:rPr>
              <w:rFonts w:cs="Times New Roman"/>
              <w:b/>
            </w:rPr>
          </w:pPr>
          <w:r>
            <w:rPr>
              <w:rFonts w:eastAsia="Times New Roman" w:cs="Times New Roman"/>
              <w:b/>
              <w:sz w:val="24"/>
              <w:szCs w:val="24"/>
              <w:lang w:val="en-US"/>
            </w:rPr>
            <w:t xml:space="preserve">                                       </w:t>
          </w:r>
          <w:r>
            <w:rPr>
              <w:rFonts w:eastAsia="Times New Roman" w:cs="Times New Roman"/>
              <w:b/>
              <w:sz w:val="24"/>
              <w:szCs w:val="24"/>
            </w:rPr>
            <w:t xml:space="preserve">   </w:t>
          </w:r>
          <w:r>
            <w:rPr>
              <w:rFonts w:eastAsia="Times New Roman" w:cs="Times New Roman"/>
              <w:b/>
              <w:sz w:val="24"/>
              <w:szCs w:val="24"/>
              <w:lang w:val="en-US"/>
            </w:rPr>
            <w:t xml:space="preserve">                       </w:t>
          </w:r>
          <w:r w:rsidR="00112942">
            <w:rPr>
              <w:rFonts w:cs="Times New Roman"/>
              <w:b/>
            </w:rPr>
            <w:t>Содержание</w:t>
          </w:r>
          <w:r>
            <w:rPr>
              <w:rFonts w:cs="Times New Roman"/>
              <w:b/>
              <w:lang w:val="en-US"/>
            </w:rPr>
            <w:t xml:space="preserve">                                                </w:t>
          </w:r>
          <w:r w:rsidRPr="00284C94">
            <w:rPr>
              <w:rFonts w:cs="Times New Roman"/>
              <w:lang w:val="en-US"/>
            </w:rPr>
            <w:t>c</w:t>
          </w:r>
          <w:r>
            <w:rPr>
              <w:rFonts w:cs="Times New Roman"/>
            </w:rPr>
            <w:t>.</w:t>
          </w:r>
        </w:p>
        <w:p w:rsidR="00284C94" w:rsidRPr="00284C94" w:rsidRDefault="00E8033D">
          <w:pPr>
            <w:pStyle w:val="11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r w:rsidRPr="00284C94">
            <w:rPr>
              <w:sz w:val="28"/>
              <w:szCs w:val="28"/>
            </w:rPr>
            <w:fldChar w:fldCharType="begin"/>
          </w:r>
          <w:r w:rsidRPr="00284C94">
            <w:rPr>
              <w:sz w:val="28"/>
              <w:szCs w:val="28"/>
            </w:rPr>
            <w:instrText xml:space="preserve"> TOC \o "1-3" \h \z \u </w:instrText>
          </w:r>
          <w:r w:rsidRPr="00284C94">
            <w:rPr>
              <w:sz w:val="28"/>
              <w:szCs w:val="28"/>
            </w:rPr>
            <w:fldChar w:fldCharType="separate"/>
          </w:r>
          <w:hyperlink w:anchor="_Toc427572482" w:history="1">
            <w:r w:rsidR="00284C94" w:rsidRPr="00284C94">
              <w:rPr>
                <w:rStyle w:val="ae"/>
                <w:noProof/>
                <w:sz w:val="28"/>
                <w:szCs w:val="28"/>
              </w:rPr>
              <w:t>Назначение модели</w:t>
            </w:r>
            <w:r w:rsidR="00284C94" w:rsidRPr="00284C94">
              <w:rPr>
                <w:noProof/>
                <w:webHidden/>
                <w:sz w:val="28"/>
                <w:szCs w:val="28"/>
              </w:rPr>
              <w:tab/>
            </w:r>
            <w:r w:rsidR="00284C94" w:rsidRPr="00284C94">
              <w:rPr>
                <w:noProof/>
                <w:webHidden/>
                <w:sz w:val="28"/>
                <w:szCs w:val="28"/>
              </w:rPr>
              <w:fldChar w:fldCharType="begin"/>
            </w:r>
            <w:r w:rsidR="00284C94" w:rsidRPr="00284C94">
              <w:rPr>
                <w:noProof/>
                <w:webHidden/>
                <w:sz w:val="28"/>
                <w:szCs w:val="28"/>
              </w:rPr>
              <w:instrText xml:space="preserve"> PAGEREF _Toc427572482 \h </w:instrText>
            </w:r>
            <w:r w:rsidR="00284C94" w:rsidRPr="00284C94">
              <w:rPr>
                <w:noProof/>
                <w:webHidden/>
                <w:sz w:val="28"/>
                <w:szCs w:val="28"/>
              </w:rPr>
            </w:r>
            <w:r w:rsidR="00284C94" w:rsidRPr="00284C94">
              <w:rPr>
                <w:noProof/>
                <w:webHidden/>
                <w:sz w:val="28"/>
                <w:szCs w:val="28"/>
              </w:rPr>
              <w:fldChar w:fldCharType="separate"/>
            </w:r>
            <w:r w:rsidR="00284C94" w:rsidRPr="00284C94">
              <w:rPr>
                <w:noProof/>
                <w:webHidden/>
                <w:sz w:val="28"/>
                <w:szCs w:val="28"/>
              </w:rPr>
              <w:t>4</w:t>
            </w:r>
            <w:r w:rsidR="00284C94" w:rsidRPr="00284C94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84C94" w:rsidRPr="00284C94" w:rsidRDefault="00367B3E">
          <w:pPr>
            <w:pStyle w:val="11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427572483" w:history="1">
            <w:r w:rsidR="00284C94" w:rsidRPr="00284C94">
              <w:rPr>
                <w:rStyle w:val="ae"/>
                <w:noProof/>
                <w:sz w:val="28"/>
                <w:szCs w:val="28"/>
              </w:rPr>
              <w:t>Объект моделирования</w:t>
            </w:r>
            <w:r w:rsidR="00284C94" w:rsidRPr="00284C94">
              <w:rPr>
                <w:noProof/>
                <w:webHidden/>
                <w:sz w:val="28"/>
                <w:szCs w:val="28"/>
              </w:rPr>
              <w:tab/>
            </w:r>
            <w:r w:rsidR="00284C94" w:rsidRPr="00284C94">
              <w:rPr>
                <w:noProof/>
                <w:webHidden/>
                <w:sz w:val="28"/>
                <w:szCs w:val="28"/>
              </w:rPr>
              <w:fldChar w:fldCharType="begin"/>
            </w:r>
            <w:r w:rsidR="00284C94" w:rsidRPr="00284C94">
              <w:rPr>
                <w:noProof/>
                <w:webHidden/>
                <w:sz w:val="28"/>
                <w:szCs w:val="28"/>
              </w:rPr>
              <w:instrText xml:space="preserve"> PAGEREF _Toc427572483 \h </w:instrText>
            </w:r>
            <w:r w:rsidR="00284C94" w:rsidRPr="00284C94">
              <w:rPr>
                <w:noProof/>
                <w:webHidden/>
                <w:sz w:val="28"/>
                <w:szCs w:val="28"/>
              </w:rPr>
            </w:r>
            <w:r w:rsidR="00284C94" w:rsidRPr="00284C94">
              <w:rPr>
                <w:noProof/>
                <w:webHidden/>
                <w:sz w:val="28"/>
                <w:szCs w:val="28"/>
              </w:rPr>
              <w:fldChar w:fldCharType="separate"/>
            </w:r>
            <w:r w:rsidR="00284C94" w:rsidRPr="00284C94">
              <w:rPr>
                <w:noProof/>
                <w:webHidden/>
                <w:sz w:val="28"/>
                <w:szCs w:val="28"/>
              </w:rPr>
              <w:t>4</w:t>
            </w:r>
            <w:r w:rsidR="00284C94" w:rsidRPr="00284C94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84C94" w:rsidRPr="00284C94" w:rsidRDefault="00367B3E">
          <w:pPr>
            <w:pStyle w:val="11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427572484" w:history="1">
            <w:r w:rsidR="00284C94" w:rsidRPr="00284C94">
              <w:rPr>
                <w:rStyle w:val="ae"/>
                <w:noProof/>
                <w:sz w:val="28"/>
                <w:szCs w:val="28"/>
              </w:rPr>
              <w:t>Методология моделирования</w:t>
            </w:r>
            <w:r w:rsidR="00284C94" w:rsidRPr="00284C94">
              <w:rPr>
                <w:noProof/>
                <w:webHidden/>
                <w:sz w:val="28"/>
                <w:szCs w:val="28"/>
              </w:rPr>
              <w:tab/>
            </w:r>
            <w:r w:rsidR="00284C94" w:rsidRPr="00284C94">
              <w:rPr>
                <w:noProof/>
                <w:webHidden/>
                <w:sz w:val="28"/>
                <w:szCs w:val="28"/>
              </w:rPr>
              <w:fldChar w:fldCharType="begin"/>
            </w:r>
            <w:r w:rsidR="00284C94" w:rsidRPr="00284C94">
              <w:rPr>
                <w:noProof/>
                <w:webHidden/>
                <w:sz w:val="28"/>
                <w:szCs w:val="28"/>
              </w:rPr>
              <w:instrText xml:space="preserve"> PAGEREF _Toc427572484 \h </w:instrText>
            </w:r>
            <w:r w:rsidR="00284C94" w:rsidRPr="00284C94">
              <w:rPr>
                <w:noProof/>
                <w:webHidden/>
                <w:sz w:val="28"/>
                <w:szCs w:val="28"/>
              </w:rPr>
            </w:r>
            <w:r w:rsidR="00284C94" w:rsidRPr="00284C94">
              <w:rPr>
                <w:noProof/>
                <w:webHidden/>
                <w:sz w:val="28"/>
                <w:szCs w:val="28"/>
              </w:rPr>
              <w:fldChar w:fldCharType="separate"/>
            </w:r>
            <w:r w:rsidR="00284C94" w:rsidRPr="00284C94">
              <w:rPr>
                <w:noProof/>
                <w:webHidden/>
                <w:sz w:val="28"/>
                <w:szCs w:val="28"/>
              </w:rPr>
              <w:t>4</w:t>
            </w:r>
            <w:r w:rsidR="00284C94" w:rsidRPr="00284C94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84C94" w:rsidRPr="00284C94" w:rsidRDefault="00367B3E">
          <w:pPr>
            <w:pStyle w:val="11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427572485" w:history="1">
            <w:r w:rsidR="00284C94" w:rsidRPr="00284C94">
              <w:rPr>
                <w:rStyle w:val="ae"/>
                <w:noProof/>
                <w:sz w:val="28"/>
                <w:szCs w:val="28"/>
              </w:rPr>
              <w:t>Исходные данные</w:t>
            </w:r>
            <w:r w:rsidR="00284C94" w:rsidRPr="00284C94">
              <w:rPr>
                <w:noProof/>
                <w:webHidden/>
                <w:sz w:val="28"/>
                <w:szCs w:val="28"/>
              </w:rPr>
              <w:tab/>
            </w:r>
            <w:r w:rsidR="00284C94" w:rsidRPr="00284C94">
              <w:rPr>
                <w:noProof/>
                <w:webHidden/>
                <w:sz w:val="28"/>
                <w:szCs w:val="28"/>
              </w:rPr>
              <w:fldChar w:fldCharType="begin"/>
            </w:r>
            <w:r w:rsidR="00284C94" w:rsidRPr="00284C94">
              <w:rPr>
                <w:noProof/>
                <w:webHidden/>
                <w:sz w:val="28"/>
                <w:szCs w:val="28"/>
              </w:rPr>
              <w:instrText xml:space="preserve"> PAGEREF _Toc427572485 \h </w:instrText>
            </w:r>
            <w:r w:rsidR="00284C94" w:rsidRPr="00284C94">
              <w:rPr>
                <w:noProof/>
                <w:webHidden/>
                <w:sz w:val="28"/>
                <w:szCs w:val="28"/>
              </w:rPr>
            </w:r>
            <w:r w:rsidR="00284C94" w:rsidRPr="00284C94">
              <w:rPr>
                <w:noProof/>
                <w:webHidden/>
                <w:sz w:val="28"/>
                <w:szCs w:val="28"/>
              </w:rPr>
              <w:fldChar w:fldCharType="separate"/>
            </w:r>
            <w:r w:rsidR="00284C94" w:rsidRPr="00284C94">
              <w:rPr>
                <w:noProof/>
                <w:webHidden/>
                <w:sz w:val="28"/>
                <w:szCs w:val="28"/>
              </w:rPr>
              <w:t>4</w:t>
            </w:r>
            <w:r w:rsidR="00284C94" w:rsidRPr="00284C94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84C94" w:rsidRPr="00284C94" w:rsidRDefault="00367B3E">
          <w:pPr>
            <w:pStyle w:val="11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427572486" w:history="1">
            <w:r w:rsidR="00284C94" w:rsidRPr="00284C94">
              <w:rPr>
                <w:rStyle w:val="ae"/>
                <w:noProof/>
                <w:sz w:val="28"/>
                <w:szCs w:val="28"/>
              </w:rPr>
              <w:t>Краткое описание алгоритма  моделирования</w:t>
            </w:r>
            <w:r w:rsidR="00284C94" w:rsidRPr="00284C94">
              <w:rPr>
                <w:noProof/>
                <w:webHidden/>
                <w:sz w:val="28"/>
                <w:szCs w:val="28"/>
              </w:rPr>
              <w:tab/>
            </w:r>
            <w:r w:rsidR="00284C94" w:rsidRPr="00284C94">
              <w:rPr>
                <w:noProof/>
                <w:webHidden/>
                <w:sz w:val="28"/>
                <w:szCs w:val="28"/>
              </w:rPr>
              <w:fldChar w:fldCharType="begin"/>
            </w:r>
            <w:r w:rsidR="00284C94" w:rsidRPr="00284C94">
              <w:rPr>
                <w:noProof/>
                <w:webHidden/>
                <w:sz w:val="28"/>
                <w:szCs w:val="28"/>
              </w:rPr>
              <w:instrText xml:space="preserve"> PAGEREF _Toc427572486 \h </w:instrText>
            </w:r>
            <w:r w:rsidR="00284C94" w:rsidRPr="00284C94">
              <w:rPr>
                <w:noProof/>
                <w:webHidden/>
                <w:sz w:val="28"/>
                <w:szCs w:val="28"/>
              </w:rPr>
            </w:r>
            <w:r w:rsidR="00284C94" w:rsidRPr="00284C94">
              <w:rPr>
                <w:noProof/>
                <w:webHidden/>
                <w:sz w:val="28"/>
                <w:szCs w:val="28"/>
              </w:rPr>
              <w:fldChar w:fldCharType="separate"/>
            </w:r>
            <w:r w:rsidR="00284C94" w:rsidRPr="00284C94">
              <w:rPr>
                <w:noProof/>
                <w:webHidden/>
                <w:sz w:val="28"/>
                <w:szCs w:val="28"/>
              </w:rPr>
              <w:t>4</w:t>
            </w:r>
            <w:r w:rsidR="00284C94" w:rsidRPr="00284C94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84C94" w:rsidRPr="00284C94" w:rsidRDefault="00367B3E">
          <w:pPr>
            <w:pStyle w:val="11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427572487" w:history="1">
            <w:r w:rsidR="00284C94" w:rsidRPr="00284C94">
              <w:rPr>
                <w:rStyle w:val="ae"/>
                <w:noProof/>
                <w:sz w:val="28"/>
                <w:szCs w:val="28"/>
              </w:rPr>
              <w:t>Результат моделирования</w:t>
            </w:r>
            <w:r w:rsidR="00284C94" w:rsidRPr="00284C94">
              <w:rPr>
                <w:noProof/>
                <w:webHidden/>
                <w:sz w:val="28"/>
                <w:szCs w:val="28"/>
              </w:rPr>
              <w:tab/>
            </w:r>
            <w:r w:rsidR="00284C94" w:rsidRPr="00284C94">
              <w:rPr>
                <w:noProof/>
                <w:webHidden/>
                <w:sz w:val="28"/>
                <w:szCs w:val="28"/>
              </w:rPr>
              <w:fldChar w:fldCharType="begin"/>
            </w:r>
            <w:r w:rsidR="00284C94" w:rsidRPr="00284C94">
              <w:rPr>
                <w:noProof/>
                <w:webHidden/>
                <w:sz w:val="28"/>
                <w:szCs w:val="28"/>
              </w:rPr>
              <w:instrText xml:space="preserve"> PAGEREF _Toc427572487 \h </w:instrText>
            </w:r>
            <w:r w:rsidR="00284C94" w:rsidRPr="00284C94">
              <w:rPr>
                <w:noProof/>
                <w:webHidden/>
                <w:sz w:val="28"/>
                <w:szCs w:val="28"/>
              </w:rPr>
            </w:r>
            <w:r w:rsidR="00284C94" w:rsidRPr="00284C94">
              <w:rPr>
                <w:noProof/>
                <w:webHidden/>
                <w:sz w:val="28"/>
                <w:szCs w:val="28"/>
              </w:rPr>
              <w:fldChar w:fldCharType="separate"/>
            </w:r>
            <w:r w:rsidR="00284C94" w:rsidRPr="00284C94">
              <w:rPr>
                <w:noProof/>
                <w:webHidden/>
                <w:sz w:val="28"/>
                <w:szCs w:val="28"/>
              </w:rPr>
              <w:t>6</w:t>
            </w:r>
            <w:r w:rsidR="00284C94" w:rsidRPr="00284C94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8033D" w:rsidRPr="00284C94" w:rsidRDefault="00E8033D">
          <w:pPr>
            <w:rPr>
              <w:sz w:val="28"/>
              <w:szCs w:val="28"/>
            </w:rPr>
          </w:pPr>
          <w:r w:rsidRPr="00284C94">
            <w:rPr>
              <w:b/>
              <w:bCs/>
              <w:sz w:val="28"/>
              <w:szCs w:val="28"/>
            </w:rPr>
            <w:fldChar w:fldCharType="end"/>
          </w:r>
        </w:p>
      </w:sdtContent>
    </w:sdt>
    <w:p w:rsidR="009F4100" w:rsidRDefault="009F4100" w:rsidP="00CF21B3">
      <w:pPr>
        <w:jc w:val="center"/>
      </w:pPr>
    </w:p>
    <w:p w:rsidR="00582362" w:rsidRPr="00CF21B3" w:rsidRDefault="00582362" w:rsidP="00CF21B3">
      <w:pPr>
        <w:jc w:val="center"/>
      </w:pPr>
    </w:p>
    <w:p w:rsidR="009F4100" w:rsidRPr="00CF21B3" w:rsidRDefault="009F4100" w:rsidP="00CF21B3">
      <w:pPr>
        <w:jc w:val="center"/>
        <w:sectPr w:rsidR="009F4100" w:rsidRPr="00CF21B3" w:rsidSect="00AA1C24">
          <w:headerReference w:type="first" r:id="rId11"/>
          <w:pgSz w:w="11906" w:h="16838"/>
          <w:pgMar w:top="1134" w:right="850" w:bottom="851" w:left="1276" w:header="708" w:footer="708" w:gutter="0"/>
          <w:cols w:space="708"/>
          <w:titlePg/>
          <w:docGrid w:linePitch="360"/>
        </w:sectPr>
      </w:pPr>
    </w:p>
    <w:p w:rsidR="00FC7D70" w:rsidRPr="00FC7D70" w:rsidRDefault="00FC7D70" w:rsidP="00FC7D70">
      <w:pPr>
        <w:pStyle w:val="1"/>
      </w:pPr>
      <w:bookmarkStart w:id="0" w:name="_Toc427221800"/>
      <w:bookmarkStart w:id="1" w:name="_Toc427572482"/>
      <w:r w:rsidRPr="00FC7D70">
        <w:lastRenderedPageBreak/>
        <w:t>Назначение модели</w:t>
      </w:r>
      <w:bookmarkEnd w:id="0"/>
      <w:bookmarkEnd w:id="1"/>
    </w:p>
    <w:p w:rsidR="00FC7D70" w:rsidRDefault="00E97847" w:rsidP="00FC7D7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Оценка</w:t>
      </w:r>
      <w:r w:rsidR="00FC7D70" w:rsidRPr="00CE0354">
        <w:rPr>
          <w:sz w:val="28"/>
          <w:szCs w:val="28"/>
        </w:rPr>
        <w:t xml:space="preserve"> окупаемости инвестиционного проекта по переработке твердых бытовых отходов</w:t>
      </w:r>
      <w:r w:rsidR="00FC7D70">
        <w:rPr>
          <w:sz w:val="28"/>
          <w:szCs w:val="28"/>
        </w:rPr>
        <w:t xml:space="preserve"> позволяет определить привлекательность инвестиционного проекта путем определения периода окупаемости. </w:t>
      </w:r>
    </w:p>
    <w:p w:rsidR="00FC7D70" w:rsidRDefault="00FC7D70" w:rsidP="00FC7D70">
      <w:pPr>
        <w:pStyle w:val="1"/>
      </w:pPr>
      <w:bookmarkStart w:id="2" w:name="_Toc427221801"/>
      <w:bookmarkStart w:id="3" w:name="_Toc427572483"/>
      <w:r>
        <w:t>Объект моделирования</w:t>
      </w:r>
      <w:bookmarkEnd w:id="2"/>
      <w:bookmarkEnd w:id="3"/>
    </w:p>
    <w:p w:rsidR="00FC7D70" w:rsidRDefault="0072485F" w:rsidP="00FC7D7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Объектом моделирования является о</w:t>
      </w:r>
      <w:r w:rsidR="00FC7D70">
        <w:rPr>
          <w:sz w:val="28"/>
          <w:szCs w:val="28"/>
        </w:rPr>
        <w:t>бъем инвестиций в сферу отходов производства и потребления.</w:t>
      </w:r>
    </w:p>
    <w:p w:rsidR="00FC7D70" w:rsidRDefault="00FC7D70" w:rsidP="00FC7D70">
      <w:pPr>
        <w:ind w:firstLine="709"/>
        <w:jc w:val="both"/>
        <w:rPr>
          <w:sz w:val="28"/>
        </w:rPr>
      </w:pPr>
      <w:r>
        <w:rPr>
          <w:sz w:val="28"/>
        </w:rPr>
        <w:t>Моделирование осуществляется по:</w:t>
      </w:r>
    </w:p>
    <w:p w:rsidR="00FC7D70" w:rsidRDefault="00FC7D70" w:rsidP="00FC7D70">
      <w:pPr>
        <w:pStyle w:val="a5"/>
        <w:numPr>
          <w:ilvl w:val="0"/>
          <w:numId w:val="16"/>
        </w:numPr>
        <w:spacing w:after="0" w:line="240" w:lineRule="auto"/>
        <w:ind w:left="1134" w:hanging="425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периоду кредитования;</w:t>
      </w:r>
    </w:p>
    <w:p w:rsidR="00FC7D70" w:rsidRDefault="00FC7D70" w:rsidP="00FC7D70">
      <w:pPr>
        <w:pStyle w:val="a5"/>
        <w:numPr>
          <w:ilvl w:val="0"/>
          <w:numId w:val="16"/>
        </w:numPr>
        <w:spacing w:after="0" w:line="240" w:lineRule="auto"/>
        <w:ind w:left="1134" w:hanging="425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объему инвестированных средств</w:t>
      </w:r>
      <w:r w:rsidR="00284C94">
        <w:rPr>
          <w:rFonts w:ascii="Times New Roman" w:hAnsi="Times New Roman"/>
          <w:sz w:val="28"/>
          <w:szCs w:val="24"/>
        </w:rPr>
        <w:t>;</w:t>
      </w:r>
    </w:p>
    <w:p w:rsidR="00FC7D70" w:rsidRDefault="00FC7D70" w:rsidP="00FC7D70">
      <w:pPr>
        <w:pStyle w:val="a5"/>
        <w:numPr>
          <w:ilvl w:val="0"/>
          <w:numId w:val="16"/>
        </w:numPr>
        <w:spacing w:after="0" w:line="240" w:lineRule="auto"/>
        <w:ind w:left="1134" w:hanging="425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объему производимой вторичной продукции.</w:t>
      </w:r>
    </w:p>
    <w:p w:rsidR="00FC7D70" w:rsidRDefault="00FC7D70" w:rsidP="00FC7D70">
      <w:pPr>
        <w:pStyle w:val="1"/>
      </w:pPr>
      <w:bookmarkStart w:id="4" w:name="_Toc427221802"/>
      <w:bookmarkStart w:id="5" w:name="_Toc427572484"/>
      <w:r>
        <w:t>Методология моделирования</w:t>
      </w:r>
      <w:bookmarkEnd w:id="4"/>
      <w:bookmarkEnd w:id="5"/>
    </w:p>
    <w:p w:rsidR="00FC7D70" w:rsidRDefault="00FC7D70" w:rsidP="00FC7D70">
      <w:pPr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Моделирование осуществляется </w:t>
      </w:r>
      <w:r>
        <w:rPr>
          <w:sz w:val="28"/>
        </w:rPr>
        <w:t>в соответствии методикой расчета выплат по кредиту с использов</w:t>
      </w:r>
      <w:r w:rsidR="00284C94">
        <w:rPr>
          <w:sz w:val="28"/>
        </w:rPr>
        <w:t xml:space="preserve">анием </w:t>
      </w:r>
      <w:proofErr w:type="spellStart"/>
      <w:r w:rsidR="00284C94">
        <w:rPr>
          <w:sz w:val="28"/>
        </w:rPr>
        <w:t>аннуитетного</w:t>
      </w:r>
      <w:proofErr w:type="spellEnd"/>
      <w:r w:rsidR="00284C94">
        <w:rPr>
          <w:sz w:val="28"/>
        </w:rPr>
        <w:t xml:space="preserve"> коэффициента</w:t>
      </w:r>
      <w:r w:rsidR="00367B3E">
        <w:rPr>
          <w:sz w:val="28"/>
        </w:rPr>
        <w:t>, разработанной ГБУ «ЦЭСИ РТ»,</w:t>
      </w:r>
      <w:r>
        <w:rPr>
          <w:sz w:val="28"/>
        </w:rPr>
        <w:t xml:space="preserve"> при использовании параметров предлагаемых инвестиционных проектов.</w:t>
      </w:r>
    </w:p>
    <w:p w:rsidR="00FC7D70" w:rsidRDefault="00FC7D70" w:rsidP="00FC7D70">
      <w:pPr>
        <w:pStyle w:val="1"/>
      </w:pPr>
      <w:bookmarkStart w:id="6" w:name="_Toc427572485"/>
      <w:bookmarkStart w:id="7" w:name="_Toc427221803"/>
      <w:r>
        <w:t>И</w:t>
      </w:r>
      <w:bookmarkStart w:id="8" w:name="_GoBack"/>
      <w:bookmarkEnd w:id="8"/>
      <w:r>
        <w:t>сходные данные</w:t>
      </w:r>
      <w:bookmarkEnd w:id="6"/>
      <w:r>
        <w:t xml:space="preserve"> </w:t>
      </w:r>
      <w:bookmarkEnd w:id="7"/>
    </w:p>
    <w:p w:rsidR="00FC7D70" w:rsidRDefault="00FC7D70" w:rsidP="00FC7D7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Исходны</w:t>
      </w:r>
      <w:r w:rsidR="00073C07">
        <w:rPr>
          <w:sz w:val="28"/>
          <w:szCs w:val="28"/>
        </w:rPr>
        <w:t>ми</w:t>
      </w:r>
      <w:r>
        <w:rPr>
          <w:sz w:val="28"/>
          <w:szCs w:val="28"/>
        </w:rPr>
        <w:t xml:space="preserve"> данны</w:t>
      </w:r>
      <w:r w:rsidR="00073C07">
        <w:rPr>
          <w:sz w:val="28"/>
          <w:szCs w:val="28"/>
        </w:rPr>
        <w:t>ми</w:t>
      </w:r>
      <w:r>
        <w:rPr>
          <w:sz w:val="28"/>
          <w:szCs w:val="28"/>
        </w:rPr>
        <w:t xml:space="preserve"> для моделирования</w:t>
      </w:r>
      <w:r w:rsidR="00073C07">
        <w:rPr>
          <w:sz w:val="28"/>
          <w:szCs w:val="28"/>
        </w:rPr>
        <w:t xml:space="preserve"> являются</w:t>
      </w:r>
      <w:r>
        <w:rPr>
          <w:sz w:val="28"/>
          <w:szCs w:val="28"/>
        </w:rPr>
        <w:t>:</w:t>
      </w:r>
    </w:p>
    <w:p w:rsidR="00FC7D70" w:rsidRPr="00F0522B" w:rsidRDefault="00FC7D70" w:rsidP="00FC7D7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объем инвестиций, рублей</w:t>
      </w:r>
      <w:r w:rsidRPr="00F0522B">
        <w:rPr>
          <w:sz w:val="28"/>
          <w:szCs w:val="28"/>
        </w:rPr>
        <w:t>;</w:t>
      </w:r>
    </w:p>
    <w:p w:rsidR="00FC7D70" w:rsidRPr="00F0522B" w:rsidRDefault="00FC7D70" w:rsidP="00FC7D7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период кредитования, лет</w:t>
      </w:r>
      <w:r w:rsidRPr="00F0522B">
        <w:rPr>
          <w:sz w:val="28"/>
          <w:szCs w:val="28"/>
        </w:rPr>
        <w:t>;</w:t>
      </w:r>
    </w:p>
    <w:p w:rsidR="00FC7D70" w:rsidRPr="00D32425" w:rsidRDefault="00FC7D70" w:rsidP="00FC7D70">
      <w:pPr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sz w:val="28"/>
          <w:szCs w:val="28"/>
        </w:rPr>
        <w:t>- ставка кредита,</w:t>
      </w:r>
      <w:r w:rsidR="00CE1006">
        <w:rPr>
          <w:sz w:val="28"/>
          <w:szCs w:val="28"/>
        </w:rPr>
        <w:t xml:space="preserve"> </w:t>
      </w:r>
      <w:r>
        <w:rPr>
          <w:sz w:val="28"/>
          <w:szCs w:val="28"/>
        </w:rPr>
        <w:t>%</w:t>
      </w:r>
      <w:r w:rsidRPr="00D32425">
        <w:rPr>
          <w:rFonts w:ascii="TimesNewRomanPSMT" w:hAnsi="TimesNewRomanPSMT" w:cs="TimesNewRomanPSMT"/>
          <w:sz w:val="28"/>
          <w:szCs w:val="28"/>
        </w:rPr>
        <w:t>;</w:t>
      </w:r>
    </w:p>
    <w:p w:rsidR="00FC7D70" w:rsidRPr="004E580F" w:rsidRDefault="00FC7D70" w:rsidP="00FC7D70">
      <w:pPr>
        <w:ind w:firstLine="709"/>
        <w:jc w:val="both"/>
        <w:rPr>
          <w:rFonts w:ascii="TimesNewRomanPSMT" w:hAnsi="TimesNewRomanPSMT" w:cs="TimesNewRomanPSMT"/>
          <w:b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- срок выплат по кредиту, месяцев;</w:t>
      </w:r>
    </w:p>
    <w:p w:rsidR="00FC7D70" w:rsidRDefault="00FC7D70" w:rsidP="00FC7D70">
      <w:pPr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- с</w:t>
      </w:r>
      <w:r w:rsidRPr="007516A8">
        <w:rPr>
          <w:rFonts w:ascii="TimesNewRomanPSMT" w:hAnsi="TimesNewRomanPSMT" w:cs="TimesNewRomanPSMT"/>
          <w:sz w:val="28"/>
          <w:szCs w:val="28"/>
        </w:rPr>
        <w:t xml:space="preserve">тоимость утилизации </w:t>
      </w:r>
      <w:r>
        <w:rPr>
          <w:rFonts w:ascii="TimesNewRomanPSMT" w:hAnsi="TimesNewRomanPSMT" w:cs="TimesNewRomanPSMT"/>
          <w:sz w:val="28"/>
          <w:szCs w:val="28"/>
        </w:rPr>
        <w:t>и захоронения отходов</w:t>
      </w:r>
      <w:r w:rsidRPr="007516A8">
        <w:rPr>
          <w:rFonts w:ascii="TimesNewRomanPSMT" w:hAnsi="TimesNewRomanPSMT" w:cs="TimesNewRomanPSMT"/>
          <w:sz w:val="28"/>
          <w:szCs w:val="28"/>
        </w:rPr>
        <w:t>, тыс. руб. в год</w:t>
      </w:r>
      <w:r>
        <w:rPr>
          <w:rFonts w:ascii="TimesNewRomanPSMT" w:hAnsi="TimesNewRomanPSMT" w:cs="TimesNewRomanPSMT"/>
          <w:sz w:val="28"/>
          <w:szCs w:val="28"/>
        </w:rPr>
        <w:t>;</w:t>
      </w:r>
    </w:p>
    <w:p w:rsidR="00FC7D70" w:rsidRDefault="00FC7D70" w:rsidP="00FC7D70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- </w:t>
      </w:r>
      <w:r>
        <w:rPr>
          <w:bCs/>
          <w:color w:val="000000"/>
          <w:sz w:val="28"/>
          <w:szCs w:val="28"/>
        </w:rPr>
        <w:t>мощность установки т</w:t>
      </w:r>
      <w:r w:rsidR="00284C94">
        <w:rPr>
          <w:bCs/>
          <w:color w:val="000000"/>
          <w:sz w:val="28"/>
          <w:szCs w:val="28"/>
        </w:rPr>
        <w:t>онн</w:t>
      </w:r>
      <w:r>
        <w:rPr>
          <w:bCs/>
          <w:color w:val="000000"/>
          <w:sz w:val="28"/>
          <w:szCs w:val="28"/>
        </w:rPr>
        <w:t>/сутки;</w:t>
      </w:r>
    </w:p>
    <w:p w:rsidR="00FC7D70" w:rsidRDefault="00FC7D70" w:rsidP="00FC7D70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объем выхода вторичной продукции (электро-, </w:t>
      </w:r>
      <w:proofErr w:type="spellStart"/>
      <w:r>
        <w:rPr>
          <w:bCs/>
          <w:color w:val="000000"/>
          <w:sz w:val="28"/>
          <w:szCs w:val="28"/>
        </w:rPr>
        <w:t>теплоэнергии</w:t>
      </w:r>
      <w:proofErr w:type="spellEnd"/>
      <w:r>
        <w:rPr>
          <w:bCs/>
          <w:color w:val="000000"/>
          <w:sz w:val="28"/>
          <w:szCs w:val="28"/>
        </w:rPr>
        <w:t>, вторсырья, компост и пр.);</w:t>
      </w:r>
    </w:p>
    <w:p w:rsidR="00FC7D70" w:rsidRPr="00281477" w:rsidRDefault="00FC7D70" w:rsidP="00FC7D70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стоимость электро-, </w:t>
      </w:r>
      <w:proofErr w:type="spellStart"/>
      <w:r>
        <w:rPr>
          <w:bCs/>
          <w:color w:val="000000"/>
          <w:sz w:val="28"/>
          <w:szCs w:val="28"/>
        </w:rPr>
        <w:t>теплоэнергии</w:t>
      </w:r>
      <w:proofErr w:type="spellEnd"/>
      <w:r>
        <w:rPr>
          <w:bCs/>
          <w:color w:val="000000"/>
          <w:sz w:val="28"/>
          <w:szCs w:val="28"/>
        </w:rPr>
        <w:t>, вторичного сырья, компоста и пр.</w:t>
      </w:r>
      <w:r w:rsidR="00281477">
        <w:rPr>
          <w:bCs/>
          <w:color w:val="000000"/>
          <w:sz w:val="28"/>
          <w:szCs w:val="28"/>
        </w:rPr>
        <w:t>;</w:t>
      </w:r>
    </w:p>
    <w:p w:rsidR="00FC7D70" w:rsidRDefault="00FC7D70" w:rsidP="00FC7D70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расходы на содержание инвестиционного проекта.</w:t>
      </w:r>
    </w:p>
    <w:p w:rsidR="00CE1006" w:rsidRDefault="00CE1006" w:rsidP="00FC7D70">
      <w:pPr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FC7D70" w:rsidRDefault="00FC7D70" w:rsidP="00CE1006">
      <w:pPr>
        <w:pStyle w:val="1"/>
        <w:spacing w:before="0"/>
      </w:pPr>
      <w:bookmarkStart w:id="9" w:name="_Toc427221804"/>
      <w:bookmarkStart w:id="10" w:name="_Toc427572486"/>
      <w:r>
        <w:t xml:space="preserve">Краткое описание </w:t>
      </w:r>
      <w:r w:rsidR="00073C07">
        <w:t>алгоритма</w:t>
      </w:r>
      <w:r>
        <w:t xml:space="preserve"> моделирования</w:t>
      </w:r>
      <w:bookmarkEnd w:id="9"/>
      <w:bookmarkEnd w:id="10"/>
    </w:p>
    <w:p w:rsidR="00FC7D70" w:rsidRDefault="00FC7D70" w:rsidP="00FC7D70">
      <w:pPr>
        <w:ind w:left="284" w:firstLine="567"/>
        <w:jc w:val="both"/>
        <w:rPr>
          <w:sz w:val="28"/>
          <w:szCs w:val="28"/>
        </w:rPr>
      </w:pPr>
      <w:r w:rsidRPr="009D0CC7">
        <w:rPr>
          <w:sz w:val="28"/>
          <w:szCs w:val="28"/>
        </w:rPr>
        <w:t>Аннуитет – длительный поток равновеликих платежей, характеризующийся одинаковым интервалом времени между платежами</w:t>
      </w:r>
      <w:r w:rsidR="00284C94">
        <w:rPr>
          <w:sz w:val="28"/>
          <w:szCs w:val="28"/>
        </w:rPr>
        <w:t>.</w:t>
      </w:r>
    </w:p>
    <w:p w:rsidR="00FC7D70" w:rsidRPr="0060071A" w:rsidRDefault="00FC7D70" w:rsidP="00FC7D70">
      <w:pPr>
        <w:ind w:left="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Ежемесячный платеж по кредиту определяется по нижеследующим формулам:</w:t>
      </w:r>
    </w:p>
    <w:p w:rsidR="00FC7D70" w:rsidRDefault="00FC7D70" w:rsidP="00FC7D70">
      <w:pPr>
        <w:ind w:left="284" w:firstLine="567"/>
        <w:jc w:val="both"/>
        <w:rPr>
          <w:sz w:val="28"/>
          <w:szCs w:val="28"/>
        </w:rPr>
      </w:pPr>
      <w:r w:rsidRPr="00B6181B">
        <w:rPr>
          <w:sz w:val="28"/>
          <w:szCs w:val="28"/>
        </w:rPr>
        <w:t>Коэффициент аннуитета</w:t>
      </w:r>
      <w:r>
        <w:rPr>
          <w:sz w:val="28"/>
          <w:szCs w:val="28"/>
        </w:rPr>
        <w:t xml:space="preserve"> определяется по формуле:</w:t>
      </w:r>
    </w:p>
    <w:p w:rsidR="00FC7D70" w:rsidRPr="00B6181B" w:rsidRDefault="00FC7D70" w:rsidP="00FC7D70">
      <w:pPr>
        <w:ind w:left="284" w:firstLine="567"/>
        <w:jc w:val="both"/>
        <w:rPr>
          <w:sz w:val="28"/>
          <w:szCs w:val="28"/>
        </w:rPr>
      </w:pPr>
    </w:p>
    <w:p w:rsidR="00CE1006" w:rsidRDefault="00FC7D70" w:rsidP="00FC7D70">
      <w:pPr>
        <w:ind w:left="284" w:firstLine="567"/>
        <w:jc w:val="center"/>
        <w:rPr>
          <w:sz w:val="28"/>
          <w:szCs w:val="28"/>
        </w:rPr>
      </w:pPr>
      <w:r w:rsidRPr="00B6181B">
        <w:rPr>
          <w:sz w:val="28"/>
          <w:szCs w:val="28"/>
        </w:rPr>
        <w:t xml:space="preserve">A = P </w:t>
      </w:r>
      <w:r w:rsidR="00CE1006">
        <w:rPr>
          <w:sz w:val="28"/>
          <w:szCs w:val="28"/>
        </w:rPr>
        <w:t xml:space="preserve">х </w:t>
      </w:r>
      <w:r w:rsidRPr="00B6181B">
        <w:rPr>
          <w:sz w:val="28"/>
          <w:szCs w:val="28"/>
        </w:rPr>
        <w:t>(1+</w:t>
      </w:r>
      <w:proofErr w:type="gramStart"/>
      <w:r w:rsidRPr="00B6181B">
        <w:rPr>
          <w:sz w:val="28"/>
          <w:szCs w:val="28"/>
        </w:rPr>
        <w:t>P)</w:t>
      </w:r>
      <w:r w:rsidRPr="00B6181B">
        <w:rPr>
          <w:sz w:val="28"/>
          <w:szCs w:val="28"/>
          <w:vertAlign w:val="superscript"/>
        </w:rPr>
        <w:t>N</w:t>
      </w:r>
      <w:proofErr w:type="gramEnd"/>
      <w:r w:rsidR="00CE1006">
        <w:rPr>
          <w:sz w:val="28"/>
          <w:szCs w:val="28"/>
          <w:vertAlign w:val="superscript"/>
        </w:rPr>
        <w:t xml:space="preserve"> </w:t>
      </w:r>
      <w:r w:rsidRPr="00B6181B">
        <w:rPr>
          <w:sz w:val="28"/>
          <w:szCs w:val="28"/>
        </w:rPr>
        <w:t>/ ((1+P)</w:t>
      </w:r>
      <w:r w:rsidRPr="00B6181B">
        <w:rPr>
          <w:sz w:val="28"/>
          <w:szCs w:val="28"/>
          <w:vertAlign w:val="superscript"/>
        </w:rPr>
        <w:t>N</w:t>
      </w:r>
      <w:r w:rsidRPr="00B6181B">
        <w:rPr>
          <w:sz w:val="28"/>
          <w:szCs w:val="28"/>
        </w:rPr>
        <w:t xml:space="preserve">-1), </w:t>
      </w:r>
    </w:p>
    <w:p w:rsidR="00CE1006" w:rsidRDefault="00CE1006" w:rsidP="00FC7D70">
      <w:pPr>
        <w:ind w:left="284" w:firstLine="567"/>
        <w:jc w:val="center"/>
        <w:rPr>
          <w:sz w:val="28"/>
          <w:szCs w:val="28"/>
        </w:rPr>
      </w:pPr>
    </w:p>
    <w:p w:rsidR="00FC7D70" w:rsidRDefault="00CE1006" w:rsidP="00CE1006">
      <w:pPr>
        <w:ind w:left="284" w:firstLine="567"/>
        <w:rPr>
          <w:sz w:val="28"/>
          <w:szCs w:val="28"/>
        </w:rPr>
      </w:pPr>
      <w:r>
        <w:rPr>
          <w:sz w:val="28"/>
          <w:szCs w:val="28"/>
        </w:rPr>
        <w:t>г</w:t>
      </w:r>
      <w:r w:rsidR="00FC7D70" w:rsidRPr="00B6181B">
        <w:rPr>
          <w:sz w:val="28"/>
          <w:szCs w:val="28"/>
        </w:rPr>
        <w:t>де</w:t>
      </w:r>
      <w:r>
        <w:rPr>
          <w:sz w:val="28"/>
          <w:szCs w:val="28"/>
        </w:rPr>
        <w:t>:</w:t>
      </w:r>
    </w:p>
    <w:p w:rsidR="00FC7D70" w:rsidRPr="004F4C46" w:rsidRDefault="00FC7D70" w:rsidP="00FC7D70">
      <w:pPr>
        <w:ind w:left="284" w:firstLine="567"/>
        <w:jc w:val="both"/>
        <w:rPr>
          <w:sz w:val="28"/>
          <w:szCs w:val="28"/>
        </w:rPr>
      </w:pPr>
      <w:r w:rsidRPr="004F4C46">
        <w:rPr>
          <w:sz w:val="28"/>
          <w:szCs w:val="28"/>
        </w:rPr>
        <w:t>A— коэффициент аннуитета;</w:t>
      </w:r>
    </w:p>
    <w:p w:rsidR="00FC7D70" w:rsidRPr="004F4C46" w:rsidRDefault="00FC7D70" w:rsidP="00FC7D70">
      <w:pPr>
        <w:ind w:left="284" w:firstLine="567"/>
        <w:jc w:val="both"/>
        <w:rPr>
          <w:sz w:val="28"/>
          <w:szCs w:val="28"/>
        </w:rPr>
      </w:pPr>
      <w:r w:rsidRPr="004F4C46">
        <w:rPr>
          <w:sz w:val="28"/>
          <w:szCs w:val="28"/>
        </w:rPr>
        <w:t xml:space="preserve">P— процентная ставка, выраженная в </w:t>
      </w:r>
      <w:r w:rsidR="00284C94" w:rsidRPr="004F4C46">
        <w:rPr>
          <w:sz w:val="28"/>
          <w:szCs w:val="28"/>
        </w:rPr>
        <w:t>сотых долях в расчете на период</w:t>
      </w:r>
      <w:r w:rsidR="000341BD" w:rsidRPr="004F4C46">
        <w:rPr>
          <w:sz w:val="28"/>
          <w:szCs w:val="28"/>
        </w:rPr>
        <w:t>;</w:t>
      </w:r>
    </w:p>
    <w:p w:rsidR="00FC7D70" w:rsidRPr="004F4C46" w:rsidRDefault="00FC7D70" w:rsidP="00FC7D70">
      <w:pPr>
        <w:ind w:left="284" w:firstLine="567"/>
        <w:jc w:val="both"/>
        <w:rPr>
          <w:sz w:val="28"/>
          <w:szCs w:val="28"/>
        </w:rPr>
      </w:pPr>
      <w:r w:rsidRPr="004F4C46">
        <w:rPr>
          <w:sz w:val="28"/>
          <w:szCs w:val="28"/>
        </w:rPr>
        <w:t>N— число периодов погашения кредита, месяцев.</w:t>
      </w:r>
    </w:p>
    <w:p w:rsidR="00FC7D70" w:rsidRPr="004F4C46" w:rsidRDefault="00FC7D70" w:rsidP="00FC7D70">
      <w:pPr>
        <w:ind w:left="284" w:firstLine="567"/>
        <w:jc w:val="both"/>
        <w:rPr>
          <w:sz w:val="28"/>
          <w:szCs w:val="28"/>
        </w:rPr>
      </w:pPr>
    </w:p>
    <w:p w:rsidR="00FC7D70" w:rsidRPr="004F4C46" w:rsidRDefault="00FC7D70" w:rsidP="00FC7D70">
      <w:pPr>
        <w:ind w:left="284" w:firstLine="567"/>
        <w:jc w:val="both"/>
        <w:rPr>
          <w:sz w:val="28"/>
          <w:szCs w:val="28"/>
        </w:rPr>
      </w:pPr>
      <w:r w:rsidRPr="004F4C46">
        <w:rPr>
          <w:sz w:val="28"/>
          <w:szCs w:val="28"/>
        </w:rPr>
        <w:t xml:space="preserve">Расчет суммы </w:t>
      </w:r>
      <w:proofErr w:type="spellStart"/>
      <w:r w:rsidRPr="004F4C46">
        <w:rPr>
          <w:sz w:val="28"/>
          <w:szCs w:val="28"/>
        </w:rPr>
        <w:t>аннуитетного</w:t>
      </w:r>
      <w:proofErr w:type="spellEnd"/>
      <w:r w:rsidRPr="004F4C46">
        <w:rPr>
          <w:sz w:val="28"/>
          <w:szCs w:val="28"/>
        </w:rPr>
        <w:t xml:space="preserve"> платежа осуществляется по формуле:</w:t>
      </w:r>
    </w:p>
    <w:p w:rsidR="00FC7D70" w:rsidRPr="004F4C46" w:rsidRDefault="00FC7D70" w:rsidP="00FC7D70">
      <w:pPr>
        <w:ind w:left="284" w:firstLine="567"/>
        <w:jc w:val="both"/>
        <w:rPr>
          <w:sz w:val="28"/>
          <w:szCs w:val="28"/>
        </w:rPr>
      </w:pPr>
    </w:p>
    <w:p w:rsidR="00CE1006" w:rsidRDefault="00FC7D70" w:rsidP="00FC7D70">
      <w:pPr>
        <w:ind w:left="284" w:firstLine="567"/>
        <w:jc w:val="center"/>
        <w:rPr>
          <w:sz w:val="28"/>
          <w:szCs w:val="28"/>
        </w:rPr>
      </w:pPr>
      <w:proofErr w:type="spellStart"/>
      <w:r w:rsidRPr="004F4C46">
        <w:rPr>
          <w:sz w:val="28"/>
          <w:szCs w:val="28"/>
        </w:rPr>
        <w:t>S</w:t>
      </w:r>
      <w:r w:rsidRPr="004F4C46">
        <w:rPr>
          <w:sz w:val="28"/>
          <w:szCs w:val="28"/>
          <w:vertAlign w:val="subscript"/>
        </w:rPr>
        <w:t>a</w:t>
      </w:r>
      <w:proofErr w:type="spellEnd"/>
      <w:r w:rsidRPr="004F4C46">
        <w:rPr>
          <w:sz w:val="28"/>
          <w:szCs w:val="28"/>
        </w:rPr>
        <w:t xml:space="preserve"> = A </w:t>
      </w:r>
      <w:r w:rsidR="00CE1006">
        <w:rPr>
          <w:sz w:val="28"/>
          <w:szCs w:val="28"/>
        </w:rPr>
        <w:t>х</w:t>
      </w:r>
      <w:r w:rsidRPr="004F4C46">
        <w:rPr>
          <w:sz w:val="28"/>
          <w:szCs w:val="28"/>
        </w:rPr>
        <w:t xml:space="preserve"> K,</w:t>
      </w:r>
    </w:p>
    <w:p w:rsidR="00CE1006" w:rsidRDefault="00CE1006" w:rsidP="00FC7D70">
      <w:pPr>
        <w:ind w:left="284" w:firstLine="567"/>
        <w:jc w:val="center"/>
        <w:rPr>
          <w:sz w:val="28"/>
          <w:szCs w:val="28"/>
        </w:rPr>
      </w:pPr>
    </w:p>
    <w:p w:rsidR="00FC7D70" w:rsidRPr="004F4C46" w:rsidRDefault="00CE1006" w:rsidP="00CE1006">
      <w:pPr>
        <w:ind w:left="284" w:firstLine="567"/>
        <w:rPr>
          <w:sz w:val="28"/>
          <w:szCs w:val="28"/>
        </w:rPr>
      </w:pPr>
      <w:r>
        <w:rPr>
          <w:sz w:val="28"/>
          <w:szCs w:val="28"/>
        </w:rPr>
        <w:t>г</w:t>
      </w:r>
      <w:r w:rsidR="00FC7D70" w:rsidRPr="004F4C46">
        <w:rPr>
          <w:sz w:val="28"/>
          <w:szCs w:val="28"/>
        </w:rPr>
        <w:t>де</w:t>
      </w:r>
      <w:r>
        <w:rPr>
          <w:sz w:val="28"/>
          <w:szCs w:val="28"/>
        </w:rPr>
        <w:t>:</w:t>
      </w:r>
    </w:p>
    <w:p w:rsidR="00FC7D70" w:rsidRPr="004F4C46" w:rsidRDefault="00FC7D70" w:rsidP="00FC7D70">
      <w:pPr>
        <w:ind w:left="284" w:firstLine="567"/>
        <w:jc w:val="both"/>
        <w:rPr>
          <w:sz w:val="28"/>
          <w:szCs w:val="28"/>
        </w:rPr>
      </w:pPr>
      <w:proofErr w:type="spellStart"/>
      <w:r w:rsidRPr="004F4C46">
        <w:rPr>
          <w:sz w:val="28"/>
          <w:szCs w:val="28"/>
        </w:rPr>
        <w:t>S</w:t>
      </w:r>
      <w:r w:rsidRPr="004F4C46">
        <w:rPr>
          <w:sz w:val="28"/>
          <w:szCs w:val="28"/>
          <w:vertAlign w:val="subscript"/>
        </w:rPr>
        <w:t>a</w:t>
      </w:r>
      <w:proofErr w:type="spellEnd"/>
      <w:r w:rsidRPr="004F4C46">
        <w:rPr>
          <w:sz w:val="28"/>
          <w:szCs w:val="28"/>
          <w:vertAlign w:val="subscript"/>
        </w:rPr>
        <w:t xml:space="preserve"> </w:t>
      </w:r>
      <w:r w:rsidRPr="004F4C46">
        <w:rPr>
          <w:sz w:val="28"/>
          <w:szCs w:val="28"/>
        </w:rPr>
        <w:t xml:space="preserve">– сумма </w:t>
      </w:r>
      <w:proofErr w:type="spellStart"/>
      <w:r w:rsidRPr="004F4C46">
        <w:rPr>
          <w:sz w:val="28"/>
          <w:szCs w:val="28"/>
        </w:rPr>
        <w:t>аннуитетного</w:t>
      </w:r>
      <w:proofErr w:type="spellEnd"/>
      <w:r w:rsidRPr="004F4C46">
        <w:rPr>
          <w:sz w:val="28"/>
          <w:szCs w:val="28"/>
        </w:rPr>
        <w:t xml:space="preserve"> платежа, рублей;</w:t>
      </w:r>
    </w:p>
    <w:p w:rsidR="00FC7D70" w:rsidRPr="004F4C46" w:rsidRDefault="00FC7D70" w:rsidP="00FC7D70">
      <w:pPr>
        <w:ind w:left="284" w:firstLine="567"/>
        <w:jc w:val="both"/>
        <w:rPr>
          <w:sz w:val="28"/>
          <w:szCs w:val="28"/>
        </w:rPr>
      </w:pPr>
      <w:r w:rsidRPr="004F4C46">
        <w:rPr>
          <w:sz w:val="28"/>
          <w:szCs w:val="28"/>
        </w:rPr>
        <w:t>K— сумма кредита, рублей.</w:t>
      </w:r>
    </w:p>
    <w:p w:rsidR="00FC7D70" w:rsidRPr="004F4C46" w:rsidRDefault="00FC7D70" w:rsidP="00FC7D70">
      <w:pPr>
        <w:ind w:left="284" w:firstLine="567"/>
        <w:jc w:val="both"/>
        <w:rPr>
          <w:sz w:val="28"/>
          <w:szCs w:val="28"/>
        </w:rPr>
      </w:pPr>
    </w:p>
    <w:p w:rsidR="00FC7D70" w:rsidRPr="004F4C46" w:rsidRDefault="00FC7D70" w:rsidP="00FC7D70">
      <w:pPr>
        <w:ind w:left="284" w:firstLine="567"/>
        <w:jc w:val="both"/>
        <w:rPr>
          <w:sz w:val="28"/>
          <w:szCs w:val="28"/>
        </w:rPr>
      </w:pPr>
      <w:r w:rsidRPr="004F4C46">
        <w:rPr>
          <w:sz w:val="28"/>
          <w:szCs w:val="28"/>
        </w:rPr>
        <w:t xml:space="preserve">Общая сумма выплат при </w:t>
      </w:r>
      <w:proofErr w:type="spellStart"/>
      <w:r w:rsidRPr="004F4C46">
        <w:rPr>
          <w:sz w:val="28"/>
          <w:szCs w:val="28"/>
        </w:rPr>
        <w:t>аннуитетном</w:t>
      </w:r>
      <w:proofErr w:type="spellEnd"/>
      <w:r w:rsidRPr="004F4C46">
        <w:rPr>
          <w:sz w:val="28"/>
          <w:szCs w:val="28"/>
        </w:rPr>
        <w:t xml:space="preserve"> способе погашения кредита определяется по формуле:</w:t>
      </w:r>
    </w:p>
    <w:p w:rsidR="00CE1006" w:rsidRPr="00367B3E" w:rsidRDefault="00FC7D70" w:rsidP="00FC7D70">
      <w:pPr>
        <w:ind w:left="284" w:firstLine="567"/>
        <w:jc w:val="center"/>
        <w:rPr>
          <w:sz w:val="28"/>
          <w:szCs w:val="28"/>
        </w:rPr>
      </w:pPr>
      <w:r w:rsidRPr="00CE1006">
        <w:rPr>
          <w:sz w:val="28"/>
          <w:szCs w:val="28"/>
          <w:lang w:val="en-US"/>
        </w:rPr>
        <w:t>S</w:t>
      </w:r>
      <w:r w:rsidRPr="00367B3E">
        <w:rPr>
          <w:sz w:val="28"/>
          <w:szCs w:val="28"/>
        </w:rPr>
        <w:t xml:space="preserve"> = </w:t>
      </w:r>
      <w:r w:rsidRPr="00CE1006">
        <w:rPr>
          <w:sz w:val="28"/>
          <w:szCs w:val="28"/>
          <w:lang w:val="en-US"/>
        </w:rPr>
        <w:t>N</w:t>
      </w:r>
      <w:r w:rsidRPr="00367B3E">
        <w:rPr>
          <w:sz w:val="28"/>
          <w:szCs w:val="28"/>
        </w:rPr>
        <w:t xml:space="preserve"> </w:t>
      </w:r>
      <w:r w:rsidR="00CE1006">
        <w:rPr>
          <w:sz w:val="28"/>
          <w:szCs w:val="28"/>
        </w:rPr>
        <w:t>х</w:t>
      </w:r>
      <w:r w:rsidRPr="00367B3E">
        <w:rPr>
          <w:sz w:val="28"/>
          <w:szCs w:val="28"/>
        </w:rPr>
        <w:t xml:space="preserve"> </w:t>
      </w:r>
      <w:proofErr w:type="gramStart"/>
      <w:r w:rsidRPr="00CE1006">
        <w:rPr>
          <w:sz w:val="28"/>
          <w:szCs w:val="28"/>
          <w:lang w:val="en-US"/>
        </w:rPr>
        <w:t>S</w:t>
      </w:r>
      <w:r w:rsidRPr="00CE1006">
        <w:rPr>
          <w:sz w:val="28"/>
          <w:szCs w:val="28"/>
          <w:vertAlign w:val="subscript"/>
          <w:lang w:val="en-US"/>
        </w:rPr>
        <w:t>a</w:t>
      </w:r>
      <w:proofErr w:type="gramEnd"/>
      <w:r w:rsidRPr="00367B3E">
        <w:rPr>
          <w:sz w:val="28"/>
          <w:szCs w:val="28"/>
        </w:rPr>
        <w:t xml:space="preserve"> = </w:t>
      </w:r>
      <w:r w:rsidRPr="00CE1006">
        <w:rPr>
          <w:sz w:val="28"/>
          <w:szCs w:val="28"/>
          <w:lang w:val="en-US"/>
        </w:rPr>
        <w:t>N</w:t>
      </w:r>
      <w:r w:rsidRPr="00367B3E">
        <w:rPr>
          <w:sz w:val="28"/>
          <w:szCs w:val="28"/>
        </w:rPr>
        <w:t xml:space="preserve"> </w:t>
      </w:r>
      <w:r w:rsidR="00CE1006">
        <w:rPr>
          <w:sz w:val="28"/>
          <w:szCs w:val="28"/>
        </w:rPr>
        <w:t>х</w:t>
      </w:r>
      <w:r w:rsidRPr="00367B3E">
        <w:rPr>
          <w:sz w:val="28"/>
          <w:szCs w:val="28"/>
        </w:rPr>
        <w:t xml:space="preserve"> </w:t>
      </w:r>
      <w:r w:rsidRPr="00CE1006">
        <w:rPr>
          <w:sz w:val="28"/>
          <w:szCs w:val="28"/>
          <w:lang w:val="en-US"/>
        </w:rPr>
        <w:t>A</w:t>
      </w:r>
      <w:r w:rsidRPr="00367B3E">
        <w:rPr>
          <w:sz w:val="28"/>
          <w:szCs w:val="28"/>
        </w:rPr>
        <w:t xml:space="preserve"> </w:t>
      </w:r>
      <w:r w:rsidR="00CE1006">
        <w:rPr>
          <w:sz w:val="28"/>
          <w:szCs w:val="28"/>
        </w:rPr>
        <w:t>х</w:t>
      </w:r>
      <w:r w:rsidRPr="00367B3E">
        <w:rPr>
          <w:sz w:val="28"/>
          <w:szCs w:val="28"/>
        </w:rPr>
        <w:t xml:space="preserve"> </w:t>
      </w:r>
      <w:r w:rsidRPr="00CE1006">
        <w:rPr>
          <w:sz w:val="28"/>
          <w:szCs w:val="28"/>
          <w:lang w:val="en-US"/>
        </w:rPr>
        <w:t>K</w:t>
      </w:r>
      <w:r w:rsidRPr="00367B3E">
        <w:rPr>
          <w:sz w:val="28"/>
          <w:szCs w:val="28"/>
        </w:rPr>
        <w:t xml:space="preserve">, </w:t>
      </w:r>
    </w:p>
    <w:p w:rsidR="00CE1006" w:rsidRPr="00367B3E" w:rsidRDefault="00CE1006" w:rsidP="00FC7D70">
      <w:pPr>
        <w:ind w:left="284" w:firstLine="567"/>
        <w:jc w:val="center"/>
        <w:rPr>
          <w:sz w:val="28"/>
          <w:szCs w:val="28"/>
        </w:rPr>
      </w:pPr>
    </w:p>
    <w:p w:rsidR="00FC7D70" w:rsidRPr="00CE1006" w:rsidRDefault="00CE1006" w:rsidP="00CE1006">
      <w:pPr>
        <w:ind w:left="284" w:firstLine="567"/>
        <w:rPr>
          <w:sz w:val="28"/>
          <w:szCs w:val="28"/>
        </w:rPr>
      </w:pPr>
      <w:r>
        <w:rPr>
          <w:sz w:val="28"/>
          <w:szCs w:val="28"/>
        </w:rPr>
        <w:t>г</w:t>
      </w:r>
      <w:r w:rsidR="00FC7D70" w:rsidRPr="004F4C46">
        <w:rPr>
          <w:sz w:val="28"/>
          <w:szCs w:val="28"/>
        </w:rPr>
        <w:t>де</w:t>
      </w:r>
      <w:r>
        <w:rPr>
          <w:sz w:val="28"/>
          <w:szCs w:val="28"/>
        </w:rPr>
        <w:t>:</w:t>
      </w:r>
    </w:p>
    <w:p w:rsidR="00FC7D70" w:rsidRPr="004F4C46" w:rsidRDefault="00FC7D70" w:rsidP="00FC7D70">
      <w:pPr>
        <w:ind w:left="284" w:firstLine="567"/>
        <w:jc w:val="both"/>
        <w:rPr>
          <w:sz w:val="28"/>
          <w:szCs w:val="28"/>
        </w:rPr>
      </w:pPr>
      <w:r w:rsidRPr="004F4C46">
        <w:rPr>
          <w:sz w:val="28"/>
          <w:szCs w:val="28"/>
        </w:rPr>
        <w:t>S</w:t>
      </w:r>
      <w:r w:rsidRPr="004F4C46">
        <w:rPr>
          <w:sz w:val="28"/>
          <w:szCs w:val="28"/>
          <w:vertAlign w:val="subscript"/>
        </w:rPr>
        <w:t xml:space="preserve"> </w:t>
      </w:r>
      <w:r w:rsidRPr="004F4C46">
        <w:rPr>
          <w:sz w:val="28"/>
          <w:szCs w:val="28"/>
        </w:rPr>
        <w:t>–</w:t>
      </w:r>
      <w:proofErr w:type="gramStart"/>
      <w:r w:rsidRPr="004F4C46">
        <w:rPr>
          <w:sz w:val="28"/>
          <w:szCs w:val="28"/>
        </w:rPr>
        <w:t>общая  сумма</w:t>
      </w:r>
      <w:proofErr w:type="gramEnd"/>
      <w:r w:rsidRPr="004F4C46">
        <w:rPr>
          <w:sz w:val="28"/>
          <w:szCs w:val="28"/>
        </w:rPr>
        <w:t xml:space="preserve"> выплат при </w:t>
      </w:r>
      <w:proofErr w:type="spellStart"/>
      <w:r w:rsidRPr="004F4C46">
        <w:rPr>
          <w:sz w:val="28"/>
          <w:szCs w:val="28"/>
        </w:rPr>
        <w:t>аннуитетном</w:t>
      </w:r>
      <w:proofErr w:type="spellEnd"/>
      <w:r w:rsidRPr="004F4C46">
        <w:rPr>
          <w:sz w:val="28"/>
          <w:szCs w:val="28"/>
        </w:rPr>
        <w:t xml:space="preserve"> способе погашения кредита</w:t>
      </w:r>
      <w:r w:rsidR="00284C94" w:rsidRPr="004F4C46">
        <w:rPr>
          <w:sz w:val="28"/>
          <w:szCs w:val="28"/>
        </w:rPr>
        <w:t>, рублей.</w:t>
      </w:r>
    </w:p>
    <w:p w:rsidR="00FC7D70" w:rsidRPr="004F4C46" w:rsidRDefault="00FC7D70" w:rsidP="00FC7D70">
      <w:pPr>
        <w:ind w:left="284" w:firstLine="567"/>
        <w:jc w:val="center"/>
        <w:rPr>
          <w:sz w:val="28"/>
          <w:szCs w:val="28"/>
        </w:rPr>
      </w:pPr>
    </w:p>
    <w:p w:rsidR="00FC7D70" w:rsidRPr="004F4C46" w:rsidRDefault="00FC7D70" w:rsidP="00FC7D70">
      <w:pPr>
        <w:ind w:left="284" w:firstLine="567"/>
        <w:jc w:val="both"/>
        <w:rPr>
          <w:sz w:val="28"/>
          <w:szCs w:val="28"/>
        </w:rPr>
      </w:pPr>
      <w:proofErr w:type="spellStart"/>
      <w:r w:rsidRPr="004F4C46">
        <w:rPr>
          <w:sz w:val="28"/>
          <w:szCs w:val="28"/>
        </w:rPr>
        <w:t>Cумма</w:t>
      </w:r>
      <w:proofErr w:type="spellEnd"/>
      <w:r w:rsidRPr="004F4C46">
        <w:rPr>
          <w:sz w:val="28"/>
          <w:szCs w:val="28"/>
        </w:rPr>
        <w:t xml:space="preserve"> процентов (переплата) при </w:t>
      </w:r>
      <w:proofErr w:type="spellStart"/>
      <w:r w:rsidRPr="004F4C46">
        <w:rPr>
          <w:sz w:val="28"/>
          <w:szCs w:val="28"/>
        </w:rPr>
        <w:t>аннуитетном</w:t>
      </w:r>
      <w:proofErr w:type="spellEnd"/>
      <w:r w:rsidRPr="004F4C46">
        <w:rPr>
          <w:sz w:val="28"/>
          <w:szCs w:val="28"/>
        </w:rPr>
        <w:t xml:space="preserve"> способе погашения кредита определяется по формуле:</w:t>
      </w:r>
    </w:p>
    <w:p w:rsidR="00FC7D70" w:rsidRPr="004F4C46" w:rsidRDefault="00FC7D70" w:rsidP="00FC7D70">
      <w:pPr>
        <w:ind w:left="284" w:firstLine="567"/>
        <w:jc w:val="both"/>
        <w:rPr>
          <w:sz w:val="28"/>
          <w:szCs w:val="28"/>
        </w:rPr>
      </w:pPr>
    </w:p>
    <w:p w:rsidR="00CE1006" w:rsidRDefault="00FC7D70" w:rsidP="00FC7D70">
      <w:pPr>
        <w:ind w:left="284" w:firstLine="567"/>
        <w:jc w:val="center"/>
        <w:rPr>
          <w:sz w:val="28"/>
          <w:szCs w:val="28"/>
          <w:lang w:val="en-US"/>
        </w:rPr>
      </w:pPr>
      <w:proofErr w:type="spellStart"/>
      <w:r w:rsidRPr="004F4C46">
        <w:rPr>
          <w:sz w:val="28"/>
          <w:szCs w:val="28"/>
          <w:lang w:val="en-US"/>
        </w:rPr>
        <w:t>S</w:t>
      </w:r>
      <w:r w:rsidRPr="004F4C46">
        <w:rPr>
          <w:sz w:val="28"/>
          <w:szCs w:val="28"/>
          <w:vertAlign w:val="subscript"/>
          <w:lang w:val="en-US"/>
        </w:rPr>
        <w:t>p</w:t>
      </w:r>
      <w:proofErr w:type="spellEnd"/>
      <w:r w:rsidRPr="004F4C46">
        <w:rPr>
          <w:sz w:val="28"/>
          <w:szCs w:val="28"/>
          <w:lang w:val="en-US"/>
        </w:rPr>
        <w:t xml:space="preserve"> = S - K = N </w:t>
      </w:r>
      <w:r w:rsidR="00CE1006">
        <w:rPr>
          <w:sz w:val="28"/>
          <w:szCs w:val="28"/>
        </w:rPr>
        <w:t>х</w:t>
      </w:r>
      <w:r w:rsidRPr="004F4C46">
        <w:rPr>
          <w:sz w:val="28"/>
          <w:szCs w:val="28"/>
          <w:lang w:val="en-US"/>
        </w:rPr>
        <w:t xml:space="preserve"> A </w:t>
      </w:r>
      <w:r w:rsidR="00CE1006">
        <w:rPr>
          <w:sz w:val="28"/>
          <w:szCs w:val="28"/>
        </w:rPr>
        <w:t>х</w:t>
      </w:r>
      <w:r w:rsidRPr="004F4C46">
        <w:rPr>
          <w:sz w:val="28"/>
          <w:szCs w:val="28"/>
          <w:lang w:val="en-US"/>
        </w:rPr>
        <w:t xml:space="preserve"> K - K = (N</w:t>
      </w:r>
      <w:r w:rsidR="00CE1006" w:rsidRPr="00CE1006">
        <w:rPr>
          <w:sz w:val="28"/>
          <w:szCs w:val="28"/>
          <w:lang w:val="en-US"/>
        </w:rPr>
        <w:t xml:space="preserve"> </w:t>
      </w:r>
      <w:r w:rsidR="00CE1006">
        <w:rPr>
          <w:sz w:val="28"/>
          <w:szCs w:val="28"/>
        </w:rPr>
        <w:t>х</w:t>
      </w:r>
      <w:r w:rsidR="00CE1006" w:rsidRPr="00CE1006">
        <w:rPr>
          <w:sz w:val="28"/>
          <w:szCs w:val="28"/>
          <w:lang w:val="en-US"/>
        </w:rPr>
        <w:t xml:space="preserve"> </w:t>
      </w:r>
      <w:r w:rsidRPr="004F4C46">
        <w:rPr>
          <w:sz w:val="28"/>
          <w:szCs w:val="28"/>
          <w:lang w:val="en-US"/>
        </w:rPr>
        <w:t xml:space="preserve">A - 1) </w:t>
      </w:r>
      <w:r w:rsidR="00CE1006">
        <w:rPr>
          <w:sz w:val="28"/>
          <w:szCs w:val="28"/>
        </w:rPr>
        <w:t>х</w:t>
      </w:r>
      <w:r w:rsidRPr="004F4C46">
        <w:rPr>
          <w:sz w:val="28"/>
          <w:szCs w:val="28"/>
          <w:lang w:val="en-US"/>
        </w:rPr>
        <w:t xml:space="preserve"> K, </w:t>
      </w:r>
    </w:p>
    <w:p w:rsidR="00FC7D70" w:rsidRPr="00CE1006" w:rsidRDefault="00CE1006" w:rsidP="00CE1006">
      <w:pPr>
        <w:ind w:left="284" w:firstLine="567"/>
        <w:rPr>
          <w:sz w:val="28"/>
          <w:szCs w:val="28"/>
        </w:rPr>
      </w:pPr>
      <w:r>
        <w:rPr>
          <w:sz w:val="28"/>
          <w:szCs w:val="28"/>
        </w:rPr>
        <w:t>г</w:t>
      </w:r>
      <w:r w:rsidR="00FC7D70" w:rsidRPr="004F4C46">
        <w:rPr>
          <w:sz w:val="28"/>
          <w:szCs w:val="28"/>
        </w:rPr>
        <w:t>де</w:t>
      </w:r>
      <w:r>
        <w:rPr>
          <w:sz w:val="28"/>
          <w:szCs w:val="28"/>
        </w:rPr>
        <w:t>:</w:t>
      </w:r>
    </w:p>
    <w:p w:rsidR="00FC7D70" w:rsidRPr="004F4C46" w:rsidRDefault="00FC7D70" w:rsidP="00CE1006">
      <w:pPr>
        <w:ind w:left="284" w:firstLine="567"/>
        <w:jc w:val="both"/>
        <w:rPr>
          <w:sz w:val="28"/>
          <w:szCs w:val="28"/>
        </w:rPr>
      </w:pPr>
      <w:proofErr w:type="spellStart"/>
      <w:r w:rsidRPr="004F4C46">
        <w:rPr>
          <w:sz w:val="28"/>
          <w:szCs w:val="28"/>
        </w:rPr>
        <w:t>S</w:t>
      </w:r>
      <w:r w:rsidRPr="004F4C46">
        <w:rPr>
          <w:sz w:val="28"/>
          <w:szCs w:val="28"/>
          <w:vertAlign w:val="subscript"/>
        </w:rPr>
        <w:t>р</w:t>
      </w:r>
      <w:proofErr w:type="spellEnd"/>
      <w:r w:rsidRPr="004F4C46">
        <w:rPr>
          <w:sz w:val="28"/>
          <w:szCs w:val="28"/>
          <w:vertAlign w:val="subscript"/>
        </w:rPr>
        <w:t xml:space="preserve"> </w:t>
      </w:r>
      <w:r w:rsidRPr="004F4C46">
        <w:rPr>
          <w:sz w:val="28"/>
          <w:szCs w:val="28"/>
        </w:rPr>
        <w:t xml:space="preserve">– сумма процентов при </w:t>
      </w:r>
      <w:proofErr w:type="spellStart"/>
      <w:r w:rsidRPr="004F4C46">
        <w:rPr>
          <w:sz w:val="28"/>
          <w:szCs w:val="28"/>
        </w:rPr>
        <w:t>аннуитетном</w:t>
      </w:r>
      <w:proofErr w:type="spellEnd"/>
      <w:r w:rsidRPr="004F4C46">
        <w:rPr>
          <w:sz w:val="28"/>
          <w:szCs w:val="28"/>
        </w:rPr>
        <w:t xml:space="preserve"> способе погашения кредита, рублей</w:t>
      </w:r>
      <w:r w:rsidR="00284C94" w:rsidRPr="004F4C46">
        <w:rPr>
          <w:sz w:val="28"/>
          <w:szCs w:val="28"/>
        </w:rPr>
        <w:t>.</w:t>
      </w:r>
    </w:p>
    <w:p w:rsidR="00FC7D70" w:rsidRPr="004F4C46" w:rsidRDefault="00FC7D70" w:rsidP="00FC7D70">
      <w:pPr>
        <w:ind w:left="284" w:firstLine="567"/>
        <w:rPr>
          <w:sz w:val="28"/>
          <w:szCs w:val="28"/>
        </w:rPr>
      </w:pPr>
    </w:p>
    <w:p w:rsidR="00FC7D70" w:rsidRPr="004F4C46" w:rsidRDefault="00FC7D70" w:rsidP="00CE1006">
      <w:pPr>
        <w:ind w:left="284" w:firstLine="567"/>
        <w:jc w:val="both"/>
        <w:rPr>
          <w:sz w:val="28"/>
          <w:szCs w:val="28"/>
        </w:rPr>
      </w:pPr>
      <w:r w:rsidRPr="004F4C46">
        <w:rPr>
          <w:sz w:val="28"/>
          <w:szCs w:val="28"/>
        </w:rPr>
        <w:t>После опред</w:t>
      </w:r>
      <w:r w:rsidR="00284C94" w:rsidRPr="004F4C46">
        <w:rPr>
          <w:sz w:val="28"/>
          <w:szCs w:val="28"/>
        </w:rPr>
        <w:t>еления суммы платежа по кредиту</w:t>
      </w:r>
      <w:r w:rsidRPr="004F4C46">
        <w:rPr>
          <w:sz w:val="28"/>
          <w:szCs w:val="28"/>
        </w:rPr>
        <w:t xml:space="preserve"> определяется период окупаемости проекта, точка безубыточности.</w:t>
      </w:r>
    </w:p>
    <w:p w:rsidR="00FC7D70" w:rsidRPr="004F4C46" w:rsidRDefault="00FC7D70" w:rsidP="00FC7D70">
      <w:pPr>
        <w:ind w:left="284" w:firstLine="567"/>
        <w:rPr>
          <w:sz w:val="28"/>
          <w:szCs w:val="28"/>
        </w:rPr>
      </w:pPr>
    </w:p>
    <w:p w:rsidR="00CE1006" w:rsidRDefault="00FC7D70" w:rsidP="00FC7D70">
      <w:pPr>
        <w:ind w:left="284" w:firstLine="567"/>
        <w:jc w:val="center"/>
        <w:rPr>
          <w:sz w:val="28"/>
          <w:szCs w:val="28"/>
        </w:rPr>
      </w:pPr>
      <w:proofErr w:type="spellStart"/>
      <w:r w:rsidRPr="004F4C46">
        <w:rPr>
          <w:sz w:val="28"/>
          <w:szCs w:val="28"/>
        </w:rPr>
        <w:t>Т</w:t>
      </w:r>
      <w:r w:rsidRPr="004F4C46">
        <w:rPr>
          <w:sz w:val="28"/>
          <w:szCs w:val="28"/>
          <w:vertAlign w:val="subscript"/>
        </w:rPr>
        <w:t>бу</w:t>
      </w:r>
      <w:proofErr w:type="spellEnd"/>
      <w:r w:rsidRPr="004F4C46">
        <w:rPr>
          <w:sz w:val="28"/>
          <w:szCs w:val="28"/>
          <w:vertAlign w:val="superscript"/>
        </w:rPr>
        <w:t xml:space="preserve"> </w:t>
      </w:r>
      <w:r w:rsidRPr="004F4C46">
        <w:rPr>
          <w:sz w:val="28"/>
          <w:szCs w:val="28"/>
        </w:rPr>
        <w:t>= Д</w:t>
      </w:r>
      <w:proofErr w:type="spellStart"/>
      <w:r w:rsidRPr="004F4C46">
        <w:rPr>
          <w:sz w:val="28"/>
          <w:szCs w:val="28"/>
          <w:vertAlign w:val="subscript"/>
          <w:lang w:val="en-US"/>
        </w:rPr>
        <w:t>i</w:t>
      </w:r>
      <w:proofErr w:type="spellEnd"/>
      <w:r w:rsidRPr="004F4C46">
        <w:rPr>
          <w:sz w:val="28"/>
          <w:szCs w:val="28"/>
          <w:vertAlign w:val="subscript"/>
        </w:rPr>
        <w:t xml:space="preserve"> </w:t>
      </w:r>
      <w:r w:rsidRPr="004F4C46">
        <w:rPr>
          <w:sz w:val="28"/>
          <w:szCs w:val="28"/>
        </w:rPr>
        <w:t>- Р</w:t>
      </w:r>
      <w:proofErr w:type="spellStart"/>
      <w:r w:rsidRPr="004F4C46">
        <w:rPr>
          <w:sz w:val="28"/>
          <w:szCs w:val="28"/>
          <w:vertAlign w:val="subscript"/>
          <w:lang w:val="en-US"/>
        </w:rPr>
        <w:t>i</w:t>
      </w:r>
      <w:proofErr w:type="spellEnd"/>
      <w:r w:rsidRPr="004F4C46">
        <w:rPr>
          <w:sz w:val="28"/>
          <w:szCs w:val="28"/>
          <w:vertAlign w:val="superscript"/>
        </w:rPr>
        <w:t xml:space="preserve"> </w:t>
      </w:r>
      <w:proofErr w:type="gramStart"/>
      <w:r w:rsidRPr="004F4C46">
        <w:rPr>
          <w:sz w:val="28"/>
          <w:szCs w:val="28"/>
          <w:vertAlign w:val="subscript"/>
        </w:rPr>
        <w:t>по</w:t>
      </w:r>
      <w:r w:rsidRPr="004F4C46">
        <w:rPr>
          <w:sz w:val="28"/>
          <w:szCs w:val="28"/>
        </w:rPr>
        <w:t xml:space="preserve"> &gt;</w:t>
      </w:r>
      <w:proofErr w:type="gramEnd"/>
      <w:r w:rsidRPr="004F4C46">
        <w:rPr>
          <w:sz w:val="28"/>
          <w:szCs w:val="28"/>
        </w:rPr>
        <w:t>=0,</w:t>
      </w:r>
    </w:p>
    <w:p w:rsidR="00CE1006" w:rsidRDefault="00CE1006" w:rsidP="00FC7D70">
      <w:pPr>
        <w:ind w:left="284" w:firstLine="567"/>
        <w:jc w:val="center"/>
        <w:rPr>
          <w:sz w:val="28"/>
          <w:szCs w:val="28"/>
        </w:rPr>
      </w:pPr>
    </w:p>
    <w:p w:rsidR="00FC7D70" w:rsidRPr="004F4C46" w:rsidRDefault="00CE1006" w:rsidP="00CE1006">
      <w:pPr>
        <w:ind w:left="284" w:firstLine="567"/>
        <w:rPr>
          <w:sz w:val="28"/>
          <w:szCs w:val="28"/>
        </w:rPr>
      </w:pPr>
      <w:r>
        <w:rPr>
          <w:sz w:val="28"/>
          <w:szCs w:val="28"/>
        </w:rPr>
        <w:t>г</w:t>
      </w:r>
      <w:r w:rsidR="00FC7D70" w:rsidRPr="004F4C46">
        <w:rPr>
          <w:sz w:val="28"/>
          <w:szCs w:val="28"/>
        </w:rPr>
        <w:t>де</w:t>
      </w:r>
      <w:r>
        <w:rPr>
          <w:sz w:val="28"/>
          <w:szCs w:val="28"/>
        </w:rPr>
        <w:t>:</w:t>
      </w:r>
    </w:p>
    <w:p w:rsidR="00FC7D70" w:rsidRPr="004F4C46" w:rsidRDefault="00FC7D70" w:rsidP="00CE1006">
      <w:pPr>
        <w:ind w:left="284" w:firstLine="567"/>
        <w:jc w:val="both"/>
        <w:rPr>
          <w:sz w:val="28"/>
          <w:szCs w:val="28"/>
        </w:rPr>
      </w:pPr>
      <w:r w:rsidRPr="004F4C46">
        <w:rPr>
          <w:sz w:val="28"/>
          <w:szCs w:val="28"/>
        </w:rPr>
        <w:t>Д</w:t>
      </w:r>
      <w:proofErr w:type="spellStart"/>
      <w:r w:rsidRPr="004F4C46">
        <w:rPr>
          <w:sz w:val="28"/>
          <w:szCs w:val="28"/>
          <w:vertAlign w:val="subscript"/>
          <w:lang w:val="en-US"/>
        </w:rPr>
        <w:t>i</w:t>
      </w:r>
      <w:proofErr w:type="spellEnd"/>
      <w:r w:rsidRPr="004F4C46">
        <w:rPr>
          <w:sz w:val="28"/>
          <w:szCs w:val="28"/>
          <w:vertAlign w:val="subscript"/>
        </w:rPr>
        <w:t xml:space="preserve"> </w:t>
      </w:r>
      <w:r w:rsidRPr="004F4C46">
        <w:rPr>
          <w:sz w:val="28"/>
          <w:szCs w:val="28"/>
        </w:rPr>
        <w:t xml:space="preserve">– сумма доходов от инвестиционного проекта в </w:t>
      </w:r>
      <w:proofErr w:type="spellStart"/>
      <w:r w:rsidRPr="004F4C46">
        <w:rPr>
          <w:sz w:val="28"/>
          <w:szCs w:val="28"/>
          <w:lang w:val="en-US"/>
        </w:rPr>
        <w:t>i</w:t>
      </w:r>
      <w:proofErr w:type="spellEnd"/>
      <w:r w:rsidRPr="004F4C46">
        <w:rPr>
          <w:sz w:val="28"/>
          <w:szCs w:val="28"/>
        </w:rPr>
        <w:t xml:space="preserve">-том </w:t>
      </w:r>
      <w:proofErr w:type="gramStart"/>
      <w:r w:rsidRPr="004F4C46">
        <w:rPr>
          <w:sz w:val="28"/>
          <w:szCs w:val="28"/>
        </w:rPr>
        <w:t>периоде ,</w:t>
      </w:r>
      <w:proofErr w:type="gramEnd"/>
      <w:r w:rsidRPr="004F4C46">
        <w:rPr>
          <w:sz w:val="28"/>
          <w:szCs w:val="28"/>
        </w:rPr>
        <w:t xml:space="preserve"> тыс. </w:t>
      </w:r>
      <w:proofErr w:type="spellStart"/>
      <w:r w:rsidRPr="004F4C46">
        <w:rPr>
          <w:sz w:val="28"/>
          <w:szCs w:val="28"/>
        </w:rPr>
        <w:t>руб</w:t>
      </w:r>
      <w:proofErr w:type="spellEnd"/>
      <w:r w:rsidRPr="004F4C46">
        <w:rPr>
          <w:sz w:val="28"/>
          <w:szCs w:val="28"/>
        </w:rPr>
        <w:t>;</w:t>
      </w:r>
    </w:p>
    <w:p w:rsidR="00FC7D70" w:rsidRPr="004F4C46" w:rsidRDefault="00FC7D70" w:rsidP="00CE1006">
      <w:pPr>
        <w:ind w:left="284" w:firstLine="567"/>
        <w:jc w:val="both"/>
        <w:rPr>
          <w:b/>
          <w:sz w:val="28"/>
          <w:szCs w:val="28"/>
          <w:vertAlign w:val="subscript"/>
        </w:rPr>
      </w:pPr>
      <w:r w:rsidRPr="004F4C46">
        <w:rPr>
          <w:sz w:val="28"/>
          <w:szCs w:val="28"/>
        </w:rPr>
        <w:t>Р</w:t>
      </w:r>
      <w:proofErr w:type="spellStart"/>
      <w:r w:rsidRPr="004F4C46">
        <w:rPr>
          <w:sz w:val="28"/>
          <w:szCs w:val="28"/>
          <w:vertAlign w:val="subscript"/>
          <w:lang w:val="en-US"/>
        </w:rPr>
        <w:t>i</w:t>
      </w:r>
      <w:proofErr w:type="spellEnd"/>
      <w:r w:rsidRPr="004F4C46">
        <w:rPr>
          <w:sz w:val="28"/>
          <w:szCs w:val="28"/>
          <w:vertAlign w:val="superscript"/>
        </w:rPr>
        <w:t xml:space="preserve"> </w:t>
      </w:r>
      <w:r w:rsidRPr="004F4C46">
        <w:rPr>
          <w:sz w:val="28"/>
          <w:szCs w:val="28"/>
        </w:rPr>
        <w:t xml:space="preserve">– сумма расходов от инвестиционного проекта в </w:t>
      </w:r>
      <w:proofErr w:type="spellStart"/>
      <w:r w:rsidRPr="004F4C46">
        <w:rPr>
          <w:sz w:val="28"/>
          <w:szCs w:val="28"/>
          <w:lang w:val="en-US"/>
        </w:rPr>
        <w:t>i</w:t>
      </w:r>
      <w:proofErr w:type="spellEnd"/>
      <w:r w:rsidRPr="004F4C46">
        <w:rPr>
          <w:sz w:val="28"/>
          <w:szCs w:val="28"/>
        </w:rPr>
        <w:t>-том периоде, тыс. руб.;</w:t>
      </w:r>
    </w:p>
    <w:p w:rsidR="00FC7D70" w:rsidRPr="004F4C46" w:rsidRDefault="00FC7D70" w:rsidP="00CE1006">
      <w:pPr>
        <w:ind w:left="284" w:firstLine="567"/>
        <w:jc w:val="both"/>
        <w:rPr>
          <w:sz w:val="28"/>
          <w:szCs w:val="28"/>
        </w:rPr>
      </w:pPr>
      <w:proofErr w:type="spellStart"/>
      <w:r w:rsidRPr="004F4C46">
        <w:rPr>
          <w:sz w:val="28"/>
          <w:szCs w:val="28"/>
        </w:rPr>
        <w:t>Т</w:t>
      </w:r>
      <w:r w:rsidRPr="004F4C46">
        <w:rPr>
          <w:sz w:val="28"/>
          <w:szCs w:val="28"/>
          <w:vertAlign w:val="subscript"/>
        </w:rPr>
        <w:t>бу</w:t>
      </w:r>
      <w:proofErr w:type="spellEnd"/>
      <w:r w:rsidRPr="004F4C46">
        <w:rPr>
          <w:sz w:val="28"/>
          <w:szCs w:val="28"/>
        </w:rPr>
        <w:t xml:space="preserve"> – точка безубыточности</w:t>
      </w:r>
      <w:r w:rsidR="00284C94" w:rsidRPr="004F4C46">
        <w:rPr>
          <w:sz w:val="28"/>
          <w:szCs w:val="28"/>
        </w:rPr>
        <w:t>.</w:t>
      </w:r>
    </w:p>
    <w:p w:rsidR="00FC7D70" w:rsidRPr="004F4C46" w:rsidRDefault="00FC7D70" w:rsidP="00FC7D70">
      <w:pPr>
        <w:ind w:left="284" w:firstLine="567"/>
        <w:rPr>
          <w:sz w:val="28"/>
          <w:szCs w:val="28"/>
        </w:rPr>
      </w:pPr>
    </w:p>
    <w:p w:rsidR="00FC7D70" w:rsidRPr="004F4C46" w:rsidRDefault="00FC7D70" w:rsidP="00FC7D70">
      <w:pPr>
        <w:ind w:left="284" w:firstLine="567"/>
        <w:rPr>
          <w:sz w:val="28"/>
          <w:szCs w:val="28"/>
        </w:rPr>
      </w:pPr>
      <w:r w:rsidRPr="004F4C46">
        <w:rPr>
          <w:sz w:val="28"/>
          <w:szCs w:val="28"/>
        </w:rPr>
        <w:t>Сумма доходов от инвестиционного проекта определяется по формуле:</w:t>
      </w:r>
    </w:p>
    <w:p w:rsidR="00FC7D70" w:rsidRPr="004F4C46" w:rsidRDefault="00FC7D70" w:rsidP="00FC7D70">
      <w:pPr>
        <w:ind w:left="284" w:firstLine="567"/>
        <w:rPr>
          <w:sz w:val="28"/>
          <w:szCs w:val="28"/>
        </w:rPr>
      </w:pPr>
    </w:p>
    <w:p w:rsidR="00CE1006" w:rsidRDefault="00FC7D70" w:rsidP="00FC7D70">
      <w:pPr>
        <w:ind w:left="284" w:firstLine="567"/>
        <w:jc w:val="center"/>
        <w:rPr>
          <w:sz w:val="28"/>
          <w:szCs w:val="28"/>
          <w:vertAlign w:val="subscript"/>
        </w:rPr>
      </w:pPr>
      <w:r w:rsidRPr="004F4C46">
        <w:rPr>
          <w:sz w:val="28"/>
          <w:szCs w:val="28"/>
        </w:rPr>
        <w:t>Д</w:t>
      </w:r>
      <w:proofErr w:type="spellStart"/>
      <w:r w:rsidRPr="004F4C46">
        <w:rPr>
          <w:sz w:val="28"/>
          <w:szCs w:val="28"/>
          <w:vertAlign w:val="subscript"/>
          <w:lang w:val="en-US"/>
        </w:rPr>
        <w:t>i</w:t>
      </w:r>
      <w:proofErr w:type="spellEnd"/>
      <w:r w:rsidRPr="004F4C46">
        <w:rPr>
          <w:sz w:val="28"/>
          <w:szCs w:val="28"/>
          <w:vertAlign w:val="subscript"/>
        </w:rPr>
        <w:t xml:space="preserve"> </w:t>
      </w:r>
      <w:r w:rsidRPr="004F4C46">
        <w:rPr>
          <w:sz w:val="28"/>
          <w:szCs w:val="28"/>
        </w:rPr>
        <w:t>= ∑</w:t>
      </w:r>
      <w:proofErr w:type="spellStart"/>
      <w:r w:rsidRPr="004F4C46">
        <w:rPr>
          <w:sz w:val="28"/>
          <w:szCs w:val="28"/>
          <w:lang w:val="en-US"/>
        </w:rPr>
        <w:t>V</w:t>
      </w:r>
      <w:r w:rsidRPr="004F4C46">
        <w:rPr>
          <w:sz w:val="28"/>
          <w:szCs w:val="28"/>
          <w:vertAlign w:val="subscript"/>
          <w:lang w:val="en-US"/>
        </w:rPr>
        <w:t>j</w:t>
      </w:r>
      <w:r w:rsidRPr="004F4C46">
        <w:rPr>
          <w:sz w:val="28"/>
          <w:szCs w:val="28"/>
          <w:vertAlign w:val="superscript"/>
          <w:lang w:val="en-US"/>
        </w:rPr>
        <w:t>i</w:t>
      </w:r>
      <w:proofErr w:type="spellEnd"/>
      <w:r w:rsidRPr="004F4C46">
        <w:rPr>
          <w:sz w:val="28"/>
          <w:szCs w:val="28"/>
          <w:vertAlign w:val="subscript"/>
        </w:rPr>
        <w:t>ВП</w:t>
      </w:r>
      <w:r w:rsidR="00CE1006">
        <w:rPr>
          <w:sz w:val="28"/>
          <w:szCs w:val="28"/>
          <w:vertAlign w:val="subscript"/>
        </w:rPr>
        <w:t xml:space="preserve"> </w:t>
      </w:r>
      <w:r w:rsidR="00CE1006">
        <w:rPr>
          <w:sz w:val="28"/>
          <w:szCs w:val="28"/>
        </w:rPr>
        <w:t xml:space="preserve">х </w:t>
      </w:r>
      <w:r w:rsidRPr="004F4C46">
        <w:rPr>
          <w:sz w:val="28"/>
          <w:szCs w:val="28"/>
        </w:rPr>
        <w:t>Ц</w:t>
      </w:r>
      <w:r w:rsidRPr="004F4C46">
        <w:rPr>
          <w:sz w:val="28"/>
          <w:szCs w:val="28"/>
          <w:vertAlign w:val="subscript"/>
          <w:lang w:val="en-US"/>
        </w:rPr>
        <w:t>j</w:t>
      </w:r>
      <w:r w:rsidRPr="004F4C46">
        <w:rPr>
          <w:sz w:val="28"/>
          <w:szCs w:val="28"/>
        </w:rPr>
        <w:t>+Д</w:t>
      </w:r>
      <w:proofErr w:type="spellStart"/>
      <w:r w:rsidRPr="004F4C46">
        <w:rPr>
          <w:sz w:val="28"/>
          <w:szCs w:val="28"/>
          <w:vertAlign w:val="superscript"/>
          <w:lang w:val="en-US"/>
        </w:rPr>
        <w:t>i</w:t>
      </w:r>
      <w:r w:rsidRPr="004F4C46">
        <w:rPr>
          <w:sz w:val="28"/>
          <w:szCs w:val="28"/>
          <w:vertAlign w:val="subscript"/>
        </w:rPr>
        <w:t>тбо</w:t>
      </w:r>
      <w:proofErr w:type="spellEnd"/>
      <w:r w:rsidRPr="004F4C46">
        <w:rPr>
          <w:sz w:val="28"/>
          <w:szCs w:val="28"/>
          <w:vertAlign w:val="subscript"/>
        </w:rPr>
        <w:t>,</w:t>
      </w:r>
    </w:p>
    <w:p w:rsidR="00CE1006" w:rsidRDefault="00CE1006" w:rsidP="00FC7D70">
      <w:pPr>
        <w:ind w:left="284" w:firstLine="567"/>
        <w:jc w:val="center"/>
        <w:rPr>
          <w:sz w:val="28"/>
          <w:szCs w:val="28"/>
          <w:vertAlign w:val="subscript"/>
        </w:rPr>
      </w:pPr>
    </w:p>
    <w:p w:rsidR="00CE1006" w:rsidRDefault="00CE1006" w:rsidP="00FC7D70">
      <w:pPr>
        <w:ind w:left="284" w:firstLine="567"/>
        <w:jc w:val="center"/>
        <w:rPr>
          <w:sz w:val="28"/>
          <w:szCs w:val="28"/>
          <w:vertAlign w:val="subscript"/>
        </w:rPr>
      </w:pPr>
    </w:p>
    <w:p w:rsidR="00FC7D70" w:rsidRPr="004F4C46" w:rsidRDefault="00CE1006" w:rsidP="00CE1006">
      <w:pPr>
        <w:ind w:left="284" w:firstLine="567"/>
        <w:rPr>
          <w:sz w:val="28"/>
          <w:szCs w:val="28"/>
        </w:rPr>
      </w:pPr>
      <w:r>
        <w:rPr>
          <w:sz w:val="28"/>
          <w:szCs w:val="28"/>
        </w:rPr>
        <w:t>где:</w:t>
      </w:r>
    </w:p>
    <w:p w:rsidR="00FC7D70" w:rsidRPr="004F4C46" w:rsidRDefault="00FC7D70" w:rsidP="00CE1006">
      <w:pPr>
        <w:ind w:left="284" w:firstLine="567"/>
        <w:jc w:val="both"/>
        <w:rPr>
          <w:sz w:val="28"/>
          <w:szCs w:val="28"/>
        </w:rPr>
      </w:pPr>
      <w:proofErr w:type="spellStart"/>
      <w:r w:rsidRPr="004F4C46">
        <w:rPr>
          <w:sz w:val="28"/>
          <w:szCs w:val="28"/>
          <w:lang w:val="en-US"/>
        </w:rPr>
        <w:t>V</w:t>
      </w:r>
      <w:r w:rsidRPr="004F4C46">
        <w:rPr>
          <w:sz w:val="28"/>
          <w:szCs w:val="28"/>
          <w:vertAlign w:val="subscript"/>
          <w:lang w:val="en-US"/>
        </w:rPr>
        <w:t>j</w:t>
      </w:r>
      <w:r w:rsidRPr="004F4C46">
        <w:rPr>
          <w:sz w:val="28"/>
          <w:szCs w:val="28"/>
          <w:vertAlign w:val="superscript"/>
          <w:lang w:val="en-US"/>
        </w:rPr>
        <w:t>i</w:t>
      </w:r>
      <w:proofErr w:type="spellEnd"/>
      <w:r w:rsidRPr="004F4C46">
        <w:rPr>
          <w:sz w:val="28"/>
          <w:szCs w:val="28"/>
          <w:vertAlign w:val="subscript"/>
        </w:rPr>
        <w:t>ВП</w:t>
      </w:r>
      <w:r w:rsidR="00CE1006">
        <w:rPr>
          <w:sz w:val="28"/>
          <w:szCs w:val="28"/>
          <w:vertAlign w:val="subscript"/>
        </w:rPr>
        <w:t xml:space="preserve"> </w:t>
      </w:r>
      <w:r w:rsidRPr="004F4C46">
        <w:rPr>
          <w:sz w:val="28"/>
          <w:szCs w:val="28"/>
        </w:rPr>
        <w:t>-</w:t>
      </w:r>
      <w:r w:rsidR="00CE1006">
        <w:rPr>
          <w:sz w:val="28"/>
          <w:szCs w:val="28"/>
        </w:rPr>
        <w:t xml:space="preserve"> </w:t>
      </w:r>
      <w:r w:rsidRPr="004F4C46">
        <w:rPr>
          <w:sz w:val="28"/>
          <w:szCs w:val="28"/>
        </w:rPr>
        <w:t xml:space="preserve">объем получаемой </w:t>
      </w:r>
      <w:r w:rsidRPr="004F4C46">
        <w:rPr>
          <w:sz w:val="28"/>
          <w:szCs w:val="28"/>
          <w:lang w:val="en-US"/>
        </w:rPr>
        <w:t>j</w:t>
      </w:r>
      <w:r w:rsidRPr="004F4C46">
        <w:rPr>
          <w:sz w:val="28"/>
          <w:szCs w:val="28"/>
        </w:rPr>
        <w:t xml:space="preserve"> продукции (электроэнергия, </w:t>
      </w:r>
      <w:proofErr w:type="spellStart"/>
      <w:r w:rsidRPr="004F4C46">
        <w:rPr>
          <w:sz w:val="28"/>
          <w:szCs w:val="28"/>
        </w:rPr>
        <w:t>теплоэнергия</w:t>
      </w:r>
      <w:proofErr w:type="spellEnd"/>
      <w:r w:rsidRPr="004F4C46">
        <w:rPr>
          <w:sz w:val="28"/>
          <w:szCs w:val="28"/>
        </w:rPr>
        <w:t xml:space="preserve">, </w:t>
      </w:r>
      <w:proofErr w:type="spellStart"/>
      <w:r w:rsidRPr="004F4C46">
        <w:rPr>
          <w:sz w:val="28"/>
          <w:szCs w:val="28"/>
        </w:rPr>
        <w:t>копмост</w:t>
      </w:r>
      <w:proofErr w:type="spellEnd"/>
      <w:r w:rsidRPr="004F4C46">
        <w:rPr>
          <w:sz w:val="28"/>
          <w:szCs w:val="28"/>
        </w:rPr>
        <w:t xml:space="preserve">, </w:t>
      </w:r>
      <w:r w:rsidRPr="004F4C46">
        <w:rPr>
          <w:sz w:val="28"/>
          <w:szCs w:val="28"/>
          <w:lang w:val="en-US"/>
        </w:rPr>
        <w:t>RDF</w:t>
      </w:r>
      <w:r w:rsidRPr="004F4C46">
        <w:rPr>
          <w:sz w:val="28"/>
          <w:szCs w:val="28"/>
        </w:rPr>
        <w:t xml:space="preserve"> и пр. в зависимости от инвестиционного проекта) в </w:t>
      </w:r>
      <w:proofErr w:type="spellStart"/>
      <w:r w:rsidRPr="004F4C46">
        <w:rPr>
          <w:sz w:val="28"/>
          <w:szCs w:val="28"/>
          <w:lang w:val="en-US"/>
        </w:rPr>
        <w:t>i</w:t>
      </w:r>
      <w:proofErr w:type="spellEnd"/>
      <w:r w:rsidRPr="004F4C46">
        <w:rPr>
          <w:sz w:val="28"/>
          <w:szCs w:val="28"/>
        </w:rPr>
        <w:t>-том периоде;</w:t>
      </w:r>
    </w:p>
    <w:p w:rsidR="00FC7D70" w:rsidRPr="004F4C46" w:rsidRDefault="00FC7D70" w:rsidP="00CE1006">
      <w:pPr>
        <w:ind w:left="284" w:firstLine="567"/>
        <w:jc w:val="both"/>
        <w:rPr>
          <w:sz w:val="28"/>
          <w:szCs w:val="28"/>
        </w:rPr>
      </w:pPr>
      <w:r w:rsidRPr="004F4C46">
        <w:rPr>
          <w:sz w:val="28"/>
          <w:szCs w:val="28"/>
        </w:rPr>
        <w:t>Ц</w:t>
      </w:r>
      <w:r w:rsidRPr="004F4C46">
        <w:rPr>
          <w:sz w:val="28"/>
          <w:szCs w:val="28"/>
          <w:vertAlign w:val="subscript"/>
          <w:lang w:val="en-US"/>
        </w:rPr>
        <w:t>j</w:t>
      </w:r>
      <w:r w:rsidRPr="004F4C46">
        <w:rPr>
          <w:sz w:val="28"/>
          <w:szCs w:val="28"/>
        </w:rPr>
        <w:t xml:space="preserve"> – стоимость </w:t>
      </w:r>
      <w:r w:rsidRPr="004F4C46">
        <w:rPr>
          <w:sz w:val="28"/>
          <w:szCs w:val="28"/>
          <w:lang w:val="en-US"/>
        </w:rPr>
        <w:t>j</w:t>
      </w:r>
      <w:r w:rsidRPr="004F4C46">
        <w:rPr>
          <w:sz w:val="28"/>
          <w:szCs w:val="28"/>
        </w:rPr>
        <w:t>-ой продукции, тариф</w:t>
      </w:r>
      <w:r w:rsidR="00284C94" w:rsidRPr="004F4C46">
        <w:rPr>
          <w:sz w:val="28"/>
          <w:szCs w:val="28"/>
        </w:rPr>
        <w:t>;</w:t>
      </w:r>
      <w:r w:rsidRPr="004F4C46">
        <w:rPr>
          <w:sz w:val="28"/>
          <w:szCs w:val="28"/>
        </w:rPr>
        <w:t xml:space="preserve"> </w:t>
      </w:r>
    </w:p>
    <w:p w:rsidR="00FC7D70" w:rsidRPr="004F4C46" w:rsidRDefault="00FC7D70" w:rsidP="00CE1006">
      <w:pPr>
        <w:ind w:left="284" w:firstLine="567"/>
        <w:jc w:val="both"/>
        <w:rPr>
          <w:b/>
          <w:sz w:val="28"/>
          <w:szCs w:val="28"/>
          <w:vertAlign w:val="subscript"/>
        </w:rPr>
      </w:pPr>
      <w:r w:rsidRPr="004F4C46">
        <w:rPr>
          <w:sz w:val="28"/>
          <w:szCs w:val="28"/>
        </w:rPr>
        <w:t>Д</w:t>
      </w:r>
      <w:proofErr w:type="spellStart"/>
      <w:r w:rsidRPr="004F4C46">
        <w:rPr>
          <w:sz w:val="28"/>
          <w:szCs w:val="28"/>
          <w:vertAlign w:val="superscript"/>
          <w:lang w:val="en-US"/>
        </w:rPr>
        <w:t>i</w:t>
      </w:r>
      <w:r w:rsidRPr="004F4C46">
        <w:rPr>
          <w:sz w:val="28"/>
          <w:szCs w:val="28"/>
          <w:vertAlign w:val="subscript"/>
        </w:rPr>
        <w:t>тбо</w:t>
      </w:r>
      <w:proofErr w:type="spellEnd"/>
      <w:r w:rsidRPr="004F4C46">
        <w:rPr>
          <w:sz w:val="28"/>
          <w:szCs w:val="28"/>
        </w:rPr>
        <w:t xml:space="preserve"> – платежи населения на утилизацию и захоронение ТБО в </w:t>
      </w:r>
      <w:proofErr w:type="spellStart"/>
      <w:r w:rsidRPr="004F4C46">
        <w:rPr>
          <w:sz w:val="28"/>
          <w:szCs w:val="28"/>
          <w:lang w:val="en-US"/>
        </w:rPr>
        <w:t>i</w:t>
      </w:r>
      <w:proofErr w:type="spellEnd"/>
      <w:r w:rsidRPr="004F4C46">
        <w:rPr>
          <w:sz w:val="28"/>
          <w:szCs w:val="28"/>
        </w:rPr>
        <w:t>-том периоде</w:t>
      </w:r>
      <w:r w:rsidR="00284C94" w:rsidRPr="004F4C46">
        <w:rPr>
          <w:sz w:val="28"/>
          <w:szCs w:val="28"/>
        </w:rPr>
        <w:t>, тыс. руб.</w:t>
      </w:r>
    </w:p>
    <w:p w:rsidR="00FC7D70" w:rsidRPr="004F4C46" w:rsidRDefault="00FC7D70" w:rsidP="00FC7D70">
      <w:pPr>
        <w:ind w:left="284" w:firstLine="567"/>
        <w:rPr>
          <w:sz w:val="28"/>
          <w:szCs w:val="28"/>
        </w:rPr>
      </w:pPr>
    </w:p>
    <w:p w:rsidR="00FC7D70" w:rsidRPr="004F4C46" w:rsidRDefault="00FC7D70" w:rsidP="00CE1006">
      <w:pPr>
        <w:ind w:left="284" w:firstLine="567"/>
        <w:jc w:val="both"/>
        <w:rPr>
          <w:sz w:val="28"/>
          <w:szCs w:val="28"/>
        </w:rPr>
      </w:pPr>
      <w:r w:rsidRPr="004F4C46">
        <w:rPr>
          <w:sz w:val="28"/>
          <w:szCs w:val="28"/>
        </w:rPr>
        <w:t>Объем вырабатываемой продукции из отходов производства и потребления определяется по формуле:</w:t>
      </w:r>
    </w:p>
    <w:p w:rsidR="00FC7D70" w:rsidRPr="004F4C46" w:rsidRDefault="00FC7D70" w:rsidP="00FC7D70">
      <w:pPr>
        <w:ind w:left="284" w:firstLine="567"/>
        <w:rPr>
          <w:sz w:val="28"/>
          <w:szCs w:val="28"/>
        </w:rPr>
      </w:pPr>
    </w:p>
    <w:p w:rsidR="00CE1006" w:rsidRDefault="00FC7D70" w:rsidP="00FC7D70">
      <w:pPr>
        <w:ind w:left="284" w:firstLine="567"/>
        <w:jc w:val="center"/>
        <w:rPr>
          <w:sz w:val="28"/>
          <w:szCs w:val="28"/>
        </w:rPr>
      </w:pPr>
      <w:proofErr w:type="spellStart"/>
      <w:r w:rsidRPr="004F4C46">
        <w:rPr>
          <w:sz w:val="28"/>
          <w:szCs w:val="28"/>
          <w:lang w:val="en-US"/>
        </w:rPr>
        <w:t>V</w:t>
      </w:r>
      <w:r w:rsidRPr="004F4C46">
        <w:rPr>
          <w:sz w:val="28"/>
          <w:szCs w:val="28"/>
          <w:vertAlign w:val="subscript"/>
          <w:lang w:val="en-US"/>
        </w:rPr>
        <w:t>j</w:t>
      </w:r>
      <w:r w:rsidRPr="004F4C46">
        <w:rPr>
          <w:sz w:val="28"/>
          <w:szCs w:val="28"/>
          <w:vertAlign w:val="superscript"/>
          <w:lang w:val="en-US"/>
        </w:rPr>
        <w:t>i</w:t>
      </w:r>
      <w:proofErr w:type="spellEnd"/>
      <w:r w:rsidRPr="004F4C46">
        <w:rPr>
          <w:sz w:val="28"/>
          <w:szCs w:val="28"/>
          <w:vertAlign w:val="subscript"/>
        </w:rPr>
        <w:t xml:space="preserve">ВП </w:t>
      </w:r>
      <w:r w:rsidRPr="004F4C46">
        <w:rPr>
          <w:sz w:val="28"/>
          <w:szCs w:val="28"/>
        </w:rPr>
        <w:t xml:space="preserve">= </w:t>
      </w:r>
      <w:proofErr w:type="gramStart"/>
      <w:r w:rsidRPr="004F4C46">
        <w:rPr>
          <w:sz w:val="28"/>
          <w:szCs w:val="28"/>
        </w:rPr>
        <w:t>∑(</w:t>
      </w:r>
      <w:proofErr w:type="spellStart"/>
      <w:proofErr w:type="gramEnd"/>
      <w:r w:rsidRPr="004F4C46">
        <w:rPr>
          <w:sz w:val="28"/>
          <w:szCs w:val="28"/>
        </w:rPr>
        <w:t>Н</w:t>
      </w:r>
      <w:r w:rsidRPr="004F4C46">
        <w:rPr>
          <w:sz w:val="28"/>
          <w:szCs w:val="28"/>
          <w:vertAlign w:val="subscript"/>
        </w:rPr>
        <w:t>тбо</w:t>
      </w:r>
      <w:proofErr w:type="spellEnd"/>
      <w:r w:rsidRPr="004F4C46">
        <w:rPr>
          <w:sz w:val="28"/>
          <w:szCs w:val="28"/>
          <w:vertAlign w:val="subscript"/>
        </w:rPr>
        <w:t xml:space="preserve"> </w:t>
      </w:r>
      <w:r w:rsidRPr="004F4C46">
        <w:rPr>
          <w:sz w:val="28"/>
          <w:szCs w:val="28"/>
        </w:rPr>
        <w:t xml:space="preserve">+ </w:t>
      </w:r>
      <w:r w:rsidRPr="004F4C46">
        <w:rPr>
          <w:sz w:val="28"/>
          <w:szCs w:val="28"/>
          <w:lang w:val="en-US"/>
        </w:rPr>
        <w:t>V</w:t>
      </w:r>
      <w:r w:rsidRPr="004F4C46">
        <w:rPr>
          <w:sz w:val="28"/>
          <w:szCs w:val="28"/>
          <w:vertAlign w:val="subscript"/>
        </w:rPr>
        <w:t>по</w:t>
      </w:r>
      <w:r w:rsidRPr="004F4C46">
        <w:rPr>
          <w:sz w:val="28"/>
          <w:szCs w:val="28"/>
        </w:rPr>
        <w:t>)</w:t>
      </w:r>
      <w:r w:rsidR="00CE1006">
        <w:rPr>
          <w:sz w:val="28"/>
          <w:szCs w:val="28"/>
        </w:rPr>
        <w:t xml:space="preserve"> х </w:t>
      </w:r>
      <w:proofErr w:type="spellStart"/>
      <w:r w:rsidRPr="004F4C46">
        <w:rPr>
          <w:sz w:val="28"/>
          <w:szCs w:val="28"/>
          <w:lang w:val="en-US"/>
        </w:rPr>
        <w:t>N</w:t>
      </w:r>
      <w:r w:rsidRPr="004F4C46">
        <w:rPr>
          <w:sz w:val="28"/>
          <w:szCs w:val="28"/>
          <w:vertAlign w:val="subscript"/>
          <w:lang w:val="en-US"/>
        </w:rPr>
        <w:t>j</w:t>
      </w:r>
      <w:r w:rsidRPr="004F4C46">
        <w:rPr>
          <w:sz w:val="28"/>
          <w:szCs w:val="28"/>
          <w:vertAlign w:val="subscript"/>
        </w:rPr>
        <w:t>вп</w:t>
      </w:r>
      <w:proofErr w:type="spellEnd"/>
      <w:r w:rsidRPr="004F4C46">
        <w:rPr>
          <w:sz w:val="28"/>
          <w:szCs w:val="28"/>
        </w:rPr>
        <w:t xml:space="preserve">, </w:t>
      </w:r>
    </w:p>
    <w:p w:rsidR="00CE1006" w:rsidRDefault="00CE1006" w:rsidP="00FC7D70">
      <w:pPr>
        <w:ind w:left="284" w:firstLine="567"/>
        <w:jc w:val="center"/>
        <w:rPr>
          <w:sz w:val="28"/>
          <w:szCs w:val="28"/>
        </w:rPr>
      </w:pPr>
    </w:p>
    <w:p w:rsidR="00FC7D70" w:rsidRPr="004F4C46" w:rsidRDefault="00CE1006" w:rsidP="00CE1006">
      <w:pPr>
        <w:ind w:left="284" w:firstLine="567"/>
        <w:rPr>
          <w:sz w:val="28"/>
          <w:szCs w:val="28"/>
        </w:rPr>
      </w:pPr>
      <w:r>
        <w:rPr>
          <w:sz w:val="28"/>
          <w:szCs w:val="28"/>
        </w:rPr>
        <w:t>г</w:t>
      </w:r>
      <w:r w:rsidR="00FC7D70" w:rsidRPr="004F4C46">
        <w:rPr>
          <w:sz w:val="28"/>
          <w:szCs w:val="28"/>
        </w:rPr>
        <w:t>де</w:t>
      </w:r>
      <w:r>
        <w:rPr>
          <w:sz w:val="28"/>
          <w:szCs w:val="28"/>
        </w:rPr>
        <w:t>:</w:t>
      </w:r>
    </w:p>
    <w:p w:rsidR="00FC7D70" w:rsidRPr="004F4C46" w:rsidRDefault="00FC7D70" w:rsidP="00CE1006">
      <w:pPr>
        <w:ind w:left="284" w:firstLine="567"/>
        <w:jc w:val="both"/>
        <w:rPr>
          <w:sz w:val="28"/>
          <w:szCs w:val="28"/>
        </w:rPr>
      </w:pPr>
      <w:proofErr w:type="spellStart"/>
      <w:r w:rsidRPr="004F4C46">
        <w:rPr>
          <w:sz w:val="28"/>
          <w:szCs w:val="28"/>
          <w:lang w:val="en-US"/>
        </w:rPr>
        <w:t>V</w:t>
      </w:r>
      <w:r w:rsidRPr="004F4C46">
        <w:rPr>
          <w:sz w:val="28"/>
          <w:szCs w:val="28"/>
          <w:vertAlign w:val="subscript"/>
          <w:lang w:val="en-US"/>
        </w:rPr>
        <w:t>j</w:t>
      </w:r>
      <w:r w:rsidRPr="004F4C46">
        <w:rPr>
          <w:sz w:val="28"/>
          <w:szCs w:val="28"/>
          <w:vertAlign w:val="superscript"/>
          <w:lang w:val="en-US"/>
        </w:rPr>
        <w:t>i</w:t>
      </w:r>
      <w:proofErr w:type="spellEnd"/>
      <w:r w:rsidRPr="004F4C46">
        <w:rPr>
          <w:sz w:val="28"/>
          <w:szCs w:val="28"/>
          <w:vertAlign w:val="subscript"/>
        </w:rPr>
        <w:t>ВП</w:t>
      </w:r>
      <w:r w:rsidR="00CE1006">
        <w:rPr>
          <w:sz w:val="28"/>
          <w:szCs w:val="28"/>
          <w:vertAlign w:val="subscript"/>
        </w:rPr>
        <w:t xml:space="preserve"> </w:t>
      </w:r>
      <w:r w:rsidRPr="004F4C46">
        <w:rPr>
          <w:sz w:val="28"/>
          <w:szCs w:val="28"/>
        </w:rPr>
        <w:t>-</w:t>
      </w:r>
      <w:r w:rsidR="00CE1006">
        <w:rPr>
          <w:sz w:val="28"/>
          <w:szCs w:val="28"/>
        </w:rPr>
        <w:t xml:space="preserve"> </w:t>
      </w:r>
      <w:r w:rsidRPr="004F4C46">
        <w:rPr>
          <w:sz w:val="28"/>
          <w:szCs w:val="28"/>
        </w:rPr>
        <w:t xml:space="preserve">объем получаемой </w:t>
      </w:r>
      <w:r w:rsidRPr="004F4C46">
        <w:rPr>
          <w:sz w:val="28"/>
          <w:szCs w:val="28"/>
          <w:lang w:val="en-US"/>
        </w:rPr>
        <w:t>j</w:t>
      </w:r>
      <w:r w:rsidRPr="004F4C46">
        <w:rPr>
          <w:sz w:val="28"/>
          <w:szCs w:val="28"/>
        </w:rPr>
        <w:t xml:space="preserve"> продукции (электроэнергия, </w:t>
      </w:r>
      <w:proofErr w:type="spellStart"/>
      <w:r w:rsidRPr="004F4C46">
        <w:rPr>
          <w:sz w:val="28"/>
          <w:szCs w:val="28"/>
        </w:rPr>
        <w:t>теплоэнергия</w:t>
      </w:r>
      <w:proofErr w:type="spellEnd"/>
      <w:r w:rsidRPr="004F4C46">
        <w:rPr>
          <w:sz w:val="28"/>
          <w:szCs w:val="28"/>
        </w:rPr>
        <w:t xml:space="preserve">, </w:t>
      </w:r>
      <w:proofErr w:type="spellStart"/>
      <w:r w:rsidRPr="004F4C46">
        <w:rPr>
          <w:sz w:val="28"/>
          <w:szCs w:val="28"/>
        </w:rPr>
        <w:t>копмост</w:t>
      </w:r>
      <w:proofErr w:type="spellEnd"/>
      <w:r w:rsidRPr="004F4C46">
        <w:rPr>
          <w:sz w:val="28"/>
          <w:szCs w:val="28"/>
        </w:rPr>
        <w:t xml:space="preserve">, </w:t>
      </w:r>
      <w:r w:rsidRPr="004F4C46">
        <w:rPr>
          <w:sz w:val="28"/>
          <w:szCs w:val="28"/>
          <w:lang w:val="en-US"/>
        </w:rPr>
        <w:t>RDF</w:t>
      </w:r>
      <w:r w:rsidRPr="004F4C46">
        <w:rPr>
          <w:sz w:val="28"/>
          <w:szCs w:val="28"/>
        </w:rPr>
        <w:t xml:space="preserve"> и пр. в зависимости от инвестиционного проекта) в </w:t>
      </w:r>
      <w:proofErr w:type="spellStart"/>
      <w:r w:rsidRPr="004F4C46">
        <w:rPr>
          <w:sz w:val="28"/>
          <w:szCs w:val="28"/>
          <w:lang w:val="en-US"/>
        </w:rPr>
        <w:t>i</w:t>
      </w:r>
      <w:proofErr w:type="spellEnd"/>
      <w:r w:rsidRPr="004F4C46">
        <w:rPr>
          <w:sz w:val="28"/>
          <w:szCs w:val="28"/>
        </w:rPr>
        <w:t>-том периоде;</w:t>
      </w:r>
    </w:p>
    <w:p w:rsidR="00FC7D70" w:rsidRPr="004F4C46" w:rsidRDefault="00FC7D70" w:rsidP="00CE1006">
      <w:pPr>
        <w:ind w:left="284" w:firstLine="567"/>
        <w:jc w:val="both"/>
        <w:rPr>
          <w:sz w:val="28"/>
          <w:szCs w:val="28"/>
        </w:rPr>
      </w:pPr>
      <w:r w:rsidRPr="004F4C46">
        <w:rPr>
          <w:sz w:val="28"/>
          <w:szCs w:val="28"/>
          <w:lang w:val="en-US"/>
        </w:rPr>
        <w:t>V</w:t>
      </w:r>
      <w:r w:rsidRPr="004F4C46">
        <w:rPr>
          <w:sz w:val="28"/>
          <w:szCs w:val="28"/>
          <w:vertAlign w:val="subscript"/>
        </w:rPr>
        <w:t xml:space="preserve">по </w:t>
      </w:r>
      <w:r w:rsidRPr="004F4C46">
        <w:rPr>
          <w:sz w:val="28"/>
          <w:szCs w:val="28"/>
        </w:rPr>
        <w:t>– объем образования промышленных отходов, тонн/год;</w:t>
      </w:r>
    </w:p>
    <w:p w:rsidR="00FC7D70" w:rsidRPr="004F4C46" w:rsidRDefault="00FC7D70" w:rsidP="00CE1006">
      <w:pPr>
        <w:ind w:left="284" w:firstLine="567"/>
        <w:jc w:val="both"/>
        <w:rPr>
          <w:sz w:val="28"/>
          <w:szCs w:val="28"/>
        </w:rPr>
      </w:pPr>
      <w:proofErr w:type="spellStart"/>
      <w:r w:rsidRPr="004F4C46">
        <w:rPr>
          <w:sz w:val="28"/>
          <w:szCs w:val="28"/>
          <w:lang w:val="en-US"/>
        </w:rPr>
        <w:t>N</w:t>
      </w:r>
      <w:r w:rsidRPr="004F4C46">
        <w:rPr>
          <w:sz w:val="28"/>
          <w:szCs w:val="28"/>
          <w:vertAlign w:val="subscript"/>
          <w:lang w:val="en-US"/>
        </w:rPr>
        <w:t>j</w:t>
      </w:r>
      <w:r w:rsidRPr="004F4C46">
        <w:rPr>
          <w:sz w:val="28"/>
          <w:szCs w:val="28"/>
          <w:vertAlign w:val="subscript"/>
        </w:rPr>
        <w:t>вп</w:t>
      </w:r>
      <w:proofErr w:type="spellEnd"/>
      <w:r w:rsidRPr="004F4C46">
        <w:rPr>
          <w:sz w:val="28"/>
          <w:szCs w:val="28"/>
        </w:rPr>
        <w:t xml:space="preserve"> – норматив выработки </w:t>
      </w:r>
      <w:r w:rsidRPr="004F4C46">
        <w:rPr>
          <w:sz w:val="28"/>
          <w:szCs w:val="28"/>
          <w:lang w:val="en-US"/>
        </w:rPr>
        <w:t>j</w:t>
      </w:r>
      <w:r w:rsidRPr="004F4C46">
        <w:rPr>
          <w:sz w:val="28"/>
          <w:szCs w:val="28"/>
        </w:rPr>
        <w:t xml:space="preserve"> продукции из 1 тонны ОПП (в зависимости от применяемого инвестиционного проекта);</w:t>
      </w:r>
    </w:p>
    <w:p w:rsidR="00FC7D70" w:rsidRPr="004F4C46" w:rsidRDefault="00FC7D70" w:rsidP="00CE1006">
      <w:pPr>
        <w:ind w:left="284" w:firstLine="567"/>
        <w:jc w:val="both"/>
        <w:rPr>
          <w:sz w:val="28"/>
          <w:szCs w:val="28"/>
        </w:rPr>
      </w:pPr>
      <w:proofErr w:type="spellStart"/>
      <w:r w:rsidRPr="004F4C46">
        <w:rPr>
          <w:sz w:val="28"/>
          <w:szCs w:val="28"/>
        </w:rPr>
        <w:t>Н</w:t>
      </w:r>
      <w:r w:rsidRPr="004F4C46">
        <w:rPr>
          <w:sz w:val="28"/>
          <w:szCs w:val="28"/>
          <w:vertAlign w:val="subscript"/>
        </w:rPr>
        <w:t>тбо</w:t>
      </w:r>
      <w:proofErr w:type="spellEnd"/>
      <w:r w:rsidRPr="004F4C46">
        <w:rPr>
          <w:sz w:val="28"/>
          <w:szCs w:val="28"/>
          <w:vertAlign w:val="subscript"/>
        </w:rPr>
        <w:t xml:space="preserve"> </w:t>
      </w:r>
      <w:r w:rsidRPr="004F4C46">
        <w:rPr>
          <w:sz w:val="28"/>
          <w:szCs w:val="28"/>
        </w:rPr>
        <w:t>– норматив образования ТБО, тонн в год.</w:t>
      </w:r>
    </w:p>
    <w:p w:rsidR="00FC7D70" w:rsidRPr="004F4C46" w:rsidRDefault="00FC7D70" w:rsidP="00CE1006">
      <w:pPr>
        <w:ind w:left="284" w:firstLine="567"/>
        <w:jc w:val="both"/>
        <w:rPr>
          <w:sz w:val="28"/>
          <w:szCs w:val="28"/>
        </w:rPr>
      </w:pPr>
    </w:p>
    <w:p w:rsidR="00FC7D70" w:rsidRPr="004F4C46" w:rsidRDefault="00FC7D70" w:rsidP="00CE1006">
      <w:pPr>
        <w:ind w:left="284" w:firstLine="567"/>
        <w:jc w:val="both"/>
        <w:rPr>
          <w:sz w:val="28"/>
          <w:szCs w:val="28"/>
        </w:rPr>
      </w:pPr>
      <w:r w:rsidRPr="004F4C46">
        <w:rPr>
          <w:sz w:val="28"/>
          <w:szCs w:val="28"/>
        </w:rPr>
        <w:t xml:space="preserve">Сумма платежей при использовании </w:t>
      </w:r>
      <w:proofErr w:type="spellStart"/>
      <w:r w:rsidRPr="004F4C46">
        <w:rPr>
          <w:sz w:val="28"/>
          <w:szCs w:val="28"/>
        </w:rPr>
        <w:t>аннуитетного</w:t>
      </w:r>
      <w:proofErr w:type="spellEnd"/>
      <w:r w:rsidRPr="004F4C46">
        <w:rPr>
          <w:sz w:val="28"/>
          <w:szCs w:val="28"/>
        </w:rPr>
        <w:t xml:space="preserve"> коэффициента остается равной на протяжении всего периода выплат.</w:t>
      </w:r>
    </w:p>
    <w:p w:rsidR="00FC7D70" w:rsidRDefault="00FC7D70" w:rsidP="00FC7D70">
      <w:pPr>
        <w:pStyle w:val="1"/>
      </w:pPr>
      <w:bookmarkStart w:id="11" w:name="_Toc427221805"/>
      <w:bookmarkStart w:id="12" w:name="_Toc427572487"/>
      <w:r>
        <w:t>Результат моделирования</w:t>
      </w:r>
      <w:bookmarkEnd w:id="11"/>
      <w:bookmarkEnd w:id="12"/>
    </w:p>
    <w:p w:rsidR="00FC7D70" w:rsidRDefault="00FC7D70" w:rsidP="007A37CF">
      <w:pPr>
        <w:ind w:left="284" w:firstLine="567"/>
        <w:jc w:val="both"/>
        <w:rPr>
          <w:color w:val="000000"/>
          <w:sz w:val="28"/>
          <w:szCs w:val="28"/>
        </w:rPr>
      </w:pPr>
      <w:bookmarkStart w:id="13" w:name="_Toc280626321"/>
      <w:r>
        <w:rPr>
          <w:color w:val="000000"/>
          <w:sz w:val="28"/>
          <w:szCs w:val="28"/>
        </w:rPr>
        <w:t xml:space="preserve">Результатом моделирования являются </w:t>
      </w:r>
      <w:r>
        <w:rPr>
          <w:sz w:val="28"/>
          <w:szCs w:val="28"/>
        </w:rPr>
        <w:t>определение точки безубыточности и периода окупаемости инвестиционного проекта</w:t>
      </w:r>
      <w:r>
        <w:rPr>
          <w:color w:val="000000"/>
          <w:sz w:val="28"/>
          <w:szCs w:val="28"/>
        </w:rPr>
        <w:t>, моделирование ситуаций для определения оптимальных условий для реализации инвестиционного проекта.</w:t>
      </w:r>
    </w:p>
    <w:bookmarkEnd w:id="13"/>
    <w:p w:rsidR="00A968E8" w:rsidRPr="00B160AC" w:rsidRDefault="00A968E8" w:rsidP="00403786">
      <w:pPr>
        <w:ind w:firstLine="851"/>
        <w:jc w:val="center"/>
        <w:rPr>
          <w:sz w:val="28"/>
          <w:szCs w:val="28"/>
        </w:rPr>
      </w:pPr>
    </w:p>
    <w:sectPr w:rsidR="00A968E8" w:rsidRPr="00B160AC" w:rsidSect="001A550A">
      <w:headerReference w:type="first" r:id="rId12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362" w:rsidRDefault="00582362" w:rsidP="00A90590">
      <w:r>
        <w:separator/>
      </w:r>
    </w:p>
  </w:endnote>
  <w:endnote w:type="continuationSeparator" w:id="0">
    <w:p w:rsidR="00582362" w:rsidRDefault="00582362" w:rsidP="00A90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362" w:rsidRDefault="00582362" w:rsidP="00A90590">
      <w:r>
        <w:separator/>
      </w:r>
    </w:p>
  </w:footnote>
  <w:footnote w:type="continuationSeparator" w:id="0">
    <w:p w:rsidR="00582362" w:rsidRDefault="00582362" w:rsidP="00A905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62920069"/>
      <w:docPartObj>
        <w:docPartGallery w:val="Page Numbers (Top of Page)"/>
        <w:docPartUnique/>
      </w:docPartObj>
    </w:sdtPr>
    <w:sdtEndPr/>
    <w:sdtContent>
      <w:p w:rsidR="007B2A44" w:rsidRDefault="007B2A44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7B3E">
          <w:rPr>
            <w:noProof/>
          </w:rPr>
          <w:t>4</w:t>
        </w:r>
        <w:r>
          <w:fldChar w:fldCharType="end"/>
        </w:r>
      </w:p>
    </w:sdtContent>
  </w:sdt>
  <w:p w:rsidR="00582362" w:rsidRDefault="00582362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362" w:rsidRDefault="00582362">
    <w:pPr>
      <w:pStyle w:val="a9"/>
      <w:jc w:val="center"/>
    </w:pPr>
  </w:p>
  <w:p w:rsidR="00582362" w:rsidRDefault="00582362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4C94" w:rsidRPr="00284C94" w:rsidRDefault="00284C94">
    <w:pPr>
      <w:pStyle w:val="a9"/>
      <w:jc w:val="center"/>
      <w:rPr>
        <w:lang w:val="en-US"/>
      </w:rPr>
    </w:pPr>
    <w:r>
      <w:rPr>
        <w:lang w:val="en-US"/>
      </w:rPr>
      <w:t>2</w:t>
    </w:r>
  </w:p>
  <w:p w:rsidR="00284C94" w:rsidRDefault="00284C94">
    <w:pPr>
      <w:pStyle w:val="a9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4C94" w:rsidRPr="00284C94" w:rsidRDefault="00284C94">
    <w:pPr>
      <w:pStyle w:val="a9"/>
      <w:jc w:val="center"/>
      <w:rPr>
        <w:lang w:val="en-US"/>
      </w:rPr>
    </w:pPr>
    <w:r>
      <w:rPr>
        <w:lang w:val="en-US"/>
      </w:rPr>
      <w:t>3</w:t>
    </w:r>
  </w:p>
  <w:p w:rsidR="00284C94" w:rsidRDefault="00284C94">
    <w:pPr>
      <w:pStyle w:val="a9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5359218"/>
      <w:docPartObj>
        <w:docPartGallery w:val="Page Numbers (Top of Page)"/>
        <w:docPartUnique/>
      </w:docPartObj>
    </w:sdtPr>
    <w:sdtEndPr/>
    <w:sdtContent>
      <w:p w:rsidR="00582362" w:rsidRDefault="0058236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41</w:t>
        </w:r>
        <w:r>
          <w:fldChar w:fldCharType="end"/>
        </w:r>
      </w:p>
    </w:sdtContent>
  </w:sdt>
  <w:p w:rsidR="00582362" w:rsidRDefault="00582362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3in;height:3in" o:bullet="t"/>
    </w:pict>
  </w:numPicBullet>
  <w:abstractNum w:abstractNumId="0">
    <w:nsid w:val="018B6275"/>
    <w:multiLevelType w:val="hybridMultilevel"/>
    <w:tmpl w:val="B08682E6"/>
    <w:lvl w:ilvl="0" w:tplc="728E41B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21C1CCF"/>
    <w:multiLevelType w:val="hybridMultilevel"/>
    <w:tmpl w:val="BA665850"/>
    <w:lvl w:ilvl="0" w:tplc="17AEAFA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8683D7F"/>
    <w:multiLevelType w:val="hybridMultilevel"/>
    <w:tmpl w:val="D480CD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814A6A"/>
    <w:multiLevelType w:val="hybridMultilevel"/>
    <w:tmpl w:val="FE4EB78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B893873"/>
    <w:multiLevelType w:val="hybridMultilevel"/>
    <w:tmpl w:val="C18EF4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D8973E7"/>
    <w:multiLevelType w:val="multilevel"/>
    <w:tmpl w:val="7B74A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12A373B"/>
    <w:multiLevelType w:val="hybridMultilevel"/>
    <w:tmpl w:val="261440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1E94246"/>
    <w:multiLevelType w:val="hybridMultilevel"/>
    <w:tmpl w:val="F8128CA4"/>
    <w:lvl w:ilvl="0" w:tplc="DAEABE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3B40A42"/>
    <w:multiLevelType w:val="hybridMultilevel"/>
    <w:tmpl w:val="73389F52"/>
    <w:lvl w:ilvl="0" w:tplc="4436292A">
      <w:numFmt w:val="bullet"/>
      <w:lvlText w:val="—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3CC2D97"/>
    <w:multiLevelType w:val="multilevel"/>
    <w:tmpl w:val="588695D2"/>
    <w:lvl w:ilvl="0">
      <w:start w:val="1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47A3E00"/>
    <w:multiLevelType w:val="hybridMultilevel"/>
    <w:tmpl w:val="87F4262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1FC75492"/>
    <w:multiLevelType w:val="hybridMultilevel"/>
    <w:tmpl w:val="6596C75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21670A7"/>
    <w:multiLevelType w:val="hybridMultilevel"/>
    <w:tmpl w:val="03CAB05C"/>
    <w:lvl w:ilvl="0" w:tplc="285A91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226875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B641D3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E0EDD0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0C25F0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1A613E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F18C02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F76791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40CCDE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24F46A46"/>
    <w:multiLevelType w:val="hybridMultilevel"/>
    <w:tmpl w:val="BE041536"/>
    <w:lvl w:ilvl="0" w:tplc="18886D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5C851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95C4ED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CE24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48DB1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63481E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3E015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EAE04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7FAC0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DF66053"/>
    <w:multiLevelType w:val="hybridMultilevel"/>
    <w:tmpl w:val="55AE6B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B66894"/>
    <w:multiLevelType w:val="hybridMultilevel"/>
    <w:tmpl w:val="E2F43FBE"/>
    <w:lvl w:ilvl="0" w:tplc="15E448E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>
    <w:nsid w:val="33F326F4"/>
    <w:multiLevelType w:val="hybridMultilevel"/>
    <w:tmpl w:val="8D1CDDC2"/>
    <w:lvl w:ilvl="0" w:tplc="C0088A7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B36349"/>
    <w:multiLevelType w:val="hybridMultilevel"/>
    <w:tmpl w:val="B94C22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1F098B"/>
    <w:multiLevelType w:val="hybridMultilevel"/>
    <w:tmpl w:val="ABD2159C"/>
    <w:lvl w:ilvl="0" w:tplc="041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9">
    <w:nsid w:val="37CA6FA2"/>
    <w:multiLevelType w:val="hybridMultilevel"/>
    <w:tmpl w:val="B9DCC7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86E16A0"/>
    <w:multiLevelType w:val="hybridMultilevel"/>
    <w:tmpl w:val="2CA2B6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D547772"/>
    <w:multiLevelType w:val="hybridMultilevel"/>
    <w:tmpl w:val="4CEAFD34"/>
    <w:lvl w:ilvl="0" w:tplc="24869A70">
      <w:start w:val="3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>
    <w:nsid w:val="405F4A24"/>
    <w:multiLevelType w:val="hybridMultilevel"/>
    <w:tmpl w:val="F45047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1E53875"/>
    <w:multiLevelType w:val="hybridMultilevel"/>
    <w:tmpl w:val="49E2F11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4">
    <w:nsid w:val="454A7A9F"/>
    <w:multiLevelType w:val="hybridMultilevel"/>
    <w:tmpl w:val="F3E4FFB6"/>
    <w:lvl w:ilvl="0" w:tplc="3E06B6A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470D1195"/>
    <w:multiLevelType w:val="hybridMultilevel"/>
    <w:tmpl w:val="6BD2CB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53440DE1"/>
    <w:multiLevelType w:val="hybridMultilevel"/>
    <w:tmpl w:val="4C20F802"/>
    <w:lvl w:ilvl="0" w:tplc="47A886F8">
      <w:start w:val="2"/>
      <w:numFmt w:val="decimal"/>
      <w:lvlText w:val="%1)"/>
      <w:lvlJc w:val="left"/>
      <w:pPr>
        <w:ind w:left="1353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7">
    <w:nsid w:val="579E185C"/>
    <w:multiLevelType w:val="hybridMultilevel"/>
    <w:tmpl w:val="27F8B596"/>
    <w:lvl w:ilvl="0" w:tplc="8CE49D6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CD2A0B"/>
    <w:multiLevelType w:val="multilevel"/>
    <w:tmpl w:val="2E444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CCB2524"/>
    <w:multiLevelType w:val="multilevel"/>
    <w:tmpl w:val="0F16234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1AC3314"/>
    <w:multiLevelType w:val="hybridMultilevel"/>
    <w:tmpl w:val="90347D5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1">
    <w:nsid w:val="71C71CEC"/>
    <w:multiLevelType w:val="hybridMultilevel"/>
    <w:tmpl w:val="792ABBE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48A31AA"/>
    <w:multiLevelType w:val="hybridMultilevel"/>
    <w:tmpl w:val="4C20F802"/>
    <w:lvl w:ilvl="0" w:tplc="47A886F8">
      <w:start w:val="2"/>
      <w:numFmt w:val="decimal"/>
      <w:lvlText w:val="%1)"/>
      <w:lvlJc w:val="left"/>
      <w:pPr>
        <w:ind w:left="1353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3">
    <w:nsid w:val="75550965"/>
    <w:multiLevelType w:val="multilevel"/>
    <w:tmpl w:val="39001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9295C60"/>
    <w:multiLevelType w:val="hybridMultilevel"/>
    <w:tmpl w:val="206C1D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7B4F6A92"/>
    <w:multiLevelType w:val="hybridMultilevel"/>
    <w:tmpl w:val="775C5F8C"/>
    <w:lvl w:ilvl="0" w:tplc="4F942F90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DBA2CEB"/>
    <w:multiLevelType w:val="hybridMultilevel"/>
    <w:tmpl w:val="30440330"/>
    <w:lvl w:ilvl="0" w:tplc="B8F2A46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6"/>
  </w:num>
  <w:num w:numId="2">
    <w:abstractNumId w:val="8"/>
  </w:num>
  <w:num w:numId="3">
    <w:abstractNumId w:val="29"/>
  </w:num>
  <w:num w:numId="4">
    <w:abstractNumId w:val="13"/>
  </w:num>
  <w:num w:numId="5">
    <w:abstractNumId w:val="35"/>
  </w:num>
  <w:num w:numId="6">
    <w:abstractNumId w:val="31"/>
  </w:num>
  <w:num w:numId="7">
    <w:abstractNumId w:val="12"/>
  </w:num>
  <w:num w:numId="8">
    <w:abstractNumId w:val="11"/>
  </w:num>
  <w:num w:numId="9">
    <w:abstractNumId w:val="18"/>
  </w:num>
  <w:num w:numId="10">
    <w:abstractNumId w:val="14"/>
  </w:num>
  <w:num w:numId="11">
    <w:abstractNumId w:val="2"/>
  </w:num>
  <w:num w:numId="12">
    <w:abstractNumId w:val="20"/>
  </w:num>
  <w:num w:numId="13">
    <w:abstractNumId w:val="10"/>
  </w:num>
  <w:num w:numId="14">
    <w:abstractNumId w:val="19"/>
  </w:num>
  <w:num w:numId="15">
    <w:abstractNumId w:val="22"/>
  </w:num>
  <w:num w:numId="16">
    <w:abstractNumId w:val="3"/>
  </w:num>
  <w:num w:numId="17">
    <w:abstractNumId w:val="4"/>
  </w:num>
  <w:num w:numId="18">
    <w:abstractNumId w:val="6"/>
  </w:num>
  <w:num w:numId="19">
    <w:abstractNumId w:val="23"/>
  </w:num>
  <w:num w:numId="20">
    <w:abstractNumId w:val="7"/>
  </w:num>
  <w:num w:numId="21">
    <w:abstractNumId w:val="24"/>
  </w:num>
  <w:num w:numId="22">
    <w:abstractNumId w:val="17"/>
  </w:num>
  <w:num w:numId="23">
    <w:abstractNumId w:val="36"/>
  </w:num>
  <w:num w:numId="24">
    <w:abstractNumId w:val="30"/>
  </w:num>
  <w:num w:numId="25">
    <w:abstractNumId w:val="1"/>
  </w:num>
  <w:num w:numId="26">
    <w:abstractNumId w:val="34"/>
  </w:num>
  <w:num w:numId="27">
    <w:abstractNumId w:val="21"/>
  </w:num>
  <w:num w:numId="28">
    <w:abstractNumId w:val="28"/>
  </w:num>
  <w:num w:numId="29">
    <w:abstractNumId w:val="0"/>
  </w:num>
  <w:num w:numId="30">
    <w:abstractNumId w:val="15"/>
  </w:num>
  <w:num w:numId="31">
    <w:abstractNumId w:val="5"/>
  </w:num>
  <w:num w:numId="32">
    <w:abstractNumId w:val="32"/>
  </w:num>
  <w:num w:numId="33">
    <w:abstractNumId w:val="33"/>
  </w:num>
  <w:num w:numId="34">
    <w:abstractNumId w:val="9"/>
  </w:num>
  <w:num w:numId="35">
    <w:abstractNumId w:val="26"/>
  </w:num>
  <w:num w:numId="36">
    <w:abstractNumId w:val="27"/>
  </w:num>
  <w:num w:numId="3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EE9"/>
    <w:rsid w:val="000248F7"/>
    <w:rsid w:val="000341BD"/>
    <w:rsid w:val="000417E0"/>
    <w:rsid w:val="00046116"/>
    <w:rsid w:val="00050031"/>
    <w:rsid w:val="00057635"/>
    <w:rsid w:val="00070559"/>
    <w:rsid w:val="00073C07"/>
    <w:rsid w:val="0007535E"/>
    <w:rsid w:val="00087091"/>
    <w:rsid w:val="00090F97"/>
    <w:rsid w:val="00093483"/>
    <w:rsid w:val="000A35AF"/>
    <w:rsid w:val="000B2428"/>
    <w:rsid w:val="000C0D9C"/>
    <w:rsid w:val="000D228A"/>
    <w:rsid w:val="000D43E1"/>
    <w:rsid w:val="000D4E77"/>
    <w:rsid w:val="000F2DC4"/>
    <w:rsid w:val="000F4DB2"/>
    <w:rsid w:val="00106CBB"/>
    <w:rsid w:val="001100AE"/>
    <w:rsid w:val="00112666"/>
    <w:rsid w:val="00112942"/>
    <w:rsid w:val="001174D2"/>
    <w:rsid w:val="0012086A"/>
    <w:rsid w:val="00144EAE"/>
    <w:rsid w:val="00155F57"/>
    <w:rsid w:val="0017121E"/>
    <w:rsid w:val="0017493C"/>
    <w:rsid w:val="00176480"/>
    <w:rsid w:val="001824AB"/>
    <w:rsid w:val="00182DBA"/>
    <w:rsid w:val="00186D51"/>
    <w:rsid w:val="00190A99"/>
    <w:rsid w:val="00190C7A"/>
    <w:rsid w:val="00193C2B"/>
    <w:rsid w:val="00197D62"/>
    <w:rsid w:val="001A550A"/>
    <w:rsid w:val="001B0A17"/>
    <w:rsid w:val="001C03CD"/>
    <w:rsid w:val="001D54B5"/>
    <w:rsid w:val="001D5899"/>
    <w:rsid w:val="001E22B4"/>
    <w:rsid w:val="001E6A25"/>
    <w:rsid w:val="001E7357"/>
    <w:rsid w:val="00211F32"/>
    <w:rsid w:val="0022416F"/>
    <w:rsid w:val="00227370"/>
    <w:rsid w:val="0023081A"/>
    <w:rsid w:val="00235DA5"/>
    <w:rsid w:val="00236A1F"/>
    <w:rsid w:val="00246A30"/>
    <w:rsid w:val="00252E28"/>
    <w:rsid w:val="002562D6"/>
    <w:rsid w:val="00260A00"/>
    <w:rsid w:val="002760BC"/>
    <w:rsid w:val="00281477"/>
    <w:rsid w:val="00284C94"/>
    <w:rsid w:val="00294AC5"/>
    <w:rsid w:val="002957D1"/>
    <w:rsid w:val="002A0ADD"/>
    <w:rsid w:val="002C174F"/>
    <w:rsid w:val="002D075E"/>
    <w:rsid w:val="002D31E9"/>
    <w:rsid w:val="002D5FE6"/>
    <w:rsid w:val="002D75D6"/>
    <w:rsid w:val="002E4707"/>
    <w:rsid w:val="0030420E"/>
    <w:rsid w:val="00306301"/>
    <w:rsid w:val="00310BFB"/>
    <w:rsid w:val="003119D0"/>
    <w:rsid w:val="00322DDA"/>
    <w:rsid w:val="0032697D"/>
    <w:rsid w:val="00327A40"/>
    <w:rsid w:val="003331BE"/>
    <w:rsid w:val="00344618"/>
    <w:rsid w:val="00346FB8"/>
    <w:rsid w:val="00360027"/>
    <w:rsid w:val="00367B3E"/>
    <w:rsid w:val="003709DA"/>
    <w:rsid w:val="003765B0"/>
    <w:rsid w:val="00380223"/>
    <w:rsid w:val="00382908"/>
    <w:rsid w:val="00382BC3"/>
    <w:rsid w:val="00386A62"/>
    <w:rsid w:val="00387ECB"/>
    <w:rsid w:val="00391D68"/>
    <w:rsid w:val="00393731"/>
    <w:rsid w:val="0039487B"/>
    <w:rsid w:val="003B4445"/>
    <w:rsid w:val="003C1324"/>
    <w:rsid w:val="003C664B"/>
    <w:rsid w:val="003F0D1A"/>
    <w:rsid w:val="003F1A41"/>
    <w:rsid w:val="003F7DE4"/>
    <w:rsid w:val="004003C7"/>
    <w:rsid w:val="00403786"/>
    <w:rsid w:val="004047AD"/>
    <w:rsid w:val="004051E8"/>
    <w:rsid w:val="004078F7"/>
    <w:rsid w:val="00412FCE"/>
    <w:rsid w:val="00414A21"/>
    <w:rsid w:val="00427DBF"/>
    <w:rsid w:val="00457D15"/>
    <w:rsid w:val="00461029"/>
    <w:rsid w:val="00465476"/>
    <w:rsid w:val="00466403"/>
    <w:rsid w:val="00480556"/>
    <w:rsid w:val="00481290"/>
    <w:rsid w:val="0048529E"/>
    <w:rsid w:val="004958F2"/>
    <w:rsid w:val="004A3B86"/>
    <w:rsid w:val="004B3DA3"/>
    <w:rsid w:val="004C0F1A"/>
    <w:rsid w:val="004C2942"/>
    <w:rsid w:val="004D35BC"/>
    <w:rsid w:val="004E10F9"/>
    <w:rsid w:val="004F1646"/>
    <w:rsid w:val="004F16B2"/>
    <w:rsid w:val="004F4C46"/>
    <w:rsid w:val="00506522"/>
    <w:rsid w:val="00506DB6"/>
    <w:rsid w:val="00510373"/>
    <w:rsid w:val="00522EDD"/>
    <w:rsid w:val="00530DEA"/>
    <w:rsid w:val="00535B35"/>
    <w:rsid w:val="00537EAF"/>
    <w:rsid w:val="00546C2A"/>
    <w:rsid w:val="00552822"/>
    <w:rsid w:val="00555D56"/>
    <w:rsid w:val="00556714"/>
    <w:rsid w:val="00564ECA"/>
    <w:rsid w:val="0057025F"/>
    <w:rsid w:val="0057170B"/>
    <w:rsid w:val="00581070"/>
    <w:rsid w:val="00582362"/>
    <w:rsid w:val="005922FF"/>
    <w:rsid w:val="005928D1"/>
    <w:rsid w:val="00597F70"/>
    <w:rsid w:val="005A086F"/>
    <w:rsid w:val="005A121A"/>
    <w:rsid w:val="005A4CDD"/>
    <w:rsid w:val="005A75C4"/>
    <w:rsid w:val="005B18A1"/>
    <w:rsid w:val="005C5A56"/>
    <w:rsid w:val="005D19B2"/>
    <w:rsid w:val="005D55B4"/>
    <w:rsid w:val="005E16FE"/>
    <w:rsid w:val="005F5803"/>
    <w:rsid w:val="00600B15"/>
    <w:rsid w:val="00603657"/>
    <w:rsid w:val="00604FAB"/>
    <w:rsid w:val="00626647"/>
    <w:rsid w:val="0063784D"/>
    <w:rsid w:val="00643CDB"/>
    <w:rsid w:val="00663BA2"/>
    <w:rsid w:val="00664135"/>
    <w:rsid w:val="00664D05"/>
    <w:rsid w:val="00671F6A"/>
    <w:rsid w:val="0067448C"/>
    <w:rsid w:val="0067451E"/>
    <w:rsid w:val="006822F6"/>
    <w:rsid w:val="00686956"/>
    <w:rsid w:val="00686C26"/>
    <w:rsid w:val="006965D8"/>
    <w:rsid w:val="006A1936"/>
    <w:rsid w:val="006A6181"/>
    <w:rsid w:val="006B17B2"/>
    <w:rsid w:val="006C214A"/>
    <w:rsid w:val="006D1B5F"/>
    <w:rsid w:val="006E3260"/>
    <w:rsid w:val="006E4877"/>
    <w:rsid w:val="006F00C4"/>
    <w:rsid w:val="006F07C5"/>
    <w:rsid w:val="006F6065"/>
    <w:rsid w:val="007008DF"/>
    <w:rsid w:val="00721378"/>
    <w:rsid w:val="0072485F"/>
    <w:rsid w:val="00727587"/>
    <w:rsid w:val="00727DC7"/>
    <w:rsid w:val="007316F3"/>
    <w:rsid w:val="007540BE"/>
    <w:rsid w:val="00763E5C"/>
    <w:rsid w:val="0076626E"/>
    <w:rsid w:val="00786C9E"/>
    <w:rsid w:val="007A0CF7"/>
    <w:rsid w:val="007A37CF"/>
    <w:rsid w:val="007B1BBB"/>
    <w:rsid w:val="007B2A44"/>
    <w:rsid w:val="007C0611"/>
    <w:rsid w:val="007C3F99"/>
    <w:rsid w:val="007C5489"/>
    <w:rsid w:val="007D71DE"/>
    <w:rsid w:val="007F0709"/>
    <w:rsid w:val="0080210C"/>
    <w:rsid w:val="008043B3"/>
    <w:rsid w:val="008063DE"/>
    <w:rsid w:val="008117D1"/>
    <w:rsid w:val="00811D26"/>
    <w:rsid w:val="00817CAD"/>
    <w:rsid w:val="00835156"/>
    <w:rsid w:val="008450E7"/>
    <w:rsid w:val="0085230A"/>
    <w:rsid w:val="00854E26"/>
    <w:rsid w:val="00856E18"/>
    <w:rsid w:val="008602DF"/>
    <w:rsid w:val="0086202A"/>
    <w:rsid w:val="008A354F"/>
    <w:rsid w:val="008A40B5"/>
    <w:rsid w:val="008C1403"/>
    <w:rsid w:val="008E2388"/>
    <w:rsid w:val="008F0D4E"/>
    <w:rsid w:val="008F675E"/>
    <w:rsid w:val="009105D1"/>
    <w:rsid w:val="0091145B"/>
    <w:rsid w:val="00917087"/>
    <w:rsid w:val="0092429A"/>
    <w:rsid w:val="00934310"/>
    <w:rsid w:val="009405C2"/>
    <w:rsid w:val="00943195"/>
    <w:rsid w:val="009643E9"/>
    <w:rsid w:val="00967928"/>
    <w:rsid w:val="0098202D"/>
    <w:rsid w:val="0098741C"/>
    <w:rsid w:val="009919B2"/>
    <w:rsid w:val="009933B6"/>
    <w:rsid w:val="009B1A40"/>
    <w:rsid w:val="009B57B9"/>
    <w:rsid w:val="009C12EC"/>
    <w:rsid w:val="009C1714"/>
    <w:rsid w:val="009D35AD"/>
    <w:rsid w:val="009D6364"/>
    <w:rsid w:val="009D761A"/>
    <w:rsid w:val="009F3517"/>
    <w:rsid w:val="009F4100"/>
    <w:rsid w:val="009F64A2"/>
    <w:rsid w:val="00A01E85"/>
    <w:rsid w:val="00A027EB"/>
    <w:rsid w:val="00A047CA"/>
    <w:rsid w:val="00A050CE"/>
    <w:rsid w:val="00A14836"/>
    <w:rsid w:val="00A17403"/>
    <w:rsid w:val="00A33E74"/>
    <w:rsid w:val="00A416D8"/>
    <w:rsid w:val="00A42D55"/>
    <w:rsid w:val="00A440E6"/>
    <w:rsid w:val="00A526D4"/>
    <w:rsid w:val="00A56043"/>
    <w:rsid w:val="00A73E46"/>
    <w:rsid w:val="00A75B67"/>
    <w:rsid w:val="00A80F74"/>
    <w:rsid w:val="00A83CEC"/>
    <w:rsid w:val="00A90590"/>
    <w:rsid w:val="00A968E8"/>
    <w:rsid w:val="00AA1C24"/>
    <w:rsid w:val="00AA5DD5"/>
    <w:rsid w:val="00AB01CC"/>
    <w:rsid w:val="00AB55CD"/>
    <w:rsid w:val="00AD478F"/>
    <w:rsid w:val="00AF2AD0"/>
    <w:rsid w:val="00B04C94"/>
    <w:rsid w:val="00B11232"/>
    <w:rsid w:val="00B17C00"/>
    <w:rsid w:val="00B25366"/>
    <w:rsid w:val="00B25E9A"/>
    <w:rsid w:val="00B3630F"/>
    <w:rsid w:val="00B438F9"/>
    <w:rsid w:val="00B532C7"/>
    <w:rsid w:val="00B57F32"/>
    <w:rsid w:val="00B65CA6"/>
    <w:rsid w:val="00B671F6"/>
    <w:rsid w:val="00B710C8"/>
    <w:rsid w:val="00B75DA9"/>
    <w:rsid w:val="00B81797"/>
    <w:rsid w:val="00B82A39"/>
    <w:rsid w:val="00B90145"/>
    <w:rsid w:val="00B94881"/>
    <w:rsid w:val="00BA03CD"/>
    <w:rsid w:val="00BA245F"/>
    <w:rsid w:val="00BB1570"/>
    <w:rsid w:val="00BB5964"/>
    <w:rsid w:val="00BB7C26"/>
    <w:rsid w:val="00BC450D"/>
    <w:rsid w:val="00BF14C4"/>
    <w:rsid w:val="00BF3B72"/>
    <w:rsid w:val="00C03144"/>
    <w:rsid w:val="00C04C13"/>
    <w:rsid w:val="00C144DC"/>
    <w:rsid w:val="00C2483B"/>
    <w:rsid w:val="00C3348B"/>
    <w:rsid w:val="00C361D8"/>
    <w:rsid w:val="00C565EA"/>
    <w:rsid w:val="00C607A0"/>
    <w:rsid w:val="00C64427"/>
    <w:rsid w:val="00C67EE0"/>
    <w:rsid w:val="00C73E46"/>
    <w:rsid w:val="00C73EEB"/>
    <w:rsid w:val="00C74189"/>
    <w:rsid w:val="00C7431C"/>
    <w:rsid w:val="00C75DD8"/>
    <w:rsid w:val="00C80C57"/>
    <w:rsid w:val="00C81167"/>
    <w:rsid w:val="00C82DAB"/>
    <w:rsid w:val="00C8469B"/>
    <w:rsid w:val="00C94348"/>
    <w:rsid w:val="00CA2EF1"/>
    <w:rsid w:val="00CB4805"/>
    <w:rsid w:val="00CC3E66"/>
    <w:rsid w:val="00CD51C2"/>
    <w:rsid w:val="00CD7BB1"/>
    <w:rsid w:val="00CE1006"/>
    <w:rsid w:val="00CE1969"/>
    <w:rsid w:val="00CE38A5"/>
    <w:rsid w:val="00CF21B3"/>
    <w:rsid w:val="00D00707"/>
    <w:rsid w:val="00D212A2"/>
    <w:rsid w:val="00D225DA"/>
    <w:rsid w:val="00D36565"/>
    <w:rsid w:val="00D527DE"/>
    <w:rsid w:val="00D63ED0"/>
    <w:rsid w:val="00D86FCA"/>
    <w:rsid w:val="00D86FD8"/>
    <w:rsid w:val="00D95889"/>
    <w:rsid w:val="00D968F6"/>
    <w:rsid w:val="00DA33BF"/>
    <w:rsid w:val="00DB2A1A"/>
    <w:rsid w:val="00DC103A"/>
    <w:rsid w:val="00DD2AA6"/>
    <w:rsid w:val="00DE1BA2"/>
    <w:rsid w:val="00DF41EE"/>
    <w:rsid w:val="00E23359"/>
    <w:rsid w:val="00E34B87"/>
    <w:rsid w:val="00E40182"/>
    <w:rsid w:val="00E468CF"/>
    <w:rsid w:val="00E570F6"/>
    <w:rsid w:val="00E71AEC"/>
    <w:rsid w:val="00E71CC6"/>
    <w:rsid w:val="00E8033D"/>
    <w:rsid w:val="00E83F96"/>
    <w:rsid w:val="00E85563"/>
    <w:rsid w:val="00E903B2"/>
    <w:rsid w:val="00E95BDF"/>
    <w:rsid w:val="00E97847"/>
    <w:rsid w:val="00EB6422"/>
    <w:rsid w:val="00ED2DFC"/>
    <w:rsid w:val="00EF1DDA"/>
    <w:rsid w:val="00EF4F0E"/>
    <w:rsid w:val="00F036F5"/>
    <w:rsid w:val="00F11F95"/>
    <w:rsid w:val="00F1307B"/>
    <w:rsid w:val="00F1320B"/>
    <w:rsid w:val="00F16409"/>
    <w:rsid w:val="00F23F60"/>
    <w:rsid w:val="00F32C32"/>
    <w:rsid w:val="00F35AF9"/>
    <w:rsid w:val="00F458AF"/>
    <w:rsid w:val="00F517F1"/>
    <w:rsid w:val="00F65196"/>
    <w:rsid w:val="00F72FF5"/>
    <w:rsid w:val="00F73EE9"/>
    <w:rsid w:val="00F77F72"/>
    <w:rsid w:val="00F91150"/>
    <w:rsid w:val="00F92443"/>
    <w:rsid w:val="00FA4755"/>
    <w:rsid w:val="00FA6B5E"/>
    <w:rsid w:val="00FB0751"/>
    <w:rsid w:val="00FB1D46"/>
    <w:rsid w:val="00FB2543"/>
    <w:rsid w:val="00FC3C06"/>
    <w:rsid w:val="00FC7D70"/>
    <w:rsid w:val="00FD61C0"/>
    <w:rsid w:val="00FF0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AB4308C-8CCB-4C92-A8E0-0F8186FED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3E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C7D70"/>
    <w:pPr>
      <w:keepNext/>
      <w:keepLines/>
      <w:spacing w:before="240" w:after="240" w:line="276" w:lineRule="auto"/>
      <w:jc w:val="center"/>
      <w:outlineLvl w:val="0"/>
    </w:pPr>
    <w:rPr>
      <w:rFonts w:eastAsiaTheme="majorEastAsia" w:cstheme="majorBidi"/>
      <w:b/>
      <w:bCs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B948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F73EE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Batang" w:hAnsi="Arial" w:cs="Arial"/>
      <w:sz w:val="20"/>
      <w:szCs w:val="20"/>
      <w:lang w:eastAsia="ko-KR"/>
    </w:rPr>
  </w:style>
  <w:style w:type="paragraph" w:customStyle="1" w:styleId="ConsPlusNormal">
    <w:name w:val="ConsPlusNormal"/>
    <w:rsid w:val="00F73EE9"/>
    <w:pPr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ody Text"/>
    <w:basedOn w:val="a"/>
    <w:link w:val="a4"/>
    <w:rsid w:val="00F73EE9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F73EE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67451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B17C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9405C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405C2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semiHidden/>
    <w:unhideWhenUsed/>
    <w:rsid w:val="00510373"/>
    <w:pPr>
      <w:spacing w:before="100" w:beforeAutospacing="1" w:after="100" w:afterAutospacing="1"/>
    </w:pPr>
  </w:style>
  <w:style w:type="paragraph" w:styleId="3">
    <w:name w:val="Body Text 3"/>
    <w:basedOn w:val="a"/>
    <w:link w:val="30"/>
    <w:rsid w:val="00B75DA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B75D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A9059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905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A9059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905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F23F6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F23F6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otnote reference"/>
    <w:basedOn w:val="a0"/>
    <w:semiHidden/>
    <w:rsid w:val="000C0D9C"/>
    <w:rPr>
      <w:rFonts w:cs="Times New Roman"/>
      <w:vertAlign w:val="superscript"/>
    </w:rPr>
  </w:style>
  <w:style w:type="paragraph" w:customStyle="1" w:styleId="ist1">
    <w:name w:val="ist1"/>
    <w:basedOn w:val="a"/>
    <w:rsid w:val="000C0D9C"/>
    <w:pPr>
      <w:pBdr>
        <w:top w:val="single" w:sz="12" w:space="0" w:color="5386C5"/>
      </w:pBdr>
    </w:pPr>
    <w:rPr>
      <w:i/>
      <w:iCs/>
      <w:sz w:val="30"/>
      <w:szCs w:val="30"/>
    </w:rPr>
  </w:style>
  <w:style w:type="character" w:styleId="ae">
    <w:name w:val="Hyperlink"/>
    <w:basedOn w:val="a0"/>
    <w:uiPriority w:val="99"/>
    <w:rsid w:val="000C0D9C"/>
    <w:rPr>
      <w:rFonts w:cs="Times New Roman"/>
      <w:color w:val="00317B"/>
      <w:u w:val="single"/>
    </w:rPr>
  </w:style>
  <w:style w:type="character" w:customStyle="1" w:styleId="10">
    <w:name w:val="Заголовок 1 Знак"/>
    <w:basedOn w:val="a0"/>
    <w:link w:val="1"/>
    <w:uiPriority w:val="9"/>
    <w:rsid w:val="00FC7D70"/>
    <w:rPr>
      <w:rFonts w:ascii="Times New Roman" w:eastAsiaTheme="majorEastAsia" w:hAnsi="Times New Roman" w:cstheme="majorBidi"/>
      <w:b/>
      <w:bCs/>
      <w:sz w:val="28"/>
      <w:szCs w:val="28"/>
    </w:rPr>
  </w:style>
  <w:style w:type="paragraph" w:customStyle="1" w:styleId="af">
    <w:name w:val="Табл"/>
    <w:basedOn w:val="a"/>
    <w:rsid w:val="00967928"/>
    <w:rPr>
      <w:szCs w:val="20"/>
    </w:rPr>
  </w:style>
  <w:style w:type="paragraph" w:customStyle="1" w:styleId="FR1">
    <w:name w:val="FR1"/>
    <w:rsid w:val="00E40182"/>
    <w:pPr>
      <w:widowControl w:val="0"/>
      <w:spacing w:after="0" w:line="240" w:lineRule="auto"/>
      <w:ind w:left="3880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customStyle="1" w:styleId="ConsPlusCell">
    <w:name w:val="ConsPlusCell"/>
    <w:uiPriority w:val="99"/>
    <w:rsid w:val="009343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f0">
    <w:name w:val="Strong"/>
    <w:basedOn w:val="a0"/>
    <w:uiPriority w:val="22"/>
    <w:qFormat/>
    <w:rsid w:val="009F4100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9F41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F410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Body Text Indent"/>
    <w:basedOn w:val="a"/>
    <w:link w:val="af2"/>
    <w:uiPriority w:val="99"/>
    <w:unhideWhenUsed/>
    <w:rsid w:val="00D212A2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2">
    <w:name w:val="Основной текст с отступом Знак"/>
    <w:basedOn w:val="a0"/>
    <w:link w:val="af1"/>
    <w:uiPriority w:val="99"/>
    <w:rsid w:val="00D212A2"/>
  </w:style>
  <w:style w:type="table" w:styleId="af3">
    <w:name w:val="Table Grid"/>
    <w:basedOn w:val="a1"/>
    <w:uiPriority w:val="59"/>
    <w:rsid w:val="00D212A2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0417E0"/>
  </w:style>
  <w:style w:type="character" w:customStyle="1" w:styleId="highlight">
    <w:name w:val="highlight"/>
    <w:basedOn w:val="a0"/>
    <w:rsid w:val="009B1A40"/>
  </w:style>
  <w:style w:type="paragraph" w:customStyle="1" w:styleId="ConsPlusNonformat">
    <w:name w:val="ConsPlusNonformat"/>
    <w:uiPriority w:val="99"/>
    <w:rsid w:val="001E735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f4">
    <w:name w:val="Placeholder Text"/>
    <w:basedOn w:val="a0"/>
    <w:uiPriority w:val="99"/>
    <w:semiHidden/>
    <w:rsid w:val="00BF3B72"/>
    <w:rPr>
      <w:color w:val="808080"/>
    </w:rPr>
  </w:style>
  <w:style w:type="character" w:styleId="af5">
    <w:name w:val="page number"/>
    <w:basedOn w:val="a0"/>
    <w:rsid w:val="00093483"/>
  </w:style>
  <w:style w:type="paragraph" w:styleId="23">
    <w:name w:val="Body Text 2"/>
    <w:basedOn w:val="a"/>
    <w:link w:val="24"/>
    <w:rsid w:val="0008709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0870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TOC Heading"/>
    <w:basedOn w:val="1"/>
    <w:next w:val="a"/>
    <w:uiPriority w:val="39"/>
    <w:unhideWhenUsed/>
    <w:qFormat/>
    <w:rsid w:val="00B94881"/>
    <w:pPr>
      <w:spacing w:line="259" w:lineRule="auto"/>
      <w:outlineLvl w:val="9"/>
    </w:pPr>
    <w:rPr>
      <w:b w:val="0"/>
      <w:bCs w:val="0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9488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B94881"/>
    <w:pPr>
      <w:spacing w:after="100"/>
    </w:pPr>
  </w:style>
  <w:style w:type="paragraph" w:styleId="25">
    <w:name w:val="toc 2"/>
    <w:basedOn w:val="a"/>
    <w:next w:val="a"/>
    <w:autoRedefine/>
    <w:uiPriority w:val="39"/>
    <w:unhideWhenUsed/>
    <w:rsid w:val="00403786"/>
    <w:pPr>
      <w:spacing w:after="100"/>
      <w:ind w:left="240"/>
    </w:pPr>
  </w:style>
  <w:style w:type="paragraph" w:styleId="af7">
    <w:name w:val="No Spacing"/>
    <w:link w:val="af8"/>
    <w:uiPriority w:val="1"/>
    <w:qFormat/>
    <w:rsid w:val="00246A30"/>
    <w:pPr>
      <w:spacing w:after="0" w:line="240" w:lineRule="auto"/>
    </w:pPr>
    <w:rPr>
      <w:rFonts w:eastAsiaTheme="minorEastAsia"/>
      <w:lang w:eastAsia="ru-RU"/>
    </w:rPr>
  </w:style>
  <w:style w:type="character" w:customStyle="1" w:styleId="af8">
    <w:name w:val="Без интервала Знак"/>
    <w:basedOn w:val="a0"/>
    <w:link w:val="af7"/>
    <w:uiPriority w:val="1"/>
    <w:rsid w:val="00246A30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0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78147">
          <w:marLeft w:val="0"/>
          <w:marRight w:val="0"/>
          <w:marTop w:val="100"/>
          <w:marBottom w:val="100"/>
          <w:divBdr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divBdr>
          <w:divsChild>
            <w:div w:id="7754833">
              <w:marLeft w:val="0"/>
              <w:marRight w:val="0"/>
              <w:marTop w:val="0"/>
              <w:marBottom w:val="0"/>
              <w:divBdr>
                <w:top w:val="single" w:sz="6" w:space="0" w:color="003366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739010">
                  <w:marLeft w:val="32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22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180392">
                          <w:marLeft w:val="36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180925">
                          <w:marLeft w:val="36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318206">
                          <w:marLeft w:val="36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213474">
                          <w:marLeft w:val="36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91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4415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87C0D43-8BFD-4DFB-88F3-42F123EF1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749</Words>
  <Characters>4274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ЦЭСИ РТ</Company>
  <LinksUpToDate>false</LinksUpToDate>
  <CharactersWithSpaces>5013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chichkanova</dc:creator>
  <cp:lastModifiedBy>Елена Багаутдинова</cp:lastModifiedBy>
  <cp:revision>20</cp:revision>
  <cp:lastPrinted>2012-11-14T12:13:00Z</cp:lastPrinted>
  <dcterms:created xsi:type="dcterms:W3CDTF">2015-08-07T13:03:00Z</dcterms:created>
  <dcterms:modified xsi:type="dcterms:W3CDTF">2015-08-20T11:32:00Z</dcterms:modified>
</cp:coreProperties>
</file>