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06" w:rsidRDefault="00E71506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E71506" w:rsidRDefault="00E71506">
      <w:pPr>
        <w:pStyle w:val="ConsPlusTitle"/>
        <w:jc w:val="center"/>
      </w:pPr>
    </w:p>
    <w:p w:rsidR="00E71506" w:rsidRDefault="00E71506">
      <w:pPr>
        <w:pStyle w:val="ConsPlusTitle"/>
        <w:jc w:val="center"/>
      </w:pPr>
      <w:r>
        <w:t>РАСПОРЯЖЕНИЕ</w:t>
      </w:r>
    </w:p>
    <w:p w:rsidR="00E71506" w:rsidRDefault="00E71506">
      <w:pPr>
        <w:pStyle w:val="ConsPlusTitle"/>
        <w:jc w:val="center"/>
      </w:pPr>
      <w:r>
        <w:t>от 4 декабря 2018 г. N 1306-р</w:t>
      </w:r>
    </w:p>
    <w:p w:rsidR="00E71506" w:rsidRDefault="00E71506">
      <w:pPr>
        <w:pStyle w:val="ConsPlusTitle"/>
        <w:jc w:val="center"/>
      </w:pPr>
    </w:p>
    <w:p w:rsidR="00E71506" w:rsidRDefault="00E71506">
      <w:pPr>
        <w:pStyle w:val="ConsPlusTitle"/>
        <w:jc w:val="center"/>
      </w:pPr>
      <w:r>
        <w:t>О СОЗДАНИИ КОМИССИИ ПО ВОПРОСАМ ЦИФРОВОГО РАЗВИТИЯ</w:t>
      </w:r>
    </w:p>
    <w:p w:rsidR="00E71506" w:rsidRDefault="00E71506">
      <w:pPr>
        <w:pStyle w:val="ConsPlusTitle"/>
        <w:jc w:val="center"/>
      </w:pPr>
      <w:r>
        <w:t>НИЖЕГОРОДСКОЙ ОБЛАСТИ</w:t>
      </w:r>
    </w:p>
    <w:p w:rsidR="00E71506" w:rsidRDefault="00E71506">
      <w:pPr>
        <w:pStyle w:val="ConsPlusNormal"/>
        <w:ind w:firstLine="540"/>
        <w:jc w:val="both"/>
      </w:pPr>
    </w:p>
    <w:p w:rsidR="00E71506" w:rsidRDefault="00E71506">
      <w:pPr>
        <w:pStyle w:val="ConsPlusNormal"/>
        <w:ind w:firstLine="540"/>
        <w:jc w:val="both"/>
      </w:pPr>
      <w:r>
        <w:t xml:space="preserve">В целях развития цифровой экономики в Нижегородской области и обеспечения разработки и реализации программы цифрового развития Нижегородской области в рамках национальной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Федерации", утвержденной распоряжением Правительства Российской Федерации от 28 июля 2017 г. N 1632-р,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года":</w:t>
      </w:r>
    </w:p>
    <w:p w:rsidR="00E71506" w:rsidRDefault="00E71506">
      <w:pPr>
        <w:pStyle w:val="ConsPlusNormal"/>
        <w:spacing w:before="220"/>
        <w:ind w:firstLine="540"/>
        <w:jc w:val="both"/>
      </w:pPr>
      <w:r>
        <w:t>1. Создать комиссию по вопросам цифрового развития Нижегородской области.</w:t>
      </w:r>
    </w:p>
    <w:p w:rsidR="00E71506" w:rsidRDefault="00E71506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28" w:history="1">
        <w:r>
          <w:rPr>
            <w:color w:val="0000FF"/>
          </w:rPr>
          <w:t>состав</w:t>
        </w:r>
      </w:hyperlink>
      <w:r>
        <w:t xml:space="preserve"> комиссии по вопросам цифрового развития Нижегородской области.</w:t>
      </w:r>
    </w:p>
    <w:p w:rsidR="00E71506" w:rsidRDefault="00E7150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71506" w:rsidRDefault="00E71506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9 августа 2017 г. N 1302-р "О комиссии по использованию информационных технологий в Нижегородской области";</w:t>
      </w:r>
    </w:p>
    <w:p w:rsidR="00E71506" w:rsidRDefault="00E7150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Нижегородской области от 28 июня 2018 г. N 685-р "О внесении изменений в распоряжение Правительства Нижегородской области от 9 августа 2017 года N 1302-р".</w:t>
      </w:r>
    </w:p>
    <w:p w:rsidR="00E71506" w:rsidRDefault="00E71506">
      <w:pPr>
        <w:pStyle w:val="ConsPlusNormal"/>
        <w:ind w:firstLine="540"/>
        <w:jc w:val="both"/>
      </w:pPr>
    </w:p>
    <w:p w:rsidR="00E71506" w:rsidRDefault="00E71506">
      <w:pPr>
        <w:pStyle w:val="ConsPlusNormal"/>
        <w:jc w:val="right"/>
      </w:pPr>
      <w:r>
        <w:t>Губернатор</w:t>
      </w:r>
    </w:p>
    <w:p w:rsidR="00E71506" w:rsidRDefault="00E71506">
      <w:pPr>
        <w:pStyle w:val="ConsPlusNormal"/>
        <w:jc w:val="right"/>
      </w:pPr>
      <w:r>
        <w:t>Г.С.НИКИТИН</w:t>
      </w:r>
    </w:p>
    <w:p w:rsidR="00E71506" w:rsidRDefault="00E71506">
      <w:pPr>
        <w:pStyle w:val="ConsPlusNormal"/>
        <w:ind w:firstLine="540"/>
        <w:jc w:val="both"/>
      </w:pPr>
    </w:p>
    <w:p w:rsidR="00E71506" w:rsidRDefault="00E71506">
      <w:pPr>
        <w:pStyle w:val="ConsPlusNormal"/>
        <w:jc w:val="right"/>
        <w:outlineLvl w:val="0"/>
      </w:pPr>
      <w:r>
        <w:t>Утвержден</w:t>
      </w:r>
    </w:p>
    <w:p w:rsidR="00E71506" w:rsidRDefault="00E71506">
      <w:pPr>
        <w:pStyle w:val="ConsPlusNormal"/>
        <w:jc w:val="right"/>
      </w:pPr>
      <w:r>
        <w:t>распоряжением Правительства</w:t>
      </w:r>
    </w:p>
    <w:p w:rsidR="00E71506" w:rsidRDefault="00E71506">
      <w:pPr>
        <w:pStyle w:val="ConsPlusNormal"/>
        <w:jc w:val="right"/>
      </w:pPr>
      <w:r>
        <w:t>Нижегородской области</w:t>
      </w:r>
    </w:p>
    <w:p w:rsidR="00E71506" w:rsidRDefault="00E71506">
      <w:pPr>
        <w:pStyle w:val="ConsPlusNormal"/>
        <w:jc w:val="right"/>
      </w:pPr>
      <w:r>
        <w:t>от 4 декабря 2018 г. N 1306-р</w:t>
      </w:r>
    </w:p>
    <w:p w:rsidR="00E71506" w:rsidRDefault="00E71506">
      <w:pPr>
        <w:pStyle w:val="ConsPlusNormal"/>
        <w:ind w:firstLine="540"/>
        <w:jc w:val="both"/>
      </w:pPr>
    </w:p>
    <w:p w:rsidR="00E71506" w:rsidRDefault="00E71506">
      <w:pPr>
        <w:pStyle w:val="ConsPlusTitle"/>
        <w:jc w:val="center"/>
      </w:pPr>
      <w:bookmarkStart w:id="0" w:name="P28"/>
      <w:bookmarkEnd w:id="0"/>
      <w:r>
        <w:t>СОСТАВ</w:t>
      </w:r>
    </w:p>
    <w:p w:rsidR="00E71506" w:rsidRDefault="00E71506">
      <w:pPr>
        <w:pStyle w:val="ConsPlusTitle"/>
        <w:jc w:val="center"/>
      </w:pPr>
      <w:r>
        <w:t>КОМИССИИ ПО ВОПРОСАМ ЦИФРОВОГО РАЗВИТИЯ</w:t>
      </w:r>
    </w:p>
    <w:p w:rsidR="00E71506" w:rsidRDefault="00E71506">
      <w:pPr>
        <w:pStyle w:val="ConsPlusTitle"/>
        <w:jc w:val="center"/>
      </w:pPr>
      <w:r>
        <w:t>НИЖЕГОРОДСКОЙ ОБЛАСТИ</w:t>
      </w:r>
    </w:p>
    <w:p w:rsidR="00E71506" w:rsidRDefault="00E71506">
      <w:pPr>
        <w:pStyle w:val="ConsPlusNormal"/>
        <w:ind w:firstLine="540"/>
        <w:jc w:val="both"/>
      </w:pPr>
    </w:p>
    <w:tbl>
      <w:tblPr>
        <w:tblW w:w="0" w:type="auto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Носов</w:t>
            </w:r>
          </w:p>
          <w:p w:rsidR="00E71506" w:rsidRDefault="00E71506">
            <w:pPr>
              <w:pStyle w:val="ConsPlusNormal"/>
              <w:jc w:val="both"/>
            </w:pPr>
            <w:r>
              <w:t>Игорь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заместителя Губернатора, заместителя Председателя Правительства Нижегородской области, председатель комиссии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Ефимов</w:t>
            </w:r>
          </w:p>
          <w:p w:rsidR="00E71506" w:rsidRDefault="00E71506">
            <w:pPr>
              <w:pStyle w:val="ConsPlusNormal"/>
              <w:jc w:val="both"/>
            </w:pPr>
            <w:r>
              <w:t>Сергей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информационных технологий и связи Нижегородской области, заместитель председателя комиссии</w:t>
            </w:r>
          </w:p>
        </w:tc>
      </w:tr>
      <w:tr w:rsidR="00E71506" w:rsidTr="00E7150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Алехин</w:t>
            </w:r>
          </w:p>
          <w:p w:rsidR="00E71506" w:rsidRDefault="00E71506">
            <w:pPr>
              <w:pStyle w:val="ConsPlusNormal"/>
              <w:jc w:val="both"/>
            </w:pPr>
            <w:r>
              <w:t>Алексей Витальевич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директор департамента развития туризма и народных художественных промыслов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proofErr w:type="spellStart"/>
            <w:r>
              <w:t>Бетин</w:t>
            </w:r>
            <w:proofErr w:type="spellEnd"/>
          </w:p>
          <w:p w:rsidR="00E71506" w:rsidRDefault="00E71506">
            <w:pPr>
              <w:pStyle w:val="ConsPlusNormal"/>
              <w:jc w:val="both"/>
            </w:pPr>
            <w:r>
              <w:t>Андрей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управляющий делами Правительства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proofErr w:type="spellStart"/>
            <w:r>
              <w:t>Бодриевский</w:t>
            </w:r>
            <w:proofErr w:type="spellEnd"/>
          </w:p>
          <w:p w:rsidR="00E71506" w:rsidRDefault="00E71506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директор департамента градостроительного развития территории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Власов</w:t>
            </w:r>
          </w:p>
          <w:p w:rsidR="00E71506" w:rsidRDefault="00E71506">
            <w:pPr>
              <w:pStyle w:val="ConsPlusNormal"/>
              <w:jc w:val="both"/>
            </w:pPr>
            <w:r>
              <w:t>Вадим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транспорта и автомобильных дорог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proofErr w:type="spellStart"/>
            <w:r>
              <w:lastRenderedPageBreak/>
              <w:t>Гнеушев</w:t>
            </w:r>
            <w:proofErr w:type="spellEnd"/>
          </w:p>
          <w:p w:rsidR="00E71506" w:rsidRDefault="00E71506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социальной политики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Денисов</w:t>
            </w:r>
          </w:p>
          <w:p w:rsidR="00E71506" w:rsidRDefault="00E71506">
            <w:pPr>
              <w:pStyle w:val="ConsPlusNormal"/>
              <w:jc w:val="both"/>
            </w:pPr>
            <w:r>
              <w:t>Николай Константинович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сельского хозяйства и продовольственных ресурсов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Злобин</w:t>
            </w:r>
          </w:p>
          <w:p w:rsidR="00E71506" w:rsidRDefault="00E71506">
            <w:pPr>
              <w:pStyle w:val="ConsPlusNormal"/>
              <w:jc w:val="both"/>
            </w:pPr>
            <w:r>
              <w:t>Сергей Васильевич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образования, науки и молодежной политики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Литвиненко</w:t>
            </w:r>
          </w:p>
          <w:p w:rsidR="00E71506" w:rsidRDefault="00E71506">
            <w:pPr>
              <w:pStyle w:val="ConsPlusNormal"/>
              <w:jc w:val="both"/>
            </w:pPr>
            <w:r>
              <w:t xml:space="preserve">Леонид </w:t>
            </w:r>
            <w:proofErr w:type="spellStart"/>
            <w:r>
              <w:t>Дагобертович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директор государственно-правового департамента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Любарский</w:t>
            </w:r>
          </w:p>
          <w:p w:rsidR="00E71506" w:rsidRDefault="00E71506">
            <w:pPr>
              <w:pStyle w:val="ConsPlusNormal"/>
              <w:jc w:val="both"/>
            </w:pPr>
            <w:r>
              <w:t>Роман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внутренней региональной и муниципальной политики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proofErr w:type="spellStart"/>
            <w:r>
              <w:t>Люлин</w:t>
            </w:r>
            <w:proofErr w:type="spellEnd"/>
          </w:p>
          <w:p w:rsidR="00E71506" w:rsidRDefault="00E71506">
            <w:pPr>
              <w:pStyle w:val="ConsPlusNormal"/>
              <w:jc w:val="both"/>
            </w:pPr>
            <w:r>
              <w:t>Евгений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Вице-губернатора, первого заместителя Председателя Правительства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Морозов</w:t>
            </w:r>
          </w:p>
          <w:p w:rsidR="00E71506" w:rsidRDefault="00E71506">
            <w:pPr>
              <w:pStyle w:val="ConsPlusNormal"/>
              <w:jc w:val="both"/>
            </w:pPr>
            <w:r>
              <w:t>Сергей Эдуардович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заместителя Губернатора, заместителя Председателя Правительства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Никитин</w:t>
            </w:r>
          </w:p>
          <w:p w:rsidR="00E71506" w:rsidRDefault="00E71506">
            <w:pPr>
              <w:pStyle w:val="ConsPlusNormal"/>
              <w:jc w:val="both"/>
            </w:pPr>
            <w:r>
              <w:t>Никита Евгеньевич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заместителя Губернатора, заместителя Председателя Правительства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Норенков</w:t>
            </w:r>
          </w:p>
          <w:p w:rsidR="00E71506" w:rsidRDefault="00E71506">
            <w:pPr>
              <w:pStyle w:val="ConsPlusNormal"/>
              <w:jc w:val="both"/>
            </w:pPr>
            <w:r>
              <w:t>Игорь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экономического развития и инвестиций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Преподобная</w:t>
            </w:r>
          </w:p>
          <w:p w:rsidR="00E71506" w:rsidRDefault="00E71506">
            <w:pPr>
              <w:pStyle w:val="ConsPlusNormal"/>
              <w:jc w:val="both"/>
            </w:pPr>
            <w:r>
              <w:t>Надежда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культуры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Сулима</w:t>
            </w:r>
          </w:p>
          <w:p w:rsidR="00E71506" w:rsidRDefault="00E71506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финансов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Сыров</w:t>
            </w:r>
          </w:p>
          <w:p w:rsidR="00E71506" w:rsidRDefault="00E71506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строительства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Харин</w:t>
            </w:r>
          </w:p>
          <w:p w:rsidR="00E71506" w:rsidRDefault="00E71506">
            <w:pPr>
              <w:pStyle w:val="ConsPlusNormal"/>
              <w:jc w:val="both"/>
            </w:pPr>
            <w:r>
              <w:t>Андрей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заместителя Губернатора, заместителя Председателя Правительства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Черкасов</w:t>
            </w:r>
          </w:p>
          <w:p w:rsidR="00E71506" w:rsidRDefault="00E71506">
            <w:pPr>
              <w:pStyle w:val="ConsPlusNormal"/>
              <w:jc w:val="both"/>
            </w:pPr>
            <w:r>
              <w:t>Максим Валерьевич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промышленности, торговли и предпринимательства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Чертков</w:t>
            </w:r>
          </w:p>
          <w:p w:rsidR="00E71506" w:rsidRDefault="00E71506">
            <w:pPr>
              <w:pStyle w:val="ConsPlusNormal"/>
              <w:jc w:val="both"/>
            </w:pPr>
            <w:r>
              <w:t>Андрей Геннадьевич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энергетики и жилищно-коммунального хозяйства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proofErr w:type="spellStart"/>
            <w:r>
              <w:t>Шаклунов</w:t>
            </w:r>
            <w:proofErr w:type="spellEnd"/>
          </w:p>
          <w:p w:rsidR="00E71506" w:rsidRDefault="00E71506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министр здравоохранения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Шевченко</w:t>
            </w:r>
          </w:p>
          <w:p w:rsidR="00E71506" w:rsidRDefault="00E71506">
            <w:pPr>
              <w:pStyle w:val="ConsPlusNormal"/>
              <w:jc w:val="both"/>
            </w:pPr>
            <w:r>
              <w:t>Сергей Борисович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заместителя Губернатора, заместителя Председателя Правительства Нижегородской области</w:t>
            </w:r>
          </w:p>
        </w:tc>
      </w:tr>
      <w:tr w:rsidR="00E71506" w:rsidTr="00E7150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Югов</w:t>
            </w:r>
          </w:p>
          <w:p w:rsidR="00E71506" w:rsidRDefault="00E71506">
            <w:pPr>
              <w:pStyle w:val="ConsPlusNormal"/>
              <w:jc w:val="both"/>
            </w:pPr>
            <w:r>
              <w:t>Александр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71506" w:rsidRDefault="00E71506">
            <w:pPr>
              <w:pStyle w:val="ConsPlusNormal"/>
              <w:jc w:val="both"/>
            </w:pPr>
            <w:r>
              <w:t>- исполняющий обязанности заместителя Губернатора, заместителя Председателя Правительства Нижегородской области</w:t>
            </w:r>
          </w:p>
        </w:tc>
      </w:tr>
    </w:tbl>
    <w:p w:rsidR="00E71506" w:rsidRDefault="00E71506">
      <w:pPr>
        <w:pStyle w:val="ConsPlusNormal"/>
        <w:ind w:firstLine="540"/>
        <w:jc w:val="both"/>
      </w:pPr>
    </w:p>
    <w:p w:rsidR="00123C04" w:rsidRDefault="00E71506">
      <w:bookmarkStart w:id="1" w:name="_GoBack"/>
      <w:bookmarkEnd w:id="1"/>
    </w:p>
    <w:sectPr w:rsidR="00123C04" w:rsidSect="00E7150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06"/>
    <w:rsid w:val="0087114C"/>
    <w:rsid w:val="00BF798B"/>
    <w:rsid w:val="00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F8D2-2D90-4DE9-9CA3-84BEB080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C855B7BD3302E992BFDC7439B3352766C747855D56A11DA32243CA573D100C93BDC379E763731F9E7EA8ABB1077B988b7a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C855B7BD3302E992BFDC7439B3352766C747855D56A15D532243CA573D100C93BDC379E763731F9E7EA8ABB1077B988b7aBM" TargetMode="External"/><Relationship Id="rId5" Type="http://schemas.openxmlformats.org/officeDocument/2006/relationships/hyperlink" Target="consultantplus://offline/ref=8A6C855B7BD3302E992BE3CA55F76C577267297556D268458E67226BFA23D7559B7B826ECE3B7C3DFAF0F68BB8b0a6M" TargetMode="External"/><Relationship Id="rId4" Type="http://schemas.openxmlformats.org/officeDocument/2006/relationships/hyperlink" Target="consultantplus://offline/ref=8A6C855B7BD3302E992BE3CA55F76C5773652B7251D468458E67226BFA23D755897BDA62CF32623CFEE5A0DAFD5B78B8806DBF051425A1CCb2a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2018-12-19T12:26:00Z</dcterms:created>
  <dcterms:modified xsi:type="dcterms:W3CDTF">2018-12-19T12:28:00Z</dcterms:modified>
</cp:coreProperties>
</file>